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1F75B" w14:textId="59F1165B" w:rsidR="00786A13" w:rsidRPr="00085623" w:rsidRDefault="009C045F" w:rsidP="00085623">
      <w:pPr>
        <w:jc w:val="both"/>
        <w:rPr>
          <w:rFonts w:ascii="Arial" w:eastAsia="Arial" w:hAnsi="Arial" w:cs="Arial"/>
          <w:b/>
          <w:sz w:val="16"/>
          <w:szCs w:val="16"/>
        </w:rPr>
      </w:pPr>
      <w:bookmarkStart w:id="0" w:name="_heading=h.gjdgxs" w:colFirst="0" w:colLast="0"/>
      <w:bookmarkEnd w:id="0"/>
      <w:r>
        <w:rPr>
          <w:rFonts w:ascii="Arial" w:eastAsia="Arial" w:hAnsi="Arial" w:cs="Arial"/>
          <w:b/>
          <w:sz w:val="16"/>
          <w:szCs w:val="16"/>
        </w:rPr>
        <w:t>Supplemental 8</w:t>
      </w:r>
      <w:r w:rsidR="00085623">
        <w:rPr>
          <w:rFonts w:ascii="Arial" w:eastAsia="Arial" w:hAnsi="Arial" w:cs="Arial"/>
          <w:b/>
          <w:sz w:val="16"/>
          <w:szCs w:val="16"/>
        </w:rPr>
        <w:t xml:space="preserve">. </w:t>
      </w:r>
      <w:r w:rsidR="00085623">
        <w:rPr>
          <w:rFonts w:ascii="Arial" w:eastAsia="Arial" w:hAnsi="Arial" w:cs="Arial"/>
          <w:sz w:val="16"/>
          <w:szCs w:val="16"/>
        </w:rPr>
        <w:t>Association between donor and recipient genotypes with kidney failure outcome n (%).</w:t>
      </w:r>
    </w:p>
    <w:tbl>
      <w:tblPr>
        <w:tblStyle w:val="a"/>
        <w:tblW w:w="878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831"/>
        <w:gridCol w:w="1391"/>
        <w:gridCol w:w="1631"/>
        <w:gridCol w:w="860"/>
        <w:gridCol w:w="601"/>
        <w:gridCol w:w="1190"/>
        <w:gridCol w:w="931"/>
        <w:gridCol w:w="570"/>
        <w:gridCol w:w="781"/>
      </w:tblGrid>
      <w:tr w:rsidR="00786A13" w14:paraId="651DE232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63EB3EC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139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52D4B85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Polymorphism</w:t>
            </w:r>
          </w:p>
        </w:tc>
        <w:tc>
          <w:tcPr>
            <w:tcW w:w="163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45B04C6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Donor/Recipient</w:t>
            </w:r>
          </w:p>
        </w:tc>
        <w:tc>
          <w:tcPr>
            <w:tcW w:w="1461" w:type="dxa"/>
            <w:gridSpan w:val="2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76FD5C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Kidney failure</w:t>
            </w:r>
          </w:p>
        </w:tc>
        <w:tc>
          <w:tcPr>
            <w:tcW w:w="2121" w:type="dxa"/>
            <w:gridSpan w:val="2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3867E16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Without kidney failure</w:t>
            </w:r>
          </w:p>
        </w:tc>
        <w:tc>
          <w:tcPr>
            <w:tcW w:w="570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43FA85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Total</w:t>
            </w:r>
          </w:p>
        </w:tc>
        <w:tc>
          <w:tcPr>
            <w:tcW w:w="78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9296BE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P-value</w:t>
            </w:r>
          </w:p>
        </w:tc>
      </w:tr>
      <w:tr w:rsidR="00786A13" w14:paraId="587C0ED6" w14:textId="77777777">
        <w:trPr>
          <w:trHeight w:val="288"/>
        </w:trPr>
        <w:tc>
          <w:tcPr>
            <w:tcW w:w="83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467B917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D88ABB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4F3086BD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860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13ADD2C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Freq. (n)</w:t>
            </w:r>
          </w:p>
        </w:tc>
        <w:tc>
          <w:tcPr>
            <w:tcW w:w="601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0E7C1F7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</w:t>
            </w:r>
          </w:p>
        </w:tc>
        <w:tc>
          <w:tcPr>
            <w:tcW w:w="1190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AD100A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Freq. (n)</w:t>
            </w:r>
          </w:p>
        </w:tc>
        <w:tc>
          <w:tcPr>
            <w:tcW w:w="931" w:type="dxa"/>
            <w:tcBorders>
              <w:bottom w:val="single" w:sz="8" w:space="0" w:color="000000"/>
            </w:tcBorders>
            <w:shd w:val="clear" w:color="auto" w:fill="auto"/>
            <w:vAlign w:val="center"/>
          </w:tcPr>
          <w:p w14:paraId="4F123B3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  <w:t>%</w:t>
            </w:r>
          </w:p>
        </w:tc>
        <w:tc>
          <w:tcPr>
            <w:tcW w:w="570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9768A3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  <w:tc>
          <w:tcPr>
            <w:tcW w:w="78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3A0522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b/>
                <w:color w:val="000000"/>
                <w:sz w:val="16"/>
                <w:szCs w:val="16"/>
              </w:rPr>
            </w:pPr>
          </w:p>
        </w:tc>
      </w:tr>
      <w:tr w:rsidR="00786A13" w14:paraId="3D8E0D2C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A5206D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CYP3A5</w:t>
            </w:r>
          </w:p>
        </w:tc>
        <w:tc>
          <w:tcPr>
            <w:tcW w:w="139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7DCB9C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rs776746</w:t>
            </w:r>
          </w:p>
        </w:tc>
        <w:tc>
          <w:tcPr>
            <w:tcW w:w="1631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59CEC03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6BB099B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601" w:type="dxa"/>
            <w:tcBorders>
              <w:top w:val="single" w:sz="8" w:space="0" w:color="000000"/>
            </w:tcBorders>
            <w:shd w:val="clear" w:color="auto" w:fill="auto"/>
            <w:vAlign w:val="bottom"/>
          </w:tcPr>
          <w:p w14:paraId="7105702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119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78AD237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931" w:type="dxa"/>
            <w:tcBorders>
              <w:top w:val="single" w:sz="8" w:space="0" w:color="000000"/>
            </w:tcBorders>
            <w:shd w:val="clear" w:color="auto" w:fill="auto"/>
            <w:vAlign w:val="bottom"/>
          </w:tcPr>
          <w:p w14:paraId="2536AA8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70" w:type="dxa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3D39DC1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781" w:type="dxa"/>
            <w:vMerge w:val="restart"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6FBCEAF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0.343</w:t>
            </w:r>
          </w:p>
        </w:tc>
      </w:tr>
      <w:tr w:rsidR="00786A13" w14:paraId="01D33F6A" w14:textId="77777777">
        <w:trPr>
          <w:trHeight w:val="288"/>
        </w:trPr>
        <w:tc>
          <w:tcPr>
            <w:tcW w:w="83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0D9C20F0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39A8436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072E59F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183E8EF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32FF1D4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65%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00120EB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4FCA927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2961A3D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78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1D84B7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5BE23733" w14:textId="77777777">
        <w:trPr>
          <w:trHeight w:val="288"/>
        </w:trPr>
        <w:tc>
          <w:tcPr>
            <w:tcW w:w="83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203487AC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A4593E0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7A46C04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center"/>
          </w:tcPr>
          <w:p w14:paraId="074C589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16EE594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1190" w:type="dxa"/>
            <w:shd w:val="clear" w:color="auto" w:fill="auto"/>
            <w:vAlign w:val="center"/>
          </w:tcPr>
          <w:p w14:paraId="50E34E1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B37674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570" w:type="dxa"/>
            <w:shd w:val="clear" w:color="auto" w:fill="auto"/>
            <w:vAlign w:val="center"/>
          </w:tcPr>
          <w:p w14:paraId="5782CF7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8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505EB21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15D67EB1" w14:textId="77777777">
        <w:trPr>
          <w:trHeight w:val="288"/>
        </w:trPr>
        <w:tc>
          <w:tcPr>
            <w:tcW w:w="83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06C977E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30FC68D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E4E85B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056CFBF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10A68C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83%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62696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573008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47E7AF3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781" w:type="dxa"/>
            <w:vMerge/>
            <w:tcBorders>
              <w:top w:val="single" w:sz="8" w:space="0" w:color="000000"/>
            </w:tcBorders>
            <w:shd w:val="clear" w:color="auto" w:fill="auto"/>
            <w:vAlign w:val="center"/>
          </w:tcPr>
          <w:p w14:paraId="1E39434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16FCE722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C710D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FDEA97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rs2740574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C189A3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6E020B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F54014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64%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4C27AE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3F1D5E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36%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FA7944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47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F0125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0.565</w:t>
            </w:r>
          </w:p>
        </w:tc>
      </w:tr>
      <w:tr w:rsidR="00786A13" w14:paraId="47772CE4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F3BAE2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F9443B1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65F5A22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1B5AD5F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06CF1AC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5242368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132BFC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50%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22F3C38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CA0FF8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7F674A23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201FAAC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0FA7C2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04793AE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39D4C6B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32D859C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60%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30F93EC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4EAFC9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25E8F69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548A82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348CE43D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9411A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3754381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4AB628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DF0F8B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0826C7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78%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688890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EFD529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756598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6B54E6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61717393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C1CBB7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CYP3A4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54FE29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rs2242480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4B4EDC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C13089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16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13C86A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59%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A05B42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7DD9BC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41%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BAD158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27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A20A54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0.612</w:t>
            </w:r>
          </w:p>
        </w:tc>
      </w:tr>
      <w:tr w:rsidR="00786A13" w14:paraId="6200A698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86BC5FD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99750DB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7D05A22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C2A554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5F1798E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69%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2750E02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4B33D8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4B4B972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29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DF31886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4CC6E6A2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E03EDDC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7C8E63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4133B46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779C9BA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15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4E0C0D0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54%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3F5D1B7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1F36E1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46%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22D405C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28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AEDB85F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4441AC1E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58AB1B1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4CF88CD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8BFEE7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62C752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297CAF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69%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54521F2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D80EDB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31%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62C25D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13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B4E1A7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7F049630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74DCA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C42DA9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rs1128503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BC9F6A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E0940D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49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40A14F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65%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1D3D21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62FFF1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35%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A5A18C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D757B3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0.335</w:t>
            </w:r>
          </w:p>
        </w:tc>
      </w:tr>
      <w:tr w:rsidR="00786A13" w14:paraId="2656DADC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E02ABE4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7893ECA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673ABA0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300698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51DC391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56%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08877FF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145520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44%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6B68462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A5768A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052B1F36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D16FDFD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261ACB7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6CFC9E7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325866A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0467786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45%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1081D4F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FD2E1C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382BE93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11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79F4BC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7D4C0EF0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2590F24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DA6BE9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50EA203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0E1A4E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B803F7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20F49E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F936AC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573325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F605290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1A0A1E75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9E608F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8F2EEA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rs2229109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AB97CD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8F7229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5BF6D69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7925F1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5574DE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154482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9609A3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0.855</w:t>
            </w:r>
          </w:p>
        </w:tc>
      </w:tr>
      <w:tr w:rsidR="00786A13" w14:paraId="7723F961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13F317E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405A7116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68B1295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6F8AD77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3C792F0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75%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100CD82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7CD697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25%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7E5412D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A645BD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55B685D3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A22F9F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ADB8E8E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03F8CF0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7B2B19A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3F8515C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60%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6FA07C8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AD64B1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40%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0A0AA71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5B9D894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0CEC754B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638C43F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ACD817F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8EDD27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6AFACD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51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C879CB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94BB4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29E16A9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7C3B80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83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A774706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2FD17E17" w14:textId="77777777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5C75F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ABCB1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427708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rs9282564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7813FFE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324CD7C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59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8FE89D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61%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67FADEC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37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E42A60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39%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7DE7696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96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1C3639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1.000</w:t>
            </w:r>
          </w:p>
        </w:tc>
      </w:tr>
      <w:tr w:rsidR="00786A13" w14:paraId="153546D9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2DEFC18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0F79DFFE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5192BA6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05053AC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34AC19A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49616BE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3975019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58C9D53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5204978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4A25D6AD" w14:textId="77777777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7EBA68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666095FB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2266B19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8B723C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04E3644E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100%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228BB8D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653FB66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584639A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781" w:type="dxa"/>
            <w:vMerge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191EB581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229C579E" w14:textId="77777777" w:rsidTr="00085623">
        <w:trPr>
          <w:trHeight w:val="288"/>
        </w:trPr>
        <w:tc>
          <w:tcPr>
            <w:tcW w:w="831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8A9894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0B037DB9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1FFAE66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77656F6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96FC3E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1FBAFD3D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391C6D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A86942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781" w:type="dxa"/>
            <w:vMerge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47EE78C7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793060AC" w14:textId="77777777" w:rsidTr="00085623">
        <w:trPr>
          <w:trHeight w:val="288"/>
        </w:trPr>
        <w:tc>
          <w:tcPr>
            <w:tcW w:w="831" w:type="dxa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2D9FC6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POR</w:t>
            </w:r>
          </w:p>
        </w:tc>
        <w:tc>
          <w:tcPr>
            <w:tcW w:w="1391" w:type="dxa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5FB4B12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rs1057868</w:t>
            </w:r>
          </w:p>
        </w:tc>
        <w:tc>
          <w:tcPr>
            <w:tcW w:w="1631" w:type="dxa"/>
            <w:tcBorders>
              <w:top w:val="single" w:sz="4" w:space="0" w:color="000000"/>
            </w:tcBorders>
            <w:shd w:val="clear" w:color="auto" w:fill="auto"/>
            <w:vAlign w:val="center"/>
          </w:tcPr>
          <w:p w14:paraId="31FC94F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NN</w:t>
            </w:r>
          </w:p>
        </w:tc>
        <w:tc>
          <w:tcPr>
            <w:tcW w:w="86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41EC586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307F428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63%</w:t>
            </w:r>
          </w:p>
        </w:tc>
        <w:tc>
          <w:tcPr>
            <w:tcW w:w="119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032E77B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931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28B3E23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38%</w:t>
            </w:r>
          </w:p>
        </w:tc>
        <w:tc>
          <w:tcPr>
            <w:tcW w:w="570" w:type="dxa"/>
            <w:tcBorders>
              <w:top w:val="single" w:sz="4" w:space="0" w:color="000000"/>
            </w:tcBorders>
            <w:shd w:val="clear" w:color="auto" w:fill="auto"/>
            <w:vAlign w:val="bottom"/>
          </w:tcPr>
          <w:p w14:paraId="17F9B13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32</w:t>
            </w:r>
          </w:p>
        </w:tc>
        <w:tc>
          <w:tcPr>
            <w:tcW w:w="781" w:type="dxa"/>
            <w:vMerge w:val="restart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61118BE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0.205</w:t>
            </w:r>
          </w:p>
        </w:tc>
      </w:tr>
      <w:tr w:rsidR="00786A13" w14:paraId="1EBE24E8" w14:textId="77777777" w:rsidTr="00085623">
        <w:trPr>
          <w:trHeight w:val="288"/>
        </w:trPr>
        <w:tc>
          <w:tcPr>
            <w:tcW w:w="8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F9A530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430246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20BAF71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NS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3FA722E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20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09F1B136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77%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1828232F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56DA8F40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23%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19B6678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26</w:t>
            </w:r>
          </w:p>
        </w:tc>
        <w:tc>
          <w:tcPr>
            <w:tcW w:w="781" w:type="dxa"/>
            <w:vMerge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05AED215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7F23A0BD" w14:textId="77777777" w:rsidTr="00085623">
        <w:trPr>
          <w:trHeight w:val="288"/>
        </w:trPr>
        <w:tc>
          <w:tcPr>
            <w:tcW w:w="8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F9A9160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7C7F972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shd w:val="clear" w:color="auto" w:fill="auto"/>
            <w:vAlign w:val="center"/>
          </w:tcPr>
          <w:p w14:paraId="7DB98811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SN</w:t>
            </w:r>
          </w:p>
        </w:tc>
        <w:tc>
          <w:tcPr>
            <w:tcW w:w="860" w:type="dxa"/>
            <w:shd w:val="clear" w:color="auto" w:fill="auto"/>
            <w:vAlign w:val="bottom"/>
          </w:tcPr>
          <w:p w14:paraId="51A5E577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12</w:t>
            </w:r>
          </w:p>
        </w:tc>
        <w:tc>
          <w:tcPr>
            <w:tcW w:w="601" w:type="dxa"/>
            <w:shd w:val="clear" w:color="auto" w:fill="auto"/>
            <w:vAlign w:val="bottom"/>
          </w:tcPr>
          <w:p w14:paraId="6460F8A5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55%</w:t>
            </w:r>
          </w:p>
        </w:tc>
        <w:tc>
          <w:tcPr>
            <w:tcW w:w="1190" w:type="dxa"/>
            <w:shd w:val="clear" w:color="auto" w:fill="auto"/>
            <w:vAlign w:val="bottom"/>
          </w:tcPr>
          <w:p w14:paraId="772FB9CA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10</w:t>
            </w:r>
          </w:p>
        </w:tc>
        <w:tc>
          <w:tcPr>
            <w:tcW w:w="931" w:type="dxa"/>
            <w:shd w:val="clear" w:color="auto" w:fill="auto"/>
            <w:vAlign w:val="bottom"/>
          </w:tcPr>
          <w:p w14:paraId="7CF7712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45%</w:t>
            </w:r>
          </w:p>
        </w:tc>
        <w:tc>
          <w:tcPr>
            <w:tcW w:w="570" w:type="dxa"/>
            <w:shd w:val="clear" w:color="auto" w:fill="auto"/>
            <w:vAlign w:val="bottom"/>
          </w:tcPr>
          <w:p w14:paraId="3BBC6E89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22</w:t>
            </w:r>
          </w:p>
        </w:tc>
        <w:tc>
          <w:tcPr>
            <w:tcW w:w="781" w:type="dxa"/>
            <w:vMerge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6E94C5F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  <w:tr w:rsidR="00786A13" w14:paraId="3FAF8967" w14:textId="77777777" w:rsidTr="00085623">
        <w:trPr>
          <w:trHeight w:val="288"/>
        </w:trPr>
        <w:tc>
          <w:tcPr>
            <w:tcW w:w="83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4DA76C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391" w:type="dxa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C0AD34F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163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14:paraId="6659479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SS</w:t>
            </w:r>
          </w:p>
        </w:tc>
        <w:tc>
          <w:tcPr>
            <w:tcW w:w="8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A1BD65B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8</w:t>
            </w:r>
          </w:p>
        </w:tc>
        <w:tc>
          <w:tcPr>
            <w:tcW w:w="60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68FB0F83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47%</w:t>
            </w:r>
          </w:p>
        </w:tc>
        <w:tc>
          <w:tcPr>
            <w:tcW w:w="119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28F061C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9</w:t>
            </w:r>
          </w:p>
        </w:tc>
        <w:tc>
          <w:tcPr>
            <w:tcW w:w="931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43EA1AC4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53%</w:t>
            </w:r>
          </w:p>
        </w:tc>
        <w:tc>
          <w:tcPr>
            <w:tcW w:w="57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14:paraId="0711ACB2" w14:textId="77777777" w:rsidR="00786A13" w:rsidRDefault="00085623">
            <w:pPr>
              <w:spacing w:after="0" w:line="240" w:lineRule="auto"/>
              <w:jc w:val="center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  <w:r>
              <w:rPr>
                <w:rFonts w:ascii="Arial" w:eastAsia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781" w:type="dxa"/>
            <w:vMerge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vAlign w:val="center"/>
          </w:tcPr>
          <w:p w14:paraId="4C1AEAD3" w14:textId="77777777" w:rsidR="00786A13" w:rsidRDefault="00786A1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76" w:lineRule="auto"/>
              <w:rPr>
                <w:rFonts w:ascii="Arial" w:eastAsia="Arial" w:hAnsi="Arial" w:cs="Arial"/>
                <w:color w:val="000000"/>
                <w:sz w:val="16"/>
                <w:szCs w:val="16"/>
              </w:rPr>
            </w:pPr>
          </w:p>
        </w:tc>
      </w:tr>
    </w:tbl>
    <w:p w14:paraId="4C370BB6" w14:textId="77777777" w:rsidR="00786A13" w:rsidRDefault="00786A13">
      <w:pPr>
        <w:spacing w:after="0" w:line="240" w:lineRule="auto"/>
        <w:ind w:left="-1134" w:right="-1135"/>
        <w:jc w:val="both"/>
        <w:rPr>
          <w:rFonts w:ascii="Arial" w:eastAsia="Arial" w:hAnsi="Arial" w:cs="Arial"/>
          <w:sz w:val="16"/>
          <w:szCs w:val="16"/>
        </w:rPr>
      </w:pPr>
    </w:p>
    <w:p w14:paraId="76C9100B" w14:textId="77777777" w:rsidR="00786A13" w:rsidRDefault="00786A13">
      <w:pPr>
        <w:ind w:firstLine="708"/>
        <w:jc w:val="both"/>
        <w:rPr>
          <w:rFonts w:ascii="Arial" w:eastAsia="Arial" w:hAnsi="Arial" w:cs="Arial"/>
          <w:sz w:val="16"/>
          <w:szCs w:val="16"/>
        </w:rPr>
      </w:pPr>
      <w:bookmarkStart w:id="1" w:name="_heading=h.30j0zll" w:colFirst="0" w:colLast="0"/>
      <w:bookmarkEnd w:id="1"/>
    </w:p>
    <w:p w14:paraId="1A79686A" w14:textId="77777777" w:rsidR="00786A13" w:rsidRDefault="00786A13">
      <w:pPr>
        <w:rPr>
          <w:rFonts w:ascii="Arial" w:eastAsia="Arial" w:hAnsi="Arial" w:cs="Arial"/>
          <w:sz w:val="16"/>
          <w:szCs w:val="16"/>
        </w:rPr>
      </w:pPr>
    </w:p>
    <w:p w14:paraId="3EA76C12" w14:textId="77777777" w:rsidR="00786A13" w:rsidRDefault="00786A13">
      <w:pPr>
        <w:jc w:val="both"/>
        <w:rPr>
          <w:rFonts w:ascii="Arial" w:eastAsia="Arial" w:hAnsi="Arial" w:cs="Arial"/>
          <w:sz w:val="16"/>
          <w:szCs w:val="16"/>
        </w:rPr>
      </w:pPr>
    </w:p>
    <w:p w14:paraId="37E9C5E8" w14:textId="77777777" w:rsidR="00786A13" w:rsidRDefault="00786A13">
      <w:pPr>
        <w:rPr>
          <w:rFonts w:ascii="Arial" w:eastAsia="Arial" w:hAnsi="Arial" w:cs="Arial"/>
          <w:sz w:val="16"/>
          <w:szCs w:val="16"/>
        </w:rPr>
      </w:pPr>
    </w:p>
    <w:p w14:paraId="1E5A272E" w14:textId="77777777" w:rsidR="00786A13" w:rsidRDefault="00786A13">
      <w:pPr>
        <w:rPr>
          <w:rFonts w:ascii="Arial" w:eastAsia="Arial" w:hAnsi="Arial" w:cs="Arial"/>
          <w:sz w:val="16"/>
          <w:szCs w:val="16"/>
        </w:rPr>
      </w:pPr>
    </w:p>
    <w:p w14:paraId="039DD7A5" w14:textId="77777777" w:rsidR="00786A13" w:rsidRDefault="00786A13">
      <w:pPr>
        <w:rPr>
          <w:rFonts w:ascii="Arial" w:eastAsia="Arial" w:hAnsi="Arial" w:cs="Arial"/>
          <w:sz w:val="16"/>
          <w:szCs w:val="16"/>
        </w:rPr>
      </w:pPr>
    </w:p>
    <w:p w14:paraId="596696CD" w14:textId="77777777" w:rsidR="00786A13" w:rsidRDefault="00786A13">
      <w:pPr>
        <w:rPr>
          <w:rFonts w:ascii="Arial" w:eastAsia="Arial" w:hAnsi="Arial" w:cs="Arial"/>
          <w:sz w:val="16"/>
          <w:szCs w:val="16"/>
        </w:rPr>
      </w:pPr>
    </w:p>
    <w:p w14:paraId="4FB429B6" w14:textId="77777777" w:rsidR="00786A13" w:rsidRDefault="00085623">
      <w:pPr>
        <w:rPr>
          <w:rFonts w:ascii="Arial" w:eastAsia="Arial" w:hAnsi="Arial" w:cs="Arial"/>
          <w:sz w:val="16"/>
          <w:szCs w:val="16"/>
        </w:rPr>
      </w:pPr>
      <w:r>
        <w:br w:type="page"/>
      </w:r>
    </w:p>
    <w:p w14:paraId="4DB112E4" w14:textId="77777777" w:rsidR="00786A13" w:rsidRDefault="00786A13">
      <w:pPr>
        <w:jc w:val="both"/>
        <w:rPr>
          <w:rFonts w:ascii="Arial" w:eastAsia="Arial" w:hAnsi="Arial" w:cs="Arial"/>
          <w:b/>
          <w:sz w:val="16"/>
          <w:szCs w:val="16"/>
        </w:rPr>
      </w:pPr>
    </w:p>
    <w:p w14:paraId="1D2EA4A0" w14:textId="77777777" w:rsidR="00786A13" w:rsidRDefault="00786A13">
      <w:pPr>
        <w:jc w:val="both"/>
      </w:pPr>
    </w:p>
    <w:sectPr w:rsidR="00786A1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6A13"/>
    <w:rsid w:val="00085623"/>
    <w:rsid w:val="006F50EC"/>
    <w:rsid w:val="00786A13"/>
    <w:rsid w:val="009C0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3021A"/>
  <w15:docId w15:val="{EF3818AC-7B4A-4809-97FB-214BF1D75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0005"/>
    <w:rPr>
      <w:lang w:eastAsia="pt-BR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sLOfkFqnkdlhdC9J/LhJ4yIkTRg==">CgMxLjAyCGguZ2pkZ3hzMgloLjMwajB6bGw4AHIhMTUzV1JEYzRjXzY2UkRtYmdNY3VBQzZlNU1GT3NDSGk3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Suzane Kioko Ono</dc:creator>
  <cp:lastModifiedBy>Suzane Kioko Ono</cp:lastModifiedBy>
  <cp:revision>3</cp:revision>
  <dcterms:created xsi:type="dcterms:W3CDTF">2023-09-27T16:41:00Z</dcterms:created>
  <dcterms:modified xsi:type="dcterms:W3CDTF">2023-09-30T01:29:00Z</dcterms:modified>
</cp:coreProperties>
</file>