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ind w:firstLine="0"/>
        <w:jc w:val="center"/>
        <w:rPr>
          <w:b/>
          <w:bCs/>
        </w:rPr>
      </w:pPr>
      <w:bookmarkStart w:id="0" w:name="MaterialsMethods"/>
      <w:bookmarkEnd w:id="0"/>
      <w:bookmarkStart w:id="1" w:name="Tables"/>
      <w:bookmarkEnd w:id="1"/>
      <w:r>
        <w:rPr>
          <w:b/>
          <w:bCs/>
          <w:sz w:val="28"/>
          <w:szCs w:val="21"/>
        </w:rPr>
        <w:t>Supplementary Text</w:t>
      </w:r>
    </w:p>
    <w:p>
      <w:pPr>
        <w:spacing w:before="120"/>
        <w:rPr>
          <w:rFonts w:eastAsia="宋体"/>
          <w:b/>
          <w:bCs/>
          <w:szCs w:val="24"/>
          <w:lang w:eastAsia="zh-CN"/>
        </w:rPr>
      </w:pPr>
      <w:r>
        <w:rPr>
          <w:rFonts w:eastAsia="宋体"/>
          <w:b/>
          <w:bCs/>
          <w:szCs w:val="24"/>
          <w:lang w:eastAsia="zh-CN"/>
        </w:rPr>
        <w:t xml:space="preserve">Cell lines and culture </w:t>
      </w:r>
    </w:p>
    <w:p>
      <w:pPr>
        <w:spacing w:before="120"/>
        <w:rPr>
          <w:rFonts w:eastAsia="宋体"/>
          <w:szCs w:val="24"/>
          <w:lang w:eastAsia="zh-CN"/>
        </w:rPr>
      </w:pPr>
      <w:r>
        <w:rPr>
          <w:szCs w:val="24"/>
        </w:rPr>
        <w:t>The HEK</w:t>
      </w:r>
      <w:r>
        <w:rPr>
          <w:rFonts w:hint="eastAsia" w:eastAsia="宋体"/>
          <w:szCs w:val="24"/>
          <w:lang w:eastAsia="zh-CN"/>
        </w:rPr>
        <w:t xml:space="preserve"> </w:t>
      </w:r>
      <w:r>
        <w:rPr>
          <w:szCs w:val="24"/>
        </w:rPr>
        <w:t>293</w:t>
      </w:r>
      <w:r>
        <w:rPr>
          <w:rFonts w:eastAsia="宋体"/>
          <w:szCs w:val="24"/>
          <w:lang w:eastAsia="zh-CN"/>
        </w:rPr>
        <w:t xml:space="preserve"> </w:t>
      </w:r>
      <w:r>
        <w:rPr>
          <w:szCs w:val="24"/>
        </w:rPr>
        <w:t>immortalized</w:t>
      </w:r>
      <w:r>
        <w:rPr>
          <w:rFonts w:eastAsia="宋体"/>
          <w:szCs w:val="24"/>
          <w:lang w:eastAsia="zh-CN"/>
        </w:rPr>
        <w:t xml:space="preserve"> </w:t>
      </w:r>
      <w:r>
        <w:rPr>
          <w:szCs w:val="24"/>
        </w:rPr>
        <w:t>cell line</w:t>
      </w:r>
      <w:r>
        <w:rPr>
          <w:rFonts w:hint="eastAsia" w:eastAsia="宋体"/>
          <w:szCs w:val="24"/>
          <w:lang w:eastAsia="zh-CN"/>
        </w:rPr>
        <w:t xml:space="preserve"> </w:t>
      </w:r>
      <w:r>
        <w:rPr>
          <w:szCs w:val="24"/>
        </w:rPr>
        <w:t>was</w:t>
      </w:r>
      <w:r>
        <w:rPr>
          <w:rFonts w:eastAsia="宋体"/>
          <w:szCs w:val="24"/>
          <w:lang w:eastAsia="zh-CN"/>
        </w:rPr>
        <w:t xml:space="preserve"> </w:t>
      </w:r>
      <w:r>
        <w:rPr>
          <w:szCs w:val="24"/>
        </w:rPr>
        <w:t>purchased from the National Collection of Authenticated Cell Cultures</w:t>
      </w:r>
      <w:r>
        <w:rPr>
          <w:rFonts w:hint="eastAsia"/>
          <w:szCs w:val="24"/>
          <w:lang w:eastAsia="zh-CN"/>
        </w:rPr>
        <w:t xml:space="preserve"> </w:t>
      </w:r>
      <w:r>
        <w:rPr>
          <w:szCs w:val="24"/>
        </w:rPr>
        <w:t xml:space="preserve">(Shanghai, China). The HGC-27 gastric cancer cell line was purchased from the Institute of Biochemistry and Cell Biology, Chinese Academy of Sciences (Shanghai, China). </w:t>
      </w:r>
      <w:r>
        <w:rPr>
          <w:rFonts w:eastAsia="宋体"/>
          <w:szCs w:val="24"/>
          <w:lang w:eastAsia="zh-CN"/>
        </w:rPr>
        <w:t xml:space="preserve">DMEM (DearyTech, DT-12800) medium was supplemented with 10% FBS and 1% penicillin-streptomycin to make DMEM </w:t>
      </w:r>
      <w:r>
        <w:rPr>
          <w:rFonts w:hint="eastAsia" w:eastAsia="宋体"/>
          <w:szCs w:val="24"/>
          <w:lang w:eastAsia="zh-CN"/>
        </w:rPr>
        <w:t>c</w:t>
      </w:r>
      <w:r>
        <w:rPr>
          <w:rFonts w:eastAsia="宋体"/>
          <w:szCs w:val="24"/>
          <w:lang w:eastAsia="zh-CN"/>
        </w:rPr>
        <w:t>omplete medium. HEK</w:t>
      </w:r>
      <w:r>
        <w:rPr>
          <w:rFonts w:hint="eastAsia" w:eastAsia="宋体"/>
          <w:szCs w:val="24"/>
          <w:lang w:eastAsia="zh-CN"/>
        </w:rPr>
        <w:t xml:space="preserve"> </w:t>
      </w:r>
      <w:r>
        <w:rPr>
          <w:rFonts w:eastAsia="宋体"/>
          <w:szCs w:val="24"/>
          <w:lang w:eastAsia="zh-CN"/>
        </w:rPr>
        <w:t xml:space="preserve">293, MCF-7, </w:t>
      </w:r>
      <w:r>
        <w:rPr>
          <w:rFonts w:hint="eastAsia" w:eastAsia="宋体"/>
          <w:szCs w:val="24"/>
          <w:lang w:eastAsia="zh-CN"/>
        </w:rPr>
        <w:t xml:space="preserve">HaCaT, </w:t>
      </w:r>
      <w:r>
        <w:rPr>
          <w:rFonts w:eastAsia="宋体"/>
          <w:szCs w:val="24"/>
          <w:lang w:eastAsia="zh-CN"/>
        </w:rPr>
        <w:t xml:space="preserve">and HGC-27 were cultured in DMEM </w:t>
      </w:r>
      <w:r>
        <w:rPr>
          <w:rFonts w:hint="eastAsia" w:eastAsia="宋体"/>
          <w:szCs w:val="24"/>
          <w:lang w:eastAsia="zh-CN"/>
        </w:rPr>
        <w:t>c</w:t>
      </w:r>
      <w:r>
        <w:rPr>
          <w:rFonts w:eastAsia="宋体"/>
          <w:szCs w:val="24"/>
          <w:lang w:eastAsia="zh-CN"/>
        </w:rPr>
        <w:t>omplete medium in</w:t>
      </w:r>
      <w:r>
        <w:rPr>
          <w:rFonts w:hint="eastAsia" w:eastAsia="宋体"/>
          <w:szCs w:val="24"/>
          <w:lang w:eastAsia="zh-CN"/>
        </w:rPr>
        <w:t xml:space="preserve"> an </w:t>
      </w:r>
      <w:r>
        <w:rPr>
          <w:rFonts w:eastAsia="宋体"/>
          <w:szCs w:val="24"/>
          <w:lang w:eastAsia="zh-CN"/>
        </w:rPr>
        <w:t>incubator</w:t>
      </w:r>
      <w:r>
        <w:rPr>
          <w:rFonts w:hint="eastAsia" w:eastAsia="宋体"/>
          <w:szCs w:val="24"/>
          <w:lang w:eastAsia="zh-CN"/>
        </w:rPr>
        <w:t xml:space="preserve"> with</w:t>
      </w:r>
      <w:r>
        <w:rPr>
          <w:rFonts w:eastAsia="宋体"/>
          <w:szCs w:val="24"/>
          <w:lang w:eastAsia="zh-CN"/>
        </w:rPr>
        <w:t xml:space="preserve"> 37℃ </w:t>
      </w:r>
      <w:r>
        <w:rPr>
          <w:rFonts w:hint="eastAsia" w:eastAsia="宋体"/>
          <w:szCs w:val="24"/>
          <w:lang w:eastAsia="zh-CN"/>
        </w:rPr>
        <w:t>and</w:t>
      </w:r>
      <w:r>
        <w:rPr>
          <w:rFonts w:eastAsia="宋体"/>
          <w:szCs w:val="24"/>
          <w:lang w:eastAsia="zh-CN"/>
        </w:rPr>
        <w:t xml:space="preserve"> 5% CO</w:t>
      </w:r>
      <w:r>
        <w:rPr>
          <w:rFonts w:eastAsia="宋体"/>
          <w:szCs w:val="24"/>
          <w:vertAlign w:val="subscript"/>
          <w:lang w:eastAsia="zh-CN"/>
        </w:rPr>
        <w:t>2</w:t>
      </w:r>
      <w:r>
        <w:rPr>
          <w:rFonts w:eastAsia="宋体"/>
          <w:szCs w:val="24"/>
          <w:lang w:eastAsia="zh-CN"/>
        </w:rPr>
        <w:t>. For passage,</w:t>
      </w:r>
      <w:r>
        <w:rPr>
          <w:rFonts w:hint="eastAsia" w:eastAsia="宋体"/>
          <w:szCs w:val="24"/>
          <w:lang w:eastAsia="zh-CN"/>
        </w:rPr>
        <w:t xml:space="preserve"> </w:t>
      </w:r>
      <w:r>
        <w:rPr>
          <w:rFonts w:eastAsia="宋体"/>
          <w:szCs w:val="24"/>
          <w:lang w:eastAsia="zh-CN"/>
        </w:rPr>
        <w:t>after rinsing with PBS</w:t>
      </w:r>
      <w:r>
        <w:rPr>
          <w:rFonts w:hint="eastAsia" w:eastAsia="宋体"/>
          <w:szCs w:val="24"/>
          <w:lang w:eastAsia="zh-CN"/>
        </w:rPr>
        <w:t xml:space="preserve"> </w:t>
      </w:r>
      <w:r>
        <w:rPr>
          <w:rFonts w:eastAsia="宋体"/>
          <w:szCs w:val="24"/>
          <w:lang w:eastAsia="zh-CN"/>
        </w:rPr>
        <w:t>(DearyTech, DT-20012)</w:t>
      </w:r>
      <w:r>
        <w:rPr>
          <w:rFonts w:hint="eastAsia" w:eastAsia="宋体"/>
          <w:szCs w:val="24"/>
          <w:lang w:eastAsia="zh-CN"/>
        </w:rPr>
        <w:t xml:space="preserve">, </w:t>
      </w:r>
      <w:r>
        <w:rPr>
          <w:rFonts w:eastAsia="宋体"/>
          <w:szCs w:val="24"/>
          <w:lang w:eastAsia="zh-CN"/>
        </w:rPr>
        <w:t>all cells</w:t>
      </w:r>
      <w:r>
        <w:rPr>
          <w:rFonts w:hint="eastAsia" w:eastAsia="宋体"/>
          <w:szCs w:val="24"/>
          <w:lang w:eastAsia="zh-CN"/>
        </w:rPr>
        <w:t xml:space="preserve"> were treated with </w:t>
      </w:r>
      <w:r>
        <w:rPr>
          <w:rFonts w:eastAsia="宋体"/>
          <w:szCs w:val="24"/>
          <w:lang w:eastAsia="zh-CN"/>
        </w:rPr>
        <w:t xml:space="preserve">0.25% trypsin-EDTA </w:t>
      </w:r>
      <w:r>
        <w:rPr>
          <w:rFonts w:hint="eastAsia" w:eastAsia="宋体"/>
          <w:szCs w:val="24"/>
          <w:lang w:eastAsia="zh-CN"/>
        </w:rPr>
        <w:t xml:space="preserve">to </w:t>
      </w:r>
      <w:r>
        <w:rPr>
          <w:rFonts w:eastAsia="宋体"/>
          <w:szCs w:val="24"/>
          <w:lang w:eastAsia="zh-CN"/>
        </w:rPr>
        <w:t>detach</w:t>
      </w:r>
      <w:r>
        <w:rPr>
          <w:rFonts w:hint="eastAsia" w:eastAsia="宋体"/>
          <w:szCs w:val="24"/>
          <w:lang w:eastAsia="zh-CN"/>
        </w:rPr>
        <w:t xml:space="preserve"> from the dish.</w:t>
      </w:r>
    </w:p>
    <w:p>
      <w:pPr>
        <w:spacing w:before="120"/>
        <w:rPr>
          <w:rFonts w:eastAsia="宋体"/>
          <w:b/>
          <w:bCs/>
          <w:szCs w:val="24"/>
          <w:lang w:eastAsia="zh-CN"/>
        </w:rPr>
      </w:pPr>
      <w:r>
        <w:rPr>
          <w:rFonts w:eastAsia="宋体"/>
          <w:b/>
          <w:bCs/>
          <w:szCs w:val="24"/>
          <w:lang w:eastAsia="zh-CN"/>
        </w:rPr>
        <w:t>Fabrication of circular microstructures</w:t>
      </w:r>
    </w:p>
    <w:p>
      <w:pPr>
        <w:spacing w:before="120"/>
        <w:rPr>
          <w:rFonts w:eastAsia="宋体"/>
          <w:szCs w:val="24"/>
          <w:lang w:eastAsia="zh-CN"/>
        </w:rPr>
      </w:pPr>
      <w:r>
        <w:rPr>
          <w:rFonts w:hint="eastAsia" w:eastAsia="宋体"/>
          <w:szCs w:val="24"/>
          <w:lang w:eastAsia="zh-CN"/>
        </w:rPr>
        <w:t>Microstructures</w:t>
      </w:r>
      <w:r>
        <w:rPr>
          <w:rFonts w:eastAsia="宋体"/>
          <w:szCs w:val="24"/>
          <w:lang w:eastAsia="zh-CN"/>
        </w:rPr>
        <w:t xml:space="preserve"> were 3D-printed using a commercially available two-photon polymerization system (Photonic Professional GT2, Nanoscribe GmbH, Germany) with a 25</w:t>
      </w:r>
      <w:r>
        <w:rPr>
          <w:rFonts w:ascii="Arial" w:hAnsi="Arial" w:eastAsia="宋体" w:cs="Arial"/>
          <w:szCs w:val="24"/>
          <w:lang w:eastAsia="zh-CN"/>
        </w:rPr>
        <w:t>×</w:t>
      </w:r>
      <w:r>
        <w:rPr>
          <w:rFonts w:eastAsia="宋体"/>
          <w:szCs w:val="24"/>
          <w:lang w:eastAsia="zh-CN"/>
        </w:rPr>
        <w:t xml:space="preserve"> objective (numerical aperture=0.8) and IP-S resin on an ITO-coated dill glass substrate. Following fabrication, the microstructures were developed with propylene glycol methyl ether acetate solution (PGMEA) for 20 minutes and isopropanol (IPA) for 30 seconds to remove the remaining resin. After develop</w:t>
      </w:r>
      <w:r>
        <w:rPr>
          <w:rFonts w:hint="eastAsia" w:eastAsia="宋体"/>
          <w:szCs w:val="24"/>
          <w:lang w:eastAsia="zh-CN"/>
        </w:rPr>
        <w:t>ment</w:t>
      </w:r>
      <w:r>
        <w:rPr>
          <w:rFonts w:eastAsia="宋体"/>
          <w:szCs w:val="24"/>
          <w:lang w:eastAsia="zh-CN"/>
        </w:rPr>
        <w:t>, the microstructures were cured under UV light to solidify unprinted IP-S resin.</w:t>
      </w:r>
    </w:p>
    <w:p>
      <w:pPr>
        <w:spacing w:before="120"/>
        <w:rPr>
          <w:rFonts w:eastAsia="宋体"/>
          <w:szCs w:val="24"/>
          <w:lang w:eastAsia="zh-CN"/>
        </w:rPr>
      </w:pPr>
      <w:r>
        <w:rPr>
          <w:rFonts w:hint="eastAsia" w:eastAsia="宋体"/>
          <w:b/>
          <w:bCs/>
          <w:szCs w:val="24"/>
          <w:lang w:eastAsia="zh-CN"/>
        </w:rPr>
        <w:t>C</w:t>
      </w:r>
      <w:r>
        <w:rPr>
          <w:rFonts w:eastAsia="宋体"/>
          <w:b/>
          <w:bCs/>
          <w:szCs w:val="24"/>
          <w:lang w:eastAsia="zh-CN"/>
        </w:rPr>
        <w:t>ell sorting and live</w:t>
      </w:r>
      <w:r>
        <w:rPr>
          <w:rFonts w:eastAsia="宋体"/>
          <w:szCs w:val="24"/>
          <w:lang w:eastAsia="zh-CN"/>
        </w:rPr>
        <w:t xml:space="preserve"> </w:t>
      </w:r>
      <w:r>
        <w:rPr>
          <w:rFonts w:eastAsia="宋体"/>
          <w:b/>
          <w:bCs/>
          <w:szCs w:val="24"/>
          <w:lang w:eastAsia="zh-CN"/>
        </w:rPr>
        <w:t>imaging</w:t>
      </w:r>
    </w:p>
    <w:p>
      <w:pPr>
        <w:spacing w:before="120"/>
        <w:rPr>
          <w:rFonts w:eastAsia="宋体"/>
          <w:szCs w:val="24"/>
          <w:lang w:eastAsia="zh-CN"/>
        </w:rPr>
      </w:pPr>
      <w:r>
        <w:rPr>
          <w:rFonts w:eastAsia="宋体"/>
          <w:szCs w:val="24"/>
          <w:lang w:eastAsia="zh-CN"/>
        </w:rPr>
        <w:t xml:space="preserve">The cells were stained separately with Dil (C1991S, Beyotime), or DiO (C1993S, Beyotime) for </w:t>
      </w:r>
      <w:r>
        <w:rPr>
          <w:rFonts w:hint="eastAsia" w:eastAsia="宋体"/>
          <w:szCs w:val="24"/>
          <w:lang w:eastAsia="zh-CN"/>
        </w:rPr>
        <w:t>2</w:t>
      </w:r>
      <w:r>
        <w:rPr>
          <w:rFonts w:eastAsia="宋体"/>
          <w:szCs w:val="24"/>
          <w:lang w:eastAsia="zh-CN"/>
        </w:rPr>
        <w:t>0 min at 37 ℃. Cells were washed extensively with medium after staining. The dye-stained cell</w:t>
      </w:r>
      <w:r>
        <w:rPr>
          <w:rFonts w:hint="eastAsia" w:eastAsia="宋体"/>
          <w:szCs w:val="24"/>
          <w:lang w:eastAsia="zh-CN"/>
        </w:rPr>
        <w:t>s</w:t>
      </w:r>
      <w:r>
        <w:rPr>
          <w:rFonts w:eastAsia="宋体"/>
          <w:szCs w:val="24"/>
          <w:lang w:eastAsia="zh-CN"/>
        </w:rPr>
        <w:t xml:space="preserve"> </w:t>
      </w:r>
      <w:r>
        <w:rPr>
          <w:rFonts w:hint="eastAsia" w:eastAsia="宋体"/>
          <w:szCs w:val="24"/>
          <w:lang w:eastAsia="zh-CN"/>
        </w:rPr>
        <w:t xml:space="preserve">were </w:t>
      </w:r>
      <w:r>
        <w:rPr>
          <w:rFonts w:eastAsia="宋体"/>
          <w:szCs w:val="24"/>
          <w:lang w:eastAsia="zh-CN"/>
        </w:rPr>
        <w:t>mixed at ratios of 1:1 (HEK293</w:t>
      </w:r>
      <w:r>
        <w:rPr>
          <w:rFonts w:hint="eastAsia" w:eastAsia="宋体"/>
          <w:szCs w:val="24"/>
          <w:lang w:val="en-US" w:eastAsia="zh-CN"/>
        </w:rPr>
        <w:t xml:space="preserve">: </w:t>
      </w:r>
      <w:r>
        <w:rPr>
          <w:rFonts w:eastAsia="宋体"/>
          <w:szCs w:val="24"/>
          <w:lang w:eastAsia="zh-CN"/>
        </w:rPr>
        <w:t>HGC-27 = 1:1, MCF-7</w:t>
      </w:r>
      <w:r>
        <w:rPr>
          <w:rFonts w:hint="eastAsia" w:eastAsia="宋体"/>
          <w:szCs w:val="24"/>
          <w:lang w:val="en-US" w:eastAsia="zh-CN"/>
        </w:rPr>
        <w:t xml:space="preserve">: </w:t>
      </w:r>
      <w:r>
        <w:rPr>
          <w:rFonts w:eastAsia="宋体"/>
          <w:szCs w:val="24"/>
          <w:lang w:eastAsia="zh-CN"/>
        </w:rPr>
        <w:t>HGC-27 = 1:1</w:t>
      </w:r>
      <w:r>
        <w:rPr>
          <w:rFonts w:hint="eastAsia" w:eastAsia="宋体"/>
          <w:szCs w:val="24"/>
          <w:lang w:eastAsia="zh-CN"/>
        </w:rPr>
        <w:t>, and HaCa</w:t>
      </w:r>
      <w:r>
        <w:rPr>
          <w:rFonts w:eastAsia="宋体"/>
          <w:szCs w:val="24"/>
          <w:lang w:eastAsia="zh-CN"/>
        </w:rPr>
        <w:t>T:</w:t>
      </w:r>
      <w:r>
        <w:rPr>
          <w:rFonts w:hint="eastAsia" w:eastAsia="宋体"/>
          <w:szCs w:val="24"/>
          <w:lang w:val="en-US" w:eastAsia="zh-CN"/>
        </w:rPr>
        <w:t xml:space="preserve"> </w:t>
      </w:r>
      <w:r>
        <w:rPr>
          <w:rFonts w:eastAsia="宋体"/>
          <w:szCs w:val="24"/>
          <w:lang w:eastAsia="zh-CN"/>
        </w:rPr>
        <w:t xml:space="preserve">HGC-27 = 1:1). The </w:t>
      </w:r>
      <w:r>
        <w:rPr>
          <w:rFonts w:hint="eastAsia" w:eastAsia="宋体"/>
          <w:szCs w:val="24"/>
          <w:lang w:eastAsia="zh-CN"/>
        </w:rPr>
        <w:t xml:space="preserve">mixture of </w:t>
      </w:r>
      <w:r>
        <w:rPr>
          <w:rFonts w:eastAsia="宋体"/>
          <w:szCs w:val="24"/>
          <w:lang w:eastAsia="zh-CN"/>
        </w:rPr>
        <w:t>cell</w:t>
      </w:r>
      <w:r>
        <w:rPr>
          <w:rFonts w:hint="eastAsia" w:eastAsia="宋体"/>
          <w:szCs w:val="24"/>
          <w:lang w:eastAsia="zh-CN"/>
        </w:rPr>
        <w:t>s</w:t>
      </w:r>
      <w:r>
        <w:rPr>
          <w:rFonts w:eastAsia="宋体"/>
          <w:szCs w:val="24"/>
          <w:lang w:eastAsia="zh-CN"/>
        </w:rPr>
        <w:t xml:space="preserve"> w</w:t>
      </w:r>
      <w:r>
        <w:rPr>
          <w:rFonts w:hint="eastAsia" w:eastAsia="宋体"/>
          <w:szCs w:val="24"/>
          <w:lang w:eastAsia="zh-CN"/>
        </w:rPr>
        <w:t>as</w:t>
      </w:r>
      <w:r>
        <w:rPr>
          <w:rFonts w:eastAsia="宋体"/>
          <w:szCs w:val="24"/>
          <w:lang w:eastAsia="zh-CN"/>
        </w:rPr>
        <w:t xml:space="preserve"> added into a dish with microstructures at 1</w:t>
      </w:r>
      <w:r>
        <w:rPr>
          <w:rFonts w:hint="eastAsia" w:eastAsia="宋体"/>
          <w:szCs w:val="24"/>
          <w:lang w:eastAsia="zh-CN"/>
        </w:rPr>
        <w:t>.8</w:t>
      </w:r>
      <w:r>
        <w:rPr>
          <w:rFonts w:eastAsia="宋体"/>
          <w:szCs w:val="24"/>
          <w:lang w:eastAsia="zh-CN"/>
        </w:rPr>
        <w:t xml:space="preserve"> million cells/m</w:t>
      </w:r>
      <w:r>
        <w:rPr>
          <w:rFonts w:hint="eastAsia" w:eastAsia="宋体"/>
          <w:szCs w:val="24"/>
          <w:lang w:eastAsia="zh-CN"/>
        </w:rPr>
        <w:t>l</w:t>
      </w:r>
      <w:r>
        <w:rPr>
          <w:rFonts w:eastAsia="宋体"/>
          <w:szCs w:val="24"/>
          <w:lang w:eastAsia="zh-CN"/>
        </w:rPr>
        <w:t xml:space="preserve">. After </w:t>
      </w:r>
      <w:r>
        <w:rPr>
          <w:rFonts w:hint="eastAsia" w:eastAsia="宋体"/>
          <w:szCs w:val="24"/>
          <w:lang w:eastAsia="zh-CN"/>
        </w:rPr>
        <w:t>5</w:t>
      </w:r>
      <w:r>
        <w:rPr>
          <w:rFonts w:eastAsia="宋体"/>
          <w:szCs w:val="24"/>
          <w:lang w:eastAsia="zh-CN"/>
        </w:rPr>
        <w:t xml:space="preserve"> hours of static culture, the medium was changed to remove excessive cells. Fluorescent images of the sorting process are recorded using spinning disk confocal microscope (Crest Optics X-Light V3, Nikon) every 1</w:t>
      </w:r>
      <w:r>
        <w:rPr>
          <w:rFonts w:hint="eastAsia" w:eastAsia="宋体"/>
          <w:szCs w:val="24"/>
          <w:lang w:eastAsia="zh-CN"/>
        </w:rPr>
        <w:t>5</w:t>
      </w:r>
      <w:r>
        <w:rPr>
          <w:rFonts w:eastAsia="宋体"/>
          <w:szCs w:val="24"/>
          <w:lang w:eastAsia="zh-CN"/>
        </w:rPr>
        <w:t xml:space="preserve"> min for </w:t>
      </w:r>
      <w:r>
        <w:rPr>
          <w:rFonts w:hint="eastAsia" w:eastAsia="宋体"/>
          <w:szCs w:val="24"/>
          <w:lang w:eastAsia="zh-CN"/>
        </w:rPr>
        <w:t>30</w:t>
      </w:r>
      <w:r>
        <w:rPr>
          <w:rFonts w:eastAsia="宋体"/>
          <w:szCs w:val="24"/>
          <w:lang w:eastAsia="zh-CN"/>
        </w:rPr>
        <w:t xml:space="preserve"> hours at </w:t>
      </w:r>
      <w:r>
        <w:rPr>
          <w:rFonts w:hint="eastAsia" w:eastAsia="宋体"/>
          <w:szCs w:val="24"/>
          <w:lang w:eastAsia="zh-CN"/>
        </w:rPr>
        <w:t xml:space="preserve">an onstage </w:t>
      </w:r>
      <w:r>
        <w:rPr>
          <w:rFonts w:eastAsia="宋体"/>
          <w:szCs w:val="24"/>
          <w:lang w:eastAsia="zh-CN"/>
        </w:rPr>
        <w:t>cell</w:t>
      </w:r>
      <w:r>
        <w:rPr>
          <w:rFonts w:hint="eastAsia" w:eastAsia="宋体"/>
          <w:szCs w:val="24"/>
          <w:lang w:eastAsia="zh-CN"/>
        </w:rPr>
        <w:t xml:space="preserve"> culture </w:t>
      </w:r>
      <w:r>
        <w:rPr>
          <w:rFonts w:eastAsia="宋体"/>
          <w:szCs w:val="24"/>
          <w:lang w:eastAsia="zh-CN"/>
        </w:rPr>
        <w:t>chamber (37°C</w:t>
      </w:r>
      <w:r>
        <w:rPr>
          <w:rFonts w:hint="eastAsia" w:eastAsia="宋体"/>
          <w:szCs w:val="24"/>
          <w:lang w:eastAsia="zh-CN"/>
        </w:rPr>
        <w:t xml:space="preserve"> and</w:t>
      </w:r>
      <w:r>
        <w:rPr>
          <w:rFonts w:eastAsia="宋体"/>
          <w:szCs w:val="24"/>
          <w:lang w:eastAsia="zh-CN"/>
        </w:rPr>
        <w:t xml:space="preserve"> 5% CO</w:t>
      </w:r>
      <w:r>
        <w:rPr>
          <w:rFonts w:eastAsia="宋体"/>
          <w:szCs w:val="24"/>
          <w:vertAlign w:val="subscript"/>
          <w:lang w:eastAsia="zh-CN"/>
        </w:rPr>
        <w:t>2</w:t>
      </w:r>
      <w:r>
        <w:rPr>
          <w:rFonts w:eastAsia="宋体"/>
          <w:szCs w:val="24"/>
          <w:lang w:eastAsia="zh-CN"/>
        </w:rPr>
        <w:t>).</w:t>
      </w:r>
    </w:p>
    <w:p>
      <w:pPr>
        <w:spacing w:before="120"/>
        <w:rPr>
          <w:rFonts w:eastAsia="宋体"/>
          <w:b/>
          <w:bCs/>
          <w:szCs w:val="24"/>
          <w:lang w:eastAsia="zh-CN"/>
        </w:rPr>
      </w:pPr>
      <w:r>
        <w:rPr>
          <w:rFonts w:eastAsia="宋体"/>
          <w:b/>
          <w:bCs/>
          <w:szCs w:val="24"/>
          <w:lang w:eastAsia="zh-CN"/>
        </w:rPr>
        <w:t>Immuno</w:t>
      </w:r>
      <w:r>
        <w:rPr>
          <w:rFonts w:hint="eastAsia" w:eastAsia="宋体"/>
          <w:b/>
          <w:bCs/>
          <w:szCs w:val="24"/>
          <w:lang w:eastAsia="zh-CN"/>
        </w:rPr>
        <w:t xml:space="preserve">fluorescence </w:t>
      </w:r>
      <w:r>
        <w:rPr>
          <w:rFonts w:eastAsia="宋体"/>
          <w:b/>
          <w:bCs/>
          <w:szCs w:val="24"/>
          <w:lang w:eastAsia="zh-CN"/>
        </w:rPr>
        <w:t>staining of cells</w:t>
      </w:r>
    </w:p>
    <w:p>
      <w:pPr>
        <w:spacing w:before="120"/>
        <w:rPr>
          <w:rFonts w:eastAsia="宋体"/>
          <w:szCs w:val="24"/>
          <w:lang w:eastAsia="zh-CN"/>
        </w:rPr>
      </w:pPr>
      <w:r>
        <w:rPr>
          <w:rFonts w:eastAsia="宋体"/>
          <w:szCs w:val="24"/>
          <w:lang w:eastAsia="zh-CN"/>
        </w:rPr>
        <w:t xml:space="preserve">After removal of the culture medium, specimens were fixed with Immunol Staining Fix Solution (P0098, Beyotime) for </w:t>
      </w:r>
      <w:r>
        <w:rPr>
          <w:szCs w:val="24"/>
        </w:rPr>
        <w:t>60 minutes</w:t>
      </w:r>
      <w:r>
        <w:rPr>
          <w:rFonts w:eastAsia="宋体"/>
          <w:szCs w:val="24"/>
          <w:lang w:eastAsia="zh-CN"/>
        </w:rPr>
        <w:t xml:space="preserve"> at room temperature. </w:t>
      </w:r>
      <w:r>
        <w:rPr>
          <w:rFonts w:hint="eastAsia" w:eastAsia="宋体"/>
          <w:szCs w:val="24"/>
          <w:lang w:eastAsia="zh-CN"/>
        </w:rPr>
        <w:t>Following washing</w:t>
      </w:r>
      <w:r>
        <w:rPr>
          <w:rFonts w:eastAsia="宋体"/>
          <w:szCs w:val="24"/>
          <w:lang w:eastAsia="zh-CN"/>
        </w:rPr>
        <w:t xml:space="preserve"> </w:t>
      </w:r>
      <w:r>
        <w:rPr>
          <w:rFonts w:hint="eastAsia" w:eastAsia="宋体"/>
          <w:szCs w:val="24"/>
          <w:lang w:eastAsia="zh-CN"/>
        </w:rPr>
        <w:t>3</w:t>
      </w:r>
      <w:r>
        <w:rPr>
          <w:rFonts w:eastAsia="微软雅黑"/>
          <w:szCs w:val="24"/>
          <w:lang w:eastAsia="zh-CN"/>
        </w:rPr>
        <w:t>×</w:t>
      </w:r>
      <w:r>
        <w:rPr>
          <w:rFonts w:hint="eastAsia" w:eastAsia="微软雅黑"/>
          <w:szCs w:val="24"/>
          <w:lang w:eastAsia="zh-CN"/>
        </w:rPr>
        <w:t>5</w:t>
      </w:r>
      <w:r>
        <w:rPr>
          <w:rFonts w:eastAsia="微软雅黑"/>
          <w:szCs w:val="24"/>
          <w:lang w:eastAsia="zh-CN"/>
        </w:rPr>
        <w:t xml:space="preserve"> </w:t>
      </w:r>
      <w:r>
        <w:rPr>
          <w:rFonts w:eastAsia="宋体"/>
          <w:szCs w:val="24"/>
          <w:lang w:eastAsia="zh-CN"/>
        </w:rPr>
        <w:t>min</w:t>
      </w:r>
      <w:r>
        <w:rPr>
          <w:rFonts w:hint="eastAsia" w:eastAsia="宋体"/>
          <w:szCs w:val="24"/>
          <w:lang w:eastAsia="zh-CN"/>
        </w:rPr>
        <w:t xml:space="preserve"> </w:t>
      </w:r>
      <w:r>
        <w:rPr>
          <w:rFonts w:eastAsia="宋体"/>
          <w:szCs w:val="24"/>
          <w:lang w:eastAsia="zh-CN"/>
        </w:rPr>
        <w:t>with PBS, the samples were then incubated in Immunostaining Permeabilization Solution with Triton X-100 (P0096, Beyotime) for 1</w:t>
      </w:r>
      <w:r>
        <w:rPr>
          <w:rFonts w:hint="eastAsia" w:eastAsia="宋体"/>
          <w:szCs w:val="24"/>
          <w:lang w:eastAsia="zh-CN"/>
        </w:rPr>
        <w:t>0</w:t>
      </w:r>
      <w:r>
        <w:rPr>
          <w:rFonts w:eastAsia="宋体"/>
          <w:szCs w:val="24"/>
          <w:lang w:eastAsia="zh-CN"/>
        </w:rPr>
        <w:t xml:space="preserve"> minutes at room temperature. </w:t>
      </w:r>
      <w:r>
        <w:rPr>
          <w:rFonts w:hint="eastAsia" w:eastAsia="宋体"/>
          <w:szCs w:val="24"/>
          <w:lang w:eastAsia="zh-CN"/>
        </w:rPr>
        <w:t>Following washing 3</w:t>
      </w:r>
      <w:r>
        <w:rPr>
          <w:rFonts w:eastAsia="微软雅黑"/>
          <w:szCs w:val="24"/>
          <w:lang w:eastAsia="zh-CN"/>
        </w:rPr>
        <w:t>×</w:t>
      </w:r>
      <w:r>
        <w:rPr>
          <w:rFonts w:hint="eastAsia" w:eastAsia="微软雅黑"/>
          <w:szCs w:val="24"/>
          <w:lang w:eastAsia="zh-CN"/>
        </w:rPr>
        <w:t>5</w:t>
      </w:r>
      <w:r>
        <w:rPr>
          <w:rFonts w:eastAsia="微软雅黑"/>
          <w:szCs w:val="24"/>
          <w:lang w:eastAsia="zh-CN"/>
        </w:rPr>
        <w:t xml:space="preserve"> </w:t>
      </w:r>
      <w:r>
        <w:rPr>
          <w:rFonts w:eastAsia="宋体"/>
          <w:szCs w:val="24"/>
          <w:lang w:eastAsia="zh-CN"/>
        </w:rPr>
        <w:t>min with Immunol Staining Wash Buffer (P0106, Beyotime)</w:t>
      </w:r>
      <w:r>
        <w:rPr>
          <w:rFonts w:hint="eastAsia" w:eastAsia="宋体"/>
          <w:szCs w:val="24"/>
          <w:lang w:eastAsia="zh-CN"/>
        </w:rPr>
        <w:t>, t</w:t>
      </w:r>
      <w:r>
        <w:rPr>
          <w:rFonts w:eastAsia="宋体"/>
          <w:szCs w:val="24"/>
          <w:lang w:eastAsia="zh-CN"/>
        </w:rPr>
        <w:t xml:space="preserve">he samples were then incubated in QuickBlock™ Blocking Buffer for Immunol Staining (P0260, Beyotime) for at least </w:t>
      </w:r>
      <w:r>
        <w:rPr>
          <w:rFonts w:hint="eastAsia" w:eastAsia="宋体"/>
          <w:szCs w:val="24"/>
          <w:lang w:eastAsia="zh-CN"/>
        </w:rPr>
        <w:t>5</w:t>
      </w:r>
      <w:r>
        <w:rPr>
          <w:rFonts w:eastAsia="宋体"/>
          <w:szCs w:val="24"/>
          <w:lang w:eastAsia="zh-CN"/>
        </w:rPr>
        <w:t>0 minutes at room temperature</w:t>
      </w:r>
      <w:r>
        <w:rPr>
          <w:rFonts w:hint="eastAsia" w:eastAsia="宋体"/>
          <w:szCs w:val="24"/>
          <w:lang w:eastAsia="zh-CN"/>
        </w:rPr>
        <w:t>.</w:t>
      </w:r>
      <w:r>
        <w:rPr>
          <w:rFonts w:eastAsia="宋体"/>
          <w:szCs w:val="24"/>
          <w:lang w:eastAsia="zh-CN"/>
        </w:rPr>
        <w:t xml:space="preserve"> </w:t>
      </w:r>
      <w:r>
        <w:rPr>
          <w:rFonts w:hint="eastAsia" w:eastAsia="宋体"/>
          <w:szCs w:val="24"/>
          <w:lang w:eastAsia="zh-CN"/>
        </w:rPr>
        <w:t xml:space="preserve">After blocking, the samples were then </w:t>
      </w:r>
      <w:r>
        <w:rPr>
          <w:rFonts w:eastAsia="宋体"/>
          <w:szCs w:val="24"/>
          <w:lang w:eastAsia="zh-CN"/>
        </w:rPr>
        <w:t>incubated in primary antibody (E-Cadherin Mouse Monoclonal Antibody</w:t>
      </w:r>
      <w:r>
        <w:rPr>
          <w:rFonts w:hint="eastAsia" w:eastAsia="宋体"/>
          <w:szCs w:val="24"/>
          <w:lang w:eastAsia="zh-CN"/>
        </w:rPr>
        <w:t>:</w:t>
      </w:r>
      <w:r>
        <w:rPr>
          <w:rFonts w:eastAsia="宋体"/>
          <w:szCs w:val="24"/>
          <w:lang w:eastAsia="zh-CN"/>
        </w:rPr>
        <w:t xml:space="preserve"> AF0138, Beyotime) overnight at 4℃</w:t>
      </w:r>
      <w:r>
        <w:rPr>
          <w:rFonts w:hint="eastAsia" w:eastAsia="宋体"/>
          <w:szCs w:val="24"/>
          <w:lang w:eastAsia="zh-CN"/>
        </w:rPr>
        <w:t>. Following washing 5</w:t>
      </w:r>
      <w:r>
        <w:rPr>
          <w:rFonts w:eastAsia="微软雅黑"/>
          <w:szCs w:val="24"/>
          <w:lang w:eastAsia="zh-CN"/>
        </w:rPr>
        <w:t>×</w:t>
      </w:r>
      <w:r>
        <w:rPr>
          <w:rFonts w:hint="eastAsia" w:eastAsia="微软雅黑"/>
          <w:szCs w:val="24"/>
          <w:lang w:eastAsia="zh-CN"/>
        </w:rPr>
        <w:t>5</w:t>
      </w:r>
      <w:r>
        <w:rPr>
          <w:rFonts w:eastAsia="微软雅黑"/>
          <w:szCs w:val="24"/>
          <w:lang w:eastAsia="zh-CN"/>
        </w:rPr>
        <w:t xml:space="preserve"> </w:t>
      </w:r>
      <w:r>
        <w:rPr>
          <w:rFonts w:eastAsia="宋体"/>
          <w:szCs w:val="24"/>
          <w:lang w:eastAsia="zh-CN"/>
        </w:rPr>
        <w:t>min with Immunol Staining Wash Buffer</w:t>
      </w:r>
      <w:r>
        <w:rPr>
          <w:rFonts w:hint="eastAsia" w:eastAsia="宋体"/>
          <w:szCs w:val="24"/>
          <w:lang w:eastAsia="zh-CN"/>
        </w:rPr>
        <w:t xml:space="preserve">, the samples were then </w:t>
      </w:r>
      <w:r>
        <w:rPr>
          <w:rFonts w:eastAsia="宋体"/>
          <w:szCs w:val="24"/>
          <w:lang w:eastAsia="zh-CN"/>
        </w:rPr>
        <w:t>incubated in secondary antibody solution (Alexa Fluor 488-labeled Goat Anti-Mouse IgG(H+L)</w:t>
      </w:r>
      <w:r>
        <w:rPr>
          <w:rFonts w:hint="eastAsia" w:eastAsia="宋体"/>
          <w:szCs w:val="24"/>
          <w:lang w:eastAsia="zh-CN"/>
        </w:rPr>
        <w:t xml:space="preserve">: </w:t>
      </w:r>
      <w:r>
        <w:rPr>
          <w:rFonts w:eastAsia="宋体"/>
          <w:szCs w:val="24"/>
          <w:lang w:eastAsia="zh-CN"/>
        </w:rPr>
        <w:t>A0428, Beyotime) for 2 hours at room temperature</w:t>
      </w:r>
      <w:r>
        <w:rPr>
          <w:rFonts w:hint="eastAsia" w:eastAsia="宋体"/>
          <w:szCs w:val="24"/>
          <w:lang w:eastAsia="zh-CN"/>
        </w:rPr>
        <w:t>.</w:t>
      </w:r>
      <w:r>
        <w:rPr>
          <w:rFonts w:eastAsia="宋体"/>
          <w:szCs w:val="24"/>
          <w:lang w:eastAsia="zh-CN"/>
        </w:rPr>
        <w:t xml:space="preserve"> </w:t>
      </w:r>
      <w:r>
        <w:rPr>
          <w:rFonts w:hint="eastAsia" w:eastAsia="宋体"/>
          <w:szCs w:val="24"/>
          <w:lang w:eastAsia="zh-CN"/>
        </w:rPr>
        <w:t>Following washing</w:t>
      </w:r>
      <w:r>
        <w:rPr>
          <w:rFonts w:eastAsia="宋体"/>
          <w:szCs w:val="24"/>
          <w:lang w:eastAsia="zh-CN"/>
        </w:rPr>
        <w:t xml:space="preserve"> </w:t>
      </w:r>
      <w:r>
        <w:rPr>
          <w:rFonts w:hint="eastAsia" w:eastAsia="宋体"/>
          <w:szCs w:val="24"/>
          <w:lang w:eastAsia="zh-CN"/>
        </w:rPr>
        <w:t>5</w:t>
      </w:r>
      <w:r>
        <w:rPr>
          <w:rFonts w:eastAsia="微软雅黑"/>
          <w:szCs w:val="24"/>
          <w:lang w:eastAsia="zh-CN"/>
        </w:rPr>
        <w:t>×</w:t>
      </w:r>
      <w:r>
        <w:rPr>
          <w:rFonts w:hint="eastAsia" w:eastAsia="微软雅黑"/>
          <w:szCs w:val="24"/>
          <w:lang w:eastAsia="zh-CN"/>
        </w:rPr>
        <w:t>5</w:t>
      </w:r>
      <w:r>
        <w:rPr>
          <w:rFonts w:eastAsia="微软雅黑"/>
          <w:szCs w:val="24"/>
          <w:lang w:eastAsia="zh-CN"/>
        </w:rPr>
        <w:t xml:space="preserve"> </w:t>
      </w:r>
      <w:r>
        <w:rPr>
          <w:rFonts w:eastAsia="宋体"/>
          <w:szCs w:val="24"/>
          <w:lang w:eastAsia="zh-CN"/>
        </w:rPr>
        <w:t>min with Immunol Staining Wash Buffer</w:t>
      </w:r>
      <w:r>
        <w:rPr>
          <w:rFonts w:hint="eastAsia" w:eastAsia="宋体"/>
          <w:szCs w:val="24"/>
          <w:lang w:eastAsia="zh-CN"/>
        </w:rPr>
        <w:t xml:space="preserve">, the samples were then </w:t>
      </w:r>
      <w:r>
        <w:rPr>
          <w:rFonts w:eastAsia="宋体"/>
          <w:szCs w:val="24"/>
          <w:lang w:eastAsia="zh-CN"/>
        </w:rPr>
        <w:t xml:space="preserve">incubated in </w:t>
      </w:r>
      <w:r>
        <w:rPr>
          <w:szCs w:val="24"/>
        </w:rPr>
        <w:t xml:space="preserve">Hoechst 33342 </w:t>
      </w:r>
      <w:r>
        <w:rPr>
          <w:rFonts w:eastAsia="宋体"/>
          <w:szCs w:val="24"/>
          <w:lang w:eastAsia="zh-CN"/>
        </w:rPr>
        <w:t xml:space="preserve">(C1026, Beyotime) </w:t>
      </w:r>
      <w:r>
        <w:rPr>
          <w:szCs w:val="24"/>
        </w:rPr>
        <w:t xml:space="preserve">for </w:t>
      </w:r>
      <w:r>
        <w:rPr>
          <w:rFonts w:eastAsia="宋体"/>
          <w:szCs w:val="24"/>
          <w:lang w:eastAsia="zh-CN"/>
        </w:rPr>
        <w:t>5</w:t>
      </w:r>
      <w:r>
        <w:rPr>
          <w:szCs w:val="24"/>
        </w:rPr>
        <w:t xml:space="preserve"> minutes at room temperature</w:t>
      </w:r>
      <w:r>
        <w:rPr>
          <w:rFonts w:hint="eastAsia"/>
          <w:szCs w:val="24"/>
          <w:lang w:eastAsia="zh-CN"/>
        </w:rPr>
        <w:t>.</w:t>
      </w:r>
      <w:r>
        <w:rPr>
          <w:rFonts w:hint="eastAsia" w:eastAsia="宋体"/>
          <w:szCs w:val="24"/>
          <w:lang w:eastAsia="zh-CN"/>
        </w:rPr>
        <w:t xml:space="preserve"> Following washing </w:t>
      </w:r>
      <w:r>
        <w:rPr>
          <w:rFonts w:eastAsia="宋体"/>
          <w:szCs w:val="24"/>
          <w:lang w:eastAsia="zh-CN"/>
        </w:rPr>
        <w:t>washed 5</w:t>
      </w:r>
      <w:r>
        <w:rPr>
          <w:rFonts w:eastAsia="微软雅黑"/>
          <w:szCs w:val="24"/>
          <w:lang w:eastAsia="zh-CN"/>
        </w:rPr>
        <w:t>×</w:t>
      </w:r>
      <w:r>
        <w:rPr>
          <w:rFonts w:hint="eastAsia" w:eastAsia="微软雅黑"/>
          <w:szCs w:val="24"/>
          <w:lang w:eastAsia="zh-CN"/>
        </w:rPr>
        <w:t>5</w:t>
      </w:r>
      <w:r>
        <w:rPr>
          <w:rFonts w:eastAsia="微软雅黑"/>
          <w:szCs w:val="24"/>
          <w:lang w:eastAsia="zh-CN"/>
        </w:rPr>
        <w:t xml:space="preserve"> </w:t>
      </w:r>
      <w:r>
        <w:rPr>
          <w:rFonts w:eastAsia="宋体"/>
          <w:szCs w:val="24"/>
          <w:lang w:eastAsia="zh-CN"/>
        </w:rPr>
        <w:t>min in Immunol Staining Wash Buffer</w:t>
      </w:r>
      <w:r>
        <w:rPr>
          <w:rFonts w:hint="eastAsia" w:eastAsia="宋体"/>
          <w:szCs w:val="24"/>
          <w:lang w:eastAsia="zh-CN"/>
        </w:rPr>
        <w:t>, the samples were then imaged</w:t>
      </w:r>
      <w:r>
        <w:rPr>
          <w:rFonts w:eastAsia="宋体"/>
          <w:szCs w:val="24"/>
          <w:lang w:eastAsia="zh-CN"/>
        </w:rPr>
        <w:t>.</w:t>
      </w:r>
      <w:r>
        <w:rPr>
          <w:rFonts w:hint="eastAsia" w:eastAsia="宋体"/>
          <w:szCs w:val="24"/>
          <w:lang w:eastAsia="zh-CN"/>
        </w:rPr>
        <w:t xml:space="preserve"> </w:t>
      </w:r>
      <w:r>
        <w:rPr>
          <w:rFonts w:eastAsia="宋体"/>
          <w:szCs w:val="24"/>
          <w:lang w:eastAsia="zh-CN"/>
        </w:rPr>
        <w:t xml:space="preserve">The </w:t>
      </w:r>
      <w:r>
        <w:rPr>
          <w:rFonts w:hint="eastAsia" w:eastAsia="宋体"/>
          <w:szCs w:val="24"/>
          <w:lang w:eastAsia="zh-CN"/>
        </w:rPr>
        <w:t>s</w:t>
      </w:r>
      <w:r>
        <w:rPr>
          <w:rFonts w:eastAsia="宋体"/>
          <w:szCs w:val="24"/>
          <w:lang w:eastAsia="zh-CN"/>
        </w:rPr>
        <w:t>taining results are shown in Fig</w:t>
      </w:r>
      <w:r>
        <w:rPr>
          <w:rFonts w:hint="eastAsia" w:eastAsia="宋体"/>
          <w:szCs w:val="24"/>
          <w:lang w:eastAsia="zh-CN"/>
        </w:rPr>
        <w:t>. S1.</w:t>
      </w:r>
    </w:p>
    <w:p>
      <w:pPr>
        <w:spacing w:before="120"/>
        <w:rPr>
          <w:rFonts w:eastAsia="宋体"/>
          <w:b/>
          <w:bCs/>
          <w:szCs w:val="24"/>
          <w:lang w:eastAsia="zh-CN"/>
        </w:rPr>
      </w:pPr>
      <w:r>
        <w:rPr>
          <w:rFonts w:eastAsia="宋体"/>
          <w:b/>
          <w:bCs/>
          <w:szCs w:val="24"/>
          <w:lang w:eastAsia="zh-CN"/>
        </w:rPr>
        <w:t>Image acquisition and analysis</w:t>
      </w:r>
    </w:p>
    <w:p>
      <w:pPr>
        <w:spacing w:before="120"/>
        <w:rPr>
          <w:rFonts w:eastAsia="宋体"/>
          <w:szCs w:val="24"/>
          <w:lang w:eastAsia="zh-CN"/>
        </w:rPr>
      </w:pPr>
      <w:r>
        <w:rPr>
          <w:rFonts w:eastAsia="宋体"/>
          <w:szCs w:val="24"/>
          <w:lang w:eastAsia="zh-CN"/>
        </w:rPr>
        <w:t>All images acquired on the Nikon spinning disk confocal microscope were denoised using the Nikon NIS-Elements software. ImageJ software (https://imagej.nih.gov/ij/) was used to analy</w:t>
      </w:r>
      <w:r>
        <w:rPr>
          <w:rFonts w:hint="eastAsia" w:eastAsia="宋体"/>
          <w:szCs w:val="24"/>
          <w:lang w:eastAsia="zh-CN"/>
        </w:rPr>
        <w:t>z</w:t>
      </w:r>
      <w:r>
        <w:rPr>
          <w:rFonts w:eastAsia="宋体"/>
          <w:szCs w:val="24"/>
          <w:lang w:eastAsia="zh-CN"/>
        </w:rPr>
        <w:t>e the E-</w:t>
      </w:r>
      <w:r>
        <w:rPr>
          <w:rFonts w:hint="eastAsia" w:eastAsia="宋体"/>
          <w:szCs w:val="24"/>
          <w:lang w:eastAsia="zh-CN"/>
        </w:rPr>
        <w:t>c</w:t>
      </w:r>
      <w:r>
        <w:rPr>
          <w:rFonts w:eastAsia="宋体"/>
          <w:szCs w:val="24"/>
          <w:lang w:eastAsia="zh-CN"/>
        </w:rPr>
        <w:t xml:space="preserve">adherin fluorescence intensity of cells. The number of independent experiments and the statistical test employed are indicated in the respective figure legends. A </w:t>
      </w:r>
      <w:r>
        <w:rPr>
          <w:rFonts w:eastAsia="宋体"/>
          <w:i/>
          <w:iCs/>
          <w:szCs w:val="24"/>
          <w:lang w:eastAsia="zh-CN"/>
        </w:rPr>
        <w:t>p</w:t>
      </w:r>
      <w:r>
        <w:rPr>
          <w:rFonts w:hint="eastAsia" w:eastAsia="宋体"/>
          <w:szCs w:val="24"/>
          <w:lang w:val="en-US" w:eastAsia="zh-CN"/>
        </w:rPr>
        <w:t>-</w:t>
      </w:r>
      <w:r>
        <w:rPr>
          <w:rFonts w:eastAsia="宋体"/>
          <w:szCs w:val="24"/>
          <w:lang w:eastAsia="zh-CN"/>
        </w:rPr>
        <w:t>value less than 0.05 was statistically significant.</w:t>
      </w:r>
    </w:p>
    <w:p>
      <w:pPr>
        <w:spacing w:before="120"/>
        <w:rPr>
          <w:rFonts w:eastAsia="宋体"/>
          <w:b/>
          <w:bCs/>
          <w:szCs w:val="24"/>
          <w:lang w:eastAsia="zh-CN"/>
        </w:rPr>
      </w:pPr>
      <w:r>
        <w:rPr>
          <w:rFonts w:eastAsia="宋体"/>
          <w:b/>
          <w:bCs/>
          <w:szCs w:val="24"/>
          <w:lang w:eastAsia="zh-CN"/>
        </w:rPr>
        <w:t>Cell sorting simulation</w:t>
      </w:r>
      <w:bookmarkStart w:id="2" w:name="_GoBack"/>
      <w:bookmarkEnd w:id="2"/>
    </w:p>
    <w:p>
      <w:pPr>
        <w:spacing w:before="120"/>
        <w:rPr>
          <w:rFonts w:eastAsia="宋体"/>
          <w:color w:val="auto"/>
          <w:szCs w:val="24"/>
          <w:lang w:eastAsia="zh-CN"/>
        </w:rPr>
      </w:pPr>
      <w:r>
        <w:rPr>
          <w:szCs w:val="24"/>
          <w:lang w:eastAsia="zh-CN"/>
        </w:rPr>
        <w:t>CompuCell3D</w:t>
      </w:r>
      <w:r>
        <w:rPr>
          <w:rFonts w:hint="eastAsia"/>
          <w:szCs w:val="24"/>
          <w:lang w:val="en-US" w:eastAsia="zh-CN"/>
        </w:rPr>
        <w:t xml:space="preserve"> </w:t>
      </w:r>
      <w:r>
        <w:rPr>
          <w:rFonts w:hint="eastAsia"/>
          <w:color w:val="auto"/>
          <w:szCs w:val="24"/>
          <w:lang w:val="en-US" w:eastAsia="zh-CN"/>
        </w:rPr>
        <w:t>4.3.1</w:t>
      </w:r>
      <w:r>
        <w:rPr>
          <w:szCs w:val="24"/>
          <w:lang w:eastAsia="zh-CN"/>
        </w:rPr>
        <w:t xml:space="preserve"> software (https://compucell3d.org/) was used to simulate cell sorting behaviors. </w:t>
      </w:r>
      <w:r>
        <w:rPr>
          <w:rFonts w:hint="eastAsia"/>
          <w:szCs w:val="24"/>
          <w:lang w:eastAsia="zh-CN"/>
        </w:rPr>
        <w:t>CompuCell3D is based on the Glazier-Graner-Hogeweg (GGH) model, which used cell-</w:t>
      </w:r>
      <w:r>
        <w:rPr>
          <w:rFonts w:hint="eastAsia" w:eastAsia="宋体"/>
          <w:szCs w:val="24"/>
          <w:lang w:eastAsia="zh-CN"/>
        </w:rPr>
        <w:t>medium</w:t>
      </w:r>
      <w:r>
        <w:rPr>
          <w:rFonts w:hint="eastAsia"/>
          <w:szCs w:val="24"/>
          <w:lang w:eastAsia="zh-CN"/>
        </w:rPr>
        <w:t xml:space="preserve"> adhesion, and cell-cell adhesion to build the effective energy function governing cellular behaviors in this paper. </w:t>
      </w:r>
      <w:r>
        <w:rPr>
          <w:szCs w:val="24"/>
          <w:lang w:eastAsia="zh-CN"/>
        </w:rPr>
        <w:t>In our model, we consider</w:t>
      </w:r>
      <w:r>
        <w:rPr>
          <w:rFonts w:hint="eastAsia"/>
          <w:szCs w:val="24"/>
          <w:lang w:eastAsia="zh-CN"/>
        </w:rPr>
        <w:t>ed</w:t>
      </w:r>
      <w:r>
        <w:rPr>
          <w:szCs w:val="24"/>
          <w:lang w:eastAsia="zh-CN"/>
        </w:rPr>
        <w:t xml:space="preserve"> three cell types in each experiment: </w:t>
      </w:r>
      <w:r>
        <w:rPr>
          <w:rFonts w:hint="eastAsia"/>
          <w:szCs w:val="24"/>
          <w:lang w:eastAsia="zh-CN"/>
        </w:rPr>
        <w:t>NoAdh</w:t>
      </w:r>
      <w:r>
        <w:rPr>
          <w:szCs w:val="24"/>
          <w:lang w:eastAsia="zh-CN"/>
        </w:rPr>
        <w:t xml:space="preserve">, </w:t>
      </w:r>
      <w:r>
        <w:rPr>
          <w:rFonts w:hint="eastAsia"/>
          <w:szCs w:val="24"/>
          <w:lang w:eastAsia="zh-CN"/>
        </w:rPr>
        <w:t>LowAdh (or MidAdh, HighAdh),</w:t>
      </w:r>
      <w:r>
        <w:rPr>
          <w:szCs w:val="24"/>
          <w:lang w:eastAsia="zh-CN"/>
        </w:rPr>
        <w:t xml:space="preserve"> and </w:t>
      </w:r>
      <w:r>
        <w:rPr>
          <w:rFonts w:hint="eastAsia"/>
          <w:szCs w:val="24"/>
          <w:lang w:eastAsia="zh-CN"/>
        </w:rPr>
        <w:t>M</w:t>
      </w:r>
      <w:r>
        <w:rPr>
          <w:szCs w:val="24"/>
          <w:lang w:eastAsia="zh-CN"/>
        </w:rPr>
        <w:t>edium.</w:t>
      </w:r>
      <w:r>
        <w:rPr>
          <w:rFonts w:hint="eastAsia"/>
          <w:szCs w:val="24"/>
          <w:lang w:eastAsia="zh-CN"/>
        </w:rPr>
        <w:t xml:space="preserve"> NoAdh, LowAdh, MidAdh, and HighAdh </w:t>
      </w:r>
      <w:r>
        <w:rPr>
          <w:rFonts w:hint="eastAsia"/>
          <w:color w:val="auto"/>
          <w:szCs w:val="24"/>
          <w:lang w:eastAsia="zh-CN"/>
        </w:rPr>
        <w:t>respectively represent the cells with adhesion force from low to high.</w:t>
      </w:r>
      <w:r>
        <w:rPr>
          <w:rFonts w:hint="eastAsia" w:eastAsia="宋体"/>
          <w:color w:val="auto"/>
          <w:szCs w:val="24"/>
          <w:lang w:eastAsia="zh-CN"/>
        </w:rPr>
        <w:t xml:space="preserve"> The contact energies at these interfaces can be presented as </w:t>
      </w:r>
      <w:r>
        <w:rPr>
          <w:rFonts w:hint="eastAsia"/>
          <w:color w:val="auto"/>
          <w:szCs w:val="24"/>
          <w:lang w:eastAsia="zh-CN"/>
        </w:rPr>
        <w:t>NoAdh</w:t>
      </w:r>
      <w:r>
        <w:rPr>
          <w:color w:val="auto"/>
          <w:szCs w:val="24"/>
          <w:lang w:eastAsia="zh-CN"/>
        </w:rPr>
        <w:t>-</w:t>
      </w:r>
      <w:r>
        <w:rPr>
          <w:rFonts w:hint="eastAsia"/>
          <w:color w:val="auto"/>
          <w:szCs w:val="24"/>
          <w:lang w:eastAsia="zh-CN"/>
        </w:rPr>
        <w:t>NoAdh, NoAdh-LowAdh, LowAdh-LowAdh, NoAdh-M</w:t>
      </w:r>
      <w:r>
        <w:rPr>
          <w:color w:val="auto"/>
          <w:szCs w:val="24"/>
          <w:lang w:eastAsia="zh-CN"/>
        </w:rPr>
        <w:t>edium</w:t>
      </w:r>
      <w:r>
        <w:rPr>
          <w:rFonts w:hint="eastAsia"/>
          <w:color w:val="auto"/>
          <w:szCs w:val="24"/>
          <w:lang w:eastAsia="zh-CN"/>
        </w:rPr>
        <w:t>,</w:t>
      </w:r>
      <w:r>
        <w:rPr>
          <w:color w:val="auto"/>
          <w:szCs w:val="24"/>
          <w:lang w:eastAsia="zh-CN"/>
        </w:rPr>
        <w:t xml:space="preserve"> and </w:t>
      </w:r>
      <w:r>
        <w:rPr>
          <w:rFonts w:hint="eastAsia"/>
          <w:color w:val="auto"/>
          <w:szCs w:val="24"/>
          <w:lang w:eastAsia="zh-CN"/>
        </w:rPr>
        <w:t>LowAdh</w:t>
      </w:r>
      <w:r>
        <w:rPr>
          <w:color w:val="auto"/>
          <w:szCs w:val="24"/>
          <w:lang w:eastAsia="zh-CN"/>
        </w:rPr>
        <w:t>-</w:t>
      </w:r>
      <w:r>
        <w:rPr>
          <w:rFonts w:hint="eastAsia"/>
          <w:color w:val="auto"/>
          <w:szCs w:val="24"/>
          <w:lang w:eastAsia="zh-CN"/>
        </w:rPr>
        <w:t>M</w:t>
      </w:r>
      <w:r>
        <w:rPr>
          <w:color w:val="auto"/>
          <w:szCs w:val="24"/>
          <w:lang w:eastAsia="zh-CN"/>
        </w:rPr>
        <w:t>edium</w:t>
      </w:r>
      <w:r>
        <w:rPr>
          <w:rFonts w:hint="eastAsia"/>
          <w:color w:val="auto"/>
          <w:szCs w:val="24"/>
          <w:lang w:eastAsia="zh-CN"/>
        </w:rPr>
        <w:t xml:space="preserve"> </w:t>
      </w:r>
      <w:r>
        <w:rPr>
          <w:rFonts w:hint="eastAsia" w:eastAsia="宋体"/>
          <w:color w:val="auto"/>
          <w:szCs w:val="24"/>
          <w:lang w:eastAsia="zh-CN"/>
        </w:rPr>
        <w:t xml:space="preserve">contact energies. </w:t>
      </w:r>
      <w:r>
        <w:rPr>
          <w:rFonts w:hint="eastAsia"/>
          <w:color w:val="auto"/>
          <w:szCs w:val="24"/>
          <w:lang w:eastAsia="zh-CN"/>
        </w:rPr>
        <w:t>NoAdh</w:t>
      </w:r>
      <w:r>
        <w:rPr>
          <w:rFonts w:hint="eastAsia"/>
          <w:color w:val="auto"/>
          <w:szCs w:val="24"/>
          <w:lang w:val="en-US" w:eastAsia="zh-CN"/>
        </w:rPr>
        <w:t xml:space="preserve"> </w:t>
      </w:r>
      <w:r>
        <w:rPr>
          <w:rFonts w:hint="eastAsia"/>
          <w:color w:val="auto"/>
          <w:szCs w:val="24"/>
          <w:lang w:eastAsia="zh-CN"/>
        </w:rPr>
        <w:t xml:space="preserve">represents </w:t>
      </w:r>
      <w:r>
        <w:rPr>
          <w:rFonts w:hint="eastAsia" w:eastAsia="宋体"/>
          <w:color w:val="auto"/>
          <w:szCs w:val="24"/>
          <w:lang w:eastAsia="zh-CN"/>
        </w:rPr>
        <w:t xml:space="preserve">weak adhesion cells. </w:t>
      </w:r>
      <w:r>
        <w:rPr>
          <w:rFonts w:hint="eastAsia"/>
          <w:color w:val="auto"/>
          <w:szCs w:val="24"/>
          <w:lang w:eastAsia="zh-CN"/>
        </w:rPr>
        <w:t xml:space="preserve">LowAdh (or MidAdh, HighAdh) represents </w:t>
      </w:r>
      <w:r>
        <w:rPr>
          <w:rFonts w:hint="eastAsia" w:eastAsia="宋体"/>
          <w:color w:val="auto"/>
          <w:szCs w:val="24"/>
          <w:lang w:eastAsia="zh-CN"/>
        </w:rPr>
        <w:t xml:space="preserve">strong adhesion cells. </w:t>
      </w:r>
    </w:p>
    <w:p>
      <w:pPr>
        <w:numPr>
          <w:ilvl w:val="-1"/>
          <w:numId w:val="0"/>
        </w:numPr>
        <w:spacing w:before="120"/>
        <w:rPr>
          <w:rFonts w:hAnsi="Cambria Math"/>
          <w:i/>
          <w:color w:val="auto"/>
          <w:szCs w:val="24"/>
          <w:lang w:eastAsia="zh-CN"/>
        </w:rPr>
      </w:pPr>
      <w:r>
        <w:rPr>
          <w:rFonts w:hint="eastAsia" w:eastAsia="宋体"/>
          <w:color w:val="auto"/>
          <w:szCs w:val="24"/>
          <w:lang w:eastAsia="zh-CN"/>
        </w:rPr>
        <w:t>Steinberg</w:t>
      </w:r>
      <w:r>
        <w:rPr>
          <w:rFonts w:hint="eastAsia" w:eastAsia="宋体"/>
          <w:color w:val="auto"/>
          <w:szCs w:val="24"/>
          <w:vertAlign w:val="superscript"/>
          <w:lang w:eastAsia="zh-CN"/>
        </w:rPr>
        <w:t>24</w:t>
      </w:r>
      <w:r>
        <w:rPr>
          <w:rFonts w:hint="eastAsia" w:eastAsia="宋体"/>
          <w:color w:val="auto"/>
          <w:szCs w:val="24"/>
          <w:lang w:eastAsia="zh-CN"/>
        </w:rPr>
        <w:t xml:space="preserve"> proposed that two types of cellular are segregated when</w:t>
      </w:r>
      <w:r>
        <w:rPr>
          <w:rFonts w:eastAsia="宋体"/>
          <w:color w:val="auto"/>
          <w:szCs w:val="24"/>
          <w:lang w:eastAsia="zh-CN"/>
        </w:rPr>
        <w:t>:</w:t>
      </w:r>
      <w:r>
        <w:rPr>
          <w:rFonts w:hint="eastAsia" w:eastAsia="宋体"/>
          <w:color w:val="auto"/>
          <w:szCs w:val="24"/>
          <w:lang w:eastAsia="zh-CN"/>
        </w:rPr>
        <w:t xml:space="preserve"> </w:t>
      </w:r>
      <m:oMath>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hint="default" w:ascii="Cambria Math" w:hAnsi="Cambria Math"/>
                <w:color w:val="auto"/>
                <w:szCs w:val="24"/>
                <w:lang w:val="en-US" w:eastAsia="zh-CN"/>
              </w:rPr>
              <m:t>W</m:t>
            </m:r>
            <m:r>
              <m:rPr/>
              <w:rPr>
                <w:rFonts w:ascii="Cambria Math" w:hAnsi="Cambria Math"/>
                <w:color w:val="auto"/>
                <w:szCs w:val="24"/>
                <w:lang w:eastAsia="zh-CN"/>
              </w:rPr>
              <m:t>W</m:t>
            </m:r>
            <m:ctrlPr>
              <w:rPr>
                <w:rFonts w:ascii="Cambria Math" w:hAnsi="Cambria Math"/>
                <w:i/>
                <w:color w:val="auto"/>
                <w:szCs w:val="24"/>
              </w:rPr>
            </m:ctrlPr>
          </m:sub>
        </m:sSub>
        <m:r>
          <m:rPr/>
          <w:rPr>
            <w:rFonts w:ascii="Cambria Math" w:hAnsi="Cambria Math"/>
            <w:color w:val="auto"/>
            <w:szCs w:val="24"/>
          </w:rPr>
          <m:t>&lt;</m:t>
        </m:r>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ascii="Cambria Math" w:hAnsi="Cambria Math"/>
                <w:color w:val="auto"/>
                <w:szCs w:val="24"/>
                <w:lang w:eastAsia="zh-CN"/>
              </w:rPr>
              <m:t>SW</m:t>
            </m:r>
            <m:ctrlPr>
              <w:rPr>
                <w:rFonts w:ascii="Cambria Math" w:hAnsi="Cambria Math"/>
                <w:i/>
                <w:color w:val="auto"/>
                <w:szCs w:val="24"/>
              </w:rPr>
            </m:ctrlPr>
          </m:sub>
        </m:sSub>
        <m:r>
          <m:rPr/>
          <w:rPr>
            <w:rFonts w:ascii="Cambria Math" w:hAnsi="Cambria Math" w:cs="Cambria Math"/>
            <w:color w:val="auto"/>
            <w:szCs w:val="24"/>
          </w:rPr>
          <m:t>&lt;</m:t>
        </m:r>
        <m:f>
          <m:fPr>
            <m:ctrlPr>
              <w:rPr>
                <w:rFonts w:ascii="Cambria Math" w:hAnsi="Cambria Math" w:cs="Cambria Math"/>
                <w:i/>
                <w:color w:val="auto"/>
                <w:szCs w:val="24"/>
              </w:rPr>
            </m:ctrlPr>
          </m:fPr>
          <m:num>
            <m:sSub>
              <m:sSubPr>
                <m:ctrlPr>
                  <w:rPr>
                    <w:rFonts w:ascii="Cambria Math" w:hAnsi="Cambria Math" w:cs="Cambria Math"/>
                    <w:i/>
                    <w:color w:val="auto"/>
                    <w:szCs w:val="24"/>
                  </w:rPr>
                </m:ctrlPr>
              </m:sSubPr>
              <m:e>
                <m:r>
                  <m:rPr/>
                  <w:rPr>
                    <w:rFonts w:ascii="Cambria Math" w:hAnsi="Cambria Math" w:cs="Cambria Math"/>
                    <w:color w:val="auto"/>
                    <w:szCs w:val="24"/>
                    <w:lang w:eastAsia="zh-CN"/>
                  </w:rPr>
                  <m:t>W</m:t>
                </m:r>
                <m:ctrlPr>
                  <w:rPr>
                    <w:rFonts w:ascii="Cambria Math" w:hAnsi="Cambria Math" w:cs="Cambria Math"/>
                    <w:i/>
                    <w:color w:val="auto"/>
                    <w:szCs w:val="24"/>
                  </w:rPr>
                </m:ctrlPr>
              </m:e>
              <m:sub>
                <m:r>
                  <m:rPr/>
                  <w:rPr>
                    <w:rFonts w:ascii="Cambria Math" w:hAnsi="Cambria Math" w:cs="Cambria Math"/>
                    <w:color w:val="auto"/>
                    <w:szCs w:val="24"/>
                    <w:lang w:eastAsia="zh-CN"/>
                  </w:rPr>
                  <m:t>SS</m:t>
                </m:r>
                <m:ctrlPr>
                  <w:rPr>
                    <w:rFonts w:ascii="Cambria Math" w:hAnsi="Cambria Math" w:cs="Cambria Math"/>
                    <w:i/>
                    <w:color w:val="auto"/>
                    <w:szCs w:val="24"/>
                  </w:rPr>
                </m:ctrlPr>
              </m:sub>
            </m:sSub>
            <m:r>
              <m:rPr/>
              <w:rPr>
                <w:rFonts w:ascii="Cambria Math" w:hAnsi="Cambria Math" w:cs="Cambria Math"/>
                <w:color w:val="auto"/>
                <w:szCs w:val="24"/>
                <w:lang w:eastAsia="zh-CN"/>
              </w:rPr>
              <m:t>+</m:t>
            </m:r>
            <m:sSub>
              <m:sSubPr>
                <m:ctrlPr>
                  <w:rPr>
                    <w:rFonts w:ascii="Cambria Math" w:hAnsi="Cambria Math" w:cs="Cambria Math"/>
                    <w:i/>
                    <w:color w:val="auto"/>
                    <w:szCs w:val="24"/>
                  </w:rPr>
                </m:ctrlPr>
              </m:sSubPr>
              <m:e>
                <m:r>
                  <m:rPr/>
                  <w:rPr>
                    <w:rFonts w:ascii="Cambria Math" w:hAnsi="Cambria Math" w:cs="Cambria Math"/>
                    <w:color w:val="auto"/>
                    <w:szCs w:val="24"/>
                    <w:lang w:eastAsia="zh-CN"/>
                  </w:rPr>
                  <m:t>W</m:t>
                </m:r>
                <m:ctrlPr>
                  <w:rPr>
                    <w:rFonts w:ascii="Cambria Math" w:hAnsi="Cambria Math" w:cs="Cambria Math"/>
                    <w:i/>
                    <w:color w:val="auto"/>
                    <w:szCs w:val="24"/>
                  </w:rPr>
                </m:ctrlPr>
              </m:e>
              <m:sub>
                <m:r>
                  <m:rPr/>
                  <w:rPr>
                    <w:rFonts w:ascii="Cambria Math" w:hAnsi="Cambria Math" w:cs="Cambria Math"/>
                    <w:color w:val="auto"/>
                    <w:szCs w:val="24"/>
                    <w:lang w:eastAsia="zh-CN"/>
                  </w:rPr>
                  <m:t>WW</m:t>
                </m:r>
                <m:ctrlPr>
                  <w:rPr>
                    <w:rFonts w:ascii="Cambria Math" w:hAnsi="Cambria Math" w:cs="Cambria Math"/>
                    <w:i/>
                    <w:color w:val="auto"/>
                    <w:szCs w:val="24"/>
                  </w:rPr>
                </m:ctrlPr>
              </m:sub>
            </m:sSub>
            <m:ctrlPr>
              <w:rPr>
                <w:rFonts w:ascii="Cambria Math" w:hAnsi="Cambria Math" w:cs="Cambria Math"/>
                <w:i/>
                <w:color w:val="auto"/>
                <w:szCs w:val="24"/>
              </w:rPr>
            </m:ctrlPr>
          </m:num>
          <m:den>
            <m:r>
              <m:rPr/>
              <w:rPr>
                <w:rFonts w:ascii="Cambria Math" w:hAnsi="Cambria Math" w:cs="Cambria Math"/>
                <w:color w:val="auto"/>
                <w:szCs w:val="24"/>
                <w:lang w:eastAsia="zh-CN"/>
              </w:rPr>
              <m:t>2</m:t>
            </m:r>
            <m:ctrlPr>
              <w:rPr>
                <w:rFonts w:ascii="Cambria Math" w:hAnsi="Cambria Math" w:cs="Cambria Math"/>
                <w:i/>
                <w:color w:val="auto"/>
                <w:szCs w:val="24"/>
              </w:rPr>
            </m:ctrlPr>
          </m:den>
        </m:f>
        <m:r>
          <m:rPr/>
          <w:rPr>
            <w:rFonts w:hint="default" w:ascii="Cambria Math" w:hAnsi="Cambria Math" w:cs="Cambria Math"/>
            <w:color w:val="auto"/>
            <w:szCs w:val="24"/>
            <w:lang w:val="en-US" w:eastAsia="zh-CN"/>
          </w:rPr>
          <m:t>,and</m:t>
        </m:r>
        <m:sSub>
          <m:sSubPr>
            <m:ctrlPr>
              <w:rPr>
                <w:rFonts w:ascii="Cambria Math" w:hAnsi="Cambria Math"/>
                <w:i/>
                <w:color w:val="auto"/>
                <w:szCs w:val="24"/>
              </w:rPr>
            </m:ctrlPr>
          </m:sSubPr>
          <m:e>
            <m:r>
              <m:rPr/>
              <w:rPr>
                <w:rFonts w:hint="default" w:ascii="Cambria Math" w:hAnsi="Cambria Math"/>
                <w:color w:val="auto"/>
                <w:szCs w:val="24"/>
                <w:lang w:val="en-US" w:eastAsia="zh-CN"/>
              </w:rPr>
              <m:t xml:space="preserve"> </m:t>
            </m:r>
            <m:r>
              <m:rPr/>
              <w:rPr>
                <w:rFonts w:ascii="Cambria Math" w:hAnsi="Cambria Math"/>
                <w:color w:val="auto"/>
                <w:szCs w:val="24"/>
                <w:lang w:eastAsia="zh-CN"/>
              </w:rPr>
              <m:t>W</m:t>
            </m:r>
            <m:ctrlPr>
              <w:rPr>
                <w:rFonts w:ascii="Cambria Math" w:hAnsi="Cambria Math"/>
                <w:i/>
                <w:color w:val="auto"/>
                <w:szCs w:val="24"/>
              </w:rPr>
            </m:ctrlPr>
          </m:e>
          <m:sub>
            <m:r>
              <m:rPr/>
              <w:rPr>
                <w:rFonts w:ascii="Cambria Math" w:hAnsi="Cambria Math"/>
                <w:color w:val="auto"/>
                <w:szCs w:val="24"/>
                <w:lang w:eastAsia="zh-CN"/>
              </w:rPr>
              <m:t>SW</m:t>
            </m:r>
            <m:ctrlPr>
              <w:rPr>
                <w:rFonts w:ascii="Cambria Math" w:hAnsi="Cambria Math"/>
                <w:i/>
                <w:color w:val="auto"/>
                <w:szCs w:val="24"/>
              </w:rPr>
            </m:ctrlPr>
          </m:sub>
        </m:sSub>
        <m:r>
          <m:rPr/>
          <w:rPr>
            <w:rFonts w:hint="default" w:ascii="Cambria Math" w:hAnsi="Cambria Math" w:cs="Cambria Math"/>
            <w:color w:val="auto"/>
            <w:szCs w:val="24"/>
            <w:lang w:val="en-US" w:eastAsia="zh-CN"/>
          </w:rPr>
          <m:t>&lt;</m:t>
        </m:r>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hint="default" w:ascii="Cambria Math" w:hAnsi="Cambria Math"/>
                <w:color w:val="auto"/>
                <w:szCs w:val="24"/>
                <w:lang w:val="en-US" w:eastAsia="zh-CN"/>
              </w:rPr>
              <m:t>SS</m:t>
            </m:r>
            <m:ctrlPr>
              <w:rPr>
                <w:rFonts w:ascii="Cambria Math" w:hAnsi="Cambria Math"/>
                <w:i/>
                <w:color w:val="auto"/>
                <w:szCs w:val="24"/>
              </w:rPr>
            </m:ctrlPr>
          </m:sub>
        </m:sSub>
      </m:oMath>
      <w:r>
        <w:rPr>
          <w:rFonts w:hint="eastAsia" w:hAnsi="Cambria Math" w:cs="Cambria Math"/>
          <w:color w:val="auto"/>
          <w:szCs w:val="24"/>
          <w:lang w:eastAsia="zh-CN"/>
        </w:rPr>
        <w:t xml:space="preserve">. </w:t>
      </w:r>
      <w:r>
        <w:rPr>
          <w:rFonts w:hint="eastAsia" w:hAnsi="Cambria Math"/>
          <w:iCs/>
          <w:color w:val="auto"/>
          <w:szCs w:val="24"/>
          <w:lang w:eastAsia="zh-CN"/>
        </w:rPr>
        <w:t xml:space="preserve">Where </w:t>
      </w:r>
      <m:oMath>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hAnsi="Cambria Math"/>
          <w:color w:val="auto"/>
          <w:szCs w:val="24"/>
          <w:lang w:eastAsia="zh-CN"/>
        </w:rPr>
        <w:t xml:space="preserve">, </w:t>
      </w:r>
      <m:oMath>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ascii="Cambria Math" w:hAnsi="Cambria Math"/>
                <w:color w:val="auto"/>
                <w:szCs w:val="24"/>
                <w:lang w:eastAsia="zh-CN"/>
              </w:rPr>
              <m:t>WW</m:t>
            </m:r>
            <m:ctrlPr>
              <w:rPr>
                <w:rFonts w:ascii="Cambria Math" w:hAnsi="Cambria Math"/>
                <w:i/>
                <w:color w:val="auto"/>
                <w:szCs w:val="24"/>
              </w:rPr>
            </m:ctrlPr>
          </m:sub>
        </m:sSub>
      </m:oMath>
      <w:r>
        <w:rPr>
          <w:rFonts w:hint="eastAsia" w:hAnsi="Cambria Math"/>
          <w:color w:val="auto"/>
          <w:szCs w:val="24"/>
          <w:lang w:eastAsia="zh-CN"/>
        </w:rPr>
        <w:t>, and</w:t>
      </w:r>
      <w:r>
        <w:rPr>
          <w:rFonts w:hint="eastAsia" w:hAnsi="Cambria Math"/>
          <w:iCs/>
          <w:color w:val="auto"/>
          <w:szCs w:val="24"/>
          <w:lang w:eastAsia="zh-CN"/>
        </w:rPr>
        <w:t xml:space="preserve"> </w:t>
      </w:r>
      <m:oMath>
        <m:sSub>
          <m:sSubPr>
            <m:ctrlPr>
              <w:rPr>
                <w:rFonts w:ascii="Cambria Math" w:hAnsi="Cambria Math"/>
                <w:i/>
                <w:color w:val="auto"/>
                <w:szCs w:val="24"/>
              </w:rPr>
            </m:ctrlPr>
          </m:sSubPr>
          <m:e>
            <m:r>
              <m:rPr/>
              <w:rPr>
                <w:rFonts w:ascii="Cambria Math" w:hAnsi="Cambria Math"/>
                <w:color w:val="auto"/>
                <w:szCs w:val="24"/>
                <w:lang w:eastAsia="zh-CN"/>
              </w:rPr>
              <m:t>W</m:t>
            </m:r>
            <m:ctrlPr>
              <w:rPr>
                <w:rFonts w:ascii="Cambria Math" w:hAnsi="Cambria Math"/>
                <w:i/>
                <w:color w:val="auto"/>
                <w:szCs w:val="24"/>
              </w:rPr>
            </m:ctrlPr>
          </m:e>
          <m:sub>
            <m:r>
              <m:rPr/>
              <w:rPr>
                <w:rFonts w:ascii="Cambria Math" w:hAnsi="Cambria Math"/>
                <w:color w:val="auto"/>
                <w:szCs w:val="24"/>
                <w:lang w:eastAsia="zh-CN"/>
              </w:rPr>
              <m:t xml:space="preserve">SW </m:t>
            </m:r>
            <m:ctrlPr>
              <w:rPr>
                <w:rFonts w:ascii="Cambria Math" w:hAnsi="Cambria Math"/>
                <w:i/>
                <w:color w:val="auto"/>
                <w:szCs w:val="24"/>
              </w:rPr>
            </m:ctrlPr>
          </m:sub>
        </m:sSub>
      </m:oMath>
      <w:r>
        <w:rPr>
          <w:rFonts w:hint="eastAsia" w:hAnsi="Cambria Math"/>
          <w:color w:val="auto"/>
          <w:szCs w:val="24"/>
          <w:lang w:eastAsia="zh-CN"/>
        </w:rPr>
        <w:t xml:space="preserve"> </w:t>
      </w:r>
      <w:r>
        <w:rPr>
          <w:rFonts w:eastAsia="宋体"/>
          <w:color w:val="auto"/>
          <w:szCs w:val="24"/>
          <w:lang w:eastAsia="zh-CN"/>
        </w:rPr>
        <w:t>each denotes</w:t>
      </w:r>
      <w:r>
        <w:rPr>
          <w:rFonts w:hint="eastAsia" w:eastAsia="宋体"/>
          <w:color w:val="auto"/>
          <w:szCs w:val="24"/>
          <w:lang w:eastAsia="zh-CN"/>
        </w:rPr>
        <w:t xml:space="preserve"> </w:t>
      </w:r>
      <w:r>
        <w:rPr>
          <w:rFonts w:hint="eastAsia" w:hAnsi="Cambria Math"/>
          <w:iCs/>
          <w:color w:val="auto"/>
          <w:szCs w:val="24"/>
          <w:lang w:eastAsia="zh-CN"/>
        </w:rPr>
        <w:t xml:space="preserve">the work of adhesion between </w:t>
      </w:r>
      <w:r>
        <w:rPr>
          <w:rFonts w:hint="eastAsia" w:eastAsia="宋体"/>
          <w:color w:val="auto"/>
          <w:szCs w:val="24"/>
          <w:lang w:eastAsia="zh-CN"/>
        </w:rPr>
        <w:t>strong adhesion cells,</w:t>
      </w:r>
      <w:r>
        <w:rPr>
          <w:rFonts w:hint="eastAsia" w:hAnsi="Cambria Math"/>
          <w:iCs/>
          <w:color w:val="auto"/>
          <w:szCs w:val="24"/>
          <w:lang w:eastAsia="zh-CN"/>
        </w:rPr>
        <w:t xml:space="preserve"> the work of adhesion between </w:t>
      </w:r>
      <w:r>
        <w:rPr>
          <w:rFonts w:hint="eastAsia" w:eastAsia="宋体"/>
          <w:color w:val="auto"/>
          <w:szCs w:val="24"/>
          <w:lang w:eastAsia="zh-CN"/>
        </w:rPr>
        <w:t>weak adhesion cells</w:t>
      </w:r>
      <w:r>
        <w:rPr>
          <w:rFonts w:hint="eastAsia" w:hAnsi="Cambria Math"/>
          <w:iCs/>
          <w:color w:val="auto"/>
          <w:szCs w:val="24"/>
          <w:lang w:eastAsia="zh-CN"/>
        </w:rPr>
        <w:t xml:space="preserve">, the work of adhesion between </w:t>
      </w:r>
      <w:r>
        <w:rPr>
          <w:rFonts w:hint="eastAsia" w:eastAsia="宋体"/>
          <w:color w:val="auto"/>
          <w:szCs w:val="24"/>
          <w:lang w:eastAsia="zh-CN"/>
        </w:rPr>
        <w:t>strong adhesion</w:t>
      </w:r>
      <w:r>
        <w:rPr>
          <w:rFonts w:hint="eastAsia" w:hAnsi="Cambria Math"/>
          <w:iCs/>
          <w:color w:val="auto"/>
          <w:szCs w:val="24"/>
          <w:lang w:eastAsia="zh-CN"/>
        </w:rPr>
        <w:t xml:space="preserve"> cell and </w:t>
      </w:r>
      <w:r>
        <w:rPr>
          <w:rFonts w:hint="eastAsia" w:eastAsia="宋体"/>
          <w:color w:val="auto"/>
          <w:szCs w:val="24"/>
          <w:lang w:eastAsia="zh-CN"/>
        </w:rPr>
        <w:t>weak adhesion</w:t>
      </w:r>
      <w:r>
        <w:rPr>
          <w:rFonts w:hint="eastAsia" w:hAnsi="Cambria Math"/>
          <w:iCs/>
          <w:color w:val="auto"/>
          <w:szCs w:val="24"/>
          <w:lang w:eastAsia="zh-CN"/>
        </w:rPr>
        <w:t xml:space="preserve"> cell. </w:t>
      </w:r>
      <w:r>
        <w:rPr>
          <w:rFonts w:eastAsia="宋体"/>
          <w:color w:val="auto"/>
          <w:szCs w:val="24"/>
          <w:lang w:eastAsia="zh-CN"/>
        </w:rPr>
        <w:t xml:space="preserve">Cell differential adhesion sorting simulations must satisfy the </w:t>
      </w:r>
      <w:r>
        <w:rPr>
          <w:rFonts w:hint="eastAsia" w:eastAsia="宋体"/>
          <w:color w:val="auto"/>
          <w:szCs w:val="24"/>
          <w:lang w:val="en-US" w:eastAsia="zh-CN"/>
        </w:rPr>
        <w:t>above</w:t>
      </w:r>
      <w:r>
        <w:rPr>
          <w:rFonts w:eastAsia="宋体"/>
          <w:color w:val="auto"/>
          <w:szCs w:val="24"/>
          <w:lang w:eastAsia="zh-CN"/>
        </w:rPr>
        <w:t xml:space="preserve"> requirements</w:t>
      </w:r>
      <w:r>
        <w:rPr>
          <w:rFonts w:hint="eastAsia" w:eastAsia="宋体"/>
          <w:color w:val="auto"/>
          <w:szCs w:val="24"/>
          <w:lang w:val="en-US" w:eastAsia="zh-CN"/>
        </w:rPr>
        <w:t xml:space="preserve">. </w:t>
      </w:r>
      <w:r>
        <w:rPr>
          <w:rFonts w:hint="eastAsia" w:hAnsi="Cambria Math" w:cs="Cambria Math"/>
          <w:color w:val="auto"/>
          <w:szCs w:val="24"/>
          <w:lang w:eastAsia="zh-CN"/>
        </w:rPr>
        <w:t xml:space="preserve">In </w:t>
      </w:r>
      <w:r>
        <w:rPr>
          <w:color w:val="auto"/>
          <w:szCs w:val="24"/>
          <w:lang w:eastAsia="zh-CN"/>
        </w:rPr>
        <w:t>CompuCell3D</w:t>
      </w:r>
      <w:r>
        <w:rPr>
          <w:rFonts w:hint="eastAsia"/>
          <w:color w:val="auto"/>
          <w:szCs w:val="24"/>
          <w:lang w:eastAsia="zh-CN"/>
        </w:rPr>
        <w:t xml:space="preserve"> </w:t>
      </w:r>
      <w:r>
        <w:rPr>
          <w:rFonts w:eastAsia="宋体"/>
          <w:color w:val="auto"/>
          <w:szCs w:val="24"/>
          <w:lang w:eastAsia="zh-CN"/>
        </w:rPr>
        <w:t>simulation</w:t>
      </w:r>
      <w:r>
        <w:rPr>
          <w:rFonts w:hint="eastAsia" w:hAnsi="Cambria Math" w:cs="Cambria Math"/>
          <w:color w:val="auto"/>
          <w:szCs w:val="24"/>
          <w:lang w:eastAsia="zh-CN"/>
        </w:rPr>
        <w:t>,</w:t>
      </w:r>
      <w:r>
        <w:rPr>
          <w:rFonts w:hint="eastAsia" w:hAnsi="Cambria Math" w:cs="Cambria Math"/>
          <w:i/>
          <w:iCs/>
          <w:color w:val="auto"/>
          <w:szCs w:val="24"/>
          <w:lang w:eastAsia="zh-CN"/>
        </w:rPr>
        <w:t xml:space="preserve"> </w:t>
      </w:r>
      <w:r>
        <w:rPr>
          <w:rFonts w:hint="eastAsia" w:hAnsi="Cambria Math" w:cs="Cambria Math"/>
          <w:color w:val="auto"/>
          <w:szCs w:val="24"/>
          <w:lang w:eastAsia="zh-CN"/>
        </w:rPr>
        <w:t>w</w:t>
      </w:r>
      <w:r>
        <w:rPr>
          <w:rFonts w:hint="eastAsia" w:eastAsia="宋体"/>
          <w:color w:val="auto"/>
          <w:szCs w:val="24"/>
          <w:lang w:eastAsia="zh-CN"/>
        </w:rPr>
        <w:t>e set</w:t>
      </w:r>
      <w:r>
        <w:rPr>
          <w:rFonts w:hint="eastAsia" w:hAnsi="Cambria Math"/>
          <w:iCs/>
          <w:color w:val="auto"/>
          <w:szCs w:val="24"/>
          <w:lang w:eastAsia="zh-CN"/>
        </w:rPr>
        <w:t xml:space="preserve"> the </w:t>
      </w:r>
      <w:r>
        <w:rPr>
          <w:rFonts w:hint="eastAsia" w:eastAsia="宋体"/>
          <w:color w:val="auto"/>
          <w:szCs w:val="24"/>
          <w:lang w:eastAsia="zh-CN"/>
        </w:rPr>
        <w:t>contact energy</w:t>
      </w:r>
      <w:r>
        <w:rPr>
          <w:rFonts w:hint="eastAsia" w:hAnsi="Cambria Math"/>
          <w:iCs/>
          <w:color w:val="auto"/>
          <w:szCs w:val="24"/>
          <w:lang w:eastAsia="zh-CN"/>
        </w:rPr>
        <w:t xml:space="preserve"> between </w:t>
      </w:r>
      <w:r>
        <w:rPr>
          <w:rFonts w:hint="eastAsia" w:eastAsia="宋体"/>
          <w:color w:val="auto"/>
          <w:szCs w:val="24"/>
          <w:lang w:eastAsia="zh-CN"/>
        </w:rPr>
        <w:t>strong adhesion cells to</w:t>
      </w:r>
      <m:oMath>
        <m:r>
          <m:rPr/>
          <w:rPr>
            <w:rFonts w:ascii="Cambria Math" w:hAnsi="Cambria Math" w:eastAsia="宋体"/>
            <w:color w:val="auto"/>
            <w:szCs w:val="24"/>
            <w:lang w:eastAsia="zh-CN"/>
          </w:rPr>
          <m:t xml:space="preserve"> </m:t>
        </m:r>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eastAsia="宋体"/>
          <w:color w:val="auto"/>
          <w:szCs w:val="24"/>
          <w:lang w:eastAsia="zh-CN"/>
        </w:rPr>
        <w:t>,</w:t>
      </w:r>
      <w:r>
        <w:rPr>
          <w:rFonts w:hint="eastAsia" w:hAnsi="Cambria Math"/>
          <w:iCs/>
          <w:color w:val="auto"/>
          <w:szCs w:val="24"/>
          <w:lang w:eastAsia="zh-CN"/>
        </w:rPr>
        <w:t xml:space="preserve"> the </w:t>
      </w:r>
      <w:r>
        <w:rPr>
          <w:rFonts w:hint="eastAsia" w:eastAsia="宋体"/>
          <w:color w:val="auto"/>
          <w:szCs w:val="24"/>
          <w:lang w:eastAsia="zh-CN"/>
        </w:rPr>
        <w:t>contact energy</w:t>
      </w:r>
      <w:r>
        <w:rPr>
          <w:rFonts w:hint="eastAsia" w:hAnsi="Cambria Math"/>
          <w:iCs/>
          <w:color w:val="auto"/>
          <w:szCs w:val="24"/>
          <w:lang w:eastAsia="zh-CN"/>
        </w:rPr>
        <w:t xml:space="preserve"> between </w:t>
      </w:r>
      <w:r>
        <w:rPr>
          <w:rFonts w:hint="eastAsia" w:eastAsia="宋体"/>
          <w:color w:val="auto"/>
          <w:szCs w:val="24"/>
          <w:lang w:eastAsia="zh-CN"/>
        </w:rPr>
        <w:t xml:space="preserve">weak adhesion cells to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hint="default" w:ascii="Cambria Math" w:hAnsi="Cambria Math"/>
                <w:color w:val="auto"/>
                <w:szCs w:val="24"/>
                <w:lang w:val="en-US" w:eastAsia="zh-CN"/>
              </w:rPr>
              <m:t>WW</m:t>
            </m:r>
            <m:ctrlPr>
              <w:rPr>
                <w:rFonts w:ascii="Cambria Math" w:hAnsi="Cambria Math"/>
                <w:i/>
                <w:color w:val="auto"/>
                <w:szCs w:val="24"/>
              </w:rPr>
            </m:ctrlPr>
          </m:sub>
        </m:sSub>
      </m:oMath>
      <w:r>
        <w:rPr>
          <w:rFonts w:hint="eastAsia" w:hAnsi="Cambria Math"/>
          <w:iCs/>
          <w:color w:val="auto"/>
          <w:szCs w:val="24"/>
          <w:lang w:eastAsia="zh-CN"/>
        </w:rPr>
        <w:t xml:space="preserve">, and the </w:t>
      </w:r>
      <w:r>
        <w:rPr>
          <w:rFonts w:hint="eastAsia" w:eastAsia="宋体"/>
          <w:color w:val="auto"/>
          <w:szCs w:val="24"/>
          <w:lang w:eastAsia="zh-CN"/>
        </w:rPr>
        <w:t>contact energy</w:t>
      </w:r>
      <w:r>
        <w:rPr>
          <w:rFonts w:hint="eastAsia" w:hAnsi="Cambria Math"/>
          <w:iCs/>
          <w:color w:val="auto"/>
          <w:szCs w:val="24"/>
          <w:lang w:eastAsia="zh-CN"/>
        </w:rPr>
        <w:t xml:space="preserve"> between </w:t>
      </w:r>
      <w:r>
        <w:rPr>
          <w:rFonts w:hint="eastAsia" w:eastAsia="宋体"/>
          <w:color w:val="auto"/>
          <w:szCs w:val="24"/>
          <w:lang w:eastAsia="zh-CN"/>
        </w:rPr>
        <w:t>strong adhesion</w:t>
      </w:r>
      <w:r>
        <w:rPr>
          <w:rFonts w:hint="eastAsia" w:hAnsi="Cambria Math"/>
          <w:iCs/>
          <w:color w:val="auto"/>
          <w:szCs w:val="24"/>
          <w:lang w:eastAsia="zh-CN"/>
        </w:rPr>
        <w:t xml:space="preserve"> cell and </w:t>
      </w:r>
      <w:r>
        <w:rPr>
          <w:rFonts w:hint="eastAsia" w:eastAsia="宋体"/>
          <w:color w:val="auto"/>
          <w:szCs w:val="24"/>
          <w:lang w:eastAsia="zh-CN"/>
        </w:rPr>
        <w:t>weak adhesion</w:t>
      </w:r>
      <w:r>
        <w:rPr>
          <w:rFonts w:hint="eastAsia" w:hAnsi="Cambria Math"/>
          <w:iCs/>
          <w:color w:val="auto"/>
          <w:szCs w:val="24"/>
          <w:lang w:eastAsia="zh-CN"/>
        </w:rPr>
        <w:t xml:space="preserve"> cell </w:t>
      </w:r>
      <w:r>
        <w:rPr>
          <w:rFonts w:hint="eastAsia" w:hAnsi="Cambria Math"/>
          <w:color w:val="auto"/>
          <w:szCs w:val="24"/>
          <w:lang w:eastAsia="zh-CN"/>
        </w:rPr>
        <w:t>to</w:t>
      </w:r>
      <w:r>
        <w:rPr>
          <w:rFonts w:hint="eastAsia" w:hAnsi="Cambria Math"/>
          <w:iCs/>
          <w:color w:val="auto"/>
          <w:szCs w:val="24"/>
          <w:lang w:eastAsia="zh-CN"/>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hAnsi="Cambria Math"/>
          <w:iCs/>
          <w:color w:val="auto"/>
          <w:szCs w:val="24"/>
          <w:lang w:eastAsia="zh-CN"/>
        </w:rPr>
        <w:t xml:space="preserve">. </w:t>
      </w:r>
      <w:r>
        <w:rPr>
          <w:rFonts w:hint="eastAsia" w:hAnsi="Cambria Math" w:cs="Cambria Math"/>
          <w:color w:val="auto"/>
          <w:szCs w:val="24"/>
          <w:lang w:eastAsia="zh-CN"/>
        </w:rPr>
        <w:t>The three parameters need to satisfy the following:</w:t>
      </w:r>
      <w:r>
        <w:rPr>
          <w:rFonts w:hint="eastAsia" w:hAnsi="Cambria Math" w:cs="Cambria Math"/>
          <w:i/>
          <w:iCs/>
          <w:color w:val="auto"/>
          <w:szCs w:val="24"/>
          <w:lang w:eastAsia="zh-CN"/>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hint="default" w:ascii="Cambria Math" w:hAnsi="Cambria Math"/>
                <w:color w:val="auto"/>
                <w:szCs w:val="24"/>
                <w:lang w:val="en-US" w:eastAsia="zh-CN"/>
              </w:rPr>
              <m:t>W</m:t>
            </m:r>
            <m:r>
              <m:rPr/>
              <w:rPr>
                <w:rFonts w:ascii="Cambria Math" w:hAnsi="Cambria Math"/>
                <w:color w:val="auto"/>
                <w:szCs w:val="24"/>
                <w:lang w:eastAsia="zh-CN"/>
              </w:rPr>
              <m:t>W</m:t>
            </m:r>
            <m:ctrlPr>
              <w:rPr>
                <w:rFonts w:ascii="Cambria Math" w:hAnsi="Cambria Math"/>
                <w:i/>
                <w:color w:val="auto"/>
                <w:szCs w:val="24"/>
              </w:rPr>
            </m:ctrlPr>
          </m:sub>
        </m:sSub>
        <m:r>
          <m:rPr/>
          <w:rPr>
            <w:rFonts w:hint="default" w:ascii="Cambria Math" w:hAnsi="Cambria Math"/>
            <w:color w:val="auto"/>
            <w:szCs w:val="24"/>
            <w:lang w:val="en-US" w:eastAsia="zh-CN"/>
          </w:rPr>
          <m:t>&gt;</m:t>
        </m:r>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SW</m:t>
            </m:r>
            <m:ctrlPr>
              <w:rPr>
                <w:rFonts w:ascii="Cambria Math" w:hAnsi="Cambria Math"/>
                <w:i/>
                <w:color w:val="auto"/>
                <w:szCs w:val="24"/>
              </w:rPr>
            </m:ctrlPr>
          </m:sub>
        </m:sSub>
        <m:r>
          <m:rPr/>
          <w:rPr>
            <w:rFonts w:hint="default" w:ascii="Cambria Math" w:hAnsi="Cambria Math" w:cs="Cambria Math"/>
            <w:color w:val="auto"/>
            <w:szCs w:val="24"/>
            <w:lang w:val="en-US" w:eastAsia="zh-CN"/>
          </w:rPr>
          <m:t>&gt;</m:t>
        </m:r>
        <m:f>
          <m:fPr>
            <m:ctrlPr>
              <w:rPr>
                <w:rFonts w:ascii="Cambria Math" w:hAnsi="Cambria Math" w:cs="Cambria Math"/>
                <w:i/>
                <w:color w:val="auto"/>
                <w:szCs w:val="24"/>
              </w:rPr>
            </m:ctrlPr>
          </m:fPr>
          <m:num>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SS</m:t>
                </m:r>
                <m:ctrlPr>
                  <w:rPr>
                    <w:rFonts w:ascii="Cambria Math" w:hAnsi="Cambria Math" w:cs="Cambria Math"/>
                    <w:i/>
                    <w:color w:val="auto"/>
                    <w:szCs w:val="24"/>
                  </w:rPr>
                </m:ctrlPr>
              </m:sub>
            </m:sSub>
            <m:r>
              <m:rPr/>
              <w:rPr>
                <w:rFonts w:ascii="Cambria Math" w:hAnsi="Cambria Math" w:cs="Cambria Math"/>
                <w:color w:val="auto"/>
                <w:szCs w:val="24"/>
                <w:lang w:eastAsia="zh-CN"/>
              </w:rPr>
              <m:t>+</m:t>
            </m:r>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WW</m:t>
                </m:r>
                <m:ctrlPr>
                  <w:rPr>
                    <w:rFonts w:ascii="Cambria Math" w:hAnsi="Cambria Math" w:cs="Cambria Math"/>
                    <w:i/>
                    <w:color w:val="auto"/>
                    <w:szCs w:val="24"/>
                  </w:rPr>
                </m:ctrlPr>
              </m:sub>
            </m:sSub>
            <m:ctrlPr>
              <w:rPr>
                <w:rFonts w:ascii="Cambria Math" w:hAnsi="Cambria Math" w:cs="Cambria Math"/>
                <w:i/>
                <w:color w:val="auto"/>
                <w:szCs w:val="24"/>
              </w:rPr>
            </m:ctrlPr>
          </m:num>
          <m:den>
            <m:r>
              <m:rPr/>
              <w:rPr>
                <w:rFonts w:ascii="Cambria Math" w:hAnsi="Cambria Math" w:cs="Cambria Math"/>
                <w:color w:val="auto"/>
                <w:szCs w:val="24"/>
                <w:lang w:eastAsia="zh-CN"/>
              </w:rPr>
              <m:t>2</m:t>
            </m:r>
            <m:ctrlPr>
              <w:rPr>
                <w:rFonts w:ascii="Cambria Math" w:hAnsi="Cambria Math" w:cs="Cambria Math"/>
                <w:i/>
                <w:color w:val="auto"/>
                <w:szCs w:val="24"/>
              </w:rPr>
            </m:ctrlPr>
          </m:den>
        </m:f>
        <m:r>
          <m:rPr/>
          <w:rPr>
            <w:rFonts w:hint="default" w:ascii="Cambria Math" w:hAnsi="Cambria Math" w:cs="Cambria Math"/>
            <w:color w:val="auto"/>
            <w:szCs w:val="24"/>
            <w:lang w:val="en-US" w:eastAsia="zh-CN"/>
          </w:rPr>
          <m:t>,and</m:t>
        </m:r>
        <m:sSub>
          <m:sSubPr>
            <m:ctrlPr>
              <w:rPr>
                <w:rFonts w:ascii="Cambria Math" w:hAnsi="Cambria Math"/>
                <w:i/>
                <w:color w:val="auto"/>
                <w:szCs w:val="24"/>
              </w:rPr>
            </m:ctrlPr>
          </m:sSubPr>
          <m:e>
            <m:r>
              <m:rPr/>
              <w:rPr>
                <w:rFonts w:hint="default" w:ascii="Cambria Math" w:hAnsi="Cambria Math"/>
                <w:color w:val="auto"/>
                <w:szCs w:val="24"/>
                <w:lang w:val="en-US" w:eastAsia="zh-CN"/>
              </w:rPr>
              <m:t xml:space="preserve"> E</m:t>
            </m:r>
            <m:ctrlPr>
              <w:rPr>
                <w:rFonts w:ascii="Cambria Math" w:hAnsi="Cambria Math"/>
                <w:i/>
                <w:color w:val="auto"/>
                <w:szCs w:val="24"/>
              </w:rPr>
            </m:ctrlPr>
          </m:e>
          <m:sub>
            <m:r>
              <m:rPr/>
              <w:rPr>
                <w:rFonts w:ascii="Cambria Math" w:hAnsi="Cambria Math"/>
                <w:color w:val="auto"/>
                <w:szCs w:val="24"/>
                <w:lang w:eastAsia="zh-CN"/>
              </w:rPr>
              <m:t>SW</m:t>
            </m:r>
            <m:ctrlPr>
              <w:rPr>
                <w:rFonts w:ascii="Cambria Math" w:hAnsi="Cambria Math"/>
                <w:i/>
                <w:color w:val="auto"/>
                <w:szCs w:val="24"/>
              </w:rPr>
            </m:ctrlPr>
          </m:sub>
        </m:sSub>
        <m:r>
          <m:rPr/>
          <w:rPr>
            <w:rFonts w:ascii="Cambria Math" w:hAnsi="Cambria Math"/>
            <w:color w:val="auto"/>
            <w:szCs w:val="24"/>
          </w:rPr>
          <m:t>&gt;</m:t>
        </m:r>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hint="default" w:ascii="Cambria Math" w:hAnsi="Cambria Math"/>
                <w:color w:val="auto"/>
                <w:szCs w:val="24"/>
                <w:lang w:val="en-US" w:eastAsia="zh-CN"/>
              </w:rPr>
              <m:t>SS</m:t>
            </m:r>
            <m:ctrlPr>
              <w:rPr>
                <w:rFonts w:ascii="Cambria Math" w:hAnsi="Cambria Math"/>
                <w:i/>
                <w:color w:val="auto"/>
                <w:szCs w:val="24"/>
              </w:rPr>
            </m:ctrlPr>
          </m:sub>
        </m:sSub>
      </m:oMath>
      <w:r>
        <w:rPr>
          <w:rFonts w:hint="eastAsia" w:hAnsi="Cambria Math"/>
          <w:i/>
          <w:color w:val="auto"/>
          <w:szCs w:val="24"/>
          <w:lang w:eastAsia="zh-CN"/>
        </w:rPr>
        <w:t>.</w:t>
      </w:r>
    </w:p>
    <w:p>
      <w:pPr>
        <w:spacing w:before="120"/>
        <w:rPr>
          <w:rFonts w:eastAsia="宋体"/>
          <w:color w:val="auto"/>
          <w:szCs w:val="24"/>
          <w:lang w:eastAsia="zh-CN"/>
        </w:rPr>
      </w:pPr>
      <w:r>
        <w:rPr>
          <w:rFonts w:hint="eastAsia" w:eastAsia="宋体"/>
          <w:color w:val="auto"/>
          <w:szCs w:val="24"/>
          <w:lang w:eastAsia="zh-CN"/>
        </w:rPr>
        <w:t>To investigate the reason</w:t>
      </w:r>
      <w:r>
        <w:rPr>
          <w:rFonts w:eastAsia="宋体"/>
          <w:color w:val="auto"/>
          <w:szCs w:val="24"/>
          <w:lang w:eastAsia="zh-CN"/>
        </w:rPr>
        <w:t>s</w:t>
      </w:r>
      <w:r>
        <w:rPr>
          <w:rFonts w:hint="eastAsia" w:eastAsia="宋体"/>
          <w:color w:val="auto"/>
          <w:szCs w:val="24"/>
          <w:lang w:eastAsia="zh-CN"/>
        </w:rPr>
        <w:t xml:space="preserve"> for the nonlinear </w:t>
      </w:r>
      <w:r>
        <w:rPr>
          <w:rFonts w:eastAsia="宋体"/>
          <w:color w:val="auto"/>
          <w:szCs w:val="24"/>
          <w:lang w:eastAsia="zh-CN"/>
        </w:rPr>
        <w:t>relationship between adhesion difference level and</w:t>
      </w:r>
      <w:r>
        <w:rPr>
          <w:rFonts w:hint="eastAsia" w:eastAsia="宋体"/>
          <w:color w:val="auto"/>
          <w:szCs w:val="24"/>
          <w:lang w:eastAsia="zh-CN"/>
        </w:rPr>
        <w:t xml:space="preserve"> sorting time, we used </w:t>
      </w:r>
      <w:r>
        <w:rPr>
          <w:rFonts w:hint="eastAsia"/>
          <w:color w:val="auto"/>
          <w:szCs w:val="24"/>
          <w:lang w:eastAsia="zh-CN"/>
        </w:rPr>
        <w:t xml:space="preserve">CompuCell3D </w:t>
      </w:r>
      <w:r>
        <w:rPr>
          <w:rFonts w:hint="eastAsia" w:eastAsia="宋体"/>
          <w:color w:val="auto"/>
          <w:szCs w:val="24"/>
          <w:lang w:eastAsia="zh-CN"/>
        </w:rPr>
        <w:t xml:space="preserve">simulation to increase </w:t>
      </w:r>
      <w:r>
        <w:rPr>
          <w:rFonts w:hint="eastAsia" w:hAnsi="Cambria Math"/>
          <w:iCs/>
          <w:color w:val="auto"/>
          <w:szCs w:val="24"/>
          <w:lang w:eastAsia="zh-CN"/>
        </w:rPr>
        <w:t xml:space="preserve">the </w:t>
      </w:r>
      <w:r>
        <w:rPr>
          <w:rFonts w:hint="eastAsia" w:eastAsia="宋体"/>
          <w:color w:val="auto"/>
          <w:szCs w:val="24"/>
          <w:lang w:eastAsia="zh-CN"/>
        </w:rPr>
        <w:t xml:space="preserve">contact energy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eastAsia="宋体"/>
          <w:color w:val="auto"/>
          <w:szCs w:val="24"/>
          <w:lang w:eastAsia="zh-CN"/>
        </w:rPr>
        <w:t xml:space="preserve"> and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eastAsia="宋体"/>
          <w:color w:val="auto"/>
          <w:szCs w:val="24"/>
          <w:lang w:eastAsia="zh-CN"/>
        </w:rPr>
        <w:t xml:space="preserve">, respectively. The results showed that the sorting time had two peaks by increasing contact energy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eastAsia="宋体"/>
          <w:color w:val="auto"/>
          <w:szCs w:val="24"/>
          <w:lang w:eastAsia="zh-CN"/>
        </w:rPr>
        <w:t xml:space="preserve">, and these two peaks are always distributed in interval </w:t>
      </w:r>
      <m:oMath>
        <m:d>
          <m:dPr>
            <m:endChr m:val=""/>
            <m:ctrlPr>
              <w:rPr>
                <w:rFonts w:ascii="Cambria Math" w:hAnsi="Cambria Math"/>
                <w:i/>
                <w:color w:val="auto"/>
                <w:szCs w:val="24"/>
              </w:rPr>
            </m:ctrlPr>
          </m:dPr>
          <m:e>
            <m:f>
              <m:fPr>
                <m:ctrlPr>
                  <w:rPr>
                    <w:rFonts w:ascii="Cambria Math" w:hAnsi="Cambria Math" w:cs="Cambria Math"/>
                    <w:i/>
                    <w:color w:val="auto"/>
                    <w:szCs w:val="24"/>
                  </w:rPr>
                </m:ctrlPr>
              </m:fPr>
              <m:num>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SS</m:t>
                    </m:r>
                    <m:ctrlPr>
                      <w:rPr>
                        <w:rFonts w:ascii="Cambria Math" w:hAnsi="Cambria Math" w:cs="Cambria Math"/>
                        <w:i/>
                        <w:color w:val="auto"/>
                        <w:szCs w:val="24"/>
                      </w:rPr>
                    </m:ctrlPr>
                  </m:sub>
                </m:sSub>
                <m:r>
                  <m:rPr/>
                  <w:rPr>
                    <w:rFonts w:ascii="Cambria Math" w:hAnsi="Cambria Math" w:cs="Cambria Math"/>
                    <w:color w:val="auto"/>
                    <w:szCs w:val="24"/>
                    <w:lang w:eastAsia="zh-CN"/>
                  </w:rPr>
                  <m:t>+</m:t>
                </m:r>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WW</m:t>
                    </m:r>
                    <m:ctrlPr>
                      <w:rPr>
                        <w:rFonts w:ascii="Cambria Math" w:hAnsi="Cambria Math" w:cs="Cambria Math"/>
                        <w:i/>
                        <w:color w:val="auto"/>
                        <w:szCs w:val="24"/>
                      </w:rPr>
                    </m:ctrlPr>
                  </m:sub>
                </m:sSub>
                <m:ctrlPr>
                  <w:rPr>
                    <w:rFonts w:ascii="Cambria Math" w:hAnsi="Cambria Math" w:cs="Cambria Math"/>
                    <w:i/>
                    <w:color w:val="auto"/>
                    <w:szCs w:val="24"/>
                  </w:rPr>
                </m:ctrlPr>
              </m:num>
              <m:den>
                <m:r>
                  <m:rPr/>
                  <w:rPr>
                    <w:rFonts w:ascii="Cambria Math" w:hAnsi="Cambria Math" w:cs="Cambria Math"/>
                    <w:color w:val="auto"/>
                    <w:szCs w:val="24"/>
                    <w:lang w:eastAsia="zh-CN"/>
                  </w:rPr>
                  <m:t>2</m:t>
                </m:r>
                <m:ctrlPr>
                  <w:rPr>
                    <w:rFonts w:ascii="Cambria Math" w:hAnsi="Cambria Math" w:cs="Cambria Math"/>
                    <w:i/>
                    <w:color w:val="auto"/>
                    <w:szCs w:val="24"/>
                  </w:rPr>
                </m:ctrlPr>
              </m:den>
            </m:f>
            <m:ctrlPr>
              <w:rPr>
                <w:rFonts w:ascii="Cambria Math" w:hAnsi="Cambria Math"/>
                <w:i/>
                <w:color w:val="auto"/>
                <w:szCs w:val="24"/>
              </w:rPr>
            </m:ctrlPr>
          </m:e>
        </m:d>
        <m:r>
          <m:rPr/>
          <w:rPr>
            <w:rFonts w:ascii="Cambria Math" w:hAnsi="Cambria Math"/>
            <w:color w:val="auto"/>
            <w:szCs w:val="24"/>
            <w:lang w:eastAsia="zh-CN"/>
          </w:rPr>
          <m:t>,</m:t>
        </m:r>
        <m:d>
          <m:dPr>
            <m:begChr m:val=""/>
            <m:ctrlPr>
              <w:rPr>
                <w:rFonts w:ascii="Cambria Math" w:hAnsi="Cambria Math"/>
                <w:i/>
                <w:color w:val="auto"/>
                <w:szCs w:val="24"/>
              </w:rPr>
            </m:ctrlPr>
          </m:dPr>
          <m:e>
            <m:f>
              <m:fPr>
                <m:ctrlPr>
                  <w:rPr>
                    <w:rFonts w:ascii="Cambria Math" w:hAnsi="Cambria Math" w:cs="Cambria Math"/>
                    <w:i/>
                    <w:color w:val="auto"/>
                    <w:szCs w:val="24"/>
                  </w:rPr>
                </m:ctrlPr>
              </m:fPr>
              <m:num>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SS</m:t>
                    </m:r>
                    <m:ctrlPr>
                      <w:rPr>
                        <w:rFonts w:ascii="Cambria Math" w:hAnsi="Cambria Math" w:cs="Cambria Math"/>
                        <w:i/>
                        <w:color w:val="auto"/>
                        <w:szCs w:val="24"/>
                      </w:rPr>
                    </m:ctrlPr>
                  </m:sub>
                </m:sSub>
                <m:r>
                  <m:rPr/>
                  <w:rPr>
                    <w:rFonts w:ascii="Cambria Math" w:hAnsi="Cambria Math" w:cs="Cambria Math"/>
                    <w:color w:val="auto"/>
                    <w:szCs w:val="24"/>
                    <w:lang w:eastAsia="zh-CN"/>
                  </w:rPr>
                  <m:t>+</m:t>
                </m:r>
                <m:r>
                  <m:rPr/>
                  <w:rPr>
                    <w:rFonts w:hint="default" w:ascii="Cambria Math" w:hAnsi="Cambria Math" w:cs="Cambria Math"/>
                    <w:color w:val="auto"/>
                    <w:szCs w:val="24"/>
                    <w:lang w:val="en-US" w:eastAsia="zh-CN"/>
                  </w:rPr>
                  <m:t>3</m:t>
                </m:r>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WW</m:t>
                    </m:r>
                    <m:ctrlPr>
                      <w:rPr>
                        <w:rFonts w:ascii="Cambria Math" w:hAnsi="Cambria Math" w:cs="Cambria Math"/>
                        <w:i/>
                        <w:color w:val="auto"/>
                        <w:szCs w:val="24"/>
                      </w:rPr>
                    </m:ctrlPr>
                  </m:sub>
                </m:sSub>
                <m:ctrlPr>
                  <w:rPr>
                    <w:rFonts w:ascii="Cambria Math" w:hAnsi="Cambria Math" w:cs="Cambria Math"/>
                    <w:i/>
                    <w:color w:val="auto"/>
                    <w:szCs w:val="24"/>
                  </w:rPr>
                </m:ctrlPr>
              </m:num>
              <m:den>
                <m:r>
                  <m:rPr/>
                  <w:rPr>
                    <w:rFonts w:hint="default" w:ascii="Cambria Math" w:hAnsi="Cambria Math" w:cs="Cambria Math"/>
                    <w:color w:val="auto"/>
                    <w:szCs w:val="24"/>
                    <w:lang w:val="en-US" w:eastAsia="zh-CN"/>
                  </w:rPr>
                  <m:t>4</m:t>
                </m:r>
                <m:ctrlPr>
                  <w:rPr>
                    <w:rFonts w:ascii="Cambria Math" w:hAnsi="Cambria Math" w:cs="Cambria Math"/>
                    <w:i/>
                    <w:color w:val="auto"/>
                    <w:szCs w:val="24"/>
                  </w:rPr>
                </m:ctrlPr>
              </m:den>
            </m:f>
            <m:ctrlPr>
              <w:rPr>
                <w:rFonts w:ascii="Cambria Math" w:hAnsi="Cambria Math"/>
                <w:i/>
                <w:color w:val="auto"/>
                <w:szCs w:val="24"/>
              </w:rPr>
            </m:ctrlPr>
          </m:e>
        </m:d>
      </m:oMath>
      <w:r>
        <w:rPr>
          <w:rFonts w:hint="eastAsia" w:eastAsia="宋体"/>
          <w:color w:val="auto"/>
          <w:szCs w:val="24"/>
          <w:lang w:eastAsia="zh-CN"/>
        </w:rPr>
        <w:t xml:space="preserve"> and interval </w:t>
      </w:r>
      <m:oMath>
        <m:d>
          <m:dPr>
            <m:endChr m:val=""/>
            <m:ctrlPr>
              <w:rPr>
                <w:rFonts w:ascii="Cambria Math" w:hAnsi="Cambria Math"/>
                <w:i/>
                <w:color w:val="auto"/>
                <w:szCs w:val="24"/>
              </w:rPr>
            </m:ctrlPr>
          </m:dPr>
          <m:e>
            <m:f>
              <m:fPr>
                <m:ctrlPr>
                  <w:rPr>
                    <w:rFonts w:ascii="Cambria Math" w:hAnsi="Cambria Math" w:cs="Cambria Math"/>
                    <w:i/>
                    <w:color w:val="auto"/>
                    <w:szCs w:val="24"/>
                  </w:rPr>
                </m:ctrlPr>
              </m:fPr>
              <m:num>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SS</m:t>
                    </m:r>
                    <m:ctrlPr>
                      <w:rPr>
                        <w:rFonts w:ascii="Cambria Math" w:hAnsi="Cambria Math" w:cs="Cambria Math"/>
                        <w:i/>
                        <w:color w:val="auto"/>
                        <w:szCs w:val="24"/>
                      </w:rPr>
                    </m:ctrlPr>
                  </m:sub>
                </m:sSub>
                <m:r>
                  <m:rPr/>
                  <w:rPr>
                    <w:rFonts w:ascii="Cambria Math" w:hAnsi="Cambria Math" w:cs="Cambria Math"/>
                    <w:color w:val="auto"/>
                    <w:szCs w:val="24"/>
                    <w:lang w:eastAsia="zh-CN"/>
                  </w:rPr>
                  <m:t>+</m:t>
                </m:r>
                <m:r>
                  <m:rPr/>
                  <w:rPr>
                    <w:rFonts w:hint="default" w:ascii="Cambria Math" w:hAnsi="Cambria Math" w:cs="Cambria Math"/>
                    <w:color w:val="auto"/>
                    <w:szCs w:val="24"/>
                    <w:lang w:val="en-US" w:eastAsia="zh-CN"/>
                  </w:rPr>
                  <m:t>3</m:t>
                </m:r>
                <m:sSub>
                  <m:sSubPr>
                    <m:ctrlPr>
                      <w:rPr>
                        <w:rFonts w:ascii="Cambria Math" w:hAnsi="Cambria Math" w:cs="Cambria Math"/>
                        <w:i/>
                        <w:color w:val="auto"/>
                        <w:szCs w:val="24"/>
                      </w:rPr>
                    </m:ctrlPr>
                  </m:sSubPr>
                  <m:e>
                    <m:r>
                      <m:rPr/>
                      <w:rPr>
                        <w:rFonts w:hint="default" w:ascii="Cambria Math" w:hAnsi="Cambria Math" w:cs="Cambria Math"/>
                        <w:color w:val="auto"/>
                        <w:szCs w:val="24"/>
                        <w:lang w:val="en-US" w:eastAsia="zh-CN"/>
                      </w:rPr>
                      <m:t>E</m:t>
                    </m:r>
                    <m:ctrlPr>
                      <w:rPr>
                        <w:rFonts w:ascii="Cambria Math" w:hAnsi="Cambria Math" w:cs="Cambria Math"/>
                        <w:i/>
                        <w:color w:val="auto"/>
                        <w:szCs w:val="24"/>
                      </w:rPr>
                    </m:ctrlPr>
                  </m:e>
                  <m:sub>
                    <m:r>
                      <m:rPr/>
                      <w:rPr>
                        <w:rFonts w:ascii="Cambria Math" w:hAnsi="Cambria Math" w:cs="Cambria Math"/>
                        <w:color w:val="auto"/>
                        <w:szCs w:val="24"/>
                        <w:lang w:eastAsia="zh-CN"/>
                      </w:rPr>
                      <m:t>WW</m:t>
                    </m:r>
                    <m:ctrlPr>
                      <w:rPr>
                        <w:rFonts w:ascii="Cambria Math" w:hAnsi="Cambria Math" w:cs="Cambria Math"/>
                        <w:i/>
                        <w:color w:val="auto"/>
                        <w:szCs w:val="24"/>
                      </w:rPr>
                    </m:ctrlPr>
                  </m:sub>
                </m:sSub>
                <m:ctrlPr>
                  <w:rPr>
                    <w:rFonts w:ascii="Cambria Math" w:hAnsi="Cambria Math" w:cs="Cambria Math"/>
                    <w:i/>
                    <w:color w:val="auto"/>
                    <w:szCs w:val="24"/>
                  </w:rPr>
                </m:ctrlPr>
              </m:num>
              <m:den>
                <m:r>
                  <m:rPr/>
                  <w:rPr>
                    <w:rFonts w:hint="default" w:ascii="Cambria Math" w:hAnsi="Cambria Math" w:cs="Cambria Math"/>
                    <w:color w:val="auto"/>
                    <w:szCs w:val="24"/>
                    <w:lang w:val="en-US" w:eastAsia="zh-CN"/>
                  </w:rPr>
                  <m:t>4</m:t>
                </m:r>
                <m:ctrlPr>
                  <w:rPr>
                    <w:rFonts w:ascii="Cambria Math" w:hAnsi="Cambria Math" w:cs="Cambria Math"/>
                    <w:i/>
                    <w:color w:val="auto"/>
                    <w:szCs w:val="24"/>
                  </w:rPr>
                </m:ctrlPr>
              </m:den>
            </m:f>
            <m:ctrlPr>
              <w:rPr>
                <w:rFonts w:ascii="Cambria Math" w:hAnsi="Cambria Math"/>
                <w:i/>
                <w:color w:val="auto"/>
                <w:szCs w:val="24"/>
              </w:rPr>
            </m:ctrlPr>
          </m:e>
        </m:d>
        <m:r>
          <m:rPr/>
          <w:rPr>
            <w:rFonts w:ascii="Cambria Math" w:hAnsi="Cambria Math"/>
            <w:color w:val="auto"/>
            <w:szCs w:val="24"/>
            <w:lang w:eastAsia="zh-CN"/>
          </w:rPr>
          <m:t>,</m:t>
        </m:r>
        <m:d>
          <m:dPr>
            <m:begChr m:val=""/>
            <m:ctrlPr>
              <w:rPr>
                <w:rFonts w:ascii="Cambria Math" w:hAnsi="Cambria Math"/>
                <w:i/>
                <w:color w:val="auto"/>
                <w:szCs w:val="24"/>
              </w:rPr>
            </m:ctrlPr>
          </m:dPr>
          <m:e>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hint="default" w:ascii="Cambria Math" w:hAnsi="Cambria Math"/>
                    <w:color w:val="auto"/>
                    <w:szCs w:val="24"/>
                    <w:lang w:val="en-US" w:eastAsia="zh-CN"/>
                  </w:rPr>
                  <m:t>W</m:t>
                </m:r>
                <m:r>
                  <m:rPr/>
                  <w:rPr>
                    <w:rFonts w:ascii="Cambria Math" w:hAnsi="Cambria Math"/>
                    <w:color w:val="auto"/>
                    <w:szCs w:val="24"/>
                    <w:lang w:eastAsia="zh-CN"/>
                  </w:rPr>
                  <m:t>W</m:t>
                </m:r>
                <m:ctrlPr>
                  <w:rPr>
                    <w:rFonts w:ascii="Cambria Math" w:hAnsi="Cambria Math"/>
                    <w:i/>
                    <w:color w:val="auto"/>
                    <w:szCs w:val="24"/>
                  </w:rPr>
                </m:ctrlPr>
              </m:sub>
            </m:sSub>
            <m:ctrlPr>
              <w:rPr>
                <w:rFonts w:ascii="Cambria Math" w:hAnsi="Cambria Math"/>
                <w:i/>
                <w:color w:val="auto"/>
                <w:szCs w:val="24"/>
              </w:rPr>
            </m:ctrlPr>
          </m:e>
        </m:d>
      </m:oMath>
      <w:r>
        <w:rPr>
          <w:rFonts w:hint="eastAsia" w:hAnsi="Cambria Math"/>
          <w:color w:val="auto"/>
          <w:szCs w:val="24"/>
          <w:lang w:eastAsia="zh-CN"/>
        </w:rPr>
        <w:t xml:space="preserve"> </w:t>
      </w:r>
      <w:r>
        <w:rPr>
          <w:rFonts w:hAnsi="Cambria Math"/>
          <w:color w:val="auto"/>
          <w:szCs w:val="24"/>
          <w:lang w:eastAsia="zh-CN"/>
        </w:rPr>
        <w:t xml:space="preserve">respectively </w:t>
      </w:r>
      <w:r>
        <w:rPr>
          <w:rFonts w:hint="eastAsia" w:eastAsia="宋体"/>
          <w:color w:val="auto"/>
          <w:szCs w:val="24"/>
          <w:lang w:eastAsia="zh-CN"/>
        </w:rPr>
        <w:t>(Fig. S2B). The curve of change</w:t>
      </w:r>
      <w:r>
        <w:rPr>
          <w:rFonts w:eastAsia="宋体"/>
          <w:color w:val="auto"/>
          <w:szCs w:val="24"/>
          <w:lang w:eastAsia="zh-CN"/>
        </w:rPr>
        <w:t>s</w:t>
      </w:r>
      <w:r>
        <w:rPr>
          <w:rFonts w:hint="eastAsia" w:eastAsia="宋体"/>
          <w:color w:val="auto"/>
          <w:szCs w:val="24"/>
          <w:lang w:eastAsia="zh-CN"/>
        </w:rPr>
        <w:t xml:space="preserve"> in sorting time with increasing</w:t>
      </w:r>
      <w:r>
        <w:rPr>
          <w:rFonts w:hint="eastAsia" w:eastAsia="宋体"/>
          <w:color w:val="auto"/>
          <w:szCs w:val="24"/>
          <w:lang w:val="en-US" w:eastAsia="zh-CN"/>
        </w:rPr>
        <w:t xml:space="preserve"> </w:t>
      </w:r>
      <w:r>
        <w:rPr>
          <w:rFonts w:hint="eastAsia" w:eastAsia="宋体"/>
          <w:color w:val="auto"/>
          <w:szCs w:val="24"/>
          <w:lang w:eastAsia="zh-CN"/>
        </w:rPr>
        <w:t xml:space="preserve">contact energy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eastAsia="宋体"/>
          <w:color w:val="auto"/>
          <w:szCs w:val="24"/>
          <w:lang w:eastAsia="zh-CN"/>
        </w:rPr>
        <w:t xml:space="preserve"> goes from one peak to two peaks by increasing contact energy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eastAsia="宋体"/>
          <w:i/>
          <w:iCs/>
          <w:color w:val="auto"/>
          <w:szCs w:val="24"/>
          <w:lang w:eastAsia="zh-CN"/>
        </w:rPr>
        <w:t xml:space="preserve"> </w:t>
      </w:r>
      <w:r>
        <w:rPr>
          <w:rFonts w:hint="eastAsia" w:eastAsia="宋体"/>
          <w:color w:val="auto"/>
          <w:szCs w:val="24"/>
          <w:lang w:eastAsia="zh-CN"/>
        </w:rPr>
        <w:t xml:space="preserve">(Fig. S2C). </w:t>
      </w:r>
      <w:r>
        <w:rPr>
          <w:rFonts w:eastAsia="宋体"/>
          <w:color w:val="auto"/>
          <w:szCs w:val="24"/>
          <w:lang w:eastAsia="zh-CN"/>
        </w:rPr>
        <w:t>The results demonstrated</w:t>
      </w:r>
      <w:r>
        <w:rPr>
          <w:rFonts w:hint="eastAsia" w:eastAsia="宋体"/>
          <w:color w:val="auto"/>
          <w:szCs w:val="24"/>
          <w:lang w:eastAsia="zh-CN"/>
        </w:rPr>
        <w:t xml:space="preserve"> that increasing </w:t>
      </w:r>
      <w:r>
        <w:rPr>
          <w:rFonts w:eastAsia="宋体"/>
          <w:color w:val="auto"/>
          <w:szCs w:val="24"/>
          <w:lang w:eastAsia="zh-CN"/>
        </w:rPr>
        <w:t xml:space="preserve">the </w:t>
      </w:r>
      <w:r>
        <w:rPr>
          <w:rFonts w:hint="eastAsia" w:eastAsia="宋体"/>
          <w:color w:val="auto"/>
          <w:szCs w:val="24"/>
          <w:lang w:eastAsia="zh-CN"/>
        </w:rPr>
        <w:t xml:space="preserve">two contact energies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eastAsia="宋体"/>
          <w:color w:val="auto"/>
          <w:szCs w:val="24"/>
          <w:lang w:eastAsia="zh-CN"/>
        </w:rPr>
        <w:t xml:space="preserve"> and</w:t>
      </w:r>
      <w:r>
        <w:rPr>
          <w:rFonts w:hint="eastAsia" w:eastAsia="宋体"/>
          <w:color w:val="auto"/>
          <w:szCs w:val="24"/>
          <w:lang w:val="en-US" w:eastAsia="zh-CN"/>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hAnsi="Cambria Math"/>
          <w:i w:val="0"/>
          <w:color w:val="auto"/>
          <w:szCs w:val="24"/>
          <w:lang w:val="en-US" w:eastAsia="zh-CN"/>
        </w:rPr>
        <w:t xml:space="preserve"> </w:t>
      </w:r>
      <w:r>
        <w:rPr>
          <w:rFonts w:hint="eastAsia" w:eastAsia="宋体"/>
          <w:color w:val="auto"/>
          <w:szCs w:val="24"/>
          <w:lang w:eastAsia="zh-CN"/>
        </w:rPr>
        <w:t xml:space="preserve">does not always increase or decrease the sorting time, i.e., it does not always promote or inhibit sorting. The simulation results are shown in Fig. S2. </w:t>
      </w:r>
    </w:p>
    <w:p>
      <w:pPr>
        <w:spacing w:before="120"/>
        <w:rPr>
          <w:rFonts w:eastAsia="宋体"/>
          <w:b/>
          <w:bCs/>
          <w:szCs w:val="24"/>
          <w:lang w:eastAsia="zh-CN"/>
        </w:rPr>
      </w:pPr>
      <w:r>
        <w:rPr>
          <w:rFonts w:hint="eastAsia" w:eastAsia="宋体"/>
          <w:b/>
          <w:bCs/>
          <w:szCs w:val="24"/>
          <w:lang w:eastAsia="zh-CN"/>
        </w:rPr>
        <w:t>Robot design</w:t>
      </w:r>
    </w:p>
    <w:p>
      <w:pPr>
        <w:spacing w:before="120"/>
        <w:rPr>
          <w:rFonts w:eastAsia="宋体"/>
          <w:szCs w:val="24"/>
          <w:lang w:eastAsia="zh-CN"/>
        </w:rPr>
      </w:pPr>
      <w:r>
        <w:rPr>
          <w:rFonts w:eastAsia="宋体"/>
          <w:szCs w:val="24"/>
          <w:lang w:eastAsia="zh-CN"/>
        </w:rPr>
        <w:t>Each</w:t>
      </w:r>
      <w:r>
        <w:rPr>
          <w:rFonts w:hint="eastAsia" w:eastAsia="宋体"/>
          <w:szCs w:val="24"/>
          <w:lang w:eastAsia="zh-CN"/>
        </w:rPr>
        <w:t xml:space="preserve"> r</w:t>
      </w:r>
      <w:r>
        <w:rPr>
          <w:rFonts w:eastAsia="宋体"/>
          <w:szCs w:val="24"/>
          <w:lang w:eastAsia="zh-CN"/>
        </w:rPr>
        <w:t>obot contains a lithium battery</w:t>
      </w:r>
      <w:r>
        <w:rPr>
          <w:rFonts w:hint="eastAsia" w:eastAsia="宋体"/>
          <w:szCs w:val="24"/>
          <w:lang w:eastAsia="zh-CN"/>
        </w:rPr>
        <w:t xml:space="preserve"> (M5Stack), development board (StickC PLUS: M5Stack), programmable robot base</w:t>
      </w:r>
      <w:r>
        <w:rPr>
          <w:rFonts w:eastAsia="宋体"/>
          <w:szCs w:val="24"/>
          <w:lang w:eastAsia="zh-CN"/>
        </w:rPr>
        <w:t xml:space="preserve"> </w:t>
      </w:r>
      <w:r>
        <w:rPr>
          <w:rFonts w:hint="eastAsia" w:eastAsia="宋体"/>
          <w:szCs w:val="24"/>
          <w:lang w:eastAsia="zh-CN"/>
        </w:rPr>
        <w:t>(BugC: M5Stack), outer shell, and magnets. M5StickC PLUS is a portable open-source IoT</w:t>
      </w:r>
      <w:r>
        <w:rPr>
          <w:rFonts w:eastAsia="宋体"/>
          <w:szCs w:val="24"/>
          <w:lang w:eastAsia="zh-CN"/>
        </w:rPr>
        <w:t xml:space="preserve"> (</w:t>
      </w:r>
      <w:r>
        <w:rPr>
          <w:rFonts w:hint="eastAsia" w:eastAsia="宋体"/>
          <w:szCs w:val="24"/>
          <w:lang w:eastAsia="zh-CN"/>
        </w:rPr>
        <w:t>Internet</w:t>
      </w:r>
      <w:r>
        <w:rPr>
          <w:rFonts w:eastAsia="宋体"/>
          <w:szCs w:val="24"/>
          <w:lang w:eastAsia="zh-CN"/>
        </w:rPr>
        <w:t xml:space="preserve"> of Things)</w:t>
      </w:r>
      <w:r>
        <w:rPr>
          <w:rFonts w:hint="eastAsia" w:eastAsia="宋体"/>
          <w:szCs w:val="24"/>
          <w:lang w:eastAsia="zh-CN"/>
        </w:rPr>
        <w:t xml:space="preserve"> development board</w:t>
      </w:r>
      <w:r>
        <w:rPr>
          <w:rFonts w:eastAsia="宋体"/>
          <w:szCs w:val="24"/>
          <w:lang w:eastAsia="zh-CN"/>
        </w:rPr>
        <w:t>. It</w:t>
      </w:r>
      <w:r>
        <w:rPr>
          <w:rFonts w:hint="eastAsia" w:eastAsia="宋体"/>
          <w:szCs w:val="24"/>
          <w:lang w:eastAsia="zh-CN"/>
        </w:rPr>
        <w:t xml:space="preserve"> </w:t>
      </w:r>
      <w:r>
        <w:rPr>
          <w:rFonts w:hint="eastAsia" w:eastAsia="宋体"/>
          <w:szCs w:val="24"/>
          <w:lang w:val="en-US" w:eastAsia="zh-CN"/>
        </w:rPr>
        <w:t xml:space="preserve">is </w:t>
      </w:r>
      <w:r>
        <w:rPr>
          <w:rFonts w:hint="eastAsia" w:eastAsia="宋体"/>
          <w:szCs w:val="24"/>
          <w:lang w:eastAsia="zh-CN"/>
        </w:rPr>
        <w:t>equip</w:t>
      </w:r>
      <w:r>
        <w:rPr>
          <w:rFonts w:hint="eastAsia" w:eastAsia="宋体"/>
          <w:szCs w:val="24"/>
          <w:lang w:val="en-US" w:eastAsia="zh-CN"/>
        </w:rPr>
        <w:t>ed</w:t>
      </w:r>
      <w:r>
        <w:rPr>
          <w:rFonts w:hint="eastAsia" w:eastAsia="宋体"/>
          <w:szCs w:val="24"/>
          <w:lang w:eastAsia="zh-CN"/>
        </w:rPr>
        <w:t xml:space="preserve"> with an ESP32-PICO-D4 microcontroller with Wi-Fi. M5StickC PLUS can be programmed using C language on the Arduino IDE (Integrated Development Environment). BugC is a programmable robot base with four DC motors and their drivers, two RGB LED lights, </w:t>
      </w:r>
      <w:r>
        <w:rPr>
          <w:rFonts w:eastAsia="宋体"/>
          <w:szCs w:val="24"/>
          <w:lang w:eastAsia="zh-CN"/>
        </w:rPr>
        <w:t xml:space="preserve">a </w:t>
      </w:r>
      <w:r>
        <w:rPr>
          <w:rFonts w:hint="eastAsia" w:eastAsia="宋体"/>
          <w:szCs w:val="24"/>
          <w:lang w:eastAsia="zh-CN"/>
        </w:rPr>
        <w:t>battery holder, and a switch. The Bug</w:t>
      </w:r>
      <w:r>
        <w:rPr>
          <w:rFonts w:eastAsia="宋体"/>
          <w:szCs w:val="24"/>
          <w:lang w:eastAsia="zh-CN"/>
        </w:rPr>
        <w:t>C</w:t>
      </w:r>
      <w:r>
        <w:rPr>
          <w:rFonts w:hint="eastAsia" w:eastAsia="宋体"/>
          <w:szCs w:val="24"/>
          <w:lang w:eastAsia="zh-CN"/>
        </w:rPr>
        <w:t xml:space="preserve"> </w:t>
      </w:r>
      <w:r>
        <w:rPr>
          <w:rFonts w:hint="eastAsia" w:eastAsia="宋体"/>
          <w:szCs w:val="24"/>
          <w:lang w:val="en-US" w:eastAsia="zh-CN"/>
        </w:rPr>
        <w:t xml:space="preserve">is </w:t>
      </w:r>
      <w:r>
        <w:rPr>
          <w:rFonts w:hint="eastAsia" w:eastAsia="宋体"/>
          <w:szCs w:val="24"/>
          <w:lang w:eastAsia="zh-CN"/>
        </w:rPr>
        <w:t>equip</w:t>
      </w:r>
      <w:r>
        <w:rPr>
          <w:rFonts w:hint="eastAsia" w:eastAsia="宋体"/>
          <w:szCs w:val="24"/>
          <w:lang w:val="en-US" w:eastAsia="zh-CN"/>
        </w:rPr>
        <w:t>ed</w:t>
      </w:r>
      <w:r>
        <w:rPr>
          <w:rFonts w:hint="eastAsia" w:eastAsia="宋体"/>
          <w:szCs w:val="24"/>
          <w:lang w:eastAsia="zh-CN"/>
        </w:rPr>
        <w:t xml:space="preserve"> with an STM32F030F4 microcontroller, which can control all motors using I2C protocol (0x38) through M5StickC controller. The outer shells </w:t>
      </w:r>
      <w:r>
        <w:rPr>
          <w:rFonts w:eastAsia="宋体"/>
          <w:szCs w:val="24"/>
          <w:lang w:eastAsia="zh-CN"/>
        </w:rPr>
        <w:t>are</w:t>
      </w:r>
      <w:r>
        <w:rPr>
          <w:rFonts w:hint="eastAsia" w:eastAsia="宋体"/>
          <w:szCs w:val="24"/>
          <w:lang w:eastAsia="zh-CN"/>
        </w:rPr>
        <w:t xml:space="preserve"> three-dimensional printed in PLA (polylactic acid) plastic. The pentagonal outer shells and hexagonal outer shells are external polygons of circular outer shells. The neodymium iron boron magnets with nickel plating are mounted on the outer shells to generate adhesion forces of robots. Several magnets with different sizes were used to adjust the adhesion forces.</w:t>
      </w:r>
    </w:p>
    <w:p>
      <w:pPr>
        <w:spacing w:before="120"/>
        <w:rPr>
          <w:rFonts w:eastAsia="宋体"/>
          <w:b/>
          <w:bCs/>
          <w:szCs w:val="24"/>
          <w:lang w:eastAsia="zh-CN"/>
        </w:rPr>
      </w:pPr>
      <w:r>
        <w:rPr>
          <w:rFonts w:hint="eastAsia" w:eastAsia="宋体"/>
          <w:b/>
          <w:bCs/>
          <w:szCs w:val="24"/>
          <w:lang w:eastAsia="zh-CN"/>
        </w:rPr>
        <w:t xml:space="preserve">Robot motion </w:t>
      </w:r>
    </w:p>
    <w:p>
      <w:pPr>
        <w:spacing w:before="120"/>
        <w:rPr>
          <w:rFonts w:eastAsia="宋体"/>
          <w:b/>
          <w:bCs/>
          <w:szCs w:val="24"/>
          <w:lang w:eastAsia="zh-CN"/>
        </w:rPr>
      </w:pPr>
      <w:r>
        <w:rPr>
          <w:rFonts w:hint="eastAsia" w:eastAsia="宋体"/>
          <w:szCs w:val="24"/>
          <w:lang w:eastAsia="zh-CN"/>
        </w:rPr>
        <w:t>The speed of e</w:t>
      </w:r>
      <w:r>
        <w:rPr>
          <w:rFonts w:eastAsia="宋体"/>
          <w:szCs w:val="24"/>
          <w:lang w:eastAsia="zh-CN"/>
        </w:rPr>
        <w:t xml:space="preserve">ach </w:t>
      </w:r>
      <w:r>
        <w:rPr>
          <w:rFonts w:hint="eastAsia" w:eastAsia="宋体"/>
          <w:szCs w:val="24"/>
          <w:lang w:eastAsia="zh-CN"/>
        </w:rPr>
        <w:t>r</w:t>
      </w:r>
      <w:r>
        <w:rPr>
          <w:rFonts w:eastAsia="宋体"/>
          <w:szCs w:val="24"/>
          <w:lang w:eastAsia="zh-CN"/>
        </w:rPr>
        <w:t xml:space="preserve">obot </w:t>
      </w:r>
      <w:r>
        <w:rPr>
          <w:rFonts w:hint="eastAsia" w:eastAsia="宋体"/>
          <w:szCs w:val="24"/>
          <w:lang w:eastAsia="zh-CN"/>
        </w:rPr>
        <w:t>was set</w:t>
      </w:r>
      <w:r>
        <w:rPr>
          <w:rFonts w:eastAsia="宋体"/>
          <w:szCs w:val="24"/>
          <w:lang w:eastAsia="zh-CN"/>
        </w:rPr>
        <w:t xml:space="preserve"> at a constant. </w:t>
      </w:r>
      <w:r>
        <w:rPr>
          <w:rFonts w:hint="eastAsia" w:eastAsia="宋体"/>
          <w:szCs w:val="24"/>
          <w:lang w:eastAsia="zh-CN"/>
        </w:rPr>
        <w:t>T</w:t>
      </w:r>
      <w:r>
        <w:rPr>
          <w:rFonts w:eastAsia="宋体"/>
          <w:lang w:eastAsia="zh-CN"/>
        </w:rPr>
        <w:t xml:space="preserve">he trajectory of each </w:t>
      </w:r>
      <w:r>
        <w:rPr>
          <w:rFonts w:hint="eastAsia" w:eastAsia="宋体"/>
          <w:szCs w:val="24"/>
          <w:lang w:eastAsia="zh-CN"/>
        </w:rPr>
        <w:t>r</w:t>
      </w:r>
      <w:r>
        <w:rPr>
          <w:rFonts w:eastAsia="宋体"/>
          <w:szCs w:val="24"/>
          <w:lang w:eastAsia="zh-CN"/>
        </w:rPr>
        <w:t>obot</w:t>
      </w:r>
      <w:r>
        <w:rPr>
          <w:rFonts w:eastAsia="宋体"/>
          <w:lang w:eastAsia="zh-CN"/>
        </w:rPr>
        <w:t xml:space="preserve"> is </w:t>
      </w:r>
      <w:r>
        <w:rPr>
          <w:rFonts w:hint="eastAsia" w:eastAsia="宋体"/>
          <w:lang w:eastAsia="zh-CN"/>
        </w:rPr>
        <w:t xml:space="preserve">designed as </w:t>
      </w:r>
      <w:r>
        <w:rPr>
          <w:rFonts w:hint="eastAsia" w:eastAsia="宋体"/>
          <w:lang w:val="en-US" w:eastAsia="zh-CN"/>
        </w:rPr>
        <w:t xml:space="preserve">an </w:t>
      </w:r>
      <w:r>
        <w:rPr>
          <w:rFonts w:hint="eastAsia" w:eastAsia="宋体"/>
          <w:lang w:eastAsia="zh-CN"/>
        </w:rPr>
        <w:t xml:space="preserve">alternative between </w:t>
      </w:r>
      <w:r>
        <w:rPr>
          <w:rFonts w:eastAsia="宋体"/>
          <w:lang w:eastAsia="zh-CN"/>
        </w:rPr>
        <w:t>straight line</w:t>
      </w:r>
      <w:r>
        <w:rPr>
          <w:rFonts w:hint="eastAsia" w:eastAsia="宋体"/>
          <w:lang w:eastAsia="zh-CN"/>
        </w:rPr>
        <w:t>s</w:t>
      </w:r>
      <w:r>
        <w:rPr>
          <w:rFonts w:eastAsia="宋体"/>
          <w:lang w:eastAsia="zh-CN"/>
        </w:rPr>
        <w:t xml:space="preserve"> and circle</w:t>
      </w:r>
      <w:r>
        <w:rPr>
          <w:rFonts w:hint="eastAsia" w:eastAsia="宋体"/>
          <w:lang w:eastAsia="zh-CN"/>
        </w:rPr>
        <w:t xml:space="preserve">s </w:t>
      </w:r>
      <w:r>
        <w:rPr>
          <w:rFonts w:eastAsia="宋体"/>
          <w:lang w:eastAsia="zh-CN"/>
        </w:rPr>
        <w:t>to avoid</w:t>
      </w:r>
      <w:r>
        <w:rPr>
          <w:rFonts w:hint="eastAsia" w:eastAsia="宋体"/>
          <w:lang w:eastAsia="zh-CN"/>
        </w:rPr>
        <w:t xml:space="preserve"> being blocked</w:t>
      </w:r>
      <w:r>
        <w:rPr>
          <w:rFonts w:eastAsia="宋体"/>
          <w:lang w:eastAsia="zh-CN"/>
        </w:rPr>
        <w:t xml:space="preserve"> at </w:t>
      </w:r>
      <w:r>
        <w:rPr>
          <w:rFonts w:hint="eastAsia" w:eastAsia="宋体"/>
          <w:lang w:eastAsia="zh-CN"/>
        </w:rPr>
        <w:t xml:space="preserve">the </w:t>
      </w:r>
      <w:r>
        <w:rPr>
          <w:rFonts w:eastAsia="宋体"/>
          <w:lang w:eastAsia="zh-CN"/>
        </w:rPr>
        <w:t xml:space="preserve">corners of </w:t>
      </w:r>
      <w:r>
        <w:rPr>
          <w:rFonts w:hint="eastAsia" w:eastAsia="宋体"/>
          <w:lang w:eastAsia="zh-CN"/>
        </w:rPr>
        <w:t>the</w:t>
      </w:r>
      <w:r>
        <w:rPr>
          <w:rFonts w:eastAsia="宋体"/>
          <w:lang w:eastAsia="zh-CN"/>
        </w:rPr>
        <w:t xml:space="preserve"> table.</w:t>
      </w:r>
      <w:r>
        <w:rPr>
          <w:rFonts w:eastAsia="宋体"/>
          <w:szCs w:val="24"/>
          <w:lang w:eastAsia="zh-CN"/>
        </w:rPr>
        <w:t xml:space="preserve"> Due to the variation of motors, the</w:t>
      </w:r>
      <w:r>
        <w:rPr>
          <w:rFonts w:hint="eastAsia" w:eastAsia="宋体"/>
          <w:szCs w:val="24"/>
          <w:lang w:eastAsia="zh-CN"/>
        </w:rPr>
        <w:t xml:space="preserve"> </w:t>
      </w:r>
      <w:r>
        <w:rPr>
          <w:rFonts w:eastAsia="宋体"/>
          <w:szCs w:val="24"/>
          <w:lang w:eastAsia="zh-CN"/>
        </w:rPr>
        <w:t>trajectories of</w:t>
      </w:r>
      <w:r>
        <w:rPr>
          <w:rFonts w:hint="eastAsia" w:eastAsia="宋体"/>
          <w:szCs w:val="24"/>
          <w:lang w:eastAsia="zh-CN"/>
        </w:rPr>
        <w:t xml:space="preserve"> </w:t>
      </w:r>
      <w:r>
        <w:rPr>
          <w:rFonts w:eastAsia="宋体"/>
          <w:szCs w:val="24"/>
          <w:lang w:eastAsia="zh-CN"/>
        </w:rPr>
        <w:t>robot</w:t>
      </w:r>
      <w:r>
        <w:rPr>
          <w:rFonts w:hint="eastAsia" w:eastAsia="宋体"/>
          <w:szCs w:val="24"/>
          <w:lang w:eastAsia="zh-CN"/>
        </w:rPr>
        <w:t>s</w:t>
      </w:r>
      <w:r>
        <w:rPr>
          <w:rFonts w:eastAsia="宋体"/>
          <w:szCs w:val="24"/>
          <w:lang w:eastAsia="zh-CN"/>
        </w:rPr>
        <w:t xml:space="preserve"> have a large deviation</w:t>
      </w:r>
      <w:r>
        <w:rPr>
          <w:rFonts w:hint="eastAsia" w:eastAsia="宋体"/>
          <w:szCs w:val="24"/>
          <w:lang w:eastAsia="zh-CN"/>
        </w:rPr>
        <w:t>.</w:t>
      </w:r>
    </w:p>
    <w:p>
      <w:pPr>
        <w:spacing w:before="120"/>
        <w:rPr>
          <w:rFonts w:eastAsia="宋体"/>
          <w:b/>
          <w:bCs/>
          <w:szCs w:val="24"/>
          <w:lang w:eastAsia="zh-CN"/>
        </w:rPr>
      </w:pPr>
      <w:r>
        <w:rPr>
          <w:rFonts w:hint="eastAsia" w:eastAsia="宋体"/>
          <w:b/>
          <w:bCs/>
          <w:szCs w:val="24"/>
          <w:lang w:eastAsia="zh-CN"/>
        </w:rPr>
        <w:t>F</w:t>
      </w:r>
      <w:r>
        <w:rPr>
          <w:rFonts w:eastAsia="宋体"/>
          <w:b/>
          <w:bCs/>
          <w:szCs w:val="24"/>
          <w:lang w:eastAsia="zh-CN"/>
        </w:rPr>
        <w:t>orce model</w:t>
      </w:r>
      <w:r>
        <w:rPr>
          <w:rFonts w:hint="eastAsia" w:eastAsia="宋体"/>
          <w:b/>
          <w:bCs/>
          <w:szCs w:val="24"/>
          <w:lang w:eastAsia="zh-CN"/>
        </w:rPr>
        <w:t xml:space="preserve"> of robots</w:t>
      </w:r>
    </w:p>
    <w:p>
      <w:pPr>
        <w:spacing w:before="120"/>
        <w:rPr>
          <w:rFonts w:eastAsia="宋体"/>
          <w:szCs w:val="24"/>
          <w:lang w:eastAsia="zh-CN"/>
        </w:rPr>
      </w:pPr>
      <m:oMath>
        <m:sSub>
          <m:sSubPr>
            <m:ctrlPr>
              <w:rPr>
                <w:rFonts w:ascii="Cambria Math" w:hAnsi="Cambria Math" w:eastAsia="宋体"/>
                <w:i/>
                <w:iCs/>
                <w:szCs w:val="24"/>
                <w:lang w:eastAsia="zh-CN"/>
              </w:rPr>
            </m:ctrlPr>
          </m:sSubPr>
          <m:e>
            <m:r>
              <m:rPr/>
              <w:rPr>
                <w:rFonts w:ascii="Cambria Math" w:hAnsi="Cambria Math" w:eastAsia="宋体"/>
                <w:szCs w:val="24"/>
                <w:lang w:eastAsia="zh-CN"/>
              </w:rPr>
              <m:t>F</m:t>
            </m:r>
            <m:ctrlPr>
              <w:rPr>
                <w:rFonts w:ascii="Cambria Math" w:hAnsi="Cambria Math" w:eastAsia="宋体"/>
                <w:i/>
                <w:iCs/>
                <w:szCs w:val="24"/>
                <w:lang w:eastAsia="zh-CN"/>
              </w:rPr>
            </m:ctrlPr>
          </m:e>
          <m:sub>
            <m:r>
              <m:rPr/>
              <w:rPr>
                <w:rFonts w:ascii="Cambria Math" w:hAnsi="Cambria Math" w:eastAsia="宋体"/>
                <w:szCs w:val="24"/>
                <w:lang w:eastAsia="zh-CN"/>
              </w:rPr>
              <m:t>v</m:t>
            </m:r>
            <m:ctrlPr>
              <w:rPr>
                <w:rFonts w:ascii="Cambria Math" w:hAnsi="Cambria Math" w:eastAsia="宋体"/>
                <w:i/>
                <w:iCs/>
                <w:szCs w:val="24"/>
                <w:lang w:eastAsia="zh-CN"/>
              </w:rPr>
            </m:ctrlPr>
          </m:sub>
        </m:sSub>
      </m:oMath>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hAnsi="Cambria Math" w:eastAsia="宋体" w:cs="Cambria Math"/>
          <w:szCs w:val="24"/>
          <w:lang w:eastAsia="zh-CN"/>
        </w:rPr>
        <w:t xml:space="preserve"> </w:t>
      </w:r>
      <w:r>
        <w:rPr>
          <w:rFonts w:eastAsia="宋体"/>
          <w:szCs w:val="24"/>
          <w:lang w:eastAsia="zh-CN"/>
        </w:rPr>
        <w:t>each denotes</w:t>
      </w:r>
      <w:r>
        <w:rPr>
          <w:rFonts w:hint="eastAsia" w:eastAsia="宋体"/>
          <w:szCs w:val="24"/>
          <w:lang w:eastAsia="zh-CN"/>
        </w:rPr>
        <w:t xml:space="preserve"> driving force of robot motors and adhesion force between robots </w:t>
      </w:r>
      <w:r>
        <w:rPr>
          <w:szCs w:val="24"/>
        </w:rPr>
        <w:t>respectively</w:t>
      </w:r>
      <w:r>
        <w:rPr>
          <w:rFonts w:hint="eastAsia" w:eastAsia="宋体"/>
          <w:szCs w:val="24"/>
          <w:lang w:eastAsia="zh-CN"/>
        </w:rPr>
        <w:t>. The driving force of robot motors is adjusted by the speed of robots. T</w:t>
      </w:r>
      <w:r>
        <w:rPr>
          <w:rFonts w:eastAsia="宋体"/>
          <w:szCs w:val="24"/>
          <w:lang w:eastAsia="zh-CN"/>
        </w:rPr>
        <w:t xml:space="preserve">he driving force </w:t>
      </w:r>
      <m:oMath>
        <m:sSub>
          <m:sSubPr>
            <m:ctrlPr>
              <w:rPr>
                <w:rFonts w:ascii="Cambria Math" w:hAnsi="Cambria Math" w:eastAsia="宋体"/>
                <w:i/>
                <w:iCs/>
                <w:szCs w:val="24"/>
                <w:lang w:eastAsia="zh-CN"/>
              </w:rPr>
            </m:ctrlPr>
          </m:sSubPr>
          <m:e>
            <m:r>
              <m:rPr/>
              <w:rPr>
                <w:rFonts w:ascii="Cambria Math" w:hAnsi="Cambria Math" w:eastAsia="宋体"/>
                <w:szCs w:val="24"/>
                <w:lang w:eastAsia="zh-CN"/>
              </w:rPr>
              <m:t>F</m:t>
            </m:r>
            <m:ctrlPr>
              <w:rPr>
                <w:rFonts w:ascii="Cambria Math" w:hAnsi="Cambria Math" w:eastAsia="宋体"/>
                <w:i/>
                <w:iCs/>
                <w:szCs w:val="24"/>
                <w:lang w:eastAsia="zh-CN"/>
              </w:rPr>
            </m:ctrlPr>
          </m:e>
          <m:sub>
            <m:r>
              <m:rPr/>
              <w:rPr>
                <w:rFonts w:ascii="Cambria Math" w:hAnsi="Cambria Math" w:eastAsia="宋体"/>
                <w:szCs w:val="24"/>
                <w:lang w:eastAsia="zh-CN"/>
              </w:rPr>
              <m:t>v</m:t>
            </m:r>
            <m:ctrlPr>
              <w:rPr>
                <w:rFonts w:ascii="Cambria Math" w:hAnsi="Cambria Math" w:eastAsia="宋体"/>
                <w:i/>
                <w:iCs/>
                <w:szCs w:val="24"/>
                <w:lang w:eastAsia="zh-CN"/>
              </w:rPr>
            </m:ctrlPr>
          </m:sub>
        </m:sSub>
      </m:oMath>
      <w:r>
        <w:rPr>
          <w:rFonts w:eastAsia="宋体"/>
          <w:szCs w:val="24"/>
          <w:lang w:eastAsia="zh-CN"/>
        </w:rPr>
        <w:t xml:space="preserve"> and the </w:t>
      </w:r>
      <w:r>
        <w:rPr>
          <w:rFonts w:hint="eastAsia" w:eastAsia="宋体"/>
          <w:szCs w:val="24"/>
          <w:lang w:eastAsia="zh-CN"/>
        </w:rPr>
        <w:t>adhesion force</w:t>
      </w:r>
      <w:r>
        <w:rPr>
          <w:rFonts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eastAsia="宋体"/>
          <w:szCs w:val="24"/>
          <w:lang w:eastAsia="zh-CN"/>
        </w:rPr>
        <w:t xml:space="preserve"> determine whether the system will gather or disperse:</w:t>
      </w:r>
      <w:r>
        <w:rPr>
          <w:rFonts w:hint="eastAsia" w:eastAsia="宋体"/>
          <w:szCs w:val="24"/>
          <w:lang w:eastAsia="zh-CN"/>
        </w:rPr>
        <w:t xml:space="preserve"> i</w:t>
      </w:r>
      <w:r>
        <w:rPr>
          <w:rFonts w:eastAsia="宋体"/>
          <w:szCs w:val="24"/>
          <w:lang w:eastAsia="zh-CN"/>
        </w:rPr>
        <w:t>f</w:t>
      </w:r>
      <w:r>
        <w:rPr>
          <w:rFonts w:hint="eastAsia" w:eastAsia="宋体"/>
          <w:szCs w:val="24"/>
          <w:lang w:eastAsia="zh-CN"/>
        </w:rPr>
        <w:t xml:space="preserve"> </w:t>
      </w:r>
      <m:oMath>
        <m:sSub>
          <m:sSubPr>
            <m:ctrlPr>
              <w:rPr>
                <w:rFonts w:ascii="Cambria Math" w:hAnsi="Cambria Math" w:eastAsia="宋体"/>
                <w:i/>
                <w:iCs/>
                <w:szCs w:val="24"/>
                <w:lang w:eastAsia="zh-CN"/>
              </w:rPr>
            </m:ctrlPr>
          </m:sSubPr>
          <m:e>
            <m:r>
              <m:rPr/>
              <w:rPr>
                <w:rFonts w:ascii="Cambria Math" w:hAnsi="Cambria Math" w:eastAsia="宋体"/>
                <w:szCs w:val="24"/>
                <w:lang w:eastAsia="zh-CN"/>
              </w:rPr>
              <m:t>F</m:t>
            </m:r>
            <m:ctrlPr>
              <w:rPr>
                <w:rFonts w:ascii="Cambria Math" w:hAnsi="Cambria Math" w:eastAsia="宋体"/>
                <w:i/>
                <w:iCs/>
                <w:szCs w:val="24"/>
                <w:lang w:eastAsia="zh-CN"/>
              </w:rPr>
            </m:ctrlPr>
          </m:e>
          <m:sub>
            <m:r>
              <m:rPr/>
              <w:rPr>
                <w:rFonts w:ascii="Cambria Math" w:hAnsi="Cambria Math" w:eastAsia="宋体"/>
                <w:szCs w:val="24"/>
                <w:lang w:eastAsia="zh-CN"/>
              </w:rPr>
              <m:t>v</m:t>
            </m:r>
            <m:ctrlPr>
              <w:rPr>
                <w:rFonts w:ascii="Cambria Math" w:hAnsi="Cambria Math" w:eastAsia="宋体"/>
                <w:i/>
                <w:iCs/>
                <w:szCs w:val="24"/>
                <w:lang w:eastAsia="zh-CN"/>
              </w:rPr>
            </m:ctrlPr>
          </m:sub>
        </m:sSub>
        <m:r>
          <m:rPr/>
          <w:rPr>
            <w:rFonts w:ascii="Cambria Math" w:hAnsi="Cambria Math"/>
            <w:szCs w:val="24"/>
          </w:rPr>
          <m:t>&gt;</m:t>
        </m:r>
        <m:sSub>
          <m:sSubPr>
            <m:ctrlPr>
              <w:rPr>
                <w:rFonts w:ascii="Cambria Math" w:hAnsi="Cambria Math"/>
                <w:i/>
                <w:iCs/>
                <w:szCs w:val="24"/>
              </w:rPr>
            </m:ctrlPr>
          </m:sSubPr>
          <m:e>
            <m:r>
              <m:rPr/>
              <w:rPr>
                <w:rFonts w:ascii="Cambria Math" w:hAnsi="Cambria Math" w:eastAsia="宋体"/>
                <w:szCs w:val="24"/>
                <w:lang w:eastAsia="zh-CN"/>
              </w:rPr>
              <m:t>F</m:t>
            </m:r>
            <m:ctrlPr>
              <w:rPr>
                <w:rFonts w:ascii="Cambria Math" w:hAnsi="Cambria Math"/>
                <w:i/>
                <w:iCs/>
                <w:szCs w:val="24"/>
              </w:rPr>
            </m:ctrlPr>
          </m:e>
          <m:sub>
            <m:r>
              <m:rPr/>
              <w:rPr>
                <w:rFonts w:ascii="Cambria Math" w:hAnsi="Cambria Math" w:eastAsia="宋体"/>
                <w:szCs w:val="24"/>
                <w:lang w:eastAsia="zh-CN"/>
              </w:rPr>
              <m:t>M</m:t>
            </m:r>
            <m:ctrlPr>
              <w:rPr>
                <w:rFonts w:ascii="Cambria Math" w:hAnsi="Cambria Math"/>
                <w:i/>
                <w:iCs/>
                <w:szCs w:val="24"/>
              </w:rPr>
            </m:ctrlPr>
          </m:sub>
        </m:sSub>
      </m:oMath>
      <w:r>
        <w:rPr>
          <w:rFonts w:hint="eastAsia" w:eastAsia="宋体"/>
          <w:szCs w:val="24"/>
          <w:lang w:eastAsia="zh-CN"/>
        </w:rPr>
        <w:t xml:space="preserve">, </w:t>
      </w:r>
      <w:r>
        <w:rPr>
          <w:rFonts w:eastAsia="宋体"/>
          <w:szCs w:val="24"/>
          <w:lang w:eastAsia="zh-CN"/>
        </w:rPr>
        <w:t xml:space="preserve">the robots </w:t>
      </w:r>
      <w:r>
        <w:rPr>
          <w:rFonts w:hint="eastAsia" w:eastAsia="宋体"/>
          <w:szCs w:val="24"/>
          <w:lang w:eastAsia="zh-CN"/>
        </w:rPr>
        <w:t>tend to</w:t>
      </w:r>
      <w:r>
        <w:rPr>
          <w:rFonts w:eastAsia="宋体"/>
          <w:szCs w:val="24"/>
          <w:lang w:eastAsia="zh-CN"/>
        </w:rPr>
        <w:t xml:space="preserve"> disperse from each other; </w:t>
      </w:r>
      <w:r>
        <w:rPr>
          <w:rFonts w:hint="eastAsia" w:eastAsia="宋体"/>
          <w:szCs w:val="24"/>
          <w:lang w:eastAsia="zh-CN"/>
        </w:rPr>
        <w:t>i</w:t>
      </w:r>
      <w:r>
        <w:rPr>
          <w:rFonts w:eastAsia="宋体"/>
          <w:szCs w:val="24"/>
          <w:lang w:eastAsia="zh-CN"/>
        </w:rPr>
        <w:t>f</w:t>
      </w:r>
      <w:r>
        <w:rPr>
          <w:rFonts w:hint="eastAsia" w:eastAsia="宋体"/>
          <w:szCs w:val="24"/>
          <w:lang w:eastAsia="zh-CN"/>
        </w:rPr>
        <w:t xml:space="preserve"> </w:t>
      </w:r>
      <m:oMath>
        <m:sSub>
          <m:sSubPr>
            <m:ctrlPr>
              <w:rPr>
                <w:rFonts w:ascii="Cambria Math" w:hAnsi="Cambria Math" w:eastAsia="宋体"/>
                <w:i/>
                <w:iCs/>
                <w:szCs w:val="24"/>
                <w:lang w:eastAsia="zh-CN"/>
              </w:rPr>
            </m:ctrlPr>
          </m:sSubPr>
          <m:e>
            <m:r>
              <m:rPr/>
              <w:rPr>
                <w:rFonts w:ascii="Cambria Math" w:hAnsi="Cambria Math" w:eastAsia="宋体"/>
                <w:szCs w:val="24"/>
                <w:lang w:eastAsia="zh-CN"/>
              </w:rPr>
              <m:t>F</m:t>
            </m:r>
            <m:ctrlPr>
              <w:rPr>
                <w:rFonts w:ascii="Cambria Math" w:hAnsi="Cambria Math" w:eastAsia="宋体"/>
                <w:i/>
                <w:iCs/>
                <w:szCs w:val="24"/>
                <w:lang w:eastAsia="zh-CN"/>
              </w:rPr>
            </m:ctrlPr>
          </m:e>
          <m:sub>
            <m:r>
              <m:rPr/>
              <w:rPr>
                <w:rFonts w:ascii="Cambria Math" w:hAnsi="Cambria Math" w:eastAsia="宋体"/>
                <w:szCs w:val="24"/>
                <w:lang w:eastAsia="zh-CN"/>
              </w:rPr>
              <m:t>v</m:t>
            </m:r>
            <m:ctrlPr>
              <w:rPr>
                <w:rFonts w:ascii="Cambria Math" w:hAnsi="Cambria Math" w:eastAsia="宋体"/>
                <w:i/>
                <w:iCs/>
                <w:szCs w:val="24"/>
                <w:lang w:eastAsia="zh-CN"/>
              </w:rPr>
            </m:ctrlPr>
          </m:sub>
        </m:sSub>
        <m:r>
          <m:rPr/>
          <w:rPr>
            <w:rFonts w:ascii="Cambria Math" w:hAnsi="Cambria Math"/>
            <w:szCs w:val="24"/>
          </w:rPr>
          <m:t>&lt;</m:t>
        </m:r>
        <m:sSub>
          <m:sSubPr>
            <m:ctrlPr>
              <w:rPr>
                <w:rFonts w:ascii="Cambria Math" w:hAnsi="Cambria Math"/>
                <w:i/>
                <w:iCs/>
                <w:szCs w:val="24"/>
              </w:rPr>
            </m:ctrlPr>
          </m:sSubPr>
          <m:e>
            <m:r>
              <m:rPr/>
              <w:rPr>
                <w:rFonts w:ascii="Cambria Math" w:hAnsi="Cambria Math" w:eastAsia="宋体"/>
                <w:szCs w:val="24"/>
                <w:lang w:eastAsia="zh-CN"/>
              </w:rPr>
              <m:t>F</m:t>
            </m:r>
            <m:ctrlPr>
              <w:rPr>
                <w:rFonts w:ascii="Cambria Math" w:hAnsi="Cambria Math"/>
                <w:i/>
                <w:iCs/>
                <w:szCs w:val="24"/>
              </w:rPr>
            </m:ctrlPr>
          </m:e>
          <m:sub>
            <m:r>
              <m:rPr/>
              <w:rPr>
                <w:rFonts w:ascii="Cambria Math" w:hAnsi="Cambria Math" w:eastAsia="宋体"/>
                <w:szCs w:val="24"/>
                <w:lang w:eastAsia="zh-CN"/>
              </w:rPr>
              <m:t>M</m:t>
            </m:r>
            <m:ctrlPr>
              <w:rPr>
                <w:rFonts w:ascii="Cambria Math" w:hAnsi="Cambria Math"/>
                <w:i/>
                <w:iCs/>
                <w:szCs w:val="24"/>
              </w:rPr>
            </m:ctrlPr>
          </m:sub>
        </m:sSub>
      </m:oMath>
      <w:r>
        <w:rPr>
          <w:rFonts w:hint="eastAsia" w:eastAsia="宋体"/>
          <w:szCs w:val="24"/>
          <w:lang w:eastAsia="zh-CN"/>
        </w:rPr>
        <w:t xml:space="preserve">, </w:t>
      </w:r>
      <w:r>
        <w:rPr>
          <w:rFonts w:eastAsia="宋体"/>
          <w:szCs w:val="24"/>
          <w:lang w:eastAsia="zh-CN"/>
        </w:rPr>
        <w:t xml:space="preserve">the robots </w:t>
      </w:r>
      <w:r>
        <w:rPr>
          <w:rFonts w:hint="eastAsia" w:eastAsia="宋体"/>
          <w:szCs w:val="24"/>
          <w:lang w:eastAsia="zh-CN"/>
        </w:rPr>
        <w:t>tend to</w:t>
      </w:r>
      <w:r>
        <w:rPr>
          <w:rFonts w:eastAsia="宋体"/>
          <w:szCs w:val="24"/>
          <w:lang w:eastAsia="zh-CN"/>
        </w:rPr>
        <w:t xml:space="preserve"> </w:t>
      </w:r>
      <w:r>
        <w:rPr>
          <w:rFonts w:hint="eastAsia" w:eastAsia="宋体"/>
          <w:szCs w:val="24"/>
          <w:lang w:eastAsia="zh-CN"/>
        </w:rPr>
        <w:t>a</w:t>
      </w:r>
      <w:r>
        <w:rPr>
          <w:rFonts w:eastAsia="宋体"/>
          <w:szCs w:val="24"/>
          <w:lang w:eastAsia="zh-CN"/>
        </w:rPr>
        <w:t>ggregate together.</w:t>
      </w:r>
      <w:r>
        <w:rPr>
          <w:rFonts w:hint="eastAsia" w:eastAsia="宋体"/>
          <w:szCs w:val="24"/>
          <w:lang w:eastAsia="zh-CN"/>
        </w:rPr>
        <w:t xml:space="preserve"> K</w:t>
      </w:r>
      <w:r>
        <w:rPr>
          <w:rFonts w:eastAsia="宋体"/>
          <w:szCs w:val="24"/>
          <w:lang w:eastAsia="zh-CN"/>
        </w:rPr>
        <w:t>eeping the</w:t>
      </w:r>
      <w:r>
        <w:rPr>
          <w:rFonts w:hint="eastAsia" w:eastAsia="宋体"/>
          <w:szCs w:val="24"/>
          <w:lang w:eastAsia="zh-CN"/>
        </w:rPr>
        <w:t xml:space="preserve"> driving force</w:t>
      </w:r>
      <w:r>
        <w:rPr>
          <w:rFonts w:eastAsia="宋体"/>
          <w:szCs w:val="24"/>
          <w:lang w:eastAsia="zh-CN"/>
        </w:rPr>
        <w:t xml:space="preserve"> constant, </w:t>
      </w:r>
      <w:r>
        <w:rPr>
          <w:rFonts w:hint="eastAsia" w:eastAsia="宋体"/>
          <w:szCs w:val="24"/>
          <w:lang w:eastAsia="zh-CN"/>
        </w:rPr>
        <w:t>t</w:t>
      </w:r>
      <w:r>
        <w:rPr>
          <w:rFonts w:eastAsia="宋体"/>
          <w:szCs w:val="24"/>
          <w:lang w:eastAsia="zh-CN"/>
        </w:rPr>
        <w:t>herefore,</w:t>
      </w:r>
      <w:r>
        <w:rPr>
          <w:rFonts w:hint="eastAsia" w:eastAsia="宋体"/>
          <w:szCs w:val="24"/>
          <w:lang w:eastAsia="zh-CN"/>
        </w:rPr>
        <w:t xml:space="preserve"> </w:t>
      </w:r>
      <w:r>
        <w:rPr>
          <w:rFonts w:eastAsia="宋体"/>
          <w:szCs w:val="24"/>
          <w:lang w:eastAsia="zh-CN"/>
        </w:rPr>
        <w:t>the</w:t>
      </w:r>
      <w:r>
        <w:rPr>
          <w:rFonts w:hint="eastAsia" w:eastAsia="宋体"/>
          <w:szCs w:val="24"/>
          <w:lang w:eastAsia="zh-CN"/>
        </w:rPr>
        <w:t xml:space="preserve"> a</w:t>
      </w:r>
      <w:r>
        <w:rPr>
          <w:rFonts w:eastAsia="宋体"/>
          <w:szCs w:val="24"/>
          <w:lang w:eastAsia="zh-CN"/>
        </w:rPr>
        <w:t xml:space="preserve">ggregation </w:t>
      </w:r>
      <w:r>
        <w:rPr>
          <w:rFonts w:hint="eastAsia" w:eastAsia="宋体"/>
          <w:szCs w:val="24"/>
          <w:lang w:eastAsia="zh-CN"/>
        </w:rPr>
        <w:t xml:space="preserve">or </w:t>
      </w:r>
      <w:r>
        <w:rPr>
          <w:rFonts w:eastAsia="宋体"/>
          <w:szCs w:val="24"/>
          <w:lang w:eastAsia="zh-CN"/>
        </w:rPr>
        <w:t>dispersion of robot</w:t>
      </w:r>
      <w:r>
        <w:rPr>
          <w:rFonts w:hint="eastAsia" w:eastAsia="宋体"/>
          <w:szCs w:val="24"/>
          <w:lang w:eastAsia="zh-CN"/>
        </w:rPr>
        <w:t xml:space="preserve"> </w:t>
      </w:r>
      <w:r>
        <w:rPr>
          <w:rFonts w:eastAsia="宋体"/>
          <w:szCs w:val="24"/>
          <w:lang w:eastAsia="zh-CN"/>
        </w:rPr>
        <w:t>s</w:t>
      </w:r>
      <w:r>
        <w:rPr>
          <w:rFonts w:hint="eastAsia" w:eastAsia="宋体"/>
          <w:szCs w:val="24"/>
          <w:lang w:eastAsia="zh-CN"/>
        </w:rPr>
        <w:t>warms</w:t>
      </w:r>
      <w:r>
        <w:rPr>
          <w:rFonts w:eastAsia="宋体"/>
          <w:szCs w:val="24"/>
          <w:lang w:eastAsia="zh-CN"/>
        </w:rPr>
        <w:t xml:space="preserve"> can be controlled by changing the </w:t>
      </w:r>
      <w:r>
        <w:rPr>
          <w:rFonts w:hint="eastAsia" w:eastAsia="宋体"/>
          <w:szCs w:val="24"/>
          <w:lang w:eastAsia="zh-CN"/>
        </w:rPr>
        <w:t>adhesion</w:t>
      </w:r>
      <w:r>
        <w:rPr>
          <w:rFonts w:eastAsia="宋体"/>
          <w:szCs w:val="24"/>
          <w:lang w:eastAsia="zh-CN"/>
        </w:rPr>
        <w:t xml:space="preserve"> </w:t>
      </w:r>
      <w:r>
        <w:rPr>
          <w:rFonts w:hint="eastAsia" w:eastAsia="宋体"/>
          <w:szCs w:val="24"/>
          <w:lang w:eastAsia="zh-CN"/>
        </w:rPr>
        <w:t>force</w:t>
      </w:r>
      <w:r>
        <w:rPr>
          <w:rFonts w:eastAsia="宋体"/>
          <w:szCs w:val="24"/>
          <w:lang w:eastAsia="zh-CN"/>
        </w:rPr>
        <w:t xml:space="preserve"> among robots</w:t>
      </w:r>
      <w:r>
        <w:rPr>
          <w:rFonts w:hint="eastAsia" w:eastAsia="宋体"/>
          <w:szCs w:val="24"/>
          <w:lang w:eastAsia="zh-CN"/>
        </w:rPr>
        <w:t>, as shown in Fig. S3.</w:t>
      </w:r>
    </w:p>
    <w:p>
      <w:pPr>
        <w:spacing w:before="120"/>
        <w:rPr>
          <w:rFonts w:eastAsia="宋体"/>
          <w:szCs w:val="24"/>
          <w:lang w:eastAsia="zh-CN"/>
        </w:rPr>
      </w:pPr>
      <w:r>
        <w:rPr>
          <w:rFonts w:hint="eastAsia" w:eastAsia="宋体"/>
          <w:szCs w:val="24"/>
          <w:lang w:eastAsia="zh-CN"/>
        </w:rPr>
        <w:t>In this paper, the adhesion force</w:t>
      </w:r>
      <w:r>
        <w:rPr>
          <w:rFonts w:eastAsia="宋体"/>
          <w:szCs w:val="24"/>
          <w:lang w:eastAsia="zh-CN"/>
        </w:rPr>
        <w:t xml:space="preserve">s between different types of robots are ranked </w:t>
      </w:r>
      <w:r>
        <w:rPr>
          <w:rFonts w:hint="eastAsia" w:eastAsia="宋体"/>
          <w:szCs w:val="24"/>
          <w:lang w:eastAsia="zh-CN"/>
        </w:rPr>
        <w:t xml:space="preserve">as follows: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ss</m:t>
            </m:r>
            <m:ctrlPr>
              <w:rPr>
                <w:rFonts w:ascii="Cambria Math" w:hAnsi="Cambria Math" w:eastAsia="宋体" w:cs="Cambria Math"/>
                <w:i/>
                <w:iCs/>
                <w:szCs w:val="24"/>
                <w:lang w:eastAsia="zh-CN"/>
              </w:rPr>
            </m:ctrlPr>
          </m:sub>
        </m:sSub>
        <m:r>
          <m:rPr/>
          <w:rPr>
            <w:rFonts w:ascii="Cambria Math" w:hAnsi="Cambria Math" w:cs="Cambria Math"/>
            <w:szCs w:val="24"/>
          </w:rPr>
          <m:t>&gt;</m:t>
        </m:r>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sw</m:t>
            </m:r>
            <m:ctrlPr>
              <w:rPr>
                <w:rFonts w:ascii="Cambria Math" w:hAnsi="Cambria Math" w:eastAsia="宋体" w:cs="Cambria Math"/>
                <w:i/>
                <w:iCs/>
                <w:szCs w:val="24"/>
                <w:lang w:eastAsia="zh-CN"/>
              </w:rPr>
            </m:ctrlPr>
          </m:sub>
        </m:sSub>
        <m:r>
          <m:rPr/>
          <w:rPr>
            <w:rFonts w:ascii="Cambria Math" w:hAnsi="Cambria Math" w:eastAsia="宋体" w:cs="Cambria Math"/>
            <w:szCs w:val="24"/>
            <w:lang w:eastAsia="zh-CN"/>
          </w:rPr>
          <m:t xml:space="preserve"> </m:t>
        </m:r>
        <m:r>
          <m:rPr/>
          <w:rPr>
            <w:rFonts w:ascii="Cambria Math" w:hAnsi="Cambria Math" w:cs="Cambria Math"/>
            <w:szCs w:val="24"/>
          </w:rPr>
          <m:t>&gt;</m:t>
        </m:r>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 xml:space="preserve"> 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ww</m:t>
            </m:r>
            <m:ctrlPr>
              <w:rPr>
                <w:rFonts w:ascii="Cambria Math" w:hAnsi="Cambria Math" w:eastAsia="宋体" w:cs="Cambria Math"/>
                <w:i/>
                <w:iCs/>
                <w:szCs w:val="24"/>
                <w:lang w:eastAsia="zh-CN"/>
              </w:rPr>
            </m:ctrlPr>
          </m:sub>
        </m:sSub>
      </m:oMath>
      <w:r>
        <w:rPr>
          <w:rFonts w:hint="eastAsia" w:hAnsi="Cambria Math" w:eastAsia="宋体"/>
          <w:szCs w:val="24"/>
          <w:lang w:eastAsia="zh-CN"/>
        </w:rPr>
        <w:t xml:space="preserve"> .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ss</m:t>
            </m:r>
            <m:ctrlPr>
              <w:rPr>
                <w:rFonts w:ascii="Cambria Math" w:hAnsi="Cambria Math" w:eastAsia="宋体" w:cs="Cambria Math"/>
                <w:i/>
                <w:iCs/>
                <w:szCs w:val="24"/>
                <w:lang w:eastAsia="zh-CN"/>
              </w:rPr>
            </m:ctrlPr>
          </m:sub>
        </m:sSub>
      </m:oMath>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sw</m:t>
            </m:r>
            <m:ctrlPr>
              <w:rPr>
                <w:rFonts w:ascii="Cambria Math" w:hAnsi="Cambria Math" w:eastAsia="宋体" w:cs="Cambria Math"/>
                <w:i/>
                <w:iCs/>
                <w:szCs w:val="24"/>
                <w:lang w:eastAsia="zh-CN"/>
              </w:rPr>
            </m:ctrlPr>
          </m:sub>
        </m:sSub>
      </m:oMath>
      <w:r>
        <w:rPr>
          <w:rFonts w:hint="eastAsia" w:eastAsia="宋体"/>
          <w:szCs w:val="24"/>
          <w:lang w:eastAsia="zh-CN"/>
        </w:rPr>
        <w:t xml:space="preserve">, and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 xml:space="preserve"> 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ww</m:t>
            </m:r>
            <m:ctrlPr>
              <w:rPr>
                <w:rFonts w:ascii="Cambria Math" w:hAnsi="Cambria Math" w:eastAsia="宋体" w:cs="Cambria Math"/>
                <w:i/>
                <w:iCs/>
                <w:szCs w:val="24"/>
                <w:lang w:eastAsia="zh-CN"/>
              </w:rPr>
            </m:ctrlPr>
          </m:sub>
        </m:sSub>
      </m:oMath>
      <w:r>
        <w:rPr>
          <w:rFonts w:hint="eastAsia" w:eastAsia="宋体"/>
          <w:szCs w:val="24"/>
          <w:lang w:eastAsia="zh-CN"/>
        </w:rPr>
        <w:t xml:space="preserve"> </w:t>
      </w:r>
      <w:r>
        <w:rPr>
          <w:rFonts w:eastAsia="宋体"/>
          <w:szCs w:val="24"/>
          <w:lang w:eastAsia="zh-CN"/>
        </w:rPr>
        <w:t>each denotes</w:t>
      </w:r>
      <w:r>
        <w:rPr>
          <w:rFonts w:hint="eastAsia" w:eastAsia="宋体"/>
          <w:szCs w:val="24"/>
          <w:lang w:eastAsia="zh-CN"/>
        </w:rPr>
        <w:t xml:space="preserve"> the adhesion force between orange robots (strong adhesion), the adhesion force between the orange robot and green robot, and the adhesion force between the green robots (weak adhesion). During the experiment</w:t>
      </w:r>
      <w:r>
        <w:rPr>
          <w:rFonts w:eastAsia="宋体"/>
          <w:szCs w:val="24"/>
          <w:lang w:eastAsia="zh-CN"/>
        </w:rPr>
        <w:t>s</w:t>
      </w:r>
      <w:r>
        <w:rPr>
          <w:rFonts w:hint="eastAsia" w:eastAsia="宋体"/>
          <w:szCs w:val="24"/>
          <w:lang w:eastAsia="zh-CN"/>
        </w:rPr>
        <w:t xml:space="preserve"> (Fig. 3), this relationship is still </w:t>
      </w:r>
      <w:r>
        <w:rPr>
          <w:rFonts w:eastAsia="宋体"/>
          <w:szCs w:val="24"/>
          <w:lang w:eastAsia="zh-CN"/>
        </w:rPr>
        <w:t>solid</w:t>
      </w:r>
      <w:r>
        <w:rPr>
          <w:rFonts w:hint="eastAsia" w:eastAsia="宋体"/>
          <w:szCs w:val="24"/>
          <w:lang w:eastAsia="zh-CN"/>
        </w:rPr>
        <w:t xml:space="preserve"> when the magnetic strength of the orange robot increases. </w:t>
      </w:r>
    </w:p>
    <w:p>
      <w:pPr>
        <w:spacing w:before="120"/>
        <w:rPr>
          <w:rFonts w:eastAsia="宋体"/>
          <w:szCs w:val="24"/>
          <w:lang w:eastAsia="zh-CN"/>
        </w:rPr>
      </w:pPr>
      <w:r>
        <w:rPr>
          <w:rFonts w:hint="eastAsia" w:eastAsia="宋体"/>
          <w:b/>
          <w:bCs/>
          <w:szCs w:val="24"/>
          <w:lang w:eastAsia="zh-CN"/>
        </w:rPr>
        <w:t>Adhesion force</w:t>
      </w:r>
      <w:r>
        <w:rPr>
          <w:rFonts w:eastAsia="宋体"/>
          <w:b/>
          <w:bCs/>
          <w:szCs w:val="24"/>
          <w:lang w:eastAsia="zh-CN"/>
        </w:rPr>
        <w:t xml:space="preserve"> </w:t>
      </w:r>
      <w:r>
        <w:rPr>
          <w:rFonts w:hint="eastAsia" w:eastAsia="宋体"/>
          <w:b/>
          <w:bCs/>
          <w:szCs w:val="24"/>
          <w:lang w:eastAsia="zh-CN"/>
        </w:rPr>
        <w:t>of minimal robot systems</w:t>
      </w:r>
    </w:p>
    <w:p>
      <w:pPr>
        <w:spacing w:before="120"/>
        <w:rPr>
          <w:rFonts w:eastAsia="宋体"/>
          <w:szCs w:val="24"/>
          <w:lang w:eastAsia="zh-CN"/>
        </w:rPr>
      </w:pPr>
      <w:r>
        <w:rPr>
          <w:rFonts w:eastAsia="宋体"/>
          <w:szCs w:val="24"/>
          <w:lang w:eastAsia="zh-CN"/>
        </w:rPr>
        <w:t>The minim</w:t>
      </w:r>
      <w:r>
        <w:rPr>
          <w:rFonts w:hint="eastAsia" w:eastAsia="宋体"/>
          <w:szCs w:val="24"/>
          <w:lang w:eastAsia="zh-CN"/>
        </w:rPr>
        <w:t>al</w:t>
      </w:r>
      <w:r>
        <w:rPr>
          <w:rFonts w:eastAsia="宋体"/>
          <w:szCs w:val="24"/>
          <w:lang w:eastAsia="zh-CN"/>
        </w:rPr>
        <w:t xml:space="preserve"> circular robot system has three adhesion </w:t>
      </w:r>
      <w:r>
        <w:rPr>
          <w:rFonts w:hint="eastAsia" w:eastAsia="宋体"/>
          <w:szCs w:val="24"/>
          <w:lang w:eastAsia="zh-CN"/>
        </w:rPr>
        <w:t>site</w:t>
      </w:r>
      <w:r>
        <w:rPr>
          <w:rFonts w:eastAsia="宋体"/>
          <w:szCs w:val="24"/>
          <w:lang w:eastAsia="zh-CN"/>
        </w:rPr>
        <w:t>s</w:t>
      </w:r>
      <w:r>
        <w:rPr>
          <w:rFonts w:hint="eastAsia" w:eastAsia="宋体"/>
          <w:szCs w:val="24"/>
          <w:lang w:eastAsia="zh-CN"/>
        </w:rPr>
        <w:t>.</w:t>
      </w:r>
      <w:r>
        <w:rPr>
          <w:rFonts w:eastAsia="宋体"/>
          <w:szCs w:val="24"/>
          <w:lang w:eastAsia="zh-CN"/>
        </w:rPr>
        <w:t xml:space="preserve"> </w:t>
      </w:r>
      <w:r>
        <w:rPr>
          <w:rFonts w:hint="eastAsia" w:eastAsia="宋体"/>
          <w:szCs w:val="24"/>
          <w:lang w:eastAsia="zh-CN"/>
        </w:rPr>
        <w:t xml:space="preserve">The </w:t>
      </w:r>
      <w:r>
        <w:rPr>
          <w:rFonts w:hint="eastAsia" w:eastAsia="宋体"/>
          <w:lang w:eastAsia="zh-CN"/>
        </w:rPr>
        <w:t xml:space="preserve">magnetic </w:t>
      </w:r>
      <w:r>
        <w:rPr>
          <w:rFonts w:hint="eastAsia" w:eastAsia="宋体"/>
          <w:szCs w:val="24"/>
          <w:lang w:eastAsia="zh-CN"/>
        </w:rPr>
        <w:t xml:space="preserve">adhesion force of </w:t>
      </w:r>
      <w:r>
        <w:rPr>
          <w:rFonts w:eastAsia="宋体"/>
          <w:szCs w:val="24"/>
          <w:lang w:eastAsia="zh-CN"/>
        </w:rPr>
        <w:t xml:space="preserve">each </w:t>
      </w:r>
      <w:r>
        <w:rPr>
          <w:rFonts w:hint="eastAsia" w:eastAsia="宋体"/>
          <w:szCs w:val="24"/>
          <w:lang w:eastAsia="zh-CN"/>
        </w:rPr>
        <w:t>site</w:t>
      </w:r>
      <w:r>
        <w:rPr>
          <w:rFonts w:eastAsia="宋体"/>
          <w:szCs w:val="24"/>
          <w:lang w:eastAsia="zh-CN"/>
        </w:rPr>
        <w:t xml:space="preserve"> is</w:t>
      </w:r>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eastAsia="宋体"/>
          <w:szCs w:val="24"/>
          <w:lang w:eastAsia="zh-CN"/>
        </w:rPr>
        <w:t xml:space="preserve">. </w:t>
      </w:r>
      <w:r>
        <w:rPr>
          <w:rFonts w:hint="eastAsia" w:eastAsia="宋体"/>
          <w:szCs w:val="24"/>
          <w:lang w:eastAsia="zh-CN"/>
        </w:rPr>
        <w:t xml:space="preserve">The </w:t>
      </w:r>
      <w:r>
        <w:rPr>
          <w:rFonts w:hint="eastAsia" w:eastAsia="宋体"/>
          <w:lang w:eastAsia="zh-CN"/>
        </w:rPr>
        <w:t xml:space="preserve">magnetic </w:t>
      </w:r>
      <w:r>
        <w:rPr>
          <w:rFonts w:hint="eastAsia" w:eastAsia="宋体"/>
          <w:szCs w:val="24"/>
          <w:lang w:eastAsia="zh-CN"/>
        </w:rPr>
        <w:t xml:space="preserve">adhesion force of the </w:t>
      </w:r>
      <w:r>
        <w:rPr>
          <w:rFonts w:eastAsia="宋体"/>
          <w:szCs w:val="24"/>
          <w:lang w:eastAsia="zh-CN"/>
        </w:rPr>
        <w:t>minim</w:t>
      </w:r>
      <w:r>
        <w:rPr>
          <w:rFonts w:hint="eastAsia" w:eastAsia="宋体"/>
          <w:szCs w:val="24"/>
          <w:lang w:eastAsia="zh-CN"/>
        </w:rPr>
        <w:t xml:space="preserve">al circular robot system is </w:t>
      </w:r>
      <m:oMath>
        <m:r>
          <m:rPr/>
          <w:rPr>
            <w:rFonts w:ascii="Cambria Math" w:hAnsi="Cambria Math" w:eastAsia="宋体"/>
            <w:szCs w:val="24"/>
            <w:lang w:eastAsia="zh-CN"/>
          </w:rPr>
          <m:t>3</m:t>
        </m:r>
        <m:r>
          <m:rPr/>
          <w:rPr>
            <w:rFonts w:ascii="Cambria Math" w:hAnsi="Cambria Math" w:eastAsia="宋体" w:cs="Cambria Math"/>
            <w:szCs w:val="24"/>
            <w:lang w:eastAsia="zh-CN"/>
          </w:rPr>
          <m:t>×</m:t>
        </m:r>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w:t>
      </w:r>
      <w:r>
        <w:rPr>
          <w:rFonts w:hint="eastAsia" w:eastAsia="宋体"/>
          <w:szCs w:val="24"/>
          <w:lang w:eastAsia="zh-CN"/>
        </w:rPr>
        <w:t xml:space="preserve"> The three </w:t>
      </w:r>
      <w:r>
        <w:rPr>
          <w:rFonts w:eastAsia="宋体"/>
          <w:szCs w:val="24"/>
          <w:lang w:eastAsia="zh-CN"/>
        </w:rPr>
        <w:t>adhesion</w:t>
      </w:r>
      <w:r>
        <w:rPr>
          <w:rFonts w:hint="eastAsia" w:eastAsia="宋体"/>
          <w:szCs w:val="24"/>
          <w:lang w:eastAsia="zh-CN"/>
        </w:rPr>
        <w:t xml:space="preserve"> site</w:t>
      </w:r>
      <w:r>
        <w:rPr>
          <w:rFonts w:eastAsia="宋体"/>
          <w:szCs w:val="24"/>
          <w:lang w:eastAsia="zh-CN"/>
        </w:rPr>
        <w:t>s</w:t>
      </w:r>
      <w:r>
        <w:rPr>
          <w:rFonts w:hint="eastAsia" w:eastAsia="宋体"/>
          <w:szCs w:val="24"/>
          <w:lang w:eastAsia="zh-CN"/>
        </w:rPr>
        <w:t xml:space="preserve"> form a stable triangle. The minimal hexagonal robot system has six adhesion site</w:t>
      </w:r>
      <w:r>
        <w:rPr>
          <w:rFonts w:eastAsia="宋体"/>
          <w:szCs w:val="24"/>
          <w:lang w:eastAsia="zh-CN"/>
        </w:rPr>
        <w:t>s, thus</w:t>
      </w:r>
      <w:r>
        <w:rPr>
          <w:rFonts w:hint="eastAsia" w:eastAsia="宋体"/>
          <w:szCs w:val="24"/>
          <w:lang w:eastAsia="zh-CN"/>
        </w:rPr>
        <w:t xml:space="preserve"> the total </w:t>
      </w:r>
      <w:r>
        <w:rPr>
          <w:rFonts w:hint="eastAsia" w:eastAsia="宋体"/>
          <w:lang w:eastAsia="zh-CN"/>
        </w:rPr>
        <w:t xml:space="preserve">magnetic </w:t>
      </w:r>
      <w:r>
        <w:rPr>
          <w:rFonts w:hint="eastAsia" w:eastAsia="宋体"/>
          <w:szCs w:val="24"/>
          <w:lang w:eastAsia="zh-CN"/>
        </w:rPr>
        <w:t xml:space="preserve">adhesion force is </w:t>
      </w:r>
      <m:oMath>
        <m:r>
          <m:rPr/>
          <w:rPr>
            <w:rFonts w:ascii="Cambria Math" w:hAnsi="Cambria Math" w:eastAsia="宋体"/>
            <w:szCs w:val="24"/>
            <w:lang w:eastAsia="zh-CN"/>
          </w:rPr>
          <m:t>6</m:t>
        </m:r>
        <m:r>
          <m:rPr/>
          <w:rPr>
            <w:rFonts w:ascii="Cambria Math" w:hAnsi="Cambria Math" w:eastAsia="宋体" w:cs="Cambria Math"/>
            <w:szCs w:val="24"/>
            <w:lang w:eastAsia="zh-CN"/>
          </w:rPr>
          <m:t>×</m:t>
        </m:r>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w:t>
      </w:r>
      <w:r>
        <w:rPr>
          <w:rFonts w:hint="eastAsia" w:eastAsia="宋体"/>
          <w:szCs w:val="24"/>
          <w:lang w:eastAsia="zh-CN"/>
        </w:rPr>
        <w:t xml:space="preserve"> The </w:t>
      </w:r>
      <w:r>
        <w:rPr>
          <w:rFonts w:eastAsia="宋体"/>
          <w:szCs w:val="24"/>
          <w:lang w:eastAsia="zh-CN"/>
        </w:rPr>
        <w:t>adhesion</w:t>
      </w:r>
      <w:r>
        <w:rPr>
          <w:rFonts w:hint="eastAsia" w:eastAsia="宋体"/>
          <w:szCs w:val="24"/>
          <w:lang w:eastAsia="zh-CN"/>
        </w:rPr>
        <w:t xml:space="preserve"> sites also form a stable triangle, as shown in Fig. S4. The minimum pentagonal robot system has four adhesion site</w:t>
      </w:r>
      <w:r>
        <w:rPr>
          <w:rFonts w:eastAsia="宋体"/>
          <w:szCs w:val="24"/>
          <w:lang w:eastAsia="zh-CN"/>
        </w:rPr>
        <w:t>s, t</w:t>
      </w:r>
      <w:r>
        <w:rPr>
          <w:rFonts w:hint="eastAsia" w:eastAsia="宋体"/>
          <w:szCs w:val="24"/>
          <w:lang w:eastAsia="zh-CN"/>
        </w:rPr>
        <w:t xml:space="preserve">hus the total </w:t>
      </w:r>
      <w:r>
        <w:rPr>
          <w:rFonts w:hint="eastAsia" w:eastAsia="宋体"/>
          <w:lang w:eastAsia="zh-CN"/>
        </w:rPr>
        <w:t xml:space="preserve">magnetic </w:t>
      </w:r>
      <w:r>
        <w:rPr>
          <w:rFonts w:hint="eastAsia" w:eastAsia="宋体"/>
          <w:szCs w:val="24"/>
          <w:lang w:eastAsia="zh-CN"/>
        </w:rPr>
        <w:t xml:space="preserve">adhesion force is </w:t>
      </w:r>
      <m:oMath>
        <m:r>
          <m:rPr/>
          <w:rPr>
            <w:rFonts w:ascii="Cambria Math" w:hAnsi="Cambria Math" w:eastAsia="宋体"/>
            <w:szCs w:val="24"/>
            <w:lang w:eastAsia="zh-CN"/>
          </w:rPr>
          <m:t>4</m:t>
        </m:r>
        <m:r>
          <m:rPr/>
          <w:rPr>
            <w:rFonts w:ascii="Cambria Math" w:hAnsi="Cambria Math" w:eastAsia="宋体" w:cs="Cambria Math"/>
            <w:szCs w:val="24"/>
            <w:lang w:eastAsia="zh-CN"/>
          </w:rPr>
          <m:t>×</m:t>
        </m:r>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 xml:space="preserve">. </w:t>
      </w:r>
      <w:r>
        <w:rPr>
          <w:rFonts w:hint="eastAsia" w:eastAsia="宋体"/>
          <w:szCs w:val="24"/>
          <w:lang w:eastAsia="zh-CN"/>
        </w:rPr>
        <w:t xml:space="preserve">The </w:t>
      </w:r>
      <w:r>
        <w:rPr>
          <w:rFonts w:eastAsia="宋体"/>
          <w:szCs w:val="24"/>
          <w:lang w:eastAsia="zh-CN"/>
        </w:rPr>
        <w:t>adhesion</w:t>
      </w:r>
      <w:r>
        <w:rPr>
          <w:rFonts w:hint="eastAsia" w:eastAsia="宋体"/>
          <w:szCs w:val="24"/>
          <w:lang w:eastAsia="zh-CN"/>
        </w:rPr>
        <w:t xml:space="preserve"> sites cannot form a stable triangle because the site</w:t>
      </w:r>
      <w:r>
        <w:rPr>
          <w:rFonts w:eastAsia="宋体"/>
          <w:szCs w:val="24"/>
          <w:lang w:eastAsia="zh-CN"/>
        </w:rPr>
        <w:t>s</w:t>
      </w:r>
      <w:r>
        <w:rPr>
          <w:rFonts w:hint="eastAsia" w:eastAsia="宋体"/>
          <w:szCs w:val="24"/>
          <w:lang w:eastAsia="zh-CN"/>
        </w:rPr>
        <w:t xml:space="preserve"> are only on two edges of this system, as shown in Fig. S4. </w:t>
      </w:r>
      <w:r>
        <w:rPr>
          <w:rFonts w:eastAsia="宋体"/>
          <w:lang w:eastAsia="zh-CN"/>
        </w:rPr>
        <w:t>T</w:t>
      </w:r>
      <w:r>
        <w:rPr>
          <w:rFonts w:hint="eastAsia" w:eastAsia="宋体"/>
          <w:lang w:eastAsia="zh-CN"/>
        </w:rPr>
        <w:t xml:space="preserve">he magnetic </w:t>
      </w:r>
      <w:r>
        <w:rPr>
          <w:rFonts w:hint="eastAsia" w:eastAsia="宋体"/>
          <w:szCs w:val="24"/>
          <w:lang w:eastAsia="zh-CN"/>
        </w:rPr>
        <w:t>adhesion force</w:t>
      </w:r>
      <w:r>
        <w:rPr>
          <w:rFonts w:hint="eastAsia" w:eastAsia="宋体"/>
          <w:lang w:eastAsia="zh-CN"/>
        </w:rPr>
        <w:t xml:space="preserve"> and geometrical difference</w:t>
      </w:r>
      <w:r>
        <w:rPr>
          <w:rFonts w:eastAsia="宋体"/>
          <w:lang w:eastAsia="zh-CN"/>
        </w:rPr>
        <w:t xml:space="preserve"> together affect the</w:t>
      </w:r>
      <w:r>
        <w:rPr>
          <w:rFonts w:hint="eastAsia" w:eastAsia="宋体"/>
          <w:lang w:eastAsia="zh-CN"/>
        </w:rPr>
        <w:t xml:space="preserve"> adhesion force among robots. Considering these two factors, </w:t>
      </w:r>
      <w:r>
        <w:rPr>
          <w:rFonts w:hint="eastAsia" w:eastAsia="宋体"/>
          <w:szCs w:val="24"/>
          <w:lang w:eastAsia="zh-CN"/>
        </w:rPr>
        <w:t>the</w:t>
      </w:r>
      <w:r>
        <w:rPr>
          <w:rFonts w:eastAsia="宋体"/>
          <w:szCs w:val="24"/>
          <w:lang w:eastAsia="zh-CN"/>
        </w:rPr>
        <w:t xml:space="preserve"> </w:t>
      </w:r>
      <w:r>
        <w:rPr>
          <w:rFonts w:hint="eastAsia" w:eastAsia="宋体"/>
          <w:szCs w:val="24"/>
          <w:lang w:eastAsia="zh-CN"/>
        </w:rPr>
        <w:t xml:space="preserve">rank of </w:t>
      </w:r>
      <w:r>
        <w:rPr>
          <w:rFonts w:eastAsia="宋体"/>
          <w:szCs w:val="24"/>
          <w:lang w:eastAsia="zh-CN"/>
        </w:rPr>
        <w:t>adhesion force</w:t>
      </w:r>
      <w:r>
        <w:rPr>
          <w:rFonts w:hint="eastAsia" w:eastAsia="宋体"/>
          <w:szCs w:val="24"/>
          <w:lang w:eastAsia="zh-CN"/>
        </w:rPr>
        <w:t xml:space="preserve">s </w:t>
      </w:r>
      <w:r>
        <w:rPr>
          <w:rFonts w:eastAsia="宋体"/>
          <w:szCs w:val="24"/>
          <w:lang w:eastAsia="zh-CN"/>
        </w:rPr>
        <w:t xml:space="preserve">of </w:t>
      </w:r>
      <w:r>
        <w:rPr>
          <w:rFonts w:hint="eastAsia" w:eastAsia="宋体"/>
          <w:szCs w:val="24"/>
          <w:lang w:eastAsia="zh-CN"/>
        </w:rPr>
        <w:t xml:space="preserve">the three </w:t>
      </w:r>
      <w:r>
        <w:rPr>
          <w:rFonts w:eastAsia="宋体"/>
          <w:szCs w:val="24"/>
          <w:lang w:eastAsia="zh-CN"/>
        </w:rPr>
        <w:t>minimal system</w:t>
      </w:r>
      <w:r>
        <w:rPr>
          <w:rFonts w:hint="eastAsia" w:eastAsia="宋体"/>
          <w:szCs w:val="24"/>
          <w:lang w:eastAsia="zh-CN"/>
        </w:rPr>
        <w:t>s is</w:t>
      </w:r>
      <w:r>
        <w:rPr>
          <w:rFonts w:eastAsia="宋体"/>
          <w:szCs w:val="24"/>
          <w:lang w:eastAsia="zh-CN"/>
        </w:rPr>
        <w:t>:</w:t>
      </w:r>
      <w:r>
        <w:rPr>
          <w:rFonts w:hint="eastAsia" w:eastAsia="宋体"/>
          <w:szCs w:val="24"/>
          <w:lang w:eastAsia="zh-CN"/>
        </w:rPr>
        <w:t xml:space="preserve"> </w:t>
      </w:r>
      <m:oMath>
        <m:r>
          <m:rPr/>
          <w:rPr>
            <w:rFonts w:ascii="Cambria Math" w:hAnsi="Cambria Math" w:eastAsia="宋体"/>
            <w:lang w:eastAsia="zh-CN"/>
          </w:rPr>
          <m:t xml:space="preserve">ℎexagonal robots </m:t>
        </m:r>
        <m:r>
          <m:rPr/>
          <w:rPr>
            <w:rFonts w:ascii="Cambria Math" w:hAnsi="Cambria Math"/>
          </w:rPr>
          <m:t>&gt;</m:t>
        </m:r>
        <m:r>
          <m:rPr/>
          <w:rPr>
            <w:rFonts w:ascii="Cambria Math" w:hAnsi="Cambria Math" w:eastAsia="宋体"/>
            <w:lang w:eastAsia="zh-CN"/>
          </w:rPr>
          <m:t xml:space="preserve"> pentagonal robots</m:t>
        </m:r>
        <m:r>
          <m:rPr>
            <m:sty m:val="p"/>
          </m:rPr>
          <w:rPr>
            <w:rFonts w:ascii="Cambria Math" w:hAnsi="Cambria Math" w:eastAsia="宋体"/>
            <w:lang w:eastAsia="zh-CN"/>
          </w:rPr>
          <m:t>,</m:t>
        </m:r>
        <m:r>
          <m:rPr/>
          <w:rPr>
            <w:rFonts w:ascii="Cambria Math" w:hAnsi="Cambria Math" w:eastAsia="宋体"/>
            <w:lang w:eastAsia="zh-CN"/>
          </w:rPr>
          <m:t xml:space="preserve"> </m:t>
        </m:r>
        <m:r>
          <m:rPr>
            <m:sty m:val="p"/>
          </m:rPr>
          <w:rPr>
            <w:rFonts w:ascii="Cambria Math" w:hAnsi="Cambria Math" w:eastAsia="宋体"/>
            <w:lang w:eastAsia="zh-CN"/>
          </w:rPr>
          <m:t>and</m:t>
        </m:r>
        <m:r>
          <m:rPr/>
          <w:rPr>
            <w:rFonts w:ascii="Cambria Math" w:hAnsi="Cambria Math" w:eastAsia="宋体"/>
            <w:lang w:eastAsia="zh-CN"/>
          </w:rPr>
          <m:t xml:space="preserve"> ℎexagonal robots </m:t>
        </m:r>
        <m:r>
          <m:rPr/>
          <w:rPr>
            <w:rFonts w:ascii="Cambria Math" w:hAnsi="Cambria Math"/>
          </w:rPr>
          <m:t>&gt;</m:t>
        </m:r>
        <m:r>
          <m:rPr/>
          <w:rPr>
            <w:rFonts w:ascii="Cambria Math" w:hAnsi="Cambria Math" w:eastAsia="宋体"/>
            <w:lang w:eastAsia="zh-CN"/>
          </w:rPr>
          <m:t>circular robots</m:t>
        </m:r>
      </m:oMath>
      <w:r>
        <w:rPr>
          <w:rFonts w:hint="eastAsia" w:eastAsia="宋体"/>
          <w:szCs w:val="24"/>
          <w:lang w:eastAsia="zh-CN"/>
        </w:rPr>
        <w:t xml:space="preserve">.  The adhesion relationship between pentagonal robots and circular robots cannot be determined because adhesion distribution of minimum swarms of pentagonal robots is not a stable triangle. </w:t>
      </w:r>
    </w:p>
    <w:p>
      <w:pPr>
        <w:spacing w:before="120"/>
        <w:rPr>
          <w:rFonts w:eastAsia="宋体"/>
          <w:b/>
          <w:bCs/>
          <w:szCs w:val="24"/>
          <w:lang w:eastAsia="zh-CN"/>
        </w:rPr>
      </w:pPr>
      <w:r>
        <w:rPr>
          <w:rFonts w:hint="eastAsia" w:eastAsia="宋体"/>
          <w:b/>
          <w:bCs/>
          <w:szCs w:val="24"/>
          <w:lang w:eastAsia="zh-CN"/>
        </w:rPr>
        <w:t xml:space="preserve">Magnetic </w:t>
      </w:r>
      <w:r>
        <w:rPr>
          <w:rFonts w:hint="eastAsia" w:eastAsia="宋体"/>
          <w:b/>
          <w:bCs/>
          <w:lang w:eastAsia="zh-CN"/>
        </w:rPr>
        <w:t>adhesion</w:t>
      </w:r>
      <w:r>
        <w:rPr>
          <w:rFonts w:hint="eastAsia" w:eastAsia="宋体"/>
          <w:lang w:eastAsia="zh-CN"/>
        </w:rPr>
        <w:t xml:space="preserve"> </w:t>
      </w:r>
      <w:r>
        <w:rPr>
          <w:rFonts w:hint="eastAsia" w:eastAsia="宋体"/>
          <w:b/>
          <w:bCs/>
          <w:szCs w:val="24"/>
          <w:lang w:eastAsia="zh-CN"/>
        </w:rPr>
        <w:t>force measurement experiment</w:t>
      </w:r>
    </w:p>
    <w:p>
      <w:pPr>
        <w:spacing w:before="120"/>
        <w:rPr>
          <w:rFonts w:eastAsia="宋体"/>
          <w:szCs w:val="24"/>
          <w:lang w:eastAsia="zh-CN"/>
        </w:rPr>
      </w:pPr>
      <w:r>
        <w:rPr>
          <w:rFonts w:hint="eastAsia" w:eastAsia="宋体"/>
          <w:szCs w:val="24"/>
          <w:lang w:eastAsia="zh-CN"/>
        </w:rPr>
        <w:t xml:space="preserve">The magnetic </w:t>
      </w:r>
      <w:r>
        <w:rPr>
          <w:rFonts w:hint="eastAsia" w:eastAsia="宋体"/>
          <w:lang w:eastAsia="zh-CN"/>
        </w:rPr>
        <w:t xml:space="preserve">adhesion </w:t>
      </w:r>
      <w:r>
        <w:rPr>
          <w:rFonts w:hint="eastAsia" w:eastAsia="宋体"/>
          <w:szCs w:val="24"/>
          <w:lang w:eastAsia="zh-CN"/>
        </w:rPr>
        <w:t xml:space="preserve">force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eastAsia="宋体"/>
          <w:i/>
          <w:iCs/>
          <w:szCs w:val="24"/>
          <w:vertAlign w:val="subscript"/>
          <w:lang w:eastAsia="zh-CN"/>
        </w:rPr>
        <w:t xml:space="preserve"> </w:t>
      </w:r>
      <w:r>
        <w:rPr>
          <w:rFonts w:hint="eastAsia" w:eastAsia="宋体"/>
          <w:szCs w:val="24"/>
          <w:lang w:eastAsia="zh-CN"/>
        </w:rPr>
        <w:t>between two contacted magnets was</w:t>
      </w:r>
      <w:r>
        <w:rPr>
          <w:rFonts w:hint="eastAsia" w:eastAsia="宋体"/>
          <w:i/>
          <w:iCs/>
          <w:szCs w:val="24"/>
          <w:lang w:eastAsia="zh-CN"/>
        </w:rPr>
        <w:t xml:space="preserve"> </w:t>
      </w:r>
      <w:r>
        <w:rPr>
          <w:rFonts w:hint="eastAsia" w:eastAsia="宋体"/>
          <w:szCs w:val="24"/>
          <w:lang w:eastAsia="zh-CN"/>
        </w:rPr>
        <w:t>measured as the breaking force of the two</w:t>
      </w:r>
      <w:r>
        <w:rPr>
          <w:rFonts w:eastAsia="宋体"/>
          <w:szCs w:val="24"/>
          <w:lang w:eastAsia="zh-CN"/>
        </w:rPr>
        <w:t xml:space="preserve"> contacted magnets</w:t>
      </w:r>
      <w:r>
        <w:rPr>
          <w:rFonts w:hint="eastAsia" w:eastAsia="宋体"/>
          <w:szCs w:val="24"/>
          <w:lang w:eastAsia="zh-CN"/>
        </w:rPr>
        <w:t>. The first magnet was placed in a paper holder attached to a stand; the second paper holder with a magnet in it was then adhered to the first magnet. The second paper holder was attached to a dish with sand. As the sand outweigh</w:t>
      </w:r>
      <w:r>
        <w:rPr>
          <w:rFonts w:hint="eastAsia" w:eastAsia="宋体"/>
          <w:szCs w:val="24"/>
          <w:lang w:val="en-US" w:eastAsia="zh-CN"/>
        </w:rPr>
        <w:t>ed</w:t>
      </w:r>
      <w:r>
        <w:rPr>
          <w:rFonts w:hint="eastAsia" w:eastAsia="宋体"/>
          <w:szCs w:val="24"/>
          <w:lang w:eastAsia="zh-CN"/>
        </w:rPr>
        <w:t xml:space="preserve"> the </w:t>
      </w:r>
      <w:r>
        <w:rPr>
          <w:rFonts w:hint="eastAsia" w:eastAsia="宋体"/>
          <w:lang w:eastAsia="zh-CN"/>
        </w:rPr>
        <w:t xml:space="preserve">adhesion </w:t>
      </w:r>
      <w:r>
        <w:rPr>
          <w:rFonts w:hint="eastAsia" w:eastAsia="宋体"/>
          <w:szCs w:val="24"/>
          <w:lang w:eastAsia="zh-CN"/>
        </w:rPr>
        <w:t xml:space="preserve">force between </w:t>
      </w:r>
      <w:r>
        <w:rPr>
          <w:rFonts w:hint="eastAsia" w:eastAsia="宋体"/>
          <w:szCs w:val="24"/>
          <w:lang w:val="en-US" w:eastAsia="zh-CN"/>
        </w:rPr>
        <w:t xml:space="preserve">the </w:t>
      </w:r>
      <w:r>
        <w:rPr>
          <w:rFonts w:hint="eastAsia" w:eastAsia="宋体"/>
          <w:szCs w:val="24"/>
          <w:lang w:eastAsia="zh-CN"/>
        </w:rPr>
        <w:t xml:space="preserve">two magnets, the second paper holder fell. The weight of the paper holder, dish, and sand was measured to obtain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M</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w:t>
      </w:r>
      <w:r>
        <w:rPr>
          <w:rFonts w:hint="eastAsia" w:eastAsia="宋体"/>
          <w:szCs w:val="24"/>
          <w:lang w:eastAsia="zh-CN"/>
        </w:rPr>
        <w:t xml:space="preserve"> as shown in Fig. S5.</w:t>
      </w:r>
    </w:p>
    <w:p>
      <w:pPr>
        <w:spacing w:before="120"/>
        <w:rPr>
          <w:rFonts w:hint="default" w:eastAsia="宋体"/>
          <w:b/>
          <w:bCs/>
          <w:szCs w:val="24"/>
          <w:lang w:val="en-US" w:eastAsia="zh-CN"/>
        </w:rPr>
      </w:pPr>
      <w:r>
        <w:rPr>
          <w:rFonts w:hint="eastAsia" w:eastAsia="宋体"/>
          <w:b/>
          <w:bCs/>
          <w:szCs w:val="24"/>
          <w:lang w:eastAsia="zh-CN"/>
        </w:rPr>
        <w:t>Sizes of magnets and their positions on the outer shell</w:t>
      </w:r>
      <w:r>
        <w:rPr>
          <w:rFonts w:hint="eastAsia" w:eastAsia="宋体"/>
          <w:b/>
          <w:bCs/>
          <w:szCs w:val="24"/>
          <w:lang w:val="en-US" w:eastAsia="zh-CN"/>
        </w:rPr>
        <w:t>s</w:t>
      </w:r>
    </w:p>
    <w:p>
      <w:pPr>
        <w:spacing w:before="120"/>
        <w:rPr>
          <w:rFonts w:eastAsia="宋体"/>
          <w:szCs w:val="24"/>
          <w:lang w:eastAsia="zh-CN"/>
        </w:rPr>
      </w:pPr>
      <w:r>
        <w:rPr>
          <w:rFonts w:hint="eastAsia" w:eastAsia="宋体"/>
          <w:szCs w:val="24"/>
          <w:lang w:eastAsia="zh-CN"/>
        </w:rPr>
        <w:t>All magnets are circles, with specific size</w:t>
      </w:r>
      <w:r>
        <w:rPr>
          <w:rFonts w:hint="eastAsia" w:eastAsia="宋体"/>
          <w:szCs w:val="24"/>
          <w:lang w:val="en-US" w:eastAsia="zh-CN"/>
        </w:rPr>
        <w:t>s</w:t>
      </w:r>
      <w:r>
        <w:rPr>
          <w:rFonts w:hint="eastAsia" w:eastAsia="宋体"/>
          <w:szCs w:val="24"/>
          <w:lang w:eastAsia="zh-CN"/>
        </w:rPr>
        <w:t xml:space="preserve"> of 3mm</w:t>
      </w:r>
      <w:r>
        <w:rPr>
          <w:rFonts w:ascii="Arial" w:hAnsi="Arial" w:eastAsia="宋体" w:cs="Arial"/>
          <w:szCs w:val="24"/>
          <w:lang w:eastAsia="zh-CN"/>
        </w:rPr>
        <w:t>×</w:t>
      </w:r>
      <w:r>
        <w:rPr>
          <w:rFonts w:hint="eastAsia" w:eastAsia="宋体"/>
          <w:szCs w:val="24"/>
          <w:lang w:eastAsia="zh-CN"/>
        </w:rPr>
        <w:t>1mm, 4mm</w:t>
      </w:r>
      <w:r>
        <w:rPr>
          <w:rFonts w:ascii="Arial" w:hAnsi="Arial" w:eastAsia="宋体" w:cs="Arial"/>
          <w:szCs w:val="24"/>
          <w:lang w:eastAsia="zh-CN"/>
        </w:rPr>
        <w:t>×</w:t>
      </w:r>
      <w:r>
        <w:rPr>
          <w:rFonts w:hint="eastAsia" w:eastAsia="宋体"/>
          <w:szCs w:val="24"/>
          <w:lang w:eastAsia="zh-CN"/>
        </w:rPr>
        <w:t>1mm, 4mm</w:t>
      </w:r>
      <w:r>
        <w:rPr>
          <w:rFonts w:ascii="Arial" w:hAnsi="Arial" w:eastAsia="宋体" w:cs="Arial"/>
          <w:szCs w:val="24"/>
          <w:lang w:eastAsia="zh-CN"/>
        </w:rPr>
        <w:t>×</w:t>
      </w:r>
      <w:r>
        <w:rPr>
          <w:rFonts w:hint="eastAsia" w:eastAsia="宋体"/>
          <w:szCs w:val="24"/>
          <w:lang w:eastAsia="zh-CN"/>
        </w:rPr>
        <w:t>1.5mm, 5mm</w:t>
      </w:r>
      <w:r>
        <w:rPr>
          <w:rFonts w:ascii="Arial" w:hAnsi="Arial" w:eastAsia="宋体" w:cs="Arial"/>
          <w:szCs w:val="24"/>
          <w:lang w:eastAsia="zh-CN"/>
        </w:rPr>
        <w:t>×</w:t>
      </w:r>
      <w:r>
        <w:rPr>
          <w:rFonts w:hint="eastAsia" w:eastAsia="宋体"/>
          <w:szCs w:val="24"/>
          <w:lang w:eastAsia="zh-CN"/>
        </w:rPr>
        <w:t>1.5mm, and 6mm</w:t>
      </w:r>
      <w:r>
        <w:rPr>
          <w:rFonts w:ascii="Arial" w:hAnsi="Arial" w:eastAsia="宋体" w:cs="Arial"/>
          <w:szCs w:val="24"/>
          <w:lang w:eastAsia="zh-CN"/>
        </w:rPr>
        <w:t>×</w:t>
      </w:r>
      <w:r>
        <w:rPr>
          <w:rFonts w:hint="eastAsia" w:eastAsia="宋体"/>
          <w:szCs w:val="24"/>
          <w:lang w:eastAsia="zh-CN"/>
        </w:rPr>
        <w:t xml:space="preserve">1.5mm (diameter </w:t>
      </w:r>
      <w:r>
        <w:rPr>
          <w:rFonts w:ascii="Arial" w:hAnsi="Arial" w:eastAsia="宋体" w:cs="Arial"/>
          <w:szCs w:val="24"/>
          <w:lang w:eastAsia="zh-CN"/>
        </w:rPr>
        <w:t>×</w:t>
      </w:r>
      <w:r>
        <w:rPr>
          <w:rFonts w:hint="eastAsia" w:ascii="Arial" w:hAnsi="Arial" w:eastAsia="宋体" w:cs="Arial"/>
          <w:szCs w:val="24"/>
          <w:lang w:eastAsia="zh-CN"/>
        </w:rPr>
        <w:t xml:space="preserve"> </w:t>
      </w:r>
      <w:r>
        <w:rPr>
          <w:rFonts w:hint="eastAsia" w:eastAsia="宋体"/>
          <w:szCs w:val="24"/>
          <w:lang w:eastAsia="zh-CN"/>
        </w:rPr>
        <w:t>thickness). The sizes of magnets used in Figure 3 were 3mm</w:t>
      </w:r>
      <w:r>
        <w:rPr>
          <w:rFonts w:ascii="Arial" w:hAnsi="Arial" w:eastAsia="宋体" w:cs="Arial"/>
          <w:szCs w:val="24"/>
          <w:lang w:eastAsia="zh-CN"/>
        </w:rPr>
        <w:t>×</w:t>
      </w:r>
      <w:r>
        <w:rPr>
          <w:rFonts w:hint="eastAsia" w:eastAsia="宋体"/>
          <w:szCs w:val="24"/>
          <w:lang w:eastAsia="zh-CN"/>
        </w:rPr>
        <w:t>1mm:4mm</w:t>
      </w:r>
      <w:r>
        <w:rPr>
          <w:rFonts w:ascii="Arial" w:hAnsi="Arial" w:eastAsia="宋体" w:cs="Arial"/>
          <w:szCs w:val="24"/>
          <w:lang w:eastAsia="zh-CN"/>
        </w:rPr>
        <w:t>×</w:t>
      </w:r>
      <w:r>
        <w:rPr>
          <w:rFonts w:hint="eastAsia" w:eastAsia="宋体"/>
          <w:szCs w:val="24"/>
          <w:lang w:eastAsia="zh-CN"/>
        </w:rPr>
        <w:t>1.5mm, 3mm</w:t>
      </w:r>
      <w:r>
        <w:rPr>
          <w:rFonts w:ascii="Arial" w:hAnsi="Arial" w:eastAsia="宋体" w:cs="Arial"/>
          <w:szCs w:val="24"/>
          <w:lang w:eastAsia="zh-CN"/>
        </w:rPr>
        <w:t>×</w:t>
      </w:r>
      <w:r>
        <w:rPr>
          <w:rFonts w:hint="eastAsia" w:eastAsia="宋体"/>
          <w:szCs w:val="24"/>
          <w:lang w:eastAsia="zh-CN"/>
        </w:rPr>
        <w:t>1mm:5mm</w:t>
      </w:r>
      <w:r>
        <w:rPr>
          <w:rFonts w:ascii="Arial" w:hAnsi="Arial" w:eastAsia="宋体" w:cs="Arial"/>
          <w:szCs w:val="24"/>
          <w:lang w:eastAsia="zh-CN"/>
        </w:rPr>
        <w:t>×</w:t>
      </w:r>
      <w:r>
        <w:rPr>
          <w:rFonts w:hint="eastAsia" w:eastAsia="宋体"/>
          <w:szCs w:val="24"/>
          <w:lang w:eastAsia="zh-CN"/>
        </w:rPr>
        <w:t>1.5mm, and 3mm</w:t>
      </w:r>
      <w:r>
        <w:rPr>
          <w:rFonts w:ascii="Arial" w:hAnsi="Arial" w:eastAsia="宋体" w:cs="Arial"/>
          <w:szCs w:val="24"/>
          <w:lang w:eastAsia="zh-CN"/>
        </w:rPr>
        <w:t>×</w:t>
      </w:r>
      <w:r>
        <w:rPr>
          <w:rFonts w:hint="eastAsia" w:eastAsia="宋体"/>
          <w:szCs w:val="24"/>
          <w:lang w:eastAsia="zh-CN"/>
        </w:rPr>
        <w:t>1mm:6mm</w:t>
      </w:r>
      <w:r>
        <w:rPr>
          <w:rFonts w:ascii="Arial" w:hAnsi="Arial" w:eastAsia="宋体" w:cs="Arial"/>
          <w:szCs w:val="24"/>
          <w:lang w:eastAsia="zh-CN"/>
        </w:rPr>
        <w:t>×</w:t>
      </w:r>
      <w:r>
        <w:rPr>
          <w:rFonts w:hint="eastAsia" w:eastAsia="宋体"/>
          <w:szCs w:val="24"/>
          <w:lang w:eastAsia="zh-CN"/>
        </w:rPr>
        <w:t>1.5mm. Twelve magnets are evenly arranged on the circular outer shell. The green robots had weak adhesion force, and the size of the magnet</w:t>
      </w:r>
      <w:r>
        <w:rPr>
          <w:rFonts w:hint="eastAsia" w:eastAsia="宋体"/>
          <w:szCs w:val="24"/>
          <w:lang w:val="en-US" w:eastAsia="zh-CN"/>
        </w:rPr>
        <w:t>s</w:t>
      </w:r>
      <w:r>
        <w:rPr>
          <w:rFonts w:hint="eastAsia" w:eastAsia="宋体"/>
          <w:szCs w:val="24"/>
          <w:lang w:eastAsia="zh-CN"/>
        </w:rPr>
        <w:t xml:space="preserve"> was 3mm</w:t>
      </w:r>
      <w:r>
        <w:rPr>
          <w:rFonts w:ascii="Arial" w:hAnsi="Arial" w:eastAsia="宋体" w:cs="Arial"/>
          <w:szCs w:val="24"/>
          <w:lang w:eastAsia="zh-CN"/>
        </w:rPr>
        <w:t>×</w:t>
      </w:r>
      <w:r>
        <w:rPr>
          <w:rFonts w:hint="eastAsia" w:eastAsia="宋体"/>
          <w:szCs w:val="24"/>
          <w:lang w:eastAsia="zh-CN"/>
        </w:rPr>
        <w:t>1mm. The orange robots had strong adhesion force, and the size</w:t>
      </w:r>
      <w:r>
        <w:rPr>
          <w:rFonts w:hint="eastAsia" w:eastAsia="宋体"/>
          <w:szCs w:val="24"/>
          <w:lang w:val="en-US" w:eastAsia="zh-CN"/>
        </w:rPr>
        <w:t>s</w:t>
      </w:r>
      <w:r>
        <w:rPr>
          <w:rFonts w:hint="eastAsia" w:eastAsia="宋体"/>
          <w:szCs w:val="24"/>
          <w:lang w:eastAsia="zh-CN"/>
        </w:rPr>
        <w:t xml:space="preserve"> of the magnet</w:t>
      </w:r>
      <w:r>
        <w:rPr>
          <w:rFonts w:hint="eastAsia" w:eastAsia="宋体"/>
          <w:szCs w:val="24"/>
          <w:lang w:val="en-US" w:eastAsia="zh-CN"/>
        </w:rPr>
        <w:t>s</w:t>
      </w:r>
      <w:r>
        <w:rPr>
          <w:rFonts w:hint="eastAsia" w:eastAsia="宋体"/>
          <w:szCs w:val="24"/>
          <w:lang w:eastAsia="zh-CN"/>
        </w:rPr>
        <w:t xml:space="preserve"> were 4mm×1.5mm, 5mm×1.5mm, and 6mm×1.5mm.</w:t>
      </w:r>
    </w:p>
    <w:p>
      <w:pPr>
        <w:spacing w:before="120"/>
        <w:rPr>
          <w:rFonts w:eastAsia="宋体"/>
          <w:szCs w:val="24"/>
          <w:lang w:eastAsia="zh-CN"/>
        </w:rPr>
      </w:pPr>
      <w:r>
        <w:rPr>
          <w:rFonts w:hint="eastAsia" w:eastAsia="宋体"/>
          <w:szCs w:val="24"/>
          <w:lang w:eastAsia="zh-CN"/>
        </w:rPr>
        <w:t>The sizes of magnets used in Figure 4 were 4mm</w:t>
      </w:r>
      <w:r>
        <w:rPr>
          <w:rFonts w:ascii="Arial" w:hAnsi="Arial" w:eastAsia="宋体" w:cs="Arial"/>
          <w:szCs w:val="24"/>
          <w:lang w:eastAsia="zh-CN"/>
        </w:rPr>
        <w:t>×</w:t>
      </w:r>
      <w:r>
        <w:rPr>
          <w:rFonts w:hint="eastAsia" w:eastAsia="宋体"/>
          <w:szCs w:val="24"/>
          <w:lang w:eastAsia="zh-CN"/>
        </w:rPr>
        <w:t>1mm, 5mm</w:t>
      </w:r>
      <w:r>
        <w:rPr>
          <w:rFonts w:ascii="Arial" w:hAnsi="Arial" w:eastAsia="宋体" w:cs="Arial"/>
          <w:szCs w:val="24"/>
          <w:lang w:eastAsia="zh-CN"/>
        </w:rPr>
        <w:t>×</w:t>
      </w:r>
      <w:r>
        <w:rPr>
          <w:rFonts w:hint="eastAsia" w:eastAsia="宋体"/>
          <w:szCs w:val="24"/>
          <w:lang w:eastAsia="zh-CN"/>
        </w:rPr>
        <w:t>1.5mm, and 6mm</w:t>
      </w:r>
      <w:r>
        <w:rPr>
          <w:rFonts w:ascii="Arial" w:hAnsi="Arial" w:eastAsia="宋体" w:cs="Arial"/>
          <w:szCs w:val="24"/>
          <w:lang w:eastAsia="zh-CN"/>
        </w:rPr>
        <w:t>×</w:t>
      </w:r>
      <w:r>
        <w:rPr>
          <w:rFonts w:hint="eastAsia" w:eastAsia="宋体"/>
          <w:szCs w:val="24"/>
          <w:lang w:eastAsia="zh-CN"/>
        </w:rPr>
        <w:t>1.5mm. Twelve magnets are evenly arranged on the outer shell. The circular robots were orange, the hexagonal robots were green, and the pentagonal robots were blue.</w:t>
      </w:r>
    </w:p>
    <w:p>
      <w:pPr>
        <w:spacing w:before="120"/>
        <w:rPr>
          <w:rFonts w:eastAsia="宋体"/>
          <w:szCs w:val="24"/>
          <w:lang w:eastAsia="zh-CN"/>
        </w:rPr>
      </w:pPr>
      <w:r>
        <w:rPr>
          <w:rFonts w:hint="eastAsia" w:eastAsia="宋体"/>
          <w:szCs w:val="24"/>
          <w:lang w:eastAsia="zh-CN"/>
        </w:rPr>
        <w:t>The sizes of magnets used in Figure 5 were 5mm</w:t>
      </w:r>
      <w:r>
        <w:rPr>
          <w:rFonts w:ascii="Arial" w:hAnsi="Arial" w:eastAsia="宋体" w:cs="Arial"/>
          <w:szCs w:val="24"/>
          <w:lang w:eastAsia="zh-CN"/>
        </w:rPr>
        <w:t>×</w:t>
      </w:r>
      <w:r>
        <w:rPr>
          <w:rFonts w:hint="eastAsia" w:eastAsia="宋体"/>
          <w:szCs w:val="24"/>
          <w:lang w:eastAsia="zh-CN"/>
        </w:rPr>
        <w:t>1mm and 6mm</w:t>
      </w:r>
      <w:r>
        <w:rPr>
          <w:rFonts w:ascii="Arial" w:hAnsi="Arial" w:eastAsia="宋体" w:cs="Arial"/>
          <w:szCs w:val="24"/>
          <w:lang w:eastAsia="zh-CN"/>
        </w:rPr>
        <w:t>×</w:t>
      </w:r>
      <w:r>
        <w:rPr>
          <w:rFonts w:hint="eastAsia" w:eastAsia="宋体"/>
          <w:szCs w:val="24"/>
          <w:lang w:eastAsia="zh-CN"/>
        </w:rPr>
        <w:t xml:space="preserve">1.5mm. The positions of the magnets </w:t>
      </w:r>
      <w:r>
        <w:rPr>
          <w:rFonts w:hint="eastAsia" w:eastAsia="宋体"/>
          <w:szCs w:val="24"/>
          <w:lang w:val="en-US" w:eastAsia="zh-CN"/>
        </w:rPr>
        <w:t>are</w:t>
      </w:r>
      <w:r>
        <w:rPr>
          <w:rFonts w:hint="eastAsia" w:eastAsia="宋体"/>
          <w:szCs w:val="24"/>
          <w:lang w:eastAsia="zh-CN"/>
        </w:rPr>
        <w:t xml:space="preserve"> shown in Figure 5. The gray was 5mm</w:t>
      </w:r>
      <w:r>
        <w:rPr>
          <w:rFonts w:ascii="Arial" w:hAnsi="Arial" w:eastAsia="宋体" w:cs="Arial"/>
          <w:szCs w:val="24"/>
          <w:lang w:eastAsia="zh-CN"/>
        </w:rPr>
        <w:t>×</w:t>
      </w:r>
      <w:r>
        <w:rPr>
          <w:rFonts w:hint="eastAsia" w:eastAsia="宋体"/>
          <w:szCs w:val="24"/>
          <w:lang w:eastAsia="zh-CN"/>
        </w:rPr>
        <w:t>1mm, and the black was 6mm</w:t>
      </w:r>
      <w:r>
        <w:rPr>
          <w:rFonts w:ascii="Arial" w:hAnsi="Arial" w:eastAsia="宋体" w:cs="Arial"/>
          <w:szCs w:val="24"/>
          <w:lang w:eastAsia="zh-CN"/>
        </w:rPr>
        <w:t>×</w:t>
      </w:r>
      <w:r>
        <w:rPr>
          <w:rFonts w:hint="eastAsia" w:eastAsia="宋体"/>
          <w:szCs w:val="24"/>
          <w:lang w:eastAsia="zh-CN"/>
        </w:rPr>
        <w:t>1.5mm.</w:t>
      </w:r>
    </w:p>
    <w:p>
      <w:pPr>
        <w:spacing w:before="120"/>
        <w:rPr>
          <w:rFonts w:eastAsia="宋体"/>
          <w:szCs w:val="24"/>
          <w:lang w:eastAsia="zh-CN"/>
        </w:rPr>
      </w:pPr>
      <w:r>
        <w:rPr>
          <w:rFonts w:hint="eastAsia" w:eastAsia="宋体"/>
          <w:b/>
          <w:bCs/>
          <w:szCs w:val="24"/>
          <w:lang w:eastAsia="zh-CN"/>
        </w:rPr>
        <w:t>Rules of magnets arrangement for forming functional morphologies</w:t>
      </w:r>
    </w:p>
    <w:p>
      <w:pPr>
        <w:spacing w:before="120"/>
        <w:rPr>
          <w:rFonts w:eastAsia="宋体"/>
          <w:lang w:eastAsia="zh-CN"/>
        </w:rPr>
      </w:pPr>
      <w:r>
        <w:rPr>
          <w:rFonts w:eastAsia="宋体"/>
          <w:szCs w:val="24"/>
          <w:lang w:eastAsia="zh-CN"/>
        </w:rPr>
        <w:t xml:space="preserve">We used </w:t>
      </w:r>
      <w:r>
        <w:rPr>
          <w:rFonts w:hint="eastAsia" w:eastAsia="宋体"/>
          <w:szCs w:val="24"/>
          <w:lang w:eastAsia="zh-CN"/>
        </w:rPr>
        <w:t>strong</w:t>
      </w:r>
      <w:r>
        <w:rPr>
          <w:rFonts w:eastAsia="宋体"/>
          <w:szCs w:val="24"/>
          <w:lang w:eastAsia="zh-CN"/>
        </w:rPr>
        <w:t xml:space="preserve"> magnet</w:t>
      </w:r>
      <w:r>
        <w:rPr>
          <w:rFonts w:hint="eastAsia" w:eastAsia="宋体"/>
          <w:szCs w:val="24"/>
          <w:lang w:eastAsia="zh-CN"/>
        </w:rPr>
        <w:t>s (6mm</w:t>
      </w:r>
      <w:r>
        <w:rPr>
          <w:rFonts w:ascii="Arial" w:hAnsi="Arial" w:eastAsia="宋体" w:cs="Arial"/>
          <w:szCs w:val="24"/>
          <w:lang w:eastAsia="zh-CN"/>
        </w:rPr>
        <w:t>×</w:t>
      </w:r>
      <w:r>
        <w:rPr>
          <w:rFonts w:hint="eastAsia" w:eastAsia="宋体"/>
          <w:szCs w:val="24"/>
          <w:lang w:eastAsia="zh-CN"/>
        </w:rPr>
        <w:t>1.5mm)</w:t>
      </w:r>
      <w:r>
        <w:rPr>
          <w:rFonts w:eastAsia="宋体"/>
          <w:szCs w:val="24"/>
          <w:lang w:eastAsia="zh-CN"/>
        </w:rPr>
        <w:t xml:space="preserve"> and</w:t>
      </w:r>
      <w:r>
        <w:rPr>
          <w:rFonts w:hint="eastAsia" w:eastAsia="宋体"/>
          <w:szCs w:val="24"/>
          <w:lang w:eastAsia="zh-CN"/>
        </w:rPr>
        <w:t xml:space="preserve"> weak</w:t>
      </w:r>
      <w:r>
        <w:rPr>
          <w:rFonts w:eastAsia="宋体"/>
          <w:szCs w:val="24"/>
          <w:lang w:eastAsia="zh-CN"/>
        </w:rPr>
        <w:t xml:space="preserve"> magnet</w:t>
      </w:r>
      <w:r>
        <w:rPr>
          <w:rFonts w:hint="eastAsia" w:eastAsia="宋体"/>
          <w:szCs w:val="24"/>
          <w:lang w:eastAsia="zh-CN"/>
        </w:rPr>
        <w:t>s (5mm</w:t>
      </w:r>
      <w:r>
        <w:rPr>
          <w:rFonts w:ascii="Arial" w:hAnsi="Arial" w:eastAsia="宋体" w:cs="Arial"/>
          <w:szCs w:val="24"/>
          <w:lang w:eastAsia="zh-CN"/>
        </w:rPr>
        <w:t>×</w:t>
      </w:r>
      <w:r>
        <w:rPr>
          <w:rFonts w:hint="eastAsia" w:eastAsia="宋体"/>
          <w:szCs w:val="24"/>
          <w:lang w:eastAsia="zh-CN"/>
        </w:rPr>
        <w:t>1mm)</w:t>
      </w:r>
      <w:r>
        <w:rPr>
          <w:rFonts w:eastAsia="宋体"/>
          <w:szCs w:val="24"/>
          <w:lang w:eastAsia="zh-CN"/>
        </w:rPr>
        <w:t xml:space="preserve"> in this experiment. The</w:t>
      </w:r>
      <w:r>
        <w:rPr>
          <w:rFonts w:hint="eastAsia" w:eastAsia="宋体"/>
          <w:szCs w:val="24"/>
          <w:lang w:eastAsia="zh-CN"/>
        </w:rPr>
        <w:t xml:space="preserve"> adhesion force</w:t>
      </w:r>
      <w:r>
        <w:rPr>
          <w:rFonts w:eastAsia="宋体"/>
          <w:szCs w:val="24"/>
          <w:lang w:eastAsia="zh-CN"/>
        </w:rPr>
        <w:t xml:space="preserve"> between two </w:t>
      </w:r>
      <w:r>
        <w:rPr>
          <w:rFonts w:hint="eastAsia" w:eastAsia="宋体"/>
          <w:szCs w:val="24"/>
          <w:lang w:eastAsia="zh-CN"/>
        </w:rPr>
        <w:t>strong</w:t>
      </w:r>
      <w:r>
        <w:rPr>
          <w:rFonts w:eastAsia="宋体"/>
          <w:szCs w:val="24"/>
          <w:lang w:eastAsia="zh-CN"/>
        </w:rPr>
        <w:t xml:space="preserve"> magnets is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11</m:t>
            </m:r>
            <m:ctrlPr>
              <w:rPr>
                <w:rFonts w:ascii="Cambria Math" w:hAnsi="Cambria Math" w:eastAsia="宋体" w:cs="Cambria Math"/>
                <w:i/>
                <w:iCs/>
                <w:szCs w:val="24"/>
                <w:lang w:eastAsia="zh-CN"/>
              </w:rPr>
            </m:ctrlPr>
          </m:sub>
        </m:sSub>
      </m:oMath>
      <w:r>
        <w:rPr>
          <w:rFonts w:eastAsia="宋体"/>
          <w:szCs w:val="24"/>
          <w:lang w:eastAsia="zh-CN"/>
        </w:rPr>
        <w:t>, the</w:t>
      </w:r>
      <w:r>
        <w:rPr>
          <w:rFonts w:hint="eastAsia" w:eastAsia="宋体"/>
          <w:szCs w:val="24"/>
          <w:lang w:eastAsia="zh-CN"/>
        </w:rPr>
        <w:t xml:space="preserve"> adhesion</w:t>
      </w:r>
      <w:r>
        <w:rPr>
          <w:rFonts w:eastAsia="宋体"/>
          <w:szCs w:val="24"/>
          <w:lang w:eastAsia="zh-CN"/>
        </w:rPr>
        <w:t xml:space="preserve"> force</w:t>
      </w:r>
      <w:r>
        <w:rPr>
          <w:rFonts w:hint="eastAsia" w:eastAsia="宋体"/>
          <w:szCs w:val="24"/>
          <w:lang w:eastAsia="zh-CN"/>
        </w:rPr>
        <w:t xml:space="preserve"> </w:t>
      </w:r>
      <w:r>
        <w:rPr>
          <w:rFonts w:eastAsia="宋体"/>
          <w:szCs w:val="24"/>
          <w:lang w:eastAsia="zh-CN"/>
        </w:rPr>
        <w:t xml:space="preserve">between two </w:t>
      </w:r>
      <w:r>
        <w:rPr>
          <w:rFonts w:hint="eastAsia" w:eastAsia="宋体"/>
          <w:szCs w:val="24"/>
          <w:lang w:eastAsia="zh-CN"/>
        </w:rPr>
        <w:t>weak</w:t>
      </w:r>
      <w:r>
        <w:rPr>
          <w:rFonts w:eastAsia="宋体"/>
          <w:szCs w:val="24"/>
          <w:lang w:eastAsia="zh-CN"/>
        </w:rPr>
        <w:t xml:space="preserve"> magnets is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22</m:t>
            </m:r>
            <m:ctrlPr>
              <w:rPr>
                <w:rFonts w:ascii="Cambria Math" w:hAnsi="Cambria Math" w:eastAsia="宋体" w:cs="Cambria Math"/>
                <w:i/>
                <w:iCs/>
                <w:szCs w:val="24"/>
                <w:lang w:eastAsia="zh-CN"/>
              </w:rPr>
            </m:ctrlPr>
          </m:sub>
        </m:sSub>
      </m:oMath>
      <w:r>
        <w:rPr>
          <w:rFonts w:eastAsia="宋体"/>
          <w:szCs w:val="24"/>
          <w:lang w:eastAsia="zh-CN"/>
        </w:rPr>
        <w:t>, and the</w:t>
      </w:r>
      <w:r>
        <w:rPr>
          <w:rFonts w:hint="eastAsia" w:eastAsia="宋体"/>
          <w:szCs w:val="24"/>
          <w:lang w:eastAsia="zh-CN"/>
        </w:rPr>
        <w:t xml:space="preserve"> adhesion force </w:t>
      </w:r>
      <w:r>
        <w:rPr>
          <w:rFonts w:eastAsia="宋体"/>
          <w:szCs w:val="24"/>
          <w:lang w:eastAsia="zh-CN"/>
        </w:rPr>
        <w:t xml:space="preserve">between one </w:t>
      </w:r>
      <w:r>
        <w:rPr>
          <w:rFonts w:hint="eastAsia" w:eastAsia="宋体"/>
          <w:szCs w:val="24"/>
          <w:lang w:eastAsia="zh-CN"/>
        </w:rPr>
        <w:t>strong</w:t>
      </w:r>
      <w:r>
        <w:rPr>
          <w:rFonts w:eastAsia="宋体"/>
          <w:szCs w:val="24"/>
          <w:lang w:eastAsia="zh-CN"/>
        </w:rPr>
        <w:t xml:space="preserve"> magnet and one </w:t>
      </w:r>
      <w:r>
        <w:rPr>
          <w:rFonts w:hint="eastAsia" w:eastAsia="宋体"/>
          <w:szCs w:val="24"/>
          <w:lang w:eastAsia="zh-CN"/>
        </w:rPr>
        <w:t>weak</w:t>
      </w:r>
      <w:r>
        <w:rPr>
          <w:rFonts w:eastAsia="宋体"/>
          <w:szCs w:val="24"/>
          <w:lang w:eastAsia="zh-CN"/>
        </w:rPr>
        <w:t xml:space="preserve"> magnet is</w:t>
      </w:r>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iCs/>
                <w:szCs w:val="24"/>
                <w:lang w:eastAsia="zh-CN"/>
              </w:rPr>
            </m:ctrlPr>
          </m:sub>
        </m:sSub>
      </m:oMath>
      <w:r>
        <w:rPr>
          <w:rFonts w:eastAsia="宋体"/>
          <w:szCs w:val="24"/>
          <w:lang w:eastAsia="zh-CN"/>
        </w:rPr>
        <w:t xml:space="preserve">. </w:t>
      </w:r>
      <w:r>
        <w:rPr>
          <w:rFonts w:hint="eastAsia" w:eastAsia="宋体"/>
          <w:lang w:eastAsia="zh-CN"/>
        </w:rPr>
        <w:t>When two edges of outer shells match according to pre-defined pattern</w:t>
      </w:r>
      <w:r>
        <w:rPr>
          <w:rFonts w:eastAsia="宋体"/>
          <w:szCs w:val="24"/>
          <w:lang w:eastAsia="zh-CN"/>
        </w:rPr>
        <w:t xml:space="preserve">, the </w:t>
      </w:r>
      <w:r>
        <w:rPr>
          <w:rFonts w:hint="eastAsia" w:eastAsia="宋体"/>
          <w:szCs w:val="24"/>
          <w:lang w:eastAsia="zh-CN"/>
        </w:rPr>
        <w:t>adhesion</w:t>
      </w:r>
      <w:r>
        <w:rPr>
          <w:rFonts w:eastAsia="宋体"/>
          <w:szCs w:val="24"/>
          <w:lang w:eastAsia="zh-CN"/>
        </w:rPr>
        <w:t xml:space="preserve"> force is </w:t>
      </w:r>
      <w:r>
        <w:rPr>
          <w:rFonts w:hint="eastAsia" w:eastAsia="宋体"/>
          <w:szCs w:val="24"/>
          <w:lang w:eastAsia="zh-CN"/>
        </w:rPr>
        <w:t xml:space="preserve">larger </w:t>
      </w:r>
      <w:r>
        <w:rPr>
          <w:rFonts w:eastAsia="宋体"/>
          <w:szCs w:val="24"/>
          <w:lang w:eastAsia="zh-CN"/>
        </w:rPr>
        <w:t xml:space="preserve">than the driving force, </w:t>
      </w:r>
      <w:r>
        <w:rPr>
          <w:rFonts w:hint="eastAsia" w:eastAsia="宋体"/>
          <w:szCs w:val="24"/>
          <w:lang w:eastAsia="zh-CN"/>
        </w:rPr>
        <w:t xml:space="preserve">which </w:t>
      </w:r>
      <w:r>
        <w:rPr>
          <w:rFonts w:eastAsia="宋体"/>
          <w:lang w:eastAsia="zh-CN"/>
        </w:rPr>
        <w:t xml:space="preserve">is less </w:t>
      </w:r>
      <w:r>
        <w:rPr>
          <w:rFonts w:eastAsia="宋体"/>
          <w:szCs w:val="24"/>
          <w:lang w:eastAsia="zh-CN"/>
        </w:rPr>
        <w:t xml:space="preserve">than or equal to </w:t>
      </w:r>
      <m:oMath>
        <m:r>
          <m:rPr/>
          <w:rPr>
            <w:rFonts w:ascii="Cambria Math" w:hAnsi="Cambria Math" w:eastAsia="宋体"/>
            <w:szCs w:val="24"/>
            <w:lang w:eastAsia="zh-CN"/>
          </w:rPr>
          <m:t>3</m:t>
        </m:r>
        <m:r>
          <m:rPr/>
          <w:rPr>
            <w:rFonts w:ascii="Cambria Math" w:hAnsi="Cambria Math" w:eastAsia="宋体" w:cs="Cambria Math"/>
            <w:szCs w:val="24"/>
            <w:lang w:eastAsia="zh-CN"/>
          </w:rPr>
          <m:t>×</m:t>
        </m:r>
        <m:sSub>
          <m:sSubPr>
            <m:ctrlPr>
              <w:rPr>
                <w:rFonts w:ascii="Cambria Math" w:hAnsi="Cambria Math" w:eastAsia="宋体" w:cs="Cambria Math"/>
                <w:i/>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szCs w:val="24"/>
                <w:lang w:eastAsia="zh-CN"/>
              </w:rPr>
            </m:ctrlPr>
          </m:sub>
        </m:sSub>
      </m:oMath>
      <w:r>
        <w:rPr>
          <w:rFonts w:eastAsia="宋体"/>
          <w:szCs w:val="24"/>
          <w:lang w:eastAsia="zh-CN"/>
        </w:rPr>
        <w:t xml:space="preserve">. </w:t>
      </w:r>
      <w:r>
        <w:rPr>
          <w:rFonts w:eastAsia="宋体"/>
          <w:lang w:eastAsia="zh-CN"/>
        </w:rPr>
        <w:t xml:space="preserve">The </w:t>
      </w:r>
      <w:r>
        <w:rPr>
          <w:rFonts w:hint="eastAsia" w:eastAsia="宋体"/>
          <w:lang w:eastAsia="zh-CN"/>
        </w:rPr>
        <w:t>adhesion</w:t>
      </w:r>
      <w:r>
        <w:rPr>
          <w:rFonts w:eastAsia="宋体"/>
          <w:lang w:eastAsia="zh-CN"/>
        </w:rPr>
        <w:t xml:space="preserve"> force</w:t>
      </w:r>
      <w:r>
        <w:rPr>
          <w:rFonts w:hint="eastAsia" w:eastAsia="宋体"/>
          <w:lang w:eastAsia="zh-CN"/>
        </w:rPr>
        <w:t>s</w:t>
      </w:r>
      <w:r>
        <w:rPr>
          <w:rFonts w:eastAsia="宋体"/>
          <w:lang w:eastAsia="zh-CN"/>
        </w:rPr>
        <w:t xml:space="preserve"> of all other</w:t>
      </w:r>
      <w:r>
        <w:rPr>
          <w:rFonts w:hint="eastAsia" w:eastAsia="宋体"/>
          <w:lang w:eastAsia="zh-CN"/>
        </w:rPr>
        <w:t xml:space="preserve"> </w:t>
      </w:r>
      <w:r>
        <w:rPr>
          <w:rFonts w:eastAsia="宋体"/>
          <w:lang w:eastAsia="zh-CN"/>
        </w:rPr>
        <w:t xml:space="preserve">matches between the edges are programmed less than the driving force. Following this rule, we </w:t>
      </w:r>
      <w:r>
        <w:rPr>
          <w:rFonts w:hint="eastAsia" w:eastAsia="宋体"/>
          <w:lang w:eastAsia="zh-CN"/>
        </w:rPr>
        <w:t>proper</w:t>
      </w:r>
      <w:r>
        <w:rPr>
          <w:rFonts w:eastAsia="宋体"/>
          <w:lang w:eastAsia="zh-CN"/>
        </w:rPr>
        <w:t>ly</w:t>
      </w:r>
      <w:r>
        <w:rPr>
          <w:rFonts w:hint="eastAsia" w:eastAsia="宋体"/>
          <w:lang w:eastAsia="zh-CN"/>
        </w:rPr>
        <w:t xml:space="preserve"> arrange</w:t>
      </w:r>
      <w:r>
        <w:rPr>
          <w:rFonts w:eastAsia="宋体"/>
          <w:lang w:eastAsia="zh-CN"/>
        </w:rPr>
        <w:t xml:space="preserve">d the digital value for every slot on </w:t>
      </w:r>
      <w:r>
        <w:rPr>
          <w:rFonts w:hint="eastAsia" w:eastAsia="宋体"/>
          <w:lang w:eastAsia="zh-CN"/>
        </w:rPr>
        <w:t xml:space="preserve">four </w:t>
      </w:r>
      <w:r>
        <w:rPr>
          <w:rFonts w:eastAsia="宋体"/>
          <w:lang w:eastAsia="zh-CN"/>
        </w:rPr>
        <w:t>robots</w:t>
      </w:r>
      <w:r>
        <w:rPr>
          <w:rFonts w:hint="eastAsia" w:eastAsia="宋体"/>
          <w:lang w:eastAsia="zh-CN"/>
        </w:rPr>
        <w:t xml:space="preserve"> with different shapes</w:t>
      </w:r>
      <w:r>
        <w:rPr>
          <w:rFonts w:eastAsia="宋体"/>
          <w:lang w:eastAsia="zh-CN"/>
        </w:rPr>
        <w:t xml:space="preserve">, such that the robots </w:t>
      </w:r>
      <w:r>
        <w:rPr>
          <w:rFonts w:hint="eastAsia" w:eastAsia="宋体"/>
          <w:lang w:eastAsia="zh-CN"/>
        </w:rPr>
        <w:t>form</w:t>
      </w:r>
      <w:r>
        <w:rPr>
          <w:rFonts w:eastAsia="宋体"/>
          <w:lang w:eastAsia="zh-CN"/>
        </w:rPr>
        <w:t>ed</w:t>
      </w:r>
      <w:r>
        <w:rPr>
          <w:rFonts w:hint="eastAsia" w:eastAsia="宋体"/>
          <w:lang w:eastAsia="zh-CN"/>
        </w:rPr>
        <w:t xml:space="preserve"> functional morphologies, </w:t>
      </w:r>
      <w:r>
        <w:rPr>
          <w:rFonts w:eastAsia="宋体"/>
          <w:lang w:eastAsia="zh-CN"/>
        </w:rPr>
        <w:t>a “T” shape or a</w:t>
      </w:r>
      <w:r>
        <w:rPr>
          <w:rFonts w:hint="eastAsia" w:eastAsia="宋体"/>
          <w:lang w:eastAsia="zh-CN"/>
        </w:rPr>
        <w:t>n</w:t>
      </w:r>
      <w:r>
        <w:rPr>
          <w:rFonts w:eastAsia="宋体"/>
          <w:lang w:eastAsia="zh-CN"/>
        </w:rPr>
        <w:t xml:space="preserve"> “</w:t>
      </w:r>
      <w:r>
        <w:rPr>
          <w:rFonts w:hint="eastAsia" w:eastAsia="微软雅黑"/>
          <w:lang w:eastAsia="zh-CN"/>
        </w:rPr>
        <w:t>I</w:t>
      </w:r>
      <w:r>
        <w:rPr>
          <w:rFonts w:eastAsia="宋体"/>
          <w:lang w:eastAsia="zh-CN"/>
        </w:rPr>
        <w:t>” shape</w:t>
      </w:r>
      <w:r>
        <w:rPr>
          <w:rFonts w:hint="eastAsia" w:eastAsia="宋体"/>
          <w:lang w:eastAsia="zh-CN"/>
        </w:rPr>
        <w:t>.</w:t>
      </w:r>
    </w:p>
    <w:p>
      <w:pPr>
        <w:spacing w:before="120"/>
        <w:rPr>
          <w:rFonts w:eastAsia="宋体"/>
          <w:szCs w:val="24"/>
          <w:lang w:eastAsia="zh-CN"/>
        </w:rPr>
      </w:pPr>
      <w:r>
        <w:rPr>
          <w:rFonts w:hint="eastAsia" w:eastAsia="宋体"/>
          <w:szCs w:val="24"/>
          <w:lang w:eastAsia="zh-CN"/>
        </w:rPr>
        <w:t xml:space="preserve">Forming </w:t>
      </w:r>
      <w:r>
        <w:rPr>
          <w:rFonts w:eastAsia="宋体"/>
          <w:szCs w:val="24"/>
          <w:lang w:eastAsia="zh-CN"/>
        </w:rPr>
        <w:t>“T”</w:t>
      </w:r>
      <w:r>
        <w:rPr>
          <w:rFonts w:hint="eastAsia" w:eastAsia="宋体"/>
          <w:szCs w:val="24"/>
          <w:lang w:eastAsia="zh-CN"/>
        </w:rPr>
        <w:t>,</w:t>
      </w:r>
      <w:r>
        <w:rPr>
          <w:rFonts w:eastAsia="宋体"/>
          <w:szCs w:val="24"/>
          <w:lang w:eastAsia="zh-CN"/>
        </w:rPr>
        <w:t xml:space="preserve"> three </w:t>
      </w:r>
      <w:r>
        <w:rPr>
          <w:rFonts w:hint="eastAsia" w:eastAsia="宋体"/>
          <w:szCs w:val="24"/>
          <w:lang w:eastAsia="zh-CN"/>
        </w:rPr>
        <w:t>robots</w:t>
      </w:r>
      <w:r>
        <w:rPr>
          <w:rFonts w:eastAsia="宋体"/>
          <w:szCs w:val="24"/>
          <w:lang w:eastAsia="zh-CN"/>
        </w:rPr>
        <w:t xml:space="preserve"> </w:t>
      </w:r>
      <w:r>
        <w:rPr>
          <w:rFonts w:hint="eastAsia" w:eastAsia="宋体"/>
          <w:szCs w:val="24"/>
          <w:lang w:eastAsia="zh-CN"/>
        </w:rPr>
        <w:t>were around the fourth</w:t>
      </w:r>
      <w:r>
        <w:rPr>
          <w:rFonts w:eastAsia="宋体"/>
          <w:szCs w:val="24"/>
          <w:lang w:eastAsia="zh-CN"/>
        </w:rPr>
        <w:t xml:space="preserve"> </w:t>
      </w:r>
      <w:r>
        <w:rPr>
          <w:rFonts w:hint="eastAsia" w:eastAsia="宋体"/>
          <w:szCs w:val="24"/>
          <w:lang w:eastAsia="zh-CN"/>
        </w:rPr>
        <w:t>robot</w:t>
      </w:r>
      <w:r>
        <w:rPr>
          <w:rFonts w:eastAsia="宋体"/>
          <w:szCs w:val="24"/>
          <w:lang w:eastAsia="zh-CN"/>
        </w:rPr>
        <w:t xml:space="preserve">. We </w:t>
      </w:r>
      <w:r>
        <w:rPr>
          <w:rFonts w:hint="eastAsia" w:eastAsia="宋体"/>
          <w:szCs w:val="24"/>
          <w:lang w:eastAsia="zh-CN"/>
        </w:rPr>
        <w:t>arranged</w:t>
      </w:r>
      <w:r>
        <w:rPr>
          <w:rFonts w:eastAsia="宋体"/>
          <w:szCs w:val="24"/>
          <w:lang w:eastAsia="zh-CN"/>
        </w:rPr>
        <w:t xml:space="preserve"> the </w:t>
      </w:r>
      <w:r>
        <w:rPr>
          <w:rFonts w:hint="eastAsia" w:eastAsia="宋体"/>
          <w:szCs w:val="24"/>
          <w:lang w:eastAsia="zh-CN"/>
        </w:rPr>
        <w:t>strong</w:t>
      </w:r>
      <w:r>
        <w:rPr>
          <w:rFonts w:eastAsia="宋体"/>
          <w:szCs w:val="24"/>
          <w:lang w:eastAsia="zh-CN"/>
        </w:rPr>
        <w:t xml:space="preserve"> magnet</w:t>
      </w:r>
      <w:r>
        <w:rPr>
          <w:rFonts w:hint="eastAsia" w:eastAsia="宋体"/>
          <w:szCs w:val="24"/>
          <w:lang w:eastAsia="zh-CN"/>
        </w:rPr>
        <w:t>s</w:t>
      </w:r>
      <w:r>
        <w:rPr>
          <w:rFonts w:eastAsia="宋体"/>
          <w:szCs w:val="24"/>
          <w:lang w:eastAsia="zh-CN"/>
        </w:rPr>
        <w:t xml:space="preserve"> in </w:t>
      </w:r>
      <w:r>
        <w:rPr>
          <w:rFonts w:hint="eastAsia" w:eastAsia="宋体"/>
          <w:szCs w:val="24"/>
          <w:lang w:eastAsia="zh-CN"/>
        </w:rPr>
        <w:t>the fourth</w:t>
      </w:r>
      <w:r>
        <w:rPr>
          <w:rFonts w:eastAsia="宋体"/>
          <w:szCs w:val="24"/>
          <w:lang w:eastAsia="zh-CN"/>
        </w:rPr>
        <w:t xml:space="preserve"> </w:t>
      </w:r>
      <w:r>
        <w:rPr>
          <w:rFonts w:hint="eastAsia" w:eastAsia="宋体"/>
          <w:szCs w:val="24"/>
          <w:lang w:eastAsia="zh-CN"/>
        </w:rPr>
        <w:t xml:space="preserve">robot </w:t>
      </w:r>
      <w:r>
        <w:rPr>
          <w:rFonts w:eastAsia="宋体"/>
          <w:szCs w:val="24"/>
          <w:lang w:eastAsia="zh-CN"/>
        </w:rPr>
        <w:t xml:space="preserve">and the </w:t>
      </w:r>
      <w:r>
        <w:rPr>
          <w:rFonts w:hint="eastAsia" w:eastAsia="宋体"/>
          <w:szCs w:val="24"/>
          <w:lang w:eastAsia="zh-CN"/>
        </w:rPr>
        <w:t>weak</w:t>
      </w:r>
      <w:r>
        <w:rPr>
          <w:rFonts w:eastAsia="宋体"/>
          <w:szCs w:val="24"/>
          <w:lang w:eastAsia="zh-CN"/>
        </w:rPr>
        <w:t xml:space="preserve"> magnet</w:t>
      </w:r>
      <w:r>
        <w:rPr>
          <w:rFonts w:hint="eastAsia" w:eastAsia="宋体"/>
          <w:szCs w:val="24"/>
          <w:lang w:eastAsia="zh-CN"/>
        </w:rPr>
        <w:t>s</w:t>
      </w:r>
      <w:r>
        <w:rPr>
          <w:rFonts w:eastAsia="宋体"/>
          <w:szCs w:val="24"/>
          <w:lang w:eastAsia="zh-CN"/>
        </w:rPr>
        <w:t xml:space="preserve"> in the other three </w:t>
      </w:r>
      <w:r>
        <w:rPr>
          <w:rFonts w:hint="eastAsia" w:eastAsia="宋体"/>
          <w:szCs w:val="24"/>
          <w:lang w:eastAsia="zh-CN"/>
        </w:rPr>
        <w:t>robots</w:t>
      </w:r>
      <w:r>
        <w:rPr>
          <w:rFonts w:eastAsia="宋体"/>
          <w:szCs w:val="24"/>
          <w:lang w:eastAsia="zh-CN"/>
        </w:rPr>
        <w:t xml:space="preserve">. In this way, there will be no interaction of </w:t>
      </w:r>
      <w:r>
        <w:rPr>
          <w:rFonts w:hint="eastAsia" w:eastAsia="宋体"/>
          <w:szCs w:val="24"/>
          <w:lang w:eastAsia="zh-CN"/>
        </w:rPr>
        <w:t>two strong</w:t>
      </w:r>
      <w:r>
        <w:rPr>
          <w:rFonts w:eastAsia="宋体"/>
          <w:szCs w:val="24"/>
          <w:lang w:eastAsia="zh-CN"/>
        </w:rPr>
        <w:t xml:space="preserve"> magnets</w:t>
      </w:r>
      <w:r>
        <w:rPr>
          <w:rFonts w:hint="eastAsia" w:eastAsia="宋体"/>
          <w:szCs w:val="24"/>
          <w:lang w:eastAsia="zh-CN"/>
        </w:rPr>
        <w:t>. W</w:t>
      </w:r>
      <w:r>
        <w:rPr>
          <w:rFonts w:eastAsia="宋体"/>
          <w:szCs w:val="24"/>
          <w:lang w:eastAsia="zh-CN"/>
        </w:rPr>
        <w:t xml:space="preserve">hen the edges </w:t>
      </w:r>
      <w:r>
        <w:rPr>
          <w:rFonts w:hint="eastAsia" w:eastAsia="宋体"/>
          <w:szCs w:val="24"/>
          <w:lang w:eastAsia="zh-CN"/>
        </w:rPr>
        <w:t>w</w:t>
      </w:r>
      <w:r>
        <w:rPr>
          <w:rFonts w:eastAsia="宋体"/>
          <w:szCs w:val="24"/>
          <w:lang w:eastAsia="zh-CN"/>
        </w:rPr>
        <w:t>ere</w:t>
      </w:r>
      <w:r>
        <w:rPr>
          <w:rFonts w:hint="eastAsia" w:eastAsia="宋体"/>
          <w:szCs w:val="24"/>
          <w:lang w:eastAsia="zh-CN"/>
        </w:rPr>
        <w:t xml:space="preserve"> wrong</w:t>
      </w:r>
      <w:r>
        <w:rPr>
          <w:rFonts w:eastAsia="宋体"/>
          <w:szCs w:val="24"/>
          <w:lang w:eastAsia="zh-CN"/>
        </w:rPr>
        <w:t>ly</w:t>
      </w:r>
      <w:r>
        <w:rPr>
          <w:rFonts w:hint="eastAsia" w:eastAsia="宋体"/>
          <w:szCs w:val="24"/>
          <w:lang w:eastAsia="zh-CN"/>
        </w:rPr>
        <w:t xml:space="preserve"> matched</w:t>
      </w:r>
      <w:r>
        <w:rPr>
          <w:rFonts w:eastAsia="宋体"/>
          <w:szCs w:val="24"/>
          <w:lang w:eastAsia="zh-CN"/>
        </w:rPr>
        <w:t xml:space="preserve">, </w:t>
      </w:r>
      <w:r>
        <w:rPr>
          <w:rFonts w:hint="eastAsia" w:eastAsia="宋体"/>
          <w:szCs w:val="24"/>
          <w:lang w:eastAsia="zh-CN"/>
        </w:rPr>
        <w:t xml:space="preserve">all of </w:t>
      </w:r>
      <w:r>
        <w:rPr>
          <w:rFonts w:eastAsia="宋体"/>
          <w:szCs w:val="24"/>
          <w:lang w:eastAsia="zh-CN"/>
        </w:rPr>
        <w:t xml:space="preserve">the possible </w:t>
      </w:r>
      <w:r>
        <w:rPr>
          <w:rFonts w:hint="eastAsia" w:eastAsia="宋体"/>
          <w:szCs w:val="24"/>
          <w:lang w:eastAsia="zh-CN"/>
        </w:rPr>
        <w:t>adhesion</w:t>
      </w:r>
      <w:r>
        <w:rPr>
          <w:rFonts w:eastAsia="宋体"/>
          <w:szCs w:val="24"/>
          <w:lang w:eastAsia="zh-CN"/>
        </w:rPr>
        <w:t xml:space="preserve"> force</w:t>
      </w:r>
      <w:r>
        <w:rPr>
          <w:rFonts w:hint="eastAsia" w:eastAsia="宋体"/>
          <w:szCs w:val="24"/>
          <w:lang w:eastAsia="zh-CN"/>
        </w:rPr>
        <w:t>s</w:t>
      </w:r>
      <w:r>
        <w:rPr>
          <w:rFonts w:eastAsia="宋体"/>
          <w:szCs w:val="24"/>
          <w:lang w:eastAsia="zh-CN"/>
        </w:rPr>
        <w:t xml:space="preserve"> </w:t>
      </w:r>
      <w:r>
        <w:rPr>
          <w:rFonts w:hint="eastAsia" w:eastAsia="宋体"/>
          <w:szCs w:val="24"/>
          <w:lang w:eastAsia="zh-CN"/>
        </w:rPr>
        <w:t>were</w:t>
      </w:r>
      <w:r>
        <w:rPr>
          <w:rFonts w:eastAsia="宋体"/>
          <w:szCs w:val="24"/>
          <w:lang w:eastAsia="zh-CN"/>
        </w:rPr>
        <w:t xml:space="preserve"> </w:t>
      </w:r>
      <m:oMath>
        <m:r>
          <m:rPr/>
          <w:rPr>
            <w:rFonts w:ascii="Cambria Math" w:hAnsi="Cambria Math" w:eastAsia="宋体"/>
            <w:szCs w:val="24"/>
            <w:lang w:eastAsia="zh-CN"/>
          </w:rPr>
          <m:t>2</m:t>
        </m:r>
        <m:r>
          <m:rPr/>
          <w:rPr>
            <w:rFonts w:ascii="Cambria Math" w:hAnsi="Cambria Math" w:eastAsia="宋体" w:cs="Cambria Math"/>
            <w:szCs w:val="24"/>
            <w:lang w:eastAsia="zh-CN"/>
          </w:rPr>
          <m:t>×</m:t>
        </m:r>
        <m:sSub>
          <m:sSubPr>
            <m:ctrlPr>
              <w:rPr>
                <w:rFonts w:ascii="Cambria Math" w:hAnsi="Cambria Math" w:eastAsia="宋体" w:cs="Cambria Math"/>
                <w:i/>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szCs w:val="24"/>
                <w:lang w:eastAsia="zh-CN"/>
              </w:rPr>
            </m:ctrlPr>
          </m:sub>
        </m:sSub>
      </m:oMath>
      <w:r>
        <w:rPr>
          <w:rFonts w:eastAsia="宋体"/>
          <w:szCs w:val="24"/>
          <w:lang w:eastAsia="zh-CN"/>
        </w:rPr>
        <w:t xml:space="preserve">, </w:t>
      </w:r>
      <m:oMath>
        <m:r>
          <m:rPr/>
          <w:rPr>
            <w:rFonts w:ascii="Cambria Math" w:hAnsi="Cambria Math" w:eastAsia="宋体"/>
            <w:szCs w:val="24"/>
            <w:lang w:eastAsia="zh-CN"/>
          </w:rPr>
          <m:t>2</m:t>
        </m:r>
        <m:r>
          <m:rPr/>
          <w:rPr>
            <w:rFonts w:ascii="Cambria Math" w:hAnsi="Cambria Math" w:eastAsia="宋体" w:cs="Cambria Math"/>
            <w:szCs w:val="24"/>
            <w:lang w:eastAsia="zh-CN"/>
          </w:rPr>
          <m:t>×</m:t>
        </m:r>
        <m:sSub>
          <m:sSubPr>
            <m:ctrlPr>
              <w:rPr>
                <w:rFonts w:ascii="Cambria Math" w:hAnsi="Cambria Math" w:eastAsia="宋体" w:cs="Cambria Math"/>
                <w:i/>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szCs w:val="24"/>
                <w:lang w:eastAsia="zh-CN"/>
              </w:rPr>
            </m:ctrlPr>
          </m:e>
          <m:sub>
            <m:r>
              <m:rPr/>
              <w:rPr>
                <w:rFonts w:ascii="Cambria Math" w:hAnsi="Cambria Math" w:eastAsia="宋体" w:cs="Cambria Math"/>
                <w:szCs w:val="24"/>
                <w:lang w:eastAsia="zh-CN"/>
              </w:rPr>
              <m:t>22</m:t>
            </m:r>
            <m:ctrlPr>
              <w:rPr>
                <w:rFonts w:ascii="Cambria Math" w:hAnsi="Cambria Math" w:eastAsia="宋体" w:cs="Cambria Math"/>
                <w:i/>
                <w:szCs w:val="24"/>
                <w:lang w:eastAsia="zh-CN"/>
              </w:rPr>
            </m:ctrlPr>
          </m:sub>
        </m:sSub>
      </m:oMath>
      <w:r>
        <w:rPr>
          <w:rFonts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iCs/>
                <w:szCs w:val="24"/>
                <w:lang w:eastAsia="zh-CN"/>
              </w:rPr>
            </m:ctrlPr>
          </m:sub>
        </m:sSub>
      </m:oMath>
      <w:r>
        <w:rPr>
          <w:rFonts w:eastAsia="宋体"/>
          <w:szCs w:val="24"/>
          <w:lang w:eastAsia="zh-CN"/>
        </w:rPr>
        <w:t xml:space="preserve"> and</w:t>
      </w:r>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22</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 xml:space="preserve">, </w:t>
      </w:r>
      <w:r>
        <w:rPr>
          <w:rFonts w:hAnsi="Cambria Math" w:eastAsia="宋体" w:cs="Cambria Math"/>
          <w:iCs/>
          <w:szCs w:val="24"/>
          <w:lang w:eastAsia="zh-CN"/>
        </w:rPr>
        <w:t xml:space="preserve">all of </w:t>
      </w:r>
      <w:r>
        <w:rPr>
          <w:rFonts w:hint="eastAsia" w:hAnsi="Cambria Math" w:eastAsia="宋体" w:cs="Cambria Math"/>
          <w:iCs/>
          <w:szCs w:val="24"/>
          <w:lang w:eastAsia="zh-CN"/>
        </w:rPr>
        <w:t>which were smaller</w:t>
      </w:r>
      <w:r>
        <w:rPr>
          <w:rFonts w:eastAsia="宋体"/>
          <w:szCs w:val="24"/>
          <w:lang w:eastAsia="zh-CN"/>
        </w:rPr>
        <w:t xml:space="preserve"> than the driving force</w:t>
      </w:r>
      <w:r>
        <w:rPr>
          <w:rFonts w:hint="eastAsia" w:eastAsia="宋体"/>
          <w:szCs w:val="24"/>
          <w:lang w:eastAsia="zh-CN"/>
        </w:rPr>
        <w:t>.</w:t>
      </w:r>
    </w:p>
    <w:p>
      <w:pPr>
        <w:spacing w:before="120"/>
        <w:rPr>
          <w:rFonts w:eastAsia="宋体"/>
          <w:szCs w:val="24"/>
          <w:lang w:eastAsia="zh-CN"/>
        </w:rPr>
      </w:pPr>
      <w:r>
        <w:rPr>
          <w:rFonts w:hint="eastAsia" w:eastAsia="宋体"/>
          <w:szCs w:val="24"/>
          <w:lang w:eastAsia="zh-CN"/>
        </w:rPr>
        <w:t xml:space="preserve">Forming </w:t>
      </w:r>
      <w:r>
        <w:rPr>
          <w:rFonts w:eastAsia="宋体"/>
          <w:szCs w:val="24"/>
          <w:lang w:eastAsia="zh-CN"/>
        </w:rPr>
        <w:t>“</w:t>
      </w:r>
      <w:r>
        <w:rPr>
          <w:rFonts w:hint="eastAsia" w:eastAsia="宋体"/>
          <w:szCs w:val="24"/>
          <w:lang w:eastAsia="zh-CN"/>
        </w:rPr>
        <w:t>I</w:t>
      </w:r>
      <w:r>
        <w:rPr>
          <w:rFonts w:eastAsia="宋体"/>
          <w:szCs w:val="24"/>
          <w:lang w:eastAsia="zh-CN"/>
        </w:rPr>
        <w:t>”</w:t>
      </w:r>
      <w:r>
        <w:rPr>
          <w:rFonts w:hint="eastAsia" w:eastAsia="宋体"/>
          <w:szCs w:val="24"/>
          <w:lang w:eastAsia="zh-CN"/>
        </w:rPr>
        <w:t xml:space="preserve">, </w:t>
      </w:r>
      <w:r>
        <w:rPr>
          <w:rFonts w:eastAsia="宋体"/>
          <w:szCs w:val="24"/>
          <w:lang w:eastAsia="zh-CN"/>
        </w:rPr>
        <w:t>the position</w:t>
      </w:r>
      <w:r>
        <w:rPr>
          <w:rFonts w:hint="eastAsia" w:eastAsia="宋体"/>
          <w:szCs w:val="24"/>
          <w:lang w:eastAsia="zh-CN"/>
        </w:rPr>
        <w:t>s</w:t>
      </w:r>
      <w:r>
        <w:rPr>
          <w:rFonts w:eastAsia="宋体"/>
          <w:szCs w:val="24"/>
          <w:lang w:eastAsia="zh-CN"/>
        </w:rPr>
        <w:t xml:space="preserve"> of the magnets </w:t>
      </w:r>
      <w:r>
        <w:rPr>
          <w:rFonts w:hint="eastAsia" w:eastAsia="宋体"/>
          <w:szCs w:val="24"/>
          <w:lang w:eastAsia="zh-CN"/>
        </w:rPr>
        <w:t xml:space="preserve">were </w:t>
      </w:r>
      <w:r>
        <w:rPr>
          <w:rFonts w:hint="eastAsia" w:eastAsia="宋体"/>
          <w:lang w:eastAsia="zh-CN"/>
        </w:rPr>
        <w:t xml:space="preserve">designed as alternatives between strong </w:t>
      </w:r>
      <w:r>
        <w:rPr>
          <w:rFonts w:eastAsia="宋体"/>
          <w:lang w:eastAsia="zh-CN"/>
        </w:rPr>
        <w:t xml:space="preserve">and </w:t>
      </w:r>
      <w:r>
        <w:rPr>
          <w:rFonts w:hint="eastAsia" w:eastAsia="宋体"/>
          <w:lang w:eastAsia="zh-CN"/>
        </w:rPr>
        <w:t xml:space="preserve">weak magnets. </w:t>
      </w:r>
      <w:r>
        <w:rPr>
          <w:rFonts w:eastAsia="宋体"/>
          <w:szCs w:val="24"/>
          <w:lang w:eastAsia="zh-CN"/>
        </w:rPr>
        <w:t>When</w:t>
      </w:r>
      <w:r>
        <w:rPr>
          <w:rFonts w:hint="eastAsia" w:eastAsia="宋体"/>
          <w:szCs w:val="24"/>
          <w:lang w:eastAsia="zh-CN"/>
        </w:rPr>
        <w:t xml:space="preserve"> </w:t>
      </w:r>
      <w:r>
        <w:rPr>
          <w:rFonts w:eastAsia="宋体"/>
          <w:szCs w:val="24"/>
          <w:lang w:eastAsia="zh-CN"/>
        </w:rPr>
        <w:t xml:space="preserve">the edges were </w:t>
      </w:r>
      <w:r>
        <w:rPr>
          <w:rFonts w:hint="eastAsia" w:eastAsia="宋体"/>
          <w:szCs w:val="24"/>
          <w:lang w:eastAsia="zh-CN"/>
        </w:rPr>
        <w:t>wrong</w:t>
      </w:r>
      <w:r>
        <w:rPr>
          <w:rFonts w:eastAsia="宋体"/>
          <w:szCs w:val="24"/>
          <w:lang w:eastAsia="zh-CN"/>
        </w:rPr>
        <w:t>ly</w:t>
      </w:r>
      <w:r>
        <w:rPr>
          <w:rFonts w:hint="eastAsia" w:eastAsia="宋体"/>
          <w:szCs w:val="24"/>
          <w:lang w:eastAsia="zh-CN"/>
        </w:rPr>
        <w:t xml:space="preserve"> matched</w:t>
      </w:r>
      <w:r>
        <w:rPr>
          <w:rFonts w:eastAsia="宋体"/>
          <w:szCs w:val="24"/>
          <w:lang w:eastAsia="zh-CN"/>
        </w:rPr>
        <w:t xml:space="preserve">, </w:t>
      </w:r>
      <w:r>
        <w:rPr>
          <w:rFonts w:hint="eastAsia" w:eastAsia="宋体"/>
          <w:szCs w:val="24"/>
          <w:lang w:eastAsia="zh-CN"/>
        </w:rPr>
        <w:t xml:space="preserve">all of </w:t>
      </w:r>
      <w:r>
        <w:rPr>
          <w:rFonts w:eastAsia="宋体"/>
          <w:szCs w:val="24"/>
          <w:lang w:eastAsia="zh-CN"/>
        </w:rPr>
        <w:t xml:space="preserve">the possible </w:t>
      </w:r>
      <w:r>
        <w:rPr>
          <w:rFonts w:hint="eastAsia" w:eastAsia="宋体"/>
          <w:szCs w:val="24"/>
          <w:lang w:eastAsia="zh-CN"/>
        </w:rPr>
        <w:t>adhesion</w:t>
      </w:r>
      <w:r>
        <w:rPr>
          <w:rFonts w:eastAsia="宋体"/>
          <w:szCs w:val="24"/>
          <w:lang w:eastAsia="zh-CN"/>
        </w:rPr>
        <w:t xml:space="preserve"> force</w:t>
      </w:r>
      <w:r>
        <w:rPr>
          <w:rFonts w:hint="eastAsia" w:eastAsia="宋体"/>
          <w:szCs w:val="24"/>
          <w:lang w:eastAsia="zh-CN"/>
        </w:rPr>
        <w:t>s</w:t>
      </w:r>
      <w:r>
        <w:rPr>
          <w:rFonts w:eastAsia="宋体"/>
          <w:szCs w:val="24"/>
          <w:lang w:eastAsia="zh-CN"/>
        </w:rPr>
        <w:t xml:space="preserve"> </w:t>
      </w:r>
      <w:r>
        <w:rPr>
          <w:rFonts w:hint="eastAsia" w:eastAsia="宋体"/>
          <w:szCs w:val="24"/>
          <w:lang w:eastAsia="zh-CN"/>
        </w:rPr>
        <w:t xml:space="preserve">were </w:t>
      </w:r>
      <m:oMath>
        <m:r>
          <m:rPr/>
          <w:rPr>
            <w:rFonts w:ascii="Cambria Math" w:hAnsi="Cambria Math" w:eastAsia="宋体"/>
            <w:szCs w:val="24"/>
            <w:lang w:eastAsia="zh-CN"/>
          </w:rPr>
          <m:t>2</m:t>
        </m:r>
        <m:r>
          <m:rPr/>
          <w:rPr>
            <w:rFonts w:ascii="Cambria Math" w:hAnsi="Cambria Math" w:eastAsia="宋体" w:cs="Cambria Math"/>
            <w:szCs w:val="24"/>
            <w:lang w:eastAsia="zh-CN"/>
          </w:rPr>
          <m:t>×</m:t>
        </m:r>
        <m:sSub>
          <m:sSubPr>
            <m:ctrlPr>
              <w:rPr>
                <w:rFonts w:ascii="Cambria Math" w:hAnsi="Cambria Math" w:eastAsia="宋体" w:cs="Cambria Math"/>
                <w:i/>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szCs w:val="24"/>
                <w:lang w:eastAsia="zh-CN"/>
              </w:rPr>
            </m:ctrlPr>
          </m:sub>
        </m:sSub>
      </m:oMath>
      <w:r>
        <w:rPr>
          <w:rFonts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11</m:t>
            </m:r>
            <m:ctrlPr>
              <w:rPr>
                <w:rFonts w:ascii="Cambria Math" w:hAnsi="Cambria Math" w:eastAsia="宋体" w:cs="Cambria Math"/>
                <w:i/>
                <w:iCs/>
                <w:szCs w:val="24"/>
                <w:lang w:eastAsia="zh-CN"/>
              </w:rPr>
            </m:ctrlPr>
          </m:sub>
        </m:sSub>
      </m:oMath>
      <w:r>
        <w:rPr>
          <w:rFonts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12</m:t>
            </m:r>
            <m:ctrlPr>
              <w:rPr>
                <w:rFonts w:ascii="Cambria Math" w:hAnsi="Cambria Math" w:eastAsia="宋体" w:cs="Cambria Math"/>
                <w:i/>
                <w:iCs/>
                <w:szCs w:val="24"/>
                <w:lang w:eastAsia="zh-CN"/>
              </w:rPr>
            </m:ctrlPr>
          </m:sub>
        </m:sSub>
      </m:oMath>
      <w:r>
        <w:rPr>
          <w:rFonts w:eastAsia="宋体"/>
          <w:szCs w:val="24"/>
          <w:lang w:eastAsia="zh-CN"/>
        </w:rPr>
        <w:t xml:space="preserve"> and</w:t>
      </w:r>
      <w:r>
        <w:rPr>
          <w:rFonts w:hint="eastAsia" w:eastAsia="宋体"/>
          <w:szCs w:val="24"/>
          <w:lang w:eastAsia="zh-CN"/>
        </w:rPr>
        <w:t xml:space="preserve"> </w:t>
      </w:r>
      <m:oMath>
        <m:sSub>
          <m:sSubPr>
            <m:ctrlPr>
              <w:rPr>
                <w:rFonts w:ascii="Cambria Math" w:hAnsi="Cambria Math" w:eastAsia="宋体" w:cs="Cambria Math"/>
                <w:i/>
                <w:iCs/>
                <w:szCs w:val="24"/>
                <w:lang w:eastAsia="zh-CN"/>
              </w:rPr>
            </m:ctrlPr>
          </m:sSubPr>
          <m:e>
            <m:r>
              <m:rPr/>
              <w:rPr>
                <w:rFonts w:ascii="Cambria Math" w:hAnsi="Cambria Math" w:eastAsia="宋体" w:cs="Cambria Math"/>
                <w:szCs w:val="24"/>
                <w:lang w:eastAsia="zh-CN"/>
              </w:rPr>
              <m:t>F</m:t>
            </m:r>
            <m:ctrlPr>
              <w:rPr>
                <w:rFonts w:ascii="Cambria Math" w:hAnsi="Cambria Math" w:eastAsia="宋体" w:cs="Cambria Math"/>
                <w:i/>
                <w:iCs/>
                <w:szCs w:val="24"/>
                <w:lang w:eastAsia="zh-CN"/>
              </w:rPr>
            </m:ctrlPr>
          </m:e>
          <m:sub>
            <m:r>
              <m:rPr/>
              <w:rPr>
                <w:rFonts w:ascii="Cambria Math" w:hAnsi="Cambria Math" w:eastAsia="宋体" w:cs="Cambria Math"/>
                <w:szCs w:val="24"/>
                <w:lang w:eastAsia="zh-CN"/>
              </w:rPr>
              <m:t>22</m:t>
            </m:r>
            <m:ctrlPr>
              <w:rPr>
                <w:rFonts w:ascii="Cambria Math" w:hAnsi="Cambria Math" w:eastAsia="宋体" w:cs="Cambria Math"/>
                <w:i/>
                <w:iCs/>
                <w:szCs w:val="24"/>
                <w:lang w:eastAsia="zh-CN"/>
              </w:rPr>
            </m:ctrlPr>
          </m:sub>
        </m:sSub>
      </m:oMath>
      <w:r>
        <w:rPr>
          <w:rFonts w:hint="eastAsia" w:hAnsi="Cambria Math" w:eastAsia="宋体" w:cs="Cambria Math"/>
          <w:iCs/>
          <w:szCs w:val="24"/>
          <w:lang w:eastAsia="zh-CN"/>
        </w:rPr>
        <w:t xml:space="preserve">, </w:t>
      </w:r>
      <w:r>
        <w:rPr>
          <w:rFonts w:hAnsi="Cambria Math" w:eastAsia="宋体" w:cs="Cambria Math"/>
          <w:iCs/>
          <w:szCs w:val="24"/>
          <w:lang w:eastAsia="zh-CN"/>
        </w:rPr>
        <w:t xml:space="preserve">all of </w:t>
      </w:r>
      <w:r>
        <w:rPr>
          <w:rFonts w:hint="eastAsia" w:hAnsi="Cambria Math" w:eastAsia="宋体" w:cs="Cambria Math"/>
          <w:iCs/>
          <w:szCs w:val="24"/>
          <w:lang w:eastAsia="zh-CN"/>
        </w:rPr>
        <w:t>which were smaller</w:t>
      </w:r>
      <w:r>
        <w:rPr>
          <w:rFonts w:eastAsia="宋体"/>
          <w:szCs w:val="24"/>
          <w:lang w:eastAsia="zh-CN"/>
        </w:rPr>
        <w:t xml:space="preserve"> than the driving force</w:t>
      </w:r>
      <w:r>
        <w:rPr>
          <w:rFonts w:hint="eastAsia" w:eastAsia="宋体"/>
          <w:szCs w:val="24"/>
          <w:lang w:eastAsia="zh-CN"/>
        </w:rPr>
        <w:t>.</w:t>
      </w:r>
    </w:p>
    <w:p>
      <w:pPr>
        <w:spacing w:before="120"/>
        <w:rPr>
          <w:rFonts w:eastAsia="宋体"/>
          <w:szCs w:val="24"/>
          <w:lang w:eastAsia="zh-CN"/>
        </w:rPr>
      </w:pPr>
      <w:r>
        <w:rPr>
          <w:rFonts w:hint="eastAsia" w:eastAsia="宋体"/>
          <w:b/>
          <w:bCs/>
          <w:szCs w:val="24"/>
          <w:lang w:eastAsia="zh-CN"/>
        </w:rPr>
        <w:t>Functional morphologies accomplish tasks</w:t>
      </w:r>
    </w:p>
    <w:p>
      <w:pPr>
        <w:spacing w:before="120"/>
        <w:rPr>
          <w:rFonts w:eastAsia="宋体"/>
          <w:szCs w:val="24"/>
          <w:lang w:eastAsia="zh-CN"/>
        </w:rPr>
      </w:pPr>
      <w:r>
        <w:rPr>
          <w:rFonts w:hint="eastAsia" w:eastAsia="宋体"/>
          <w:szCs w:val="24"/>
          <w:lang w:eastAsia="zh-CN"/>
        </w:rPr>
        <w:t xml:space="preserve">The functional morphology, </w:t>
      </w:r>
      <w:r>
        <w:rPr>
          <w:rFonts w:eastAsia="宋体"/>
          <w:szCs w:val="24"/>
          <w:lang w:eastAsia="zh-CN"/>
        </w:rPr>
        <w:t>“T”</w:t>
      </w:r>
      <w:r>
        <w:rPr>
          <w:rFonts w:hint="eastAsia" w:eastAsia="宋体"/>
          <w:szCs w:val="24"/>
          <w:lang w:eastAsia="zh-CN"/>
        </w:rPr>
        <w:t xml:space="preserve"> or </w:t>
      </w:r>
      <w:r>
        <w:rPr>
          <w:rFonts w:eastAsia="宋体"/>
          <w:szCs w:val="24"/>
          <w:lang w:eastAsia="zh-CN"/>
        </w:rPr>
        <w:t>“</w:t>
      </w:r>
      <w:r>
        <w:rPr>
          <w:rFonts w:hint="eastAsia" w:eastAsia="宋体"/>
          <w:szCs w:val="24"/>
          <w:lang w:eastAsia="zh-CN"/>
        </w:rPr>
        <w:t>I</w:t>
      </w:r>
      <w:r>
        <w:rPr>
          <w:rFonts w:eastAsia="宋体"/>
          <w:szCs w:val="24"/>
          <w:lang w:eastAsia="zh-CN"/>
        </w:rPr>
        <w:t>”</w:t>
      </w:r>
      <w:r>
        <w:rPr>
          <w:rFonts w:hint="eastAsia" w:eastAsia="宋体"/>
          <w:szCs w:val="24"/>
          <w:lang w:eastAsia="zh-CN"/>
        </w:rPr>
        <w:t>, was formed with four robots. Each robot was connected to the MQTTX cloud platform built on the computer through Wi-Fi. The motion of the functional morphology as a whole required all robots</w:t>
      </w:r>
      <w:r>
        <w:rPr>
          <w:rFonts w:hint="eastAsia" w:eastAsia="宋体"/>
          <w:szCs w:val="24"/>
          <w:lang w:val="en-US" w:eastAsia="zh-CN"/>
        </w:rPr>
        <w:t xml:space="preserve"> to</w:t>
      </w:r>
      <w:r>
        <w:rPr>
          <w:rFonts w:hint="eastAsia" w:eastAsia="宋体"/>
          <w:szCs w:val="24"/>
          <w:lang w:eastAsia="zh-CN"/>
        </w:rPr>
        <w:t xml:space="preserve"> work together. </w:t>
      </w:r>
      <w:r>
        <w:rPr>
          <w:rFonts w:eastAsia="宋体"/>
          <w:szCs w:val="24"/>
          <w:lang w:eastAsia="zh-CN"/>
        </w:rPr>
        <w:t>Thus,</w:t>
      </w:r>
      <w:r>
        <w:rPr>
          <w:rFonts w:hint="eastAsia" w:eastAsia="宋体"/>
          <w:szCs w:val="24"/>
          <w:lang w:eastAsia="zh-CN"/>
        </w:rPr>
        <w:t xml:space="preserve"> we designed four control commands, </w:t>
      </w:r>
      <w:r>
        <w:rPr>
          <w:rFonts w:hint="eastAsia" w:eastAsia="宋体"/>
          <w:b/>
          <w:bCs/>
          <w:szCs w:val="24"/>
          <w:lang w:eastAsia="zh-CN"/>
        </w:rPr>
        <w:t>W</w:t>
      </w:r>
      <w:r>
        <w:rPr>
          <w:rFonts w:hint="eastAsia" w:eastAsia="宋体"/>
          <w:szCs w:val="24"/>
          <w:lang w:eastAsia="zh-CN"/>
        </w:rPr>
        <w:t xml:space="preserve">, </w:t>
      </w:r>
      <w:r>
        <w:rPr>
          <w:rFonts w:hint="eastAsia" w:eastAsia="宋体"/>
          <w:b/>
          <w:bCs/>
          <w:szCs w:val="24"/>
          <w:lang w:eastAsia="zh-CN"/>
        </w:rPr>
        <w:t>S</w:t>
      </w:r>
      <w:r>
        <w:rPr>
          <w:rFonts w:hint="eastAsia" w:eastAsia="宋体"/>
          <w:szCs w:val="24"/>
          <w:lang w:eastAsia="zh-CN"/>
        </w:rPr>
        <w:t xml:space="preserve">, </w:t>
      </w:r>
      <w:r>
        <w:rPr>
          <w:rFonts w:hint="eastAsia" w:eastAsia="宋体"/>
          <w:b/>
          <w:bCs/>
          <w:szCs w:val="24"/>
          <w:lang w:eastAsia="zh-CN"/>
        </w:rPr>
        <w:t>A</w:t>
      </w:r>
      <w:r>
        <w:rPr>
          <w:rFonts w:hint="eastAsia" w:eastAsia="宋体"/>
          <w:szCs w:val="24"/>
          <w:lang w:eastAsia="zh-CN"/>
        </w:rPr>
        <w:t xml:space="preserve">, and </w:t>
      </w:r>
      <w:r>
        <w:rPr>
          <w:rFonts w:hint="eastAsia" w:eastAsia="宋体"/>
          <w:b/>
          <w:bCs/>
          <w:szCs w:val="24"/>
          <w:lang w:eastAsia="zh-CN"/>
        </w:rPr>
        <w:t>D</w:t>
      </w:r>
      <w:r>
        <w:rPr>
          <w:rFonts w:hint="eastAsia" w:eastAsia="宋体"/>
          <w:szCs w:val="24"/>
          <w:lang w:eastAsia="zh-CN"/>
        </w:rPr>
        <w:t xml:space="preserve">, to control motion of the functional morphology. </w:t>
      </w:r>
      <w:r>
        <w:rPr>
          <w:rFonts w:hint="eastAsia" w:eastAsia="宋体"/>
          <w:b/>
          <w:bCs/>
          <w:szCs w:val="24"/>
          <w:lang w:eastAsia="zh-CN"/>
        </w:rPr>
        <w:t>W</w:t>
      </w:r>
      <w:r>
        <w:rPr>
          <w:rFonts w:hint="eastAsia" w:eastAsia="宋体"/>
          <w:szCs w:val="24"/>
          <w:lang w:eastAsia="zh-CN"/>
        </w:rPr>
        <w:t xml:space="preserve"> was for forward command, </w:t>
      </w:r>
      <w:r>
        <w:rPr>
          <w:rFonts w:hint="eastAsia" w:eastAsia="宋体"/>
          <w:b/>
          <w:bCs/>
          <w:szCs w:val="24"/>
          <w:lang w:eastAsia="zh-CN"/>
        </w:rPr>
        <w:t>S</w:t>
      </w:r>
      <w:r>
        <w:rPr>
          <w:rFonts w:hint="eastAsia" w:eastAsia="宋体"/>
          <w:szCs w:val="24"/>
          <w:lang w:eastAsia="zh-CN"/>
        </w:rPr>
        <w:t xml:space="preserve"> was for backward command, </w:t>
      </w:r>
      <w:r>
        <w:rPr>
          <w:rFonts w:hint="eastAsia" w:eastAsia="宋体"/>
          <w:b/>
          <w:bCs/>
          <w:szCs w:val="24"/>
          <w:lang w:eastAsia="zh-CN"/>
        </w:rPr>
        <w:t>A</w:t>
      </w:r>
      <w:r>
        <w:rPr>
          <w:rFonts w:hint="eastAsia" w:eastAsia="宋体"/>
          <w:szCs w:val="24"/>
          <w:lang w:eastAsia="zh-CN"/>
        </w:rPr>
        <w:t xml:space="preserve"> was for counterclockwise rotation command and </w:t>
      </w:r>
      <w:r>
        <w:rPr>
          <w:rFonts w:hint="eastAsia" w:eastAsia="宋体"/>
          <w:b/>
          <w:bCs/>
          <w:szCs w:val="24"/>
          <w:lang w:eastAsia="zh-CN"/>
        </w:rPr>
        <w:t>D</w:t>
      </w:r>
      <w:r>
        <w:rPr>
          <w:rFonts w:hint="eastAsia" w:eastAsia="宋体"/>
          <w:szCs w:val="24"/>
          <w:lang w:eastAsia="zh-CN"/>
        </w:rPr>
        <w:t xml:space="preserve"> was for clockwise rotation command.</w:t>
      </w:r>
    </w:p>
    <w:p>
      <w:pPr>
        <w:spacing w:before="120"/>
        <w:jc w:val="center"/>
        <w:rPr>
          <w:szCs w:val="24"/>
        </w:rPr>
      </w:pPr>
    </w:p>
    <w:p>
      <w:pPr>
        <w:spacing w:before="120"/>
        <w:jc w:val="both"/>
        <w:rPr>
          <w:szCs w:val="24"/>
        </w:rPr>
      </w:pPr>
    </w:p>
    <w:p>
      <w:pPr>
        <w:spacing w:before="120"/>
        <w:jc w:val="center"/>
        <w:rPr>
          <w:rFonts w:eastAsia="宋体"/>
          <w:szCs w:val="24"/>
          <w:lang w:eastAsia="zh-CN"/>
        </w:rPr>
      </w:pPr>
      <w:r>
        <w:rPr>
          <w:rFonts w:hint="eastAsia" w:eastAsia="宋体"/>
          <w:szCs w:val="24"/>
          <w:lang w:eastAsia="zh-CN"/>
        </w:rPr>
        <w:drawing>
          <wp:inline distT="0" distB="0" distL="114300" distR="114300">
            <wp:extent cx="4140200" cy="7042150"/>
            <wp:effectExtent l="0" t="0" r="0"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4140200" cy="7042150"/>
                    </a:xfrm>
                    <a:prstGeom prst="rect">
                      <a:avLst/>
                    </a:prstGeom>
                  </pic:spPr>
                </pic:pic>
              </a:graphicData>
            </a:graphic>
          </wp:inline>
        </w:drawing>
      </w:r>
    </w:p>
    <w:p>
      <w:pPr>
        <w:pStyle w:val="102"/>
      </w:pPr>
      <w:r>
        <w:t>Fig. S1.</w:t>
      </w:r>
      <w:r>
        <w:rPr>
          <w:rFonts w:hint="eastAsia" w:eastAsia="宋体"/>
          <w:lang w:eastAsia="zh-CN"/>
        </w:rPr>
        <w:t xml:space="preserve"> The </w:t>
      </w:r>
      <w:r>
        <w:rPr>
          <w:rFonts w:hint="eastAsia"/>
        </w:rPr>
        <w:t>fluorescence image</w:t>
      </w:r>
      <w:r>
        <w:rPr>
          <w:rFonts w:hint="eastAsia"/>
          <w:lang w:eastAsia="zh-CN"/>
        </w:rPr>
        <w:t xml:space="preserve"> of</w:t>
      </w:r>
      <w:r>
        <w:rPr>
          <w:rFonts w:hint="eastAsia"/>
          <w:b w:val="0"/>
          <w:bCs w:val="0"/>
          <w:lang w:eastAsia="zh-CN"/>
        </w:rPr>
        <w:t xml:space="preserve"> </w:t>
      </w:r>
      <w:r>
        <w:rPr>
          <w:rFonts w:hint="eastAsia"/>
        </w:rPr>
        <w:t xml:space="preserve">E-cadherin. </w:t>
      </w:r>
      <w:r>
        <w:rPr>
          <w:rFonts w:hint="eastAsia"/>
          <w:b w:val="0"/>
          <w:bCs w:val="0"/>
        </w:rPr>
        <w:t>(</w:t>
      </w:r>
      <w:r>
        <w:rPr>
          <w:rFonts w:hint="eastAsia"/>
        </w:rPr>
        <w:t>A</w:t>
      </w:r>
      <w:r>
        <w:rPr>
          <w:rFonts w:hint="eastAsia"/>
          <w:b w:val="0"/>
          <w:bCs w:val="0"/>
        </w:rPr>
        <w:t>) The staining results of the cells. Scale bars, 100</w:t>
      </w:r>
      <w:r>
        <w:rPr>
          <w:rFonts w:hint="eastAsia"/>
          <w:b w:val="0"/>
          <w:bCs w:val="0"/>
          <w:lang w:eastAsia="zh-CN"/>
        </w:rPr>
        <w:t xml:space="preserve"> </w:t>
      </w:r>
      <w:r>
        <w:rPr>
          <w:rFonts w:eastAsia="微软雅黑"/>
          <w:b w:val="0"/>
          <w:bCs w:val="0"/>
          <w:lang w:eastAsia="zh-CN"/>
        </w:rPr>
        <w:t>μm</w:t>
      </w:r>
      <w:r>
        <w:rPr>
          <w:rFonts w:hint="eastAsia"/>
          <w:b w:val="0"/>
          <w:bCs w:val="0"/>
        </w:rPr>
        <w:t>. (</w:t>
      </w:r>
      <w:r>
        <w:rPr>
          <w:rFonts w:hint="eastAsia"/>
        </w:rPr>
        <w:t>B</w:t>
      </w:r>
      <w:r>
        <w:rPr>
          <w:rFonts w:hint="eastAsia"/>
          <w:b w:val="0"/>
          <w:bCs w:val="0"/>
        </w:rPr>
        <w:t>) The mean fluorescence intensity of E-cadherin</w:t>
      </w:r>
      <w:r>
        <w:rPr>
          <w:rFonts w:hint="eastAsia"/>
          <w:b w:val="0"/>
          <w:bCs w:val="0"/>
          <w:lang w:eastAsia="zh-CN"/>
        </w:rPr>
        <w:t xml:space="preserve"> in different cells</w:t>
      </w:r>
      <w:r>
        <w:rPr>
          <w:rFonts w:hint="eastAsia"/>
          <w:b w:val="0"/>
          <w:bCs w:val="0"/>
        </w:rPr>
        <w:t>. Error bars represent S</w:t>
      </w:r>
      <w:r>
        <w:rPr>
          <w:b w:val="0"/>
          <w:bCs w:val="0"/>
        </w:rPr>
        <w:t xml:space="preserve">tandard </w:t>
      </w:r>
      <w:r>
        <w:rPr>
          <w:rFonts w:hint="eastAsia"/>
          <w:b w:val="0"/>
          <w:bCs w:val="0"/>
        </w:rPr>
        <w:t>D</w:t>
      </w:r>
      <w:r>
        <w:rPr>
          <w:b w:val="0"/>
          <w:bCs w:val="0"/>
        </w:rPr>
        <w:t>eviations</w:t>
      </w:r>
      <w:r>
        <w:rPr>
          <w:rFonts w:hint="eastAsia"/>
          <w:b w:val="0"/>
          <w:bCs w:val="0"/>
        </w:rPr>
        <w:t xml:space="preserve">. </w:t>
      </w:r>
    </w:p>
    <w:p>
      <w:pPr>
        <w:pStyle w:val="105"/>
      </w:pPr>
    </w:p>
    <w:p>
      <w:pPr>
        <w:pStyle w:val="105"/>
        <w:jc w:val="center"/>
        <w:rPr>
          <w:rFonts w:eastAsia="宋体"/>
          <w:lang w:eastAsia="zh-CN"/>
        </w:rPr>
      </w:pPr>
    </w:p>
    <w:p>
      <w:pPr>
        <w:pStyle w:val="105"/>
        <w:jc w:val="center"/>
        <w:rPr>
          <w:rFonts w:eastAsia="宋体"/>
          <w:lang w:eastAsia="zh-CN"/>
        </w:rPr>
      </w:pPr>
      <w:r>
        <w:rPr>
          <w:rFonts w:hint="eastAsia" w:eastAsia="宋体"/>
          <w:lang w:eastAsia="zh-CN"/>
        </w:rPr>
        <w:drawing>
          <wp:inline distT="0" distB="0" distL="114300" distR="114300">
            <wp:extent cx="3887470" cy="6692900"/>
            <wp:effectExtent l="0" t="0" r="0" b="0"/>
            <wp:docPr id="1" name="图片 1" descr="C:\Users\lenovo\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Pictures\图片1.png图片1"/>
                    <pic:cNvPicPr>
                      <a:picLocks noChangeAspect="1"/>
                    </pic:cNvPicPr>
                  </pic:nvPicPr>
                  <pic:blipFill>
                    <a:blip r:embed="rId7"/>
                    <a:srcRect t="1388" b="372"/>
                    <a:stretch>
                      <a:fillRect/>
                    </a:stretch>
                  </pic:blipFill>
                  <pic:spPr>
                    <a:xfrm>
                      <a:off x="0" y="0"/>
                      <a:ext cx="3887470" cy="6692900"/>
                    </a:xfrm>
                    <a:prstGeom prst="rect">
                      <a:avLst/>
                    </a:prstGeom>
                  </pic:spPr>
                </pic:pic>
              </a:graphicData>
            </a:graphic>
          </wp:inline>
        </w:drawing>
      </w:r>
    </w:p>
    <w:p>
      <w:pPr>
        <w:pStyle w:val="102"/>
      </w:pPr>
      <w:r>
        <w:t>Fig. S</w:t>
      </w:r>
      <w:r>
        <w:rPr>
          <w:rFonts w:hint="eastAsia"/>
          <w:lang w:eastAsia="zh-CN"/>
        </w:rPr>
        <w:t>2</w:t>
      </w:r>
      <w:r>
        <w:t>.</w:t>
      </w:r>
      <w:r>
        <w:rPr>
          <w:rFonts w:hint="eastAsia" w:eastAsia="宋体"/>
          <w:lang w:eastAsia="zh-CN"/>
        </w:rPr>
        <w:t xml:space="preserve"> </w:t>
      </w:r>
      <w:r>
        <w:rPr>
          <w:rFonts w:eastAsia="宋体"/>
          <w:color w:val="auto"/>
          <w:lang w:eastAsia="zh-CN"/>
        </w:rPr>
        <w:t xml:space="preserve">The sorting </w:t>
      </w:r>
      <w:r>
        <w:rPr>
          <w:rFonts w:hint="eastAsia"/>
          <w:color w:val="auto"/>
          <w:lang w:eastAsia="zh-CN"/>
        </w:rPr>
        <w:t xml:space="preserve">time of </w:t>
      </w:r>
      <w:r>
        <w:rPr>
          <w:color w:val="auto"/>
          <w:lang w:eastAsia="zh-CN"/>
        </w:rPr>
        <w:t xml:space="preserve">mixed cells </w:t>
      </w:r>
      <w:r>
        <w:rPr>
          <w:rFonts w:hint="eastAsia"/>
          <w:color w:val="auto"/>
          <w:lang w:eastAsia="zh-CN"/>
        </w:rPr>
        <w:t>under different conditions</w:t>
      </w:r>
      <w:r>
        <w:rPr>
          <w:color w:val="auto"/>
        </w:rPr>
        <w:t xml:space="preserve"> in simulation experiments.</w:t>
      </w:r>
      <w:r>
        <w:rPr>
          <w:rFonts w:hint="eastAsia"/>
          <w:b w:val="0"/>
          <w:bCs w:val="0"/>
          <w:color w:val="auto"/>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b w:val="0"/>
          <w:bCs w:val="0"/>
          <w:color w:val="auto"/>
          <w:lang w:eastAsia="zh-CN"/>
        </w:rPr>
        <w:t xml:space="preserve"> represents contact energy between strong adhesion cells.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hint="default" w:ascii="Cambria Math" w:hAnsi="Cambria Math"/>
                <w:color w:val="auto"/>
                <w:szCs w:val="24"/>
                <w:lang w:val="en-US" w:eastAsia="zh-CN"/>
              </w:rPr>
              <m:t>WW</m:t>
            </m:r>
            <m:ctrlPr>
              <w:rPr>
                <w:rFonts w:ascii="Cambria Math" w:hAnsi="Cambria Math"/>
                <w:i/>
                <w:color w:val="auto"/>
                <w:szCs w:val="24"/>
              </w:rPr>
            </m:ctrlPr>
          </m:sub>
        </m:sSub>
      </m:oMath>
      <w:r>
        <w:rPr>
          <w:rFonts w:hint="eastAsia"/>
          <w:b w:val="0"/>
          <w:bCs w:val="0"/>
          <w:color w:val="auto"/>
          <w:lang w:eastAsia="zh-CN"/>
        </w:rPr>
        <w:t xml:space="preserve"> represents contact energy between weak adhesion cells.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b w:val="0"/>
          <w:bCs w:val="0"/>
          <w:color w:val="auto"/>
          <w:lang w:eastAsia="zh-CN"/>
        </w:rPr>
        <w:t xml:space="preserve"> represents contact energy between strong adhesion cell and weak adhesion cell.</w:t>
      </w:r>
      <w:r>
        <w:rPr>
          <w:rFonts w:hint="eastAsia"/>
          <w:b w:val="0"/>
          <w:bCs w:val="0"/>
          <w:color w:val="auto"/>
        </w:rPr>
        <w:t xml:space="preserve"> (</w:t>
      </w:r>
      <w:r>
        <w:rPr>
          <w:rFonts w:hint="eastAsia"/>
          <w:color w:val="auto"/>
        </w:rPr>
        <w:t>A</w:t>
      </w:r>
      <w:r>
        <w:rPr>
          <w:rFonts w:hint="eastAsia"/>
          <w:b w:val="0"/>
          <w:bCs w:val="0"/>
          <w:color w:val="auto"/>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b w:val="0"/>
          <w:bCs w:val="0"/>
          <w:color w:val="auto"/>
          <w:lang w:eastAsia="zh-CN"/>
        </w:rPr>
        <w:t xml:space="preserve"> and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rFonts w:hint="eastAsia"/>
          <w:b w:val="0"/>
          <w:bCs w:val="0"/>
          <w:color w:val="auto"/>
          <w:lang w:eastAsia="zh-CN"/>
        </w:rPr>
        <w:t xml:space="preserve"> increase at the same time. </w:t>
      </w:r>
      <w:r>
        <w:rPr>
          <w:rFonts w:hint="eastAsia"/>
          <w:b w:val="0"/>
          <w:bCs w:val="0"/>
          <w:color w:val="auto"/>
        </w:rPr>
        <w:t>(</w:t>
      </w:r>
      <w:r>
        <w:rPr>
          <w:rFonts w:hint="eastAsia"/>
          <w:color w:val="auto"/>
        </w:rPr>
        <w:t>B</w:t>
      </w:r>
      <w:r>
        <w:rPr>
          <w:rFonts w:hint="eastAsia"/>
          <w:b w:val="0"/>
          <w:bCs w:val="0"/>
          <w:color w:val="auto"/>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rFonts w:hint="eastAsia"/>
          <w:b w:val="0"/>
          <w:bCs w:val="0"/>
          <w:color w:val="auto"/>
        </w:rPr>
        <w:t xml:space="preserve"> </w:t>
      </w:r>
      <w:r>
        <w:rPr>
          <w:b w:val="0"/>
          <w:bCs w:val="0"/>
          <w:color w:val="auto"/>
        </w:rPr>
        <w:t>changes while keep</w:t>
      </w:r>
      <w:r>
        <w:rPr>
          <w:rFonts w:hint="eastAsia"/>
          <w:b w:val="0"/>
          <w:bCs w:val="0"/>
          <w:color w:val="auto"/>
          <w:lang w:val="en-US" w:eastAsia="zh-CN"/>
        </w:rPr>
        <w:t>ing</w:t>
      </w:r>
      <w:r>
        <w:rPr>
          <w:b w:val="0"/>
          <w:bCs w:val="0"/>
          <w:color w:val="auto"/>
        </w:rPr>
        <w:t xml:space="preserve"> the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b w:val="0"/>
          <w:bCs w:val="0"/>
          <w:color w:val="auto"/>
        </w:rPr>
        <w:t xml:space="preserve"> constant</w:t>
      </w:r>
      <w:r>
        <w:rPr>
          <w:rFonts w:hint="eastAsia"/>
          <w:b w:val="0"/>
          <w:bCs w:val="0"/>
          <w:color w:val="auto"/>
        </w:rPr>
        <w:t>.</w:t>
      </w:r>
      <w:r>
        <w:rPr>
          <w:rFonts w:hint="eastAsia"/>
          <w:b w:val="0"/>
          <w:bCs w:val="0"/>
          <w:color w:val="auto"/>
          <w:lang w:eastAsia="zh-CN"/>
        </w:rPr>
        <w:t xml:space="preserve"> </w:t>
      </w:r>
      <w:r>
        <w:rPr>
          <w:rFonts w:hint="eastAsia"/>
          <w:b w:val="0"/>
          <w:bCs w:val="0"/>
          <w:color w:val="auto"/>
        </w:rPr>
        <w:t>(</w:t>
      </w:r>
      <w:r>
        <w:rPr>
          <w:rFonts w:hint="eastAsia"/>
          <w:color w:val="auto"/>
          <w:lang w:eastAsia="zh-CN"/>
        </w:rPr>
        <w:t>C</w:t>
      </w:r>
      <w:r>
        <w:rPr>
          <w:rFonts w:hint="eastAsia"/>
          <w:b w:val="0"/>
          <w:bCs w:val="0"/>
          <w:color w:val="auto"/>
        </w:rPr>
        <w:t>)</w:t>
      </w:r>
      <w:r>
        <w:rPr>
          <w:rFonts w:hint="eastAsia"/>
          <w:b w:val="0"/>
          <w:bCs w:val="0"/>
          <w:color w:val="auto"/>
          <w:lang w:eastAsia="zh-CN"/>
        </w:rPr>
        <w:t xml:space="preserv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SS</m:t>
            </m:r>
            <m:ctrlPr>
              <w:rPr>
                <w:rFonts w:ascii="Cambria Math" w:hAnsi="Cambria Math"/>
                <w:i/>
                <w:color w:val="auto"/>
                <w:szCs w:val="24"/>
              </w:rPr>
            </m:ctrlPr>
          </m:sub>
        </m:sSub>
      </m:oMath>
      <w:r>
        <w:rPr>
          <w:b w:val="0"/>
          <w:bCs w:val="0"/>
          <w:color w:val="auto"/>
        </w:rPr>
        <w:t xml:space="preserve"> changes while keep</w:t>
      </w:r>
      <w:r>
        <w:rPr>
          <w:rFonts w:hint="eastAsia"/>
          <w:b w:val="0"/>
          <w:bCs w:val="0"/>
          <w:color w:val="auto"/>
          <w:lang w:val="en-US" w:eastAsia="zh-CN"/>
        </w:rPr>
        <w:t>ing</w:t>
      </w:r>
      <w:r>
        <w:rPr>
          <w:b w:val="0"/>
          <w:bCs w:val="0"/>
          <w:color w:val="auto"/>
        </w:rPr>
        <w:t xml:space="preserve"> the </w:t>
      </w:r>
      <m:oMath>
        <m:sSub>
          <m:sSubPr>
            <m:ctrlPr>
              <w:rPr>
                <w:rFonts w:ascii="Cambria Math" w:hAnsi="Cambria Math"/>
                <w:i/>
                <w:color w:val="auto"/>
                <w:szCs w:val="24"/>
              </w:rPr>
            </m:ctrlPr>
          </m:sSubPr>
          <m:e>
            <m:r>
              <m:rPr/>
              <w:rPr>
                <w:rFonts w:hint="default" w:ascii="Cambria Math" w:hAnsi="Cambria Math"/>
                <w:color w:val="auto"/>
                <w:szCs w:val="24"/>
                <w:lang w:val="en-US" w:eastAsia="zh-CN"/>
              </w:rPr>
              <m:t>E</m:t>
            </m:r>
            <m:ctrlPr>
              <w:rPr>
                <w:rFonts w:ascii="Cambria Math" w:hAnsi="Cambria Math"/>
                <w:i/>
                <w:color w:val="auto"/>
                <w:szCs w:val="24"/>
              </w:rPr>
            </m:ctrlPr>
          </m:e>
          <m:sub>
            <m:r>
              <m:rPr/>
              <w:rPr>
                <w:rFonts w:ascii="Cambria Math" w:hAnsi="Cambria Math"/>
                <w:color w:val="auto"/>
                <w:szCs w:val="24"/>
                <w:lang w:eastAsia="zh-CN"/>
              </w:rPr>
              <m:t>S</m:t>
            </m:r>
            <m:r>
              <m:rPr/>
              <w:rPr>
                <w:rFonts w:hint="default" w:ascii="Cambria Math" w:hAnsi="Cambria Math"/>
                <w:color w:val="auto"/>
                <w:szCs w:val="24"/>
                <w:lang w:val="en-US" w:eastAsia="zh-CN"/>
              </w:rPr>
              <m:t>W</m:t>
            </m:r>
            <m:ctrlPr>
              <w:rPr>
                <w:rFonts w:ascii="Cambria Math" w:hAnsi="Cambria Math"/>
                <w:i/>
                <w:color w:val="auto"/>
                <w:szCs w:val="24"/>
              </w:rPr>
            </m:ctrlPr>
          </m:sub>
        </m:sSub>
      </m:oMath>
      <w:r>
        <w:rPr>
          <w:b w:val="0"/>
          <w:bCs w:val="0"/>
          <w:color w:val="auto"/>
        </w:rPr>
        <w:t xml:space="preserve"> constant</w:t>
      </w:r>
      <w:r>
        <w:rPr>
          <w:rFonts w:hint="eastAsia"/>
          <w:b w:val="0"/>
          <w:bCs w:val="0"/>
          <w:color w:val="auto"/>
        </w:rPr>
        <w:t xml:space="preserve">. </w:t>
      </w:r>
    </w:p>
    <w:p>
      <w:pPr>
        <w:pStyle w:val="105"/>
        <w:jc w:val="both"/>
        <w:rPr>
          <w:rFonts w:eastAsia="宋体"/>
          <w:lang w:eastAsia="zh-CN"/>
        </w:rPr>
      </w:pPr>
    </w:p>
    <w:p>
      <w:pPr>
        <w:pStyle w:val="105"/>
        <w:jc w:val="center"/>
        <w:rPr>
          <w:rFonts w:eastAsia="宋体"/>
          <w:lang w:eastAsia="zh-CN"/>
        </w:rPr>
      </w:pPr>
      <w:r>
        <w:rPr>
          <w:rFonts w:hint="eastAsia" w:eastAsia="宋体"/>
          <w:lang w:eastAsia="zh-CN"/>
        </w:rPr>
        <w:drawing>
          <wp:inline distT="0" distB="0" distL="114300" distR="114300">
            <wp:extent cx="3599815" cy="2997835"/>
            <wp:effectExtent l="0" t="0" r="0" b="12065"/>
            <wp:docPr id="3" name="图片 3" descr="C:\Users\pmy\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my\Desktop\图片2.png图片2"/>
                    <pic:cNvPicPr>
                      <a:picLocks noChangeAspect="1"/>
                    </pic:cNvPicPr>
                  </pic:nvPicPr>
                  <pic:blipFill>
                    <a:blip r:embed="rId8"/>
                    <a:srcRect/>
                    <a:stretch>
                      <a:fillRect/>
                    </a:stretch>
                  </pic:blipFill>
                  <pic:spPr>
                    <a:xfrm>
                      <a:off x="0" y="0"/>
                      <a:ext cx="3599815" cy="2997835"/>
                    </a:xfrm>
                    <a:prstGeom prst="rect">
                      <a:avLst/>
                    </a:prstGeom>
                  </pic:spPr>
                </pic:pic>
              </a:graphicData>
            </a:graphic>
          </wp:inline>
        </w:drawing>
      </w:r>
    </w:p>
    <w:p>
      <w:pPr>
        <w:pStyle w:val="102"/>
      </w:pPr>
      <w:r>
        <w:t>Fig. S</w:t>
      </w:r>
      <w:r>
        <w:rPr>
          <w:rFonts w:hint="eastAsia"/>
          <w:lang w:eastAsia="zh-CN"/>
        </w:rPr>
        <w:t>3</w:t>
      </w:r>
      <w:r>
        <w:t>.</w:t>
      </w:r>
      <w:r>
        <w:rPr>
          <w:rFonts w:hint="eastAsia" w:eastAsia="宋体"/>
          <w:lang w:eastAsia="zh-CN"/>
        </w:rPr>
        <w:t xml:space="preserve"> </w:t>
      </w:r>
      <w:r>
        <w:rPr>
          <w:rFonts w:hint="eastAsia"/>
          <w:lang w:eastAsia="zh-CN"/>
        </w:rPr>
        <w:t>Physical</w:t>
      </w:r>
      <w:r>
        <w:rPr>
          <w:rFonts w:hint="eastAsia"/>
        </w:rPr>
        <w:t xml:space="preserve"> model of</w:t>
      </w:r>
      <w:r>
        <w:rPr>
          <w:rFonts w:hint="eastAsia"/>
          <w:lang w:eastAsia="zh-CN"/>
        </w:rPr>
        <w:t xml:space="preserve"> </w:t>
      </w:r>
      <w:r>
        <w:rPr>
          <w:rFonts w:hint="eastAsia"/>
        </w:rPr>
        <w:t>force</w:t>
      </w:r>
      <w:r>
        <w:rPr>
          <w:rFonts w:hint="eastAsia"/>
          <w:lang w:eastAsia="zh-CN"/>
        </w:rPr>
        <w:t>s</w:t>
      </w:r>
      <w:r>
        <w:rPr>
          <w:rFonts w:hint="eastAsia"/>
        </w:rPr>
        <w:t xml:space="preserve"> analysis</w:t>
      </w:r>
      <w:r>
        <w:rPr>
          <w:rFonts w:hint="eastAsia"/>
          <w:lang w:eastAsia="zh-CN"/>
        </w:rPr>
        <w:t xml:space="preserve"> in </w:t>
      </w:r>
      <w:r>
        <w:rPr>
          <w:rFonts w:hint="eastAsia"/>
        </w:rPr>
        <w:t>circular</w:t>
      </w:r>
      <w:r>
        <w:rPr>
          <w:rFonts w:hint="eastAsia"/>
          <w:b w:val="0"/>
          <w:bCs w:val="0"/>
          <w:lang w:eastAsia="zh-CN"/>
        </w:rPr>
        <w:t xml:space="preserve"> </w:t>
      </w:r>
      <w:r>
        <w:rPr>
          <w:rFonts w:hint="eastAsia"/>
          <w:lang w:eastAsia="zh-CN"/>
        </w:rPr>
        <w:t>robots</w:t>
      </w:r>
      <w:r>
        <w:rPr>
          <w:rFonts w:hint="eastAsia"/>
        </w:rPr>
        <w:t>.</w:t>
      </w:r>
      <w:r>
        <w:rPr>
          <w:rFonts w:hint="eastAsia"/>
          <w:b w:val="0"/>
          <w:bCs w:val="0"/>
        </w:rPr>
        <w:t xml:space="preserve"> (</w:t>
      </w:r>
      <w:r>
        <w:rPr>
          <w:rFonts w:hint="eastAsia"/>
        </w:rPr>
        <w:t>A</w:t>
      </w:r>
      <w:r>
        <w:rPr>
          <w:rFonts w:hint="eastAsia"/>
          <w:b w:val="0"/>
          <w:bCs w:val="0"/>
        </w:rPr>
        <w:t xml:space="preserve">) The </w:t>
      </w:r>
      <w:r>
        <w:rPr>
          <w:rFonts w:hint="eastAsia"/>
          <w:b w:val="0"/>
          <w:bCs w:val="0"/>
          <w:lang w:eastAsia="zh-CN"/>
        </w:rPr>
        <w:t xml:space="preserve">rank of </w:t>
      </w:r>
      <w:r>
        <w:rPr>
          <w:rFonts w:hint="eastAsia"/>
          <w:b w:val="0"/>
          <w:bCs w:val="0"/>
        </w:rPr>
        <w:t>adhesion force</w:t>
      </w:r>
      <w:r>
        <w:rPr>
          <w:rFonts w:hint="eastAsia"/>
          <w:b w:val="0"/>
          <w:bCs w:val="0"/>
          <w:lang w:eastAsia="zh-CN"/>
        </w:rPr>
        <w:t>s</w:t>
      </w:r>
      <w:r>
        <w:rPr>
          <w:rFonts w:hint="eastAsia"/>
          <w:b w:val="0"/>
          <w:bCs w:val="0"/>
        </w:rPr>
        <w:t xml:space="preserve"> </w:t>
      </w:r>
      <w:r>
        <w:rPr>
          <w:rFonts w:hint="eastAsia"/>
          <w:b w:val="0"/>
          <w:bCs w:val="0"/>
          <w:lang w:eastAsia="zh-CN"/>
        </w:rPr>
        <w:t>among</w:t>
      </w:r>
      <w:r>
        <w:rPr>
          <w:rFonts w:hint="eastAsia"/>
          <w:b w:val="0"/>
          <w:bCs w:val="0"/>
        </w:rPr>
        <w:t xml:space="preserve"> robot</w:t>
      </w:r>
      <w:r>
        <w:rPr>
          <w:rFonts w:hint="eastAsia"/>
          <w:b w:val="0"/>
          <w:bCs w:val="0"/>
          <w:lang w:eastAsia="zh-CN"/>
        </w:rPr>
        <w:t>s is</w:t>
      </w:r>
      <w:r>
        <w:rPr>
          <w:rFonts w:hint="eastAsia"/>
          <w:b w:val="0"/>
          <w:bCs w:val="0"/>
        </w:rPr>
        <w:t xml:space="preserve">: </w:t>
      </w:r>
      <m:oMath>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ss</m:t>
            </m:r>
            <m:ctrlPr>
              <w:rPr>
                <w:rFonts w:ascii="Cambria Math" w:hAnsi="Cambria Math" w:eastAsia="宋体" w:cs="Cambria Math"/>
                <w:b w:val="0"/>
                <w:bCs w:val="0"/>
                <w:i/>
                <w:iCs/>
                <w:lang w:eastAsia="zh-CN"/>
              </w:rPr>
            </m:ctrlPr>
          </m:sub>
        </m:sSub>
        <m:r>
          <m:rPr>
            <m:sty m:val="bi"/>
          </m:rPr>
          <w:rPr>
            <w:rFonts w:ascii="Cambria Math" w:hAnsi="Cambria Math" w:cs="Cambria Math"/>
          </w:rPr>
          <m:t>&gt;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sw</m:t>
            </m:r>
            <m:ctrlPr>
              <w:rPr>
                <w:rFonts w:ascii="Cambria Math" w:hAnsi="Cambria Math" w:eastAsia="宋体" w:cs="Cambria Math"/>
                <w:b w:val="0"/>
                <w:bCs w:val="0"/>
                <w:i/>
                <w:iCs/>
                <w:lang w:eastAsia="zh-CN"/>
              </w:rPr>
            </m:ctrlPr>
          </m:sub>
        </m:sSub>
        <m:r>
          <m:rPr>
            <m:sty m:val="bi"/>
          </m:rPr>
          <w:rPr>
            <w:rFonts w:ascii="Cambria Math" w:hAnsi="Cambria Math" w:eastAsia="宋体" w:cs="Cambria Math"/>
            <w:lang w:eastAsia="zh-CN"/>
          </w:rPr>
          <m:t xml:space="preserve"> </m:t>
        </m:r>
        <m:r>
          <m:rPr>
            <m:sty m:val="bi"/>
          </m:rPr>
          <w:rPr>
            <w:rFonts w:ascii="Cambria Math" w:hAnsi="Cambria Math" w:cs="Cambria Math"/>
          </w:rPr>
          <m:t>&gt;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 xml:space="preserve"> 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ww</m:t>
            </m:r>
            <m:ctrlPr>
              <w:rPr>
                <w:rFonts w:ascii="Cambria Math" w:hAnsi="Cambria Math" w:eastAsia="宋体" w:cs="Cambria Math"/>
                <w:b w:val="0"/>
                <w:bCs w:val="0"/>
                <w:i/>
                <w:iCs/>
                <w:lang w:eastAsia="zh-CN"/>
              </w:rPr>
            </m:ctrlPr>
          </m:sub>
        </m:sSub>
      </m:oMath>
      <w:r>
        <w:rPr>
          <w:rFonts w:hint="eastAsia"/>
          <w:b w:val="0"/>
          <w:bCs w:val="0"/>
        </w:rPr>
        <w:t>. (</w:t>
      </w:r>
      <w:r>
        <w:rPr>
          <w:rFonts w:hint="eastAsia"/>
        </w:rPr>
        <w:t>B</w:t>
      </w:r>
      <w:r>
        <w:rPr>
          <w:rFonts w:hint="eastAsia"/>
          <w:b w:val="0"/>
          <w:bCs w:val="0"/>
        </w:rPr>
        <w:t xml:space="preserve">) </w:t>
      </w:r>
      <m:oMath>
        <m:sSub>
          <m:sSubPr>
            <m:ctrlPr>
              <w:rPr>
                <w:rFonts w:ascii="Cambria Math" w:hAnsi="Cambria Math" w:eastAsia="宋体"/>
                <w:b w:val="0"/>
                <w:bCs w:val="0"/>
                <w:i/>
                <w:iCs/>
                <w:lang w:eastAsia="zh-CN"/>
              </w:rPr>
            </m:ctrlPr>
          </m:sSubPr>
          <m:e>
            <m:r>
              <m:rPr>
                <m:sty m:val="bi"/>
              </m:rPr>
              <w:rPr>
                <w:rFonts w:ascii="Cambria Math" w:hAnsi="Cambria Math" w:eastAsia="宋体"/>
                <w:lang w:eastAsia="zh-CN"/>
              </w:rPr>
              <m:t>F</m:t>
            </m:r>
            <m:ctrlPr>
              <w:rPr>
                <w:rFonts w:ascii="Cambria Math" w:hAnsi="Cambria Math" w:eastAsia="宋体"/>
                <w:b w:val="0"/>
                <w:bCs w:val="0"/>
                <w:i/>
                <w:iCs/>
                <w:lang w:eastAsia="zh-CN"/>
              </w:rPr>
            </m:ctrlPr>
          </m:e>
          <m:sub>
            <m:r>
              <m:rPr>
                <m:sty m:val="bi"/>
              </m:rPr>
              <w:rPr>
                <w:rFonts w:ascii="Cambria Math" w:hAnsi="Cambria Math" w:eastAsia="宋体"/>
                <w:lang w:eastAsia="zh-CN"/>
              </w:rPr>
              <m:t>v</m:t>
            </m:r>
            <m:ctrlPr>
              <w:rPr>
                <w:rFonts w:ascii="Cambria Math" w:hAnsi="Cambria Math" w:eastAsia="宋体"/>
                <w:b w:val="0"/>
                <w:bCs w:val="0"/>
                <w:i/>
                <w:iCs/>
                <w:lang w:eastAsia="zh-CN"/>
              </w:rPr>
            </m:ctrlPr>
          </m:sub>
        </m:sSub>
      </m:oMath>
      <w:r>
        <w:rPr>
          <w:rFonts w:hint="eastAsia"/>
          <w:b w:val="0"/>
          <w:bCs w:val="0"/>
        </w:rPr>
        <w:t xml:space="preserve"> represents</w:t>
      </w:r>
      <w:r>
        <w:rPr>
          <w:rFonts w:hint="eastAsia"/>
          <w:b w:val="0"/>
          <w:bCs w:val="0"/>
          <w:lang w:eastAsia="zh-CN"/>
        </w:rPr>
        <w:t xml:space="preserve"> the</w:t>
      </w:r>
      <w:r>
        <w:rPr>
          <w:rFonts w:hint="eastAsia"/>
          <w:b w:val="0"/>
          <w:bCs w:val="0"/>
        </w:rPr>
        <w:t xml:space="preserve"> driving force of robot motors. </w:t>
      </w:r>
      <m:oMath>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xml:space="preserve"> represents the adhesion force. Black dots represent strong adhesion. Gray dots represent weak adhesion.</w:t>
      </w:r>
    </w:p>
    <w:p>
      <w:pPr>
        <w:pStyle w:val="105"/>
        <w:jc w:val="both"/>
        <w:rPr>
          <w:rFonts w:eastAsia="宋体"/>
          <w:lang w:eastAsia="zh-CN"/>
        </w:rPr>
      </w:pPr>
    </w:p>
    <w:p>
      <w:pPr>
        <w:pStyle w:val="105"/>
        <w:jc w:val="both"/>
        <w:rPr>
          <w:rFonts w:eastAsia="宋体"/>
          <w:lang w:eastAsia="zh-CN"/>
        </w:rPr>
      </w:pPr>
    </w:p>
    <w:p>
      <w:pPr>
        <w:pStyle w:val="105"/>
        <w:jc w:val="both"/>
        <w:rPr>
          <w:rFonts w:eastAsia="宋体"/>
          <w:lang w:eastAsia="zh-CN"/>
        </w:rPr>
      </w:pPr>
    </w:p>
    <w:p>
      <w:pPr>
        <w:pStyle w:val="105"/>
        <w:jc w:val="center"/>
        <w:rPr>
          <w:rFonts w:eastAsia="宋体"/>
          <w:lang w:eastAsia="zh-CN"/>
        </w:rPr>
      </w:pPr>
      <w:r>
        <w:rPr>
          <w:rFonts w:hint="eastAsia" w:eastAsia="宋体"/>
          <w:lang w:eastAsia="zh-CN"/>
        </w:rPr>
        <w:drawing>
          <wp:inline distT="0" distB="0" distL="114300" distR="114300">
            <wp:extent cx="4591685" cy="1800225"/>
            <wp:effectExtent l="0" t="0" r="0" b="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4591685" cy="1800225"/>
                    </a:xfrm>
                    <a:prstGeom prst="rect">
                      <a:avLst/>
                    </a:prstGeom>
                  </pic:spPr>
                </pic:pic>
              </a:graphicData>
            </a:graphic>
          </wp:inline>
        </w:drawing>
      </w:r>
    </w:p>
    <w:p>
      <w:pPr>
        <w:pStyle w:val="102"/>
        <w:rPr>
          <w:b w:val="0"/>
          <w:bCs w:val="0"/>
        </w:rPr>
      </w:pPr>
      <w:r>
        <w:t>Fig. S</w:t>
      </w:r>
      <w:r>
        <w:rPr>
          <w:rFonts w:hint="eastAsia"/>
          <w:lang w:eastAsia="zh-CN"/>
        </w:rPr>
        <w:t>4</w:t>
      </w:r>
      <w:r>
        <w:t>.</w:t>
      </w:r>
      <w:r>
        <w:rPr>
          <w:rFonts w:hint="eastAsia" w:eastAsia="宋体"/>
          <w:lang w:eastAsia="zh-CN"/>
        </w:rPr>
        <w:t xml:space="preserve"> </w:t>
      </w:r>
      <w:r>
        <w:rPr>
          <w:rFonts w:hint="eastAsia"/>
        </w:rPr>
        <w:t xml:space="preserve">Adhesion force analysis of minimal robot system. </w:t>
      </w:r>
      <w:r>
        <w:rPr>
          <w:rFonts w:hint="eastAsia"/>
          <w:b w:val="0"/>
          <w:bCs w:val="0"/>
        </w:rPr>
        <w:t>(</w:t>
      </w:r>
      <w:r>
        <w:rPr>
          <w:rFonts w:hint="eastAsia"/>
        </w:rPr>
        <w:t>A</w:t>
      </w:r>
      <w:r>
        <w:rPr>
          <w:rFonts w:hint="eastAsia"/>
          <w:b w:val="0"/>
          <w:bCs w:val="0"/>
        </w:rPr>
        <w:t xml:space="preserve">) The adhesion force of circular robot system is </w:t>
      </w:r>
      <m:oMath>
        <m:r>
          <m:rPr>
            <m:sty m:val="bi"/>
          </m:rPr>
          <w:rPr>
            <w:rFonts w:ascii="Cambria Math" w:hAnsi="Cambria Math" w:eastAsia="宋体"/>
            <w:lang w:eastAsia="zh-CN"/>
          </w:rPr>
          <m:t>3</m:t>
        </m:r>
        <m:r>
          <m:rPr>
            <m:sty m:val="bi"/>
          </m:rPr>
          <w:rPr>
            <w:rFonts w:ascii="Cambria Math" w:hAnsi="Cambria Math" w:eastAsia="宋体" w:cs="Cambria Math"/>
            <w:lang w:eastAsia="zh-CN"/>
          </w:rPr>
          <m: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w:t>
      </w:r>
      <w:r>
        <w:rPr>
          <w:rFonts w:hint="eastAsia"/>
        </w:rPr>
        <w:t>B</w:t>
      </w:r>
      <w:r>
        <w:rPr>
          <w:rFonts w:hint="eastAsia"/>
          <w:b w:val="0"/>
          <w:bCs w:val="0"/>
        </w:rPr>
        <w:t xml:space="preserve">) The adhesion force of hexagonal robot system is </w:t>
      </w:r>
      <m:oMath>
        <m:r>
          <m:rPr>
            <m:sty m:val="bi"/>
          </m:rPr>
          <w:rPr>
            <w:rFonts w:ascii="Cambria Math" w:hAnsi="Cambria Math" w:eastAsia="宋体"/>
            <w:lang w:eastAsia="zh-CN"/>
          </w:rPr>
          <m:t>6</m:t>
        </m:r>
        <m:r>
          <m:rPr>
            <m:sty m:val="bi"/>
          </m:rPr>
          <w:rPr>
            <w:rFonts w:ascii="Cambria Math" w:hAnsi="Cambria Math" w:eastAsia="宋体" w:cs="Cambria Math"/>
            <w:lang w:eastAsia="zh-CN"/>
          </w:rPr>
          <m: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w:t>
      </w:r>
      <w:r>
        <w:rPr>
          <w:rFonts w:hint="eastAsia"/>
        </w:rPr>
        <w:t>C</w:t>
      </w:r>
      <w:r>
        <w:rPr>
          <w:rFonts w:hint="eastAsia"/>
          <w:b w:val="0"/>
          <w:bCs w:val="0"/>
        </w:rPr>
        <w:t xml:space="preserve">) The adhesion force of pentagonal robot system is </w:t>
      </w:r>
      <m:oMath>
        <m:r>
          <m:rPr>
            <m:sty m:val="bi"/>
          </m:rPr>
          <w:rPr>
            <w:rFonts w:ascii="Cambria Math" w:hAnsi="Cambria Math" w:eastAsia="宋体"/>
            <w:lang w:eastAsia="zh-CN"/>
          </w:rPr>
          <m:t>4</m:t>
        </m:r>
        <m:r>
          <m:rPr>
            <m:sty m:val="bi"/>
          </m:rPr>
          <w:rPr>
            <w:rFonts w:ascii="Cambria Math" w:hAnsi="Cambria Math" w:eastAsia="宋体" w:cs="Cambria Math"/>
            <w:lang w:eastAsia="zh-CN"/>
          </w:rPr>
          <m: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xml:space="preserve">. The thin double arrows represent adhesion force </w:t>
      </w:r>
      <m:oMath>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xml:space="preserve">. The thick double arrows represent adhesion force </w:t>
      </w:r>
      <m:oMath>
        <m:r>
          <m:rPr>
            <m:sty m:val="bi"/>
          </m:rPr>
          <w:rPr>
            <w:rFonts w:ascii="Cambria Math" w:hAnsi="Cambria Math" w:eastAsia="宋体"/>
            <w:lang w:eastAsia="zh-CN"/>
          </w:rPr>
          <m:t>2</m:t>
        </m:r>
        <m:r>
          <m:rPr>
            <m:sty m:val="bi"/>
          </m:rPr>
          <w:rPr>
            <w:rFonts w:ascii="Cambria Math" w:hAnsi="Cambria Math" w:eastAsia="宋体" w:cs="Cambria Math"/>
            <w:lang w:eastAsia="zh-CN"/>
          </w:rPr>
          <m:t>×</m:t>
        </m:r>
        <m:sSub>
          <m:sSubPr>
            <m:ctrlPr>
              <w:rPr>
                <w:rFonts w:ascii="Cambria Math" w:hAnsi="Cambria Math" w:eastAsia="宋体" w:cs="Cambria Math"/>
                <w:b w:val="0"/>
                <w:bCs w:val="0"/>
                <w:i/>
                <w:iCs/>
                <w:lang w:eastAsia="zh-CN"/>
              </w:rPr>
            </m:ctrlPr>
          </m:sSubPr>
          <m:e>
            <m:r>
              <m:rPr>
                <m:sty m:val="bi"/>
              </m:rPr>
              <w:rPr>
                <w:rFonts w:ascii="Cambria Math" w:hAnsi="Cambria Math" w:eastAsia="宋体" w:cs="Cambria Math"/>
                <w:lang w:eastAsia="zh-CN"/>
              </w:rPr>
              <m:t>F</m:t>
            </m:r>
            <m:ctrlPr>
              <w:rPr>
                <w:rFonts w:ascii="Cambria Math" w:hAnsi="Cambria Math" w:eastAsia="宋体" w:cs="Cambria Math"/>
                <w:b w:val="0"/>
                <w:bCs w:val="0"/>
                <w:i/>
                <w:iCs/>
                <w:lang w:eastAsia="zh-CN"/>
              </w:rPr>
            </m:ctrlPr>
          </m:e>
          <m:sub>
            <m:r>
              <m:rPr>
                <m:sty m:val="bi"/>
              </m:rPr>
              <w:rPr>
                <w:rFonts w:ascii="Cambria Math" w:hAnsi="Cambria Math" w:eastAsia="宋体" w:cs="Cambria Math"/>
                <w:lang w:eastAsia="zh-CN"/>
              </w:rPr>
              <m:t>M</m:t>
            </m:r>
            <m:ctrlPr>
              <w:rPr>
                <w:rFonts w:ascii="Cambria Math" w:hAnsi="Cambria Math" w:eastAsia="宋体" w:cs="Cambria Math"/>
                <w:b w:val="0"/>
                <w:bCs w:val="0"/>
                <w:i/>
                <w:iCs/>
                <w:lang w:eastAsia="zh-CN"/>
              </w:rPr>
            </m:ctrlPr>
          </m:sub>
        </m:sSub>
      </m:oMath>
      <w:r>
        <w:rPr>
          <w:rFonts w:hint="eastAsia"/>
          <w:b w:val="0"/>
          <w:bCs w:val="0"/>
        </w:rPr>
        <w:t xml:space="preserve">. </w:t>
      </w:r>
    </w:p>
    <w:p>
      <w:pPr>
        <w:pStyle w:val="102"/>
        <w:rPr>
          <w:b w:val="0"/>
          <w:bCs w:val="0"/>
        </w:rPr>
      </w:pPr>
    </w:p>
    <w:p>
      <w:pPr>
        <w:rPr>
          <w:lang w:eastAsia="zh-CN"/>
        </w:rPr>
      </w:pPr>
    </w:p>
    <w:p>
      <w:pPr>
        <w:rPr>
          <w:lang w:eastAsia="zh-CN"/>
        </w:rPr>
      </w:pPr>
    </w:p>
    <w:p>
      <w:pPr>
        <w:pStyle w:val="102"/>
        <w:jc w:val="center"/>
        <w:rPr>
          <w:rFonts w:eastAsia="宋体"/>
          <w:lang w:eastAsia="zh-CN"/>
        </w:rPr>
      </w:pPr>
      <w:r>
        <w:rPr>
          <w:rFonts w:hint="eastAsia" w:eastAsia="宋体"/>
          <w:lang w:eastAsia="zh-CN"/>
        </w:rPr>
        <w:drawing>
          <wp:inline distT="0" distB="0" distL="114300" distR="114300">
            <wp:extent cx="4844415" cy="2263140"/>
            <wp:effectExtent l="0" t="0" r="0"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rcRect l="1172" t="4649" r="2709" b="3654"/>
                    <a:stretch>
                      <a:fillRect/>
                    </a:stretch>
                  </pic:blipFill>
                  <pic:spPr>
                    <a:xfrm>
                      <a:off x="0" y="0"/>
                      <a:ext cx="4844415" cy="2263140"/>
                    </a:xfrm>
                    <a:prstGeom prst="rect">
                      <a:avLst/>
                    </a:prstGeom>
                  </pic:spPr>
                </pic:pic>
              </a:graphicData>
            </a:graphic>
          </wp:inline>
        </w:drawing>
      </w:r>
    </w:p>
    <w:p>
      <w:pPr>
        <w:pStyle w:val="102"/>
        <w:rPr>
          <w:b w:val="0"/>
          <w:bCs w:val="0"/>
        </w:rPr>
      </w:pPr>
      <w:r>
        <w:t>Fig. S</w:t>
      </w:r>
      <w:r>
        <w:rPr>
          <w:rFonts w:hint="eastAsia" w:eastAsia="宋体"/>
          <w:lang w:eastAsia="zh-CN"/>
        </w:rPr>
        <w:t>5</w:t>
      </w:r>
      <w:r>
        <w:t>.</w:t>
      </w:r>
      <w:r>
        <w:rPr>
          <w:rFonts w:hint="eastAsia" w:eastAsia="宋体"/>
          <w:lang w:eastAsia="zh-CN"/>
        </w:rPr>
        <w:t xml:space="preserve"> </w:t>
      </w:r>
      <w:r>
        <w:rPr>
          <w:rFonts w:hint="eastAsia"/>
        </w:rPr>
        <w:t>Experiment for</w:t>
      </w:r>
      <w:r>
        <w:rPr>
          <w:rFonts w:hint="eastAsia"/>
          <w:lang w:eastAsia="zh-CN"/>
        </w:rPr>
        <w:t xml:space="preserve"> measur</w:t>
      </w:r>
      <w:r>
        <w:rPr>
          <w:rFonts w:hint="eastAsia"/>
        </w:rPr>
        <w:t>ing magnetic</w:t>
      </w:r>
      <w:r>
        <w:rPr>
          <w:rFonts w:hint="eastAsia"/>
          <w:lang w:eastAsia="zh-CN"/>
        </w:rPr>
        <w:t xml:space="preserve"> adhesion</w:t>
      </w:r>
      <w:r>
        <w:rPr>
          <w:rFonts w:hint="eastAsia"/>
        </w:rPr>
        <w:t xml:space="preserve"> force</w:t>
      </w:r>
      <w:r>
        <w:rPr>
          <w:rFonts w:hint="eastAsia"/>
          <w:lang w:eastAsia="zh-CN"/>
        </w:rPr>
        <w:t>s</w:t>
      </w:r>
      <w:r>
        <w:rPr>
          <w:rFonts w:hint="eastAsia"/>
        </w:rPr>
        <w:t xml:space="preserve">. </w:t>
      </w:r>
      <w:r>
        <w:rPr>
          <w:rFonts w:hint="eastAsia"/>
          <w:b w:val="0"/>
          <w:bCs w:val="0"/>
        </w:rPr>
        <w:t>(</w:t>
      </w:r>
      <w:r>
        <w:rPr>
          <w:rFonts w:hint="eastAsia"/>
        </w:rPr>
        <w:t>A</w:t>
      </w:r>
      <w:r>
        <w:rPr>
          <w:rFonts w:hint="eastAsia"/>
          <w:b w:val="0"/>
          <w:bCs w:val="0"/>
        </w:rPr>
        <w:t>) The measuring device. (</w:t>
      </w:r>
      <w:r>
        <w:rPr>
          <w:rFonts w:hint="eastAsia"/>
        </w:rPr>
        <w:t>B</w:t>
      </w:r>
      <w:r>
        <w:rPr>
          <w:rFonts w:hint="eastAsia"/>
          <w:b w:val="0"/>
          <w:bCs w:val="0"/>
        </w:rPr>
        <w:t>) The magnetic adhesion</w:t>
      </w:r>
      <w:r>
        <w:rPr>
          <w:rFonts w:hint="eastAsia"/>
          <w:b w:val="0"/>
          <w:bCs w:val="0"/>
          <w:lang w:eastAsia="zh-CN"/>
        </w:rPr>
        <w:t xml:space="preserve"> </w:t>
      </w:r>
      <w:r>
        <w:rPr>
          <w:rFonts w:hint="eastAsia"/>
          <w:b w:val="0"/>
          <w:bCs w:val="0"/>
        </w:rPr>
        <w:t>force</w:t>
      </w:r>
      <w:r>
        <w:rPr>
          <w:rFonts w:hint="eastAsia"/>
          <w:b w:val="0"/>
          <w:bCs w:val="0"/>
          <w:lang w:eastAsia="zh-CN"/>
        </w:rPr>
        <w:t>s</w:t>
      </w:r>
      <w:r>
        <w:rPr>
          <w:rFonts w:hint="eastAsia"/>
          <w:b w:val="0"/>
          <w:bCs w:val="0"/>
        </w:rPr>
        <w:t xml:space="preserve">. Error bars represent SD.  </w:t>
      </w:r>
    </w:p>
    <w:p>
      <w:pPr>
        <w:pStyle w:val="102"/>
      </w:pPr>
    </w:p>
    <w:p>
      <w:pPr>
        <w:pStyle w:val="102"/>
      </w:pPr>
    </w:p>
    <w:p>
      <w:pPr>
        <w:pStyle w:val="102"/>
      </w:pPr>
    </w:p>
    <w:p>
      <w:pPr>
        <w:pStyle w:val="102"/>
      </w:pPr>
      <w:r>
        <w:t>Movie S1.</w:t>
      </w:r>
    </w:p>
    <w:p>
      <w:pPr>
        <w:pStyle w:val="105"/>
      </w:pPr>
      <w:r>
        <w:rPr>
          <w:rFonts w:hint="eastAsia"/>
        </w:rPr>
        <w:t>The level of adhesion difference affects aggregation and sorting in cell collectives</w:t>
      </w:r>
      <w:r>
        <w:t xml:space="preserve">. </w:t>
      </w:r>
    </w:p>
    <w:p>
      <w:pPr>
        <w:pStyle w:val="102"/>
      </w:pPr>
      <w:r>
        <w:t>Movie S</w:t>
      </w:r>
      <w:r>
        <w:rPr>
          <w:rFonts w:hint="eastAsia" w:eastAsia="宋体"/>
          <w:lang w:eastAsia="zh-CN"/>
        </w:rPr>
        <w:t>2</w:t>
      </w:r>
      <w:r>
        <w:t>.</w:t>
      </w:r>
    </w:p>
    <w:p>
      <w:pPr>
        <w:pStyle w:val="105"/>
      </w:pPr>
      <w:r>
        <w:rPr>
          <w:rFonts w:hint="eastAsia"/>
        </w:rPr>
        <w:t xml:space="preserve">The level of adhesion difference affects aggregation and sorting in </w:t>
      </w:r>
      <w:r>
        <w:rPr>
          <w:rFonts w:hint="eastAsia" w:eastAsia="宋体"/>
          <w:lang w:eastAsia="zh-CN"/>
        </w:rPr>
        <w:t>robot swarms.</w:t>
      </w:r>
      <w:r>
        <w:rPr>
          <w:rFonts w:hint="eastAsia"/>
        </w:rPr>
        <w:t xml:space="preserve"> </w:t>
      </w:r>
    </w:p>
    <w:p>
      <w:pPr>
        <w:pStyle w:val="102"/>
      </w:pPr>
      <w:r>
        <w:t>Movie S</w:t>
      </w:r>
      <w:r>
        <w:rPr>
          <w:rFonts w:hint="eastAsia" w:eastAsia="宋体"/>
          <w:lang w:eastAsia="zh-CN"/>
        </w:rPr>
        <w:t>3</w:t>
      </w:r>
      <w:r>
        <w:t>.</w:t>
      </w:r>
    </w:p>
    <w:p>
      <w:pPr>
        <w:pStyle w:val="105"/>
      </w:pPr>
      <w:r>
        <w:rPr>
          <w:rFonts w:hint="eastAsia"/>
        </w:rPr>
        <w:t xml:space="preserve">The shapes of robots affect aggregation and sorting in robot swarms. </w:t>
      </w:r>
    </w:p>
    <w:p>
      <w:pPr>
        <w:pStyle w:val="102"/>
      </w:pPr>
      <w:r>
        <w:t>Movie S</w:t>
      </w:r>
      <w:r>
        <w:rPr>
          <w:rFonts w:hint="eastAsia" w:eastAsia="宋体"/>
          <w:lang w:eastAsia="zh-CN"/>
        </w:rPr>
        <w:t>4</w:t>
      </w:r>
      <w:r>
        <w:t>.</w:t>
      </w:r>
    </w:p>
    <w:p>
      <w:pPr>
        <w:pStyle w:val="105"/>
      </w:pPr>
      <w:r>
        <w:rPr>
          <w:rFonts w:hint="eastAsia"/>
        </w:rPr>
        <w:t>Adhesion and shape of robots program robot swarms.</w:t>
      </w:r>
    </w:p>
    <w:p>
      <w:pPr>
        <w:pStyle w:val="105"/>
      </w:pPr>
    </w:p>
    <w:sectPr>
      <w:headerReference r:id="rId3" w:type="default"/>
      <w:footerReference r:id="rId4" w:type="default"/>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B06040202020202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fldChar w:fldCharType="begin"/>
    </w:r>
    <w:r>
      <w:instrText xml:space="preserve"> PAGE   \* MERGEFORMAT </w:instrText>
    </w:r>
    <w:r>
      <w:fldChar w:fldCharType="separate"/>
    </w:r>
    <w:r>
      <w:t>3</w:t>
    </w:r>
    <w:r>
      <w:fldChar w:fldCharType="end"/>
    </w:r>
  </w:p>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20"/>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Moves/>
  <w:doNotTrackFormatting/>
  <w:trackRevisions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mMzFlODBjYmU3MzYyYTNmMTNjNWRhNzBiODI5NTQifQ=="/>
  </w:docVars>
  <w:rsids>
    <w:rsidRoot w:val="002C030F"/>
    <w:rsid w:val="00002BC4"/>
    <w:rsid w:val="00015F74"/>
    <w:rsid w:val="00031282"/>
    <w:rsid w:val="00031399"/>
    <w:rsid w:val="00046FC8"/>
    <w:rsid w:val="00054136"/>
    <w:rsid w:val="00056F28"/>
    <w:rsid w:val="00061EA3"/>
    <w:rsid w:val="00065EBD"/>
    <w:rsid w:val="00083B44"/>
    <w:rsid w:val="000850DC"/>
    <w:rsid w:val="00085564"/>
    <w:rsid w:val="000C2771"/>
    <w:rsid w:val="000D46F4"/>
    <w:rsid w:val="000F0DCE"/>
    <w:rsid w:val="000F6BE3"/>
    <w:rsid w:val="00112C5B"/>
    <w:rsid w:val="00114193"/>
    <w:rsid w:val="00115A38"/>
    <w:rsid w:val="0011687B"/>
    <w:rsid w:val="00124F82"/>
    <w:rsid w:val="00125661"/>
    <w:rsid w:val="00130F1C"/>
    <w:rsid w:val="0016337A"/>
    <w:rsid w:val="00164269"/>
    <w:rsid w:val="0016563A"/>
    <w:rsid w:val="001A1BDE"/>
    <w:rsid w:val="001B06DB"/>
    <w:rsid w:val="001B5249"/>
    <w:rsid w:val="001F0876"/>
    <w:rsid w:val="001F167C"/>
    <w:rsid w:val="001F5E91"/>
    <w:rsid w:val="002077B9"/>
    <w:rsid w:val="00234C72"/>
    <w:rsid w:val="00243238"/>
    <w:rsid w:val="00245FFE"/>
    <w:rsid w:val="00250501"/>
    <w:rsid w:val="00262D72"/>
    <w:rsid w:val="00294FBB"/>
    <w:rsid w:val="002B5804"/>
    <w:rsid w:val="002C030F"/>
    <w:rsid w:val="002C1C9B"/>
    <w:rsid w:val="003227A1"/>
    <w:rsid w:val="00331D75"/>
    <w:rsid w:val="00342689"/>
    <w:rsid w:val="00355362"/>
    <w:rsid w:val="00363E44"/>
    <w:rsid w:val="00395E86"/>
    <w:rsid w:val="003A2FD8"/>
    <w:rsid w:val="003B40E6"/>
    <w:rsid w:val="003E74FB"/>
    <w:rsid w:val="003F6E14"/>
    <w:rsid w:val="00402F48"/>
    <w:rsid w:val="00403D2C"/>
    <w:rsid w:val="00405336"/>
    <w:rsid w:val="004571D5"/>
    <w:rsid w:val="00461D81"/>
    <w:rsid w:val="0046356B"/>
    <w:rsid w:val="00477182"/>
    <w:rsid w:val="004779CB"/>
    <w:rsid w:val="00491E47"/>
    <w:rsid w:val="00492766"/>
    <w:rsid w:val="004E42D8"/>
    <w:rsid w:val="004E7BA2"/>
    <w:rsid w:val="004F7EDF"/>
    <w:rsid w:val="005001AC"/>
    <w:rsid w:val="00517A4F"/>
    <w:rsid w:val="00525289"/>
    <w:rsid w:val="005263E6"/>
    <w:rsid w:val="00527D71"/>
    <w:rsid w:val="00551883"/>
    <w:rsid w:val="005520A8"/>
    <w:rsid w:val="005607DD"/>
    <w:rsid w:val="005902AD"/>
    <w:rsid w:val="005A558C"/>
    <w:rsid w:val="005B13F5"/>
    <w:rsid w:val="005B6C16"/>
    <w:rsid w:val="005C1377"/>
    <w:rsid w:val="005C4669"/>
    <w:rsid w:val="005E28F8"/>
    <w:rsid w:val="005E3D14"/>
    <w:rsid w:val="005E43AA"/>
    <w:rsid w:val="005E6513"/>
    <w:rsid w:val="00605AE4"/>
    <w:rsid w:val="00630499"/>
    <w:rsid w:val="006357F6"/>
    <w:rsid w:val="00651114"/>
    <w:rsid w:val="00664560"/>
    <w:rsid w:val="00670299"/>
    <w:rsid w:val="0067730B"/>
    <w:rsid w:val="00677421"/>
    <w:rsid w:val="00691985"/>
    <w:rsid w:val="006A1B64"/>
    <w:rsid w:val="006A4AE1"/>
    <w:rsid w:val="006B024D"/>
    <w:rsid w:val="006B268C"/>
    <w:rsid w:val="006C0A7E"/>
    <w:rsid w:val="00707422"/>
    <w:rsid w:val="007108F5"/>
    <w:rsid w:val="00713E5B"/>
    <w:rsid w:val="007402FC"/>
    <w:rsid w:val="007411A1"/>
    <w:rsid w:val="00742B37"/>
    <w:rsid w:val="00784E98"/>
    <w:rsid w:val="00793072"/>
    <w:rsid w:val="007C5F1F"/>
    <w:rsid w:val="007C6BE3"/>
    <w:rsid w:val="007E36D5"/>
    <w:rsid w:val="007F33C1"/>
    <w:rsid w:val="00807D35"/>
    <w:rsid w:val="00810AB5"/>
    <w:rsid w:val="008218C4"/>
    <w:rsid w:val="0083457E"/>
    <w:rsid w:val="00867A98"/>
    <w:rsid w:val="00870867"/>
    <w:rsid w:val="00885C9B"/>
    <w:rsid w:val="00885D29"/>
    <w:rsid w:val="008D0D35"/>
    <w:rsid w:val="008D5D2A"/>
    <w:rsid w:val="00914B63"/>
    <w:rsid w:val="0092651C"/>
    <w:rsid w:val="009354F3"/>
    <w:rsid w:val="009447DC"/>
    <w:rsid w:val="00961BA5"/>
    <w:rsid w:val="009743A9"/>
    <w:rsid w:val="009A04A1"/>
    <w:rsid w:val="009A5287"/>
    <w:rsid w:val="009B2AC5"/>
    <w:rsid w:val="009B7984"/>
    <w:rsid w:val="009F4BED"/>
    <w:rsid w:val="009F7D93"/>
    <w:rsid w:val="00A3403B"/>
    <w:rsid w:val="00A51A12"/>
    <w:rsid w:val="00A627D4"/>
    <w:rsid w:val="00A74DA2"/>
    <w:rsid w:val="00AA6744"/>
    <w:rsid w:val="00AB399E"/>
    <w:rsid w:val="00AC59D0"/>
    <w:rsid w:val="00AD16B1"/>
    <w:rsid w:val="00AD499C"/>
    <w:rsid w:val="00AD4C77"/>
    <w:rsid w:val="00B0071D"/>
    <w:rsid w:val="00B27BA9"/>
    <w:rsid w:val="00B3186E"/>
    <w:rsid w:val="00B36869"/>
    <w:rsid w:val="00B43B31"/>
    <w:rsid w:val="00B47CFA"/>
    <w:rsid w:val="00B521FB"/>
    <w:rsid w:val="00B57F00"/>
    <w:rsid w:val="00B77B2A"/>
    <w:rsid w:val="00B82C22"/>
    <w:rsid w:val="00B93DBA"/>
    <w:rsid w:val="00B9440A"/>
    <w:rsid w:val="00BA6A20"/>
    <w:rsid w:val="00BB2D2A"/>
    <w:rsid w:val="00BC3E04"/>
    <w:rsid w:val="00BD58CF"/>
    <w:rsid w:val="00BF0C92"/>
    <w:rsid w:val="00BF2777"/>
    <w:rsid w:val="00BF364F"/>
    <w:rsid w:val="00C04CC1"/>
    <w:rsid w:val="00C377E3"/>
    <w:rsid w:val="00C4096C"/>
    <w:rsid w:val="00C50C6D"/>
    <w:rsid w:val="00C600D9"/>
    <w:rsid w:val="00C63E81"/>
    <w:rsid w:val="00C92B22"/>
    <w:rsid w:val="00CC1384"/>
    <w:rsid w:val="00CD3720"/>
    <w:rsid w:val="00CE5BB1"/>
    <w:rsid w:val="00CF102C"/>
    <w:rsid w:val="00CF1848"/>
    <w:rsid w:val="00CF5C2F"/>
    <w:rsid w:val="00D00C9E"/>
    <w:rsid w:val="00D039FD"/>
    <w:rsid w:val="00D04BCF"/>
    <w:rsid w:val="00D143D9"/>
    <w:rsid w:val="00D1544C"/>
    <w:rsid w:val="00D234C7"/>
    <w:rsid w:val="00D32950"/>
    <w:rsid w:val="00D530DD"/>
    <w:rsid w:val="00D5511B"/>
    <w:rsid w:val="00D766F1"/>
    <w:rsid w:val="00D90062"/>
    <w:rsid w:val="00D945A0"/>
    <w:rsid w:val="00DA7151"/>
    <w:rsid w:val="00DD224C"/>
    <w:rsid w:val="00DD47F2"/>
    <w:rsid w:val="00E146A7"/>
    <w:rsid w:val="00E257C8"/>
    <w:rsid w:val="00E41512"/>
    <w:rsid w:val="00E4519A"/>
    <w:rsid w:val="00E834DC"/>
    <w:rsid w:val="00E853D5"/>
    <w:rsid w:val="00E97215"/>
    <w:rsid w:val="00E9773B"/>
    <w:rsid w:val="00EA6F42"/>
    <w:rsid w:val="00EC13A3"/>
    <w:rsid w:val="00EC6E9D"/>
    <w:rsid w:val="00EC7C85"/>
    <w:rsid w:val="00F125EE"/>
    <w:rsid w:val="00F12E98"/>
    <w:rsid w:val="00F1326E"/>
    <w:rsid w:val="00F22029"/>
    <w:rsid w:val="00F31118"/>
    <w:rsid w:val="00F4427B"/>
    <w:rsid w:val="00F515FB"/>
    <w:rsid w:val="00F55A73"/>
    <w:rsid w:val="00F56AB3"/>
    <w:rsid w:val="00F630EA"/>
    <w:rsid w:val="00F7007E"/>
    <w:rsid w:val="00F73193"/>
    <w:rsid w:val="00F74F95"/>
    <w:rsid w:val="00F80705"/>
    <w:rsid w:val="00F84BD9"/>
    <w:rsid w:val="00FA1481"/>
    <w:rsid w:val="00FB603F"/>
    <w:rsid w:val="00FF04E3"/>
    <w:rsid w:val="01A7022B"/>
    <w:rsid w:val="01F174AD"/>
    <w:rsid w:val="024F2246"/>
    <w:rsid w:val="026233A7"/>
    <w:rsid w:val="02DB0034"/>
    <w:rsid w:val="03043147"/>
    <w:rsid w:val="03367DFC"/>
    <w:rsid w:val="0430275A"/>
    <w:rsid w:val="04CC0913"/>
    <w:rsid w:val="06FD454C"/>
    <w:rsid w:val="086A485C"/>
    <w:rsid w:val="09093579"/>
    <w:rsid w:val="0A7E3832"/>
    <w:rsid w:val="0BA22295"/>
    <w:rsid w:val="0C40339E"/>
    <w:rsid w:val="0C9E228B"/>
    <w:rsid w:val="0ED71D6D"/>
    <w:rsid w:val="0FDC4FF0"/>
    <w:rsid w:val="10A10F70"/>
    <w:rsid w:val="113B0990"/>
    <w:rsid w:val="11877731"/>
    <w:rsid w:val="11E00FDA"/>
    <w:rsid w:val="12A82A84"/>
    <w:rsid w:val="12E10D55"/>
    <w:rsid w:val="140C0390"/>
    <w:rsid w:val="140E5C51"/>
    <w:rsid w:val="14B16839"/>
    <w:rsid w:val="14E7655D"/>
    <w:rsid w:val="157224A6"/>
    <w:rsid w:val="15791A87"/>
    <w:rsid w:val="15A84FF5"/>
    <w:rsid w:val="15F76261"/>
    <w:rsid w:val="16647A79"/>
    <w:rsid w:val="1828620B"/>
    <w:rsid w:val="186562C7"/>
    <w:rsid w:val="1AF72B45"/>
    <w:rsid w:val="1BB9498B"/>
    <w:rsid w:val="1C222E98"/>
    <w:rsid w:val="1C677F2F"/>
    <w:rsid w:val="1CB514B1"/>
    <w:rsid w:val="1DB25B36"/>
    <w:rsid w:val="20040C7F"/>
    <w:rsid w:val="213D2AC7"/>
    <w:rsid w:val="21637C03"/>
    <w:rsid w:val="21644A4C"/>
    <w:rsid w:val="21821B3C"/>
    <w:rsid w:val="222F3BF9"/>
    <w:rsid w:val="22677845"/>
    <w:rsid w:val="230230BC"/>
    <w:rsid w:val="237C4C1C"/>
    <w:rsid w:val="24600C0F"/>
    <w:rsid w:val="25900E53"/>
    <w:rsid w:val="2631375B"/>
    <w:rsid w:val="27402404"/>
    <w:rsid w:val="27A26C1B"/>
    <w:rsid w:val="28046DE2"/>
    <w:rsid w:val="28863197"/>
    <w:rsid w:val="29315B0C"/>
    <w:rsid w:val="2AC015DF"/>
    <w:rsid w:val="2B74267D"/>
    <w:rsid w:val="2CA64AB8"/>
    <w:rsid w:val="2E8C1A38"/>
    <w:rsid w:val="3062163D"/>
    <w:rsid w:val="30EF3A21"/>
    <w:rsid w:val="311204F9"/>
    <w:rsid w:val="3117675C"/>
    <w:rsid w:val="311C089B"/>
    <w:rsid w:val="333E1084"/>
    <w:rsid w:val="34E66BA3"/>
    <w:rsid w:val="35930076"/>
    <w:rsid w:val="3616178C"/>
    <w:rsid w:val="36826BF3"/>
    <w:rsid w:val="3702335F"/>
    <w:rsid w:val="395E19DF"/>
    <w:rsid w:val="3AD85356"/>
    <w:rsid w:val="3B7B00F0"/>
    <w:rsid w:val="3C025A83"/>
    <w:rsid w:val="3C197FFE"/>
    <w:rsid w:val="3C276CD4"/>
    <w:rsid w:val="3C7B7D0F"/>
    <w:rsid w:val="3DB15CC6"/>
    <w:rsid w:val="3E874102"/>
    <w:rsid w:val="3FEB2EA2"/>
    <w:rsid w:val="406361BC"/>
    <w:rsid w:val="40F47AD8"/>
    <w:rsid w:val="40F86194"/>
    <w:rsid w:val="413F24F5"/>
    <w:rsid w:val="417F3F97"/>
    <w:rsid w:val="421D7172"/>
    <w:rsid w:val="42B94727"/>
    <w:rsid w:val="42C124EE"/>
    <w:rsid w:val="44D33EF2"/>
    <w:rsid w:val="45D83AFE"/>
    <w:rsid w:val="472A6E3F"/>
    <w:rsid w:val="4849638C"/>
    <w:rsid w:val="484C701C"/>
    <w:rsid w:val="4A935DEC"/>
    <w:rsid w:val="4BD969A1"/>
    <w:rsid w:val="4C5916EF"/>
    <w:rsid w:val="4CD42CC8"/>
    <w:rsid w:val="4E306D1E"/>
    <w:rsid w:val="4F0F3AB7"/>
    <w:rsid w:val="501A5E96"/>
    <w:rsid w:val="50B27940"/>
    <w:rsid w:val="50E71D22"/>
    <w:rsid w:val="510F34F7"/>
    <w:rsid w:val="51477D68"/>
    <w:rsid w:val="54A3656B"/>
    <w:rsid w:val="554859C7"/>
    <w:rsid w:val="55FB0528"/>
    <w:rsid w:val="56481024"/>
    <w:rsid w:val="57B04F93"/>
    <w:rsid w:val="595F2469"/>
    <w:rsid w:val="599E2E37"/>
    <w:rsid w:val="59B85056"/>
    <w:rsid w:val="5A2C5C90"/>
    <w:rsid w:val="5A66632F"/>
    <w:rsid w:val="5ACE5FEE"/>
    <w:rsid w:val="5CB339E1"/>
    <w:rsid w:val="5D523A56"/>
    <w:rsid w:val="5FBE0501"/>
    <w:rsid w:val="5FD72BFF"/>
    <w:rsid w:val="60996106"/>
    <w:rsid w:val="609B22EB"/>
    <w:rsid w:val="60BF234B"/>
    <w:rsid w:val="60FD6695"/>
    <w:rsid w:val="618A52CA"/>
    <w:rsid w:val="626175B7"/>
    <w:rsid w:val="62C46AB4"/>
    <w:rsid w:val="642C1AA2"/>
    <w:rsid w:val="65034A1B"/>
    <w:rsid w:val="6509385A"/>
    <w:rsid w:val="663366B5"/>
    <w:rsid w:val="667E3DD4"/>
    <w:rsid w:val="67051167"/>
    <w:rsid w:val="67240666"/>
    <w:rsid w:val="67E660D5"/>
    <w:rsid w:val="683A590B"/>
    <w:rsid w:val="684E59A6"/>
    <w:rsid w:val="68915942"/>
    <w:rsid w:val="696D0DB3"/>
    <w:rsid w:val="69CF348D"/>
    <w:rsid w:val="69FE07B0"/>
    <w:rsid w:val="6B526213"/>
    <w:rsid w:val="6BD10E4A"/>
    <w:rsid w:val="6C5233EB"/>
    <w:rsid w:val="6CC57CCB"/>
    <w:rsid w:val="6D01472C"/>
    <w:rsid w:val="6E127503"/>
    <w:rsid w:val="6E692285"/>
    <w:rsid w:val="6ECB7DD2"/>
    <w:rsid w:val="70611D42"/>
    <w:rsid w:val="70B86252"/>
    <w:rsid w:val="7115362B"/>
    <w:rsid w:val="71C034F3"/>
    <w:rsid w:val="73582C23"/>
    <w:rsid w:val="738D3BA6"/>
    <w:rsid w:val="74FD48F1"/>
    <w:rsid w:val="755F1367"/>
    <w:rsid w:val="757E5B9F"/>
    <w:rsid w:val="75D3403C"/>
    <w:rsid w:val="76846F5D"/>
    <w:rsid w:val="771E17CE"/>
    <w:rsid w:val="773C7ABF"/>
    <w:rsid w:val="774357BA"/>
    <w:rsid w:val="77490EAB"/>
    <w:rsid w:val="775661D5"/>
    <w:rsid w:val="782151C7"/>
    <w:rsid w:val="787A3081"/>
    <w:rsid w:val="788334CC"/>
    <w:rsid w:val="79B4152D"/>
    <w:rsid w:val="7A4464E3"/>
    <w:rsid w:val="7BA34D9A"/>
    <w:rsid w:val="7C907F65"/>
    <w:rsid w:val="7C9A0DE4"/>
    <w:rsid w:val="7D0B13FD"/>
    <w:rsid w:val="7DFA4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lang w:val="en-US" w:eastAsia="en-US" w:bidi="ar-SA"/>
    </w:rPr>
  </w:style>
  <w:style w:type="paragraph" w:styleId="3">
    <w:name w:val="heading 1"/>
    <w:basedOn w:val="1"/>
    <w:next w:val="1"/>
    <w:link w:val="95"/>
    <w:semiHidden/>
    <w:qFormat/>
    <w:uiPriority w:val="0"/>
    <w:pPr>
      <w:keepNext/>
      <w:spacing w:before="240" w:after="60"/>
      <w:outlineLvl w:val="0"/>
    </w:pPr>
    <w:rPr>
      <w:b/>
      <w:bCs/>
      <w:kern w:val="32"/>
      <w:szCs w:val="24"/>
    </w:rPr>
  </w:style>
  <w:style w:type="paragraph" w:styleId="4">
    <w:name w:val="heading 2"/>
    <w:basedOn w:val="1"/>
    <w:next w:val="1"/>
    <w:link w:val="96"/>
    <w:semiHidden/>
    <w:qFormat/>
    <w:uiPriority w:val="0"/>
    <w:pPr>
      <w:keepNext/>
      <w:spacing w:before="240" w:after="60"/>
      <w:outlineLvl w:val="1"/>
    </w:pPr>
    <w:rPr>
      <w:rFonts w:ascii="Cambria" w:hAnsi="Cambria"/>
      <w:b/>
      <w:bCs/>
      <w:i/>
      <w:iCs/>
      <w:sz w:val="28"/>
      <w:szCs w:val="28"/>
    </w:rPr>
  </w:style>
  <w:style w:type="paragraph" w:styleId="5">
    <w:name w:val="heading 3"/>
    <w:basedOn w:val="1"/>
    <w:next w:val="1"/>
    <w:semiHidden/>
    <w:qFormat/>
    <w:uiPriority w:val="0"/>
    <w:pPr>
      <w:keepNext/>
      <w:spacing w:line="480" w:lineRule="auto"/>
      <w:outlineLvl w:val="2"/>
    </w:pPr>
    <w:rPr>
      <w:rFonts w:ascii="Times" w:hAnsi="Times" w:eastAsia="Times"/>
      <w:b/>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7"/>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8"/>
    <w:semiHidden/>
    <w:qFormat/>
    <w:uiPriority w:val="0"/>
    <w:pPr>
      <w:spacing w:before="240" w:after="60"/>
      <w:outlineLvl w:val="5"/>
    </w:pPr>
    <w:rPr>
      <w:rFonts w:ascii="Calibri" w:hAnsi="Calibri"/>
      <w:b/>
      <w:bCs/>
      <w:sz w:val="22"/>
      <w:szCs w:val="22"/>
    </w:rPr>
  </w:style>
  <w:style w:type="paragraph" w:styleId="9">
    <w:name w:val="heading 7"/>
    <w:basedOn w:val="1"/>
    <w:next w:val="1"/>
    <w:link w:val="99"/>
    <w:semiHidden/>
    <w:qFormat/>
    <w:uiPriority w:val="0"/>
    <w:pPr>
      <w:spacing w:before="240" w:after="60"/>
      <w:outlineLvl w:val="6"/>
    </w:pPr>
    <w:rPr>
      <w:rFonts w:ascii="Calibri" w:hAnsi="Calibri"/>
      <w:szCs w:val="24"/>
    </w:rPr>
  </w:style>
  <w:style w:type="paragraph" w:styleId="10">
    <w:name w:val="heading 8"/>
    <w:basedOn w:val="1"/>
    <w:next w:val="1"/>
    <w:link w:val="100"/>
    <w:semiHidden/>
    <w:qFormat/>
    <w:uiPriority w:val="0"/>
    <w:pPr>
      <w:spacing w:before="240" w:after="60"/>
      <w:outlineLvl w:val="7"/>
    </w:pPr>
    <w:rPr>
      <w:rFonts w:ascii="Calibri" w:hAnsi="Calibri"/>
      <w:i/>
      <w:iCs/>
      <w:szCs w:val="24"/>
    </w:rPr>
  </w:style>
  <w:style w:type="paragraph" w:styleId="11">
    <w:name w:val="heading 9"/>
    <w:basedOn w:val="1"/>
    <w:next w:val="1"/>
    <w:link w:val="101"/>
    <w:semiHidden/>
    <w:qFormat/>
    <w:uiPriority w:val="0"/>
    <w:pPr>
      <w:spacing w:before="240" w:after="60"/>
      <w:outlineLvl w:val="8"/>
    </w:pPr>
    <w:rPr>
      <w:rFonts w:ascii="Cambria" w:hAnsi="Cambria"/>
      <w:sz w:val="22"/>
      <w:szCs w:val="22"/>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1"/>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eastAsiaTheme="minorEastAsia"/>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4"/>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semiHidden/>
    <w:qFormat/>
    <w:uiPriority w:val="0"/>
    <w:pPr>
      <w:ind w:left="1920" w:hanging="240"/>
    </w:pPr>
  </w:style>
  <w:style w:type="paragraph" w:styleId="19">
    <w:name w:val="E-mail Signature"/>
    <w:basedOn w:val="1"/>
    <w:link w:val="121"/>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20"/>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7"/>
    <w:semiHidden/>
    <w:qFormat/>
    <w:uiPriority w:val="0"/>
    <w:rPr>
      <w:sz w:val="20"/>
    </w:rPr>
  </w:style>
  <w:style w:type="paragraph" w:styleId="29">
    <w:name w:val="index 6"/>
    <w:basedOn w:val="1"/>
    <w:next w:val="1"/>
    <w:semiHidden/>
    <w:qFormat/>
    <w:uiPriority w:val="0"/>
    <w:pPr>
      <w:ind w:left="1440" w:hanging="240"/>
    </w:pPr>
  </w:style>
  <w:style w:type="paragraph" w:styleId="30">
    <w:name w:val="Salutation"/>
    <w:basedOn w:val="1"/>
    <w:next w:val="1"/>
    <w:link w:val="138"/>
    <w:semiHidden/>
    <w:qFormat/>
    <w:uiPriority w:val="0"/>
  </w:style>
  <w:style w:type="paragraph" w:styleId="31">
    <w:name w:val="Body Text 3"/>
    <w:basedOn w:val="1"/>
    <w:link w:val="110"/>
    <w:semiHidden/>
    <w:qFormat/>
    <w:uiPriority w:val="0"/>
    <w:pPr>
      <w:spacing w:after="120"/>
    </w:pPr>
    <w:rPr>
      <w:sz w:val="16"/>
      <w:szCs w:val="16"/>
    </w:rPr>
  </w:style>
  <w:style w:type="paragraph" w:styleId="32">
    <w:name w:val="Closing"/>
    <w:basedOn w:val="1"/>
    <w:link w:val="116"/>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8"/>
    <w:semiHidden/>
    <w:qFormat/>
    <w:uiPriority w:val="0"/>
    <w:pPr>
      <w:spacing w:after="120"/>
    </w:pPr>
  </w:style>
  <w:style w:type="paragraph" w:styleId="35">
    <w:name w:val="Body Text Indent"/>
    <w:basedOn w:val="1"/>
    <w:link w:val="112"/>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contextualSpacing/>
    </w:pPr>
  </w:style>
  <w:style w:type="paragraph" w:styleId="41">
    <w:name w:val="HTML Address"/>
    <w:basedOn w:val="1"/>
    <w:link w:val="126"/>
    <w:semiHidden/>
    <w:qFormat/>
    <w:uiPriority w:val="0"/>
    <w:rPr>
      <w:i/>
      <w:iCs/>
    </w:rPr>
  </w:style>
  <w:style w:type="paragraph" w:styleId="42">
    <w:name w:val="index 4"/>
    <w:basedOn w:val="1"/>
    <w:next w:val="1"/>
    <w:semiHidden/>
    <w:qFormat/>
    <w:uiPriority w:val="0"/>
    <w:pPr>
      <w:ind w:left="960" w:hanging="240"/>
    </w:pPr>
  </w:style>
  <w:style w:type="paragraph" w:styleId="43">
    <w:name w:val="toc 5"/>
    <w:basedOn w:val="1"/>
    <w:next w:val="1"/>
    <w:semiHidden/>
    <w:qFormat/>
    <w:uiPriority w:val="0"/>
    <w:pPr>
      <w:ind w:left="960"/>
    </w:pPr>
  </w:style>
  <w:style w:type="paragraph" w:styleId="44">
    <w:name w:val="toc 3"/>
    <w:basedOn w:val="1"/>
    <w:next w:val="1"/>
    <w:semiHidden/>
    <w:qFormat/>
    <w:uiPriority w:val="0"/>
    <w:pPr>
      <w:ind w:left="480"/>
    </w:pPr>
  </w:style>
  <w:style w:type="paragraph" w:styleId="45">
    <w:name w:val="Plain Text"/>
    <w:basedOn w:val="1"/>
    <w:link w:val="135"/>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semiHidden/>
    <w:qFormat/>
    <w:uiPriority w:val="0"/>
    <w:pPr>
      <w:ind w:left="1680"/>
    </w:pPr>
  </w:style>
  <w:style w:type="paragraph" w:styleId="49">
    <w:name w:val="index 3"/>
    <w:basedOn w:val="1"/>
    <w:next w:val="1"/>
    <w:semiHidden/>
    <w:qFormat/>
    <w:uiPriority w:val="0"/>
    <w:pPr>
      <w:ind w:left="720" w:hanging="240"/>
    </w:pPr>
  </w:style>
  <w:style w:type="paragraph" w:styleId="50">
    <w:name w:val="Date"/>
    <w:basedOn w:val="1"/>
    <w:next w:val="1"/>
    <w:link w:val="119"/>
    <w:semiHidden/>
    <w:qFormat/>
    <w:uiPriority w:val="0"/>
  </w:style>
  <w:style w:type="paragraph" w:styleId="51">
    <w:name w:val="Body Text Indent 2"/>
    <w:basedOn w:val="1"/>
    <w:link w:val="114"/>
    <w:semiHidden/>
    <w:qFormat/>
    <w:uiPriority w:val="0"/>
    <w:pPr>
      <w:spacing w:after="120" w:line="480" w:lineRule="auto"/>
      <w:ind w:left="360"/>
    </w:pPr>
  </w:style>
  <w:style w:type="paragraph" w:styleId="52">
    <w:name w:val="endnote text"/>
    <w:basedOn w:val="1"/>
    <w:link w:val="122"/>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6"/>
    <w:semiHidden/>
    <w:qFormat/>
    <w:uiPriority w:val="0"/>
    <w:rPr>
      <w:rFonts w:ascii="Tahoma" w:hAnsi="Tahoma" w:cs="Tahoma"/>
      <w:sz w:val="16"/>
      <w:szCs w:val="16"/>
    </w:rPr>
  </w:style>
  <w:style w:type="paragraph" w:styleId="55">
    <w:name w:val="footer"/>
    <w:basedOn w:val="1"/>
    <w:link w:val="123"/>
    <w:semiHidden/>
    <w:qFormat/>
    <w:uiPriority w:val="0"/>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5"/>
    <w:semiHidden/>
    <w:qFormat/>
    <w:uiPriority w:val="0"/>
    <w:pPr>
      <w:tabs>
        <w:tab w:val="center" w:pos="4680"/>
        <w:tab w:val="right" w:pos="9360"/>
      </w:tabs>
    </w:pPr>
  </w:style>
  <w:style w:type="paragraph" w:styleId="58">
    <w:name w:val="Signature"/>
    <w:basedOn w:val="1"/>
    <w:link w:val="139"/>
    <w:semiHidden/>
    <w:qFormat/>
    <w:uiPriority w:val="0"/>
    <w:pPr>
      <w:ind w:left="4320"/>
    </w:pPr>
  </w:style>
  <w:style w:type="paragraph" w:styleId="59">
    <w:name w:val="toc 1"/>
    <w:basedOn w:val="1"/>
    <w:next w:val="1"/>
    <w:semiHidden/>
    <w:qFormat/>
    <w:uiPriority w:val="0"/>
  </w:style>
  <w:style w:type="paragraph" w:styleId="60">
    <w:name w:val="List Continue 4"/>
    <w:basedOn w:val="1"/>
    <w:semiHidden/>
    <w:qFormat/>
    <w:uiPriority w:val="0"/>
    <w:pPr>
      <w:spacing w:after="120"/>
      <w:ind w:left="1440"/>
      <w:contextualSpacing/>
    </w:pPr>
  </w:style>
  <w:style w:type="paragraph" w:styleId="61">
    <w:name w:val="toc 4"/>
    <w:basedOn w:val="1"/>
    <w:next w:val="1"/>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semiHidden/>
    <w:qFormat/>
    <w:uiPriority w:val="0"/>
    <w:pPr>
      <w:ind w:left="240" w:hanging="240"/>
    </w:pPr>
  </w:style>
  <w:style w:type="paragraph" w:styleId="64">
    <w:name w:val="Subtitle"/>
    <w:basedOn w:val="1"/>
    <w:next w:val="1"/>
    <w:link w:val="140"/>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4"/>
    <w:semiHidden/>
    <w:qFormat/>
    <w:uiPriority w:val="0"/>
    <w:rPr>
      <w:sz w:val="20"/>
    </w:rPr>
  </w:style>
  <w:style w:type="paragraph" w:styleId="68">
    <w:name w:val="toc 6"/>
    <w:basedOn w:val="1"/>
    <w:next w:val="1"/>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5"/>
    <w:semiHidden/>
    <w:qFormat/>
    <w:uiPriority w:val="0"/>
    <w:pPr>
      <w:spacing w:after="120"/>
      <w:ind w:left="360"/>
    </w:pPr>
    <w:rPr>
      <w:sz w:val="16"/>
      <w:szCs w:val="16"/>
    </w:rPr>
  </w:style>
  <w:style w:type="paragraph" w:styleId="71">
    <w:name w:val="index 7"/>
    <w:basedOn w:val="1"/>
    <w:next w:val="1"/>
    <w:semiHidden/>
    <w:qFormat/>
    <w:uiPriority w:val="0"/>
    <w:pPr>
      <w:ind w:left="1680" w:hanging="240"/>
    </w:pPr>
  </w:style>
  <w:style w:type="paragraph" w:styleId="72">
    <w:name w:val="index 9"/>
    <w:basedOn w:val="1"/>
    <w:next w:val="1"/>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semiHidden/>
    <w:qFormat/>
    <w:uiPriority w:val="0"/>
    <w:pPr>
      <w:ind w:left="240"/>
    </w:pPr>
  </w:style>
  <w:style w:type="paragraph" w:styleId="75">
    <w:name w:val="toc 9"/>
    <w:basedOn w:val="1"/>
    <w:next w:val="1"/>
    <w:semiHidden/>
    <w:qFormat/>
    <w:uiPriority w:val="0"/>
    <w:pPr>
      <w:ind w:left="1920"/>
    </w:pPr>
  </w:style>
  <w:style w:type="paragraph" w:styleId="76">
    <w:name w:val="Body Text 2"/>
    <w:basedOn w:val="1"/>
    <w:link w:val="109"/>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2"/>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7"/>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semiHidden/>
    <w:qFormat/>
    <w:uiPriority w:val="0"/>
    <w:pPr>
      <w:ind w:left="480" w:hanging="240"/>
    </w:pPr>
  </w:style>
  <w:style w:type="paragraph" w:styleId="84">
    <w:name w:val="Title"/>
    <w:basedOn w:val="1"/>
    <w:next w:val="1"/>
    <w:link w:val="141"/>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8"/>
    <w:semiHidden/>
    <w:qFormat/>
    <w:uiPriority w:val="0"/>
    <w:rPr>
      <w:b/>
      <w:bCs/>
    </w:rPr>
  </w:style>
  <w:style w:type="paragraph" w:styleId="86">
    <w:name w:val="Body Text First Indent"/>
    <w:basedOn w:val="34"/>
    <w:link w:val="111"/>
    <w:semiHidden/>
    <w:qFormat/>
    <w:uiPriority w:val="0"/>
    <w:pPr>
      <w:ind w:firstLine="210"/>
    </w:pPr>
  </w:style>
  <w:style w:type="paragraph" w:styleId="87">
    <w:name w:val="Body Text First Indent 2"/>
    <w:basedOn w:val="35"/>
    <w:link w:val="113"/>
    <w:semiHidden/>
    <w:qFormat/>
    <w:uiPriority w:val="0"/>
    <w:pPr>
      <w:ind w:firstLine="210"/>
    </w:pPr>
  </w:style>
  <w:style w:type="character" w:styleId="90">
    <w:name w:val="Strong"/>
    <w:basedOn w:val="89"/>
    <w:qFormat/>
    <w:uiPriority w:val="22"/>
    <w:rPr>
      <w:b/>
      <w:bCs/>
    </w:rPr>
  </w:style>
  <w:style w:type="character" w:styleId="91">
    <w:name w:val="page number"/>
    <w:basedOn w:val="89"/>
    <w:semiHidden/>
    <w:qFormat/>
    <w:uiPriority w:val="0"/>
  </w:style>
  <w:style w:type="character" w:styleId="92">
    <w:name w:val="FollowedHyperlink"/>
    <w:semiHidden/>
    <w:unhideWhenUsed/>
    <w:qFormat/>
    <w:uiPriority w:val="0"/>
    <w:rPr>
      <w:color w:val="800080"/>
      <w:u w:val="single"/>
    </w:rPr>
  </w:style>
  <w:style w:type="character" w:styleId="93">
    <w:name w:val="Hyperlink"/>
    <w:semiHidden/>
    <w:qFormat/>
    <w:uiPriority w:val="0"/>
    <w:rPr>
      <w:color w:val="0000FF"/>
      <w:u w:val="single"/>
    </w:rPr>
  </w:style>
  <w:style w:type="character" w:styleId="94">
    <w:name w:val="annotation reference"/>
    <w:semiHidden/>
    <w:unhideWhenUsed/>
    <w:qFormat/>
    <w:uiPriority w:val="0"/>
    <w:rPr>
      <w:sz w:val="16"/>
      <w:szCs w:val="16"/>
    </w:rPr>
  </w:style>
  <w:style w:type="character" w:customStyle="1" w:styleId="95">
    <w:name w:val="标题 1 字符"/>
    <w:link w:val="3"/>
    <w:semiHidden/>
    <w:qFormat/>
    <w:uiPriority w:val="0"/>
    <w:rPr>
      <w:b/>
      <w:bCs/>
      <w:kern w:val="32"/>
      <w:sz w:val="24"/>
      <w:szCs w:val="24"/>
    </w:rPr>
  </w:style>
  <w:style w:type="character" w:customStyle="1" w:styleId="96">
    <w:name w:val="标题 2 字符"/>
    <w:link w:val="4"/>
    <w:semiHidden/>
    <w:qFormat/>
    <w:uiPriority w:val="0"/>
    <w:rPr>
      <w:rFonts w:ascii="Cambria" w:hAnsi="Cambria"/>
      <w:b/>
      <w:bCs/>
      <w:i/>
      <w:iCs/>
      <w:sz w:val="28"/>
      <w:szCs w:val="28"/>
    </w:rPr>
  </w:style>
  <w:style w:type="character" w:customStyle="1" w:styleId="97">
    <w:name w:val="标题 5 字符"/>
    <w:link w:val="7"/>
    <w:semiHidden/>
    <w:qFormat/>
    <w:uiPriority w:val="0"/>
    <w:rPr>
      <w:rFonts w:ascii="Calibri" w:hAnsi="Calibri"/>
      <w:b/>
      <w:bCs/>
      <w:i/>
      <w:iCs/>
      <w:sz w:val="26"/>
      <w:szCs w:val="26"/>
    </w:rPr>
  </w:style>
  <w:style w:type="character" w:customStyle="1" w:styleId="98">
    <w:name w:val="标题 6 字符"/>
    <w:link w:val="8"/>
    <w:semiHidden/>
    <w:qFormat/>
    <w:uiPriority w:val="0"/>
    <w:rPr>
      <w:rFonts w:ascii="Calibri" w:hAnsi="Calibri"/>
      <w:b/>
      <w:bCs/>
      <w:sz w:val="22"/>
      <w:szCs w:val="22"/>
    </w:rPr>
  </w:style>
  <w:style w:type="character" w:customStyle="1" w:styleId="99">
    <w:name w:val="标题 7 字符"/>
    <w:link w:val="9"/>
    <w:semiHidden/>
    <w:qFormat/>
    <w:uiPriority w:val="0"/>
    <w:rPr>
      <w:rFonts w:ascii="Calibri" w:hAnsi="Calibri"/>
      <w:sz w:val="24"/>
      <w:szCs w:val="24"/>
    </w:rPr>
  </w:style>
  <w:style w:type="character" w:customStyle="1" w:styleId="100">
    <w:name w:val="标题 8 字符"/>
    <w:link w:val="10"/>
    <w:semiHidden/>
    <w:qFormat/>
    <w:uiPriority w:val="0"/>
    <w:rPr>
      <w:rFonts w:ascii="Calibri" w:hAnsi="Calibri"/>
      <w:i/>
      <w:iCs/>
      <w:sz w:val="24"/>
      <w:szCs w:val="24"/>
    </w:rPr>
  </w:style>
  <w:style w:type="character" w:customStyle="1" w:styleId="101">
    <w:name w:val="标题 9 字符"/>
    <w:link w:val="11"/>
    <w:semiHidden/>
    <w:qFormat/>
    <w:uiPriority w:val="0"/>
    <w:rPr>
      <w:rFonts w:ascii="Cambria" w:hAnsi="Cambria"/>
      <w:sz w:val="22"/>
      <w:szCs w:val="22"/>
    </w:rPr>
  </w:style>
  <w:style w:type="paragraph" w:customStyle="1" w:styleId="102">
    <w:name w:val="SM Heading"/>
    <w:basedOn w:val="3"/>
    <w:qFormat/>
    <w:uiPriority w:val="0"/>
  </w:style>
  <w:style w:type="paragraph" w:customStyle="1" w:styleId="103">
    <w:name w:val="SM Subheading"/>
    <w:basedOn w:val="1"/>
    <w:qFormat/>
    <w:uiPriority w:val="0"/>
    <w:rPr>
      <w:u w:val="words"/>
    </w:rPr>
  </w:style>
  <w:style w:type="paragraph" w:customStyle="1" w:styleId="104">
    <w:name w:val="SM Text"/>
    <w:basedOn w:val="1"/>
    <w:qFormat/>
    <w:uiPriority w:val="0"/>
    <w:pPr>
      <w:ind w:firstLine="480"/>
    </w:pPr>
  </w:style>
  <w:style w:type="paragraph" w:customStyle="1" w:styleId="105">
    <w:name w:val="SM caption"/>
    <w:basedOn w:val="104"/>
    <w:qFormat/>
    <w:uiPriority w:val="0"/>
    <w:pPr>
      <w:ind w:firstLine="0"/>
    </w:pPr>
  </w:style>
  <w:style w:type="character" w:customStyle="1" w:styleId="106">
    <w:name w:val="批注框文本 字符"/>
    <w:link w:val="54"/>
    <w:semiHidden/>
    <w:qFormat/>
    <w:uiPriority w:val="0"/>
    <w:rPr>
      <w:rFonts w:ascii="Tahoma" w:hAnsi="Tahoma" w:cs="Tahoma"/>
      <w:sz w:val="16"/>
      <w:szCs w:val="16"/>
    </w:rPr>
  </w:style>
  <w:style w:type="paragraph" w:customStyle="1" w:styleId="107">
    <w:name w:val="Bibliography1"/>
    <w:basedOn w:val="1"/>
    <w:next w:val="1"/>
    <w:semiHidden/>
    <w:qFormat/>
    <w:uiPriority w:val="37"/>
  </w:style>
  <w:style w:type="character" w:customStyle="1" w:styleId="108">
    <w:name w:val="正文文本 字符"/>
    <w:link w:val="34"/>
    <w:semiHidden/>
    <w:qFormat/>
    <w:uiPriority w:val="0"/>
    <w:rPr>
      <w:sz w:val="24"/>
    </w:rPr>
  </w:style>
  <w:style w:type="character" w:customStyle="1" w:styleId="109">
    <w:name w:val="正文文本 2 字符"/>
    <w:link w:val="76"/>
    <w:semiHidden/>
    <w:qFormat/>
    <w:uiPriority w:val="0"/>
    <w:rPr>
      <w:sz w:val="24"/>
    </w:rPr>
  </w:style>
  <w:style w:type="character" w:customStyle="1" w:styleId="110">
    <w:name w:val="正文文本 3 字符"/>
    <w:link w:val="31"/>
    <w:semiHidden/>
    <w:qFormat/>
    <w:uiPriority w:val="0"/>
    <w:rPr>
      <w:sz w:val="16"/>
      <w:szCs w:val="16"/>
    </w:rPr>
  </w:style>
  <w:style w:type="character" w:customStyle="1" w:styleId="111">
    <w:name w:val="正文文本首行缩进 字符"/>
    <w:link w:val="86"/>
    <w:semiHidden/>
    <w:qFormat/>
    <w:uiPriority w:val="0"/>
    <w:rPr>
      <w:sz w:val="24"/>
    </w:rPr>
  </w:style>
  <w:style w:type="character" w:customStyle="1" w:styleId="112">
    <w:name w:val="正文文本缩进 字符"/>
    <w:link w:val="35"/>
    <w:semiHidden/>
    <w:qFormat/>
    <w:uiPriority w:val="0"/>
    <w:rPr>
      <w:sz w:val="24"/>
    </w:rPr>
  </w:style>
  <w:style w:type="character" w:customStyle="1" w:styleId="113">
    <w:name w:val="正文文本首行缩进 2 字符"/>
    <w:link w:val="87"/>
    <w:semiHidden/>
    <w:qFormat/>
    <w:uiPriority w:val="0"/>
    <w:rPr>
      <w:sz w:val="24"/>
    </w:rPr>
  </w:style>
  <w:style w:type="character" w:customStyle="1" w:styleId="114">
    <w:name w:val="正文文本缩进 2 字符"/>
    <w:link w:val="51"/>
    <w:semiHidden/>
    <w:qFormat/>
    <w:uiPriority w:val="0"/>
    <w:rPr>
      <w:sz w:val="24"/>
    </w:rPr>
  </w:style>
  <w:style w:type="character" w:customStyle="1" w:styleId="115">
    <w:name w:val="正文文本缩进 3 字符"/>
    <w:link w:val="70"/>
    <w:semiHidden/>
    <w:qFormat/>
    <w:uiPriority w:val="0"/>
    <w:rPr>
      <w:sz w:val="16"/>
      <w:szCs w:val="16"/>
    </w:rPr>
  </w:style>
  <w:style w:type="character" w:customStyle="1" w:styleId="116">
    <w:name w:val="结束语 字符"/>
    <w:link w:val="32"/>
    <w:semiHidden/>
    <w:qFormat/>
    <w:uiPriority w:val="0"/>
    <w:rPr>
      <w:sz w:val="24"/>
    </w:rPr>
  </w:style>
  <w:style w:type="character" w:customStyle="1" w:styleId="117">
    <w:name w:val="批注文字 字符"/>
    <w:basedOn w:val="89"/>
    <w:link w:val="28"/>
    <w:semiHidden/>
    <w:qFormat/>
    <w:uiPriority w:val="0"/>
  </w:style>
  <w:style w:type="character" w:customStyle="1" w:styleId="118">
    <w:name w:val="批注主题 字符"/>
    <w:link w:val="85"/>
    <w:semiHidden/>
    <w:qFormat/>
    <w:uiPriority w:val="0"/>
    <w:rPr>
      <w:b/>
      <w:bCs/>
    </w:rPr>
  </w:style>
  <w:style w:type="character" w:customStyle="1" w:styleId="119">
    <w:name w:val="日期 字符"/>
    <w:link w:val="50"/>
    <w:semiHidden/>
    <w:qFormat/>
    <w:uiPriority w:val="0"/>
    <w:rPr>
      <w:sz w:val="24"/>
    </w:rPr>
  </w:style>
  <w:style w:type="character" w:customStyle="1" w:styleId="120">
    <w:name w:val="文档结构图 字符"/>
    <w:link w:val="26"/>
    <w:semiHidden/>
    <w:qFormat/>
    <w:uiPriority w:val="0"/>
    <w:rPr>
      <w:rFonts w:ascii="Tahoma" w:hAnsi="Tahoma" w:cs="Tahoma"/>
      <w:sz w:val="16"/>
      <w:szCs w:val="16"/>
    </w:rPr>
  </w:style>
  <w:style w:type="character" w:customStyle="1" w:styleId="121">
    <w:name w:val="电子邮件签名 字符"/>
    <w:link w:val="19"/>
    <w:semiHidden/>
    <w:qFormat/>
    <w:uiPriority w:val="0"/>
    <w:rPr>
      <w:sz w:val="24"/>
    </w:rPr>
  </w:style>
  <w:style w:type="character" w:customStyle="1" w:styleId="122">
    <w:name w:val="尾注文本 字符"/>
    <w:basedOn w:val="89"/>
    <w:link w:val="52"/>
    <w:semiHidden/>
    <w:qFormat/>
    <w:uiPriority w:val="0"/>
  </w:style>
  <w:style w:type="character" w:customStyle="1" w:styleId="123">
    <w:name w:val="页脚 字符"/>
    <w:link w:val="55"/>
    <w:semiHidden/>
    <w:qFormat/>
    <w:uiPriority w:val="0"/>
    <w:rPr>
      <w:sz w:val="24"/>
    </w:rPr>
  </w:style>
  <w:style w:type="character" w:customStyle="1" w:styleId="124">
    <w:name w:val="脚注文本 字符"/>
    <w:basedOn w:val="89"/>
    <w:link w:val="67"/>
    <w:semiHidden/>
    <w:qFormat/>
    <w:uiPriority w:val="0"/>
  </w:style>
  <w:style w:type="character" w:customStyle="1" w:styleId="125">
    <w:name w:val="页眉 字符"/>
    <w:link w:val="57"/>
    <w:semiHidden/>
    <w:qFormat/>
    <w:uiPriority w:val="0"/>
    <w:rPr>
      <w:sz w:val="24"/>
    </w:rPr>
  </w:style>
  <w:style w:type="character" w:customStyle="1" w:styleId="126">
    <w:name w:val="HTML 地址 字符"/>
    <w:link w:val="41"/>
    <w:semiHidden/>
    <w:qFormat/>
    <w:uiPriority w:val="0"/>
    <w:rPr>
      <w:i/>
      <w:iCs/>
      <w:sz w:val="24"/>
    </w:rPr>
  </w:style>
  <w:style w:type="character" w:customStyle="1" w:styleId="127">
    <w:name w:val="HTML 预设格式 字符"/>
    <w:link w:val="80"/>
    <w:semiHidden/>
    <w:qFormat/>
    <w:uiPriority w:val="0"/>
    <w:rPr>
      <w:rFonts w:ascii="Courier New" w:hAnsi="Courier New" w:cs="Courier New"/>
    </w:rPr>
  </w:style>
  <w:style w:type="paragraph" w:styleId="128">
    <w:name w:val="Intense Quote"/>
    <w:basedOn w:val="1"/>
    <w:next w:val="1"/>
    <w:link w:val="129"/>
    <w:semiHidden/>
    <w:qFormat/>
    <w:uiPriority w:val="30"/>
    <w:pPr>
      <w:pBdr>
        <w:bottom w:val="single" w:color="4F81BD" w:sz="4" w:space="4"/>
      </w:pBdr>
      <w:spacing w:before="200" w:after="280"/>
      <w:ind w:left="936" w:right="936"/>
    </w:pPr>
    <w:rPr>
      <w:b/>
      <w:bCs/>
      <w:i/>
      <w:iCs/>
      <w:color w:val="4F81BD"/>
    </w:rPr>
  </w:style>
  <w:style w:type="character" w:customStyle="1" w:styleId="129">
    <w:name w:val="明显引用 字符"/>
    <w:link w:val="128"/>
    <w:semiHidden/>
    <w:qFormat/>
    <w:uiPriority w:val="30"/>
    <w:rPr>
      <w:b/>
      <w:bCs/>
      <w:i/>
      <w:iCs/>
      <w:color w:val="4F81BD"/>
      <w:sz w:val="24"/>
    </w:rPr>
  </w:style>
  <w:style w:type="paragraph" w:styleId="130">
    <w:name w:val="List Paragraph"/>
    <w:basedOn w:val="1"/>
    <w:semiHidden/>
    <w:qFormat/>
    <w:uiPriority w:val="34"/>
    <w:pPr>
      <w:ind w:left="720"/>
    </w:pPr>
  </w:style>
  <w:style w:type="character" w:customStyle="1" w:styleId="131">
    <w:name w:val="宏文本 字符"/>
    <w:link w:val="2"/>
    <w:semiHidden/>
    <w:qFormat/>
    <w:uiPriority w:val="0"/>
    <w:rPr>
      <w:rFonts w:ascii="Courier New" w:hAnsi="Courier New" w:cs="Courier New"/>
      <w:lang w:val="en-US" w:eastAsia="en-US" w:bidi="ar-SA"/>
    </w:rPr>
  </w:style>
  <w:style w:type="character" w:customStyle="1" w:styleId="132">
    <w:name w:val="信息标题 字符"/>
    <w:link w:val="79"/>
    <w:semiHidden/>
    <w:qFormat/>
    <w:uiPriority w:val="0"/>
    <w:rPr>
      <w:rFonts w:ascii="Cambria" w:hAnsi="Cambria"/>
      <w:sz w:val="24"/>
      <w:szCs w:val="24"/>
      <w:shd w:val="pct20" w:color="auto" w:fill="auto"/>
    </w:rPr>
  </w:style>
  <w:style w:type="paragraph" w:styleId="133">
    <w:name w:val="No Spacing"/>
    <w:semiHidden/>
    <w:qFormat/>
    <w:uiPriority w:val="1"/>
    <w:rPr>
      <w:rFonts w:ascii="Times New Roman" w:hAnsi="Times New Roman" w:cs="Times New Roman" w:eastAsiaTheme="minorEastAsia"/>
      <w:sz w:val="24"/>
      <w:lang w:val="en-US" w:eastAsia="en-US" w:bidi="ar-SA"/>
    </w:rPr>
  </w:style>
  <w:style w:type="character" w:customStyle="1" w:styleId="134">
    <w:name w:val="注释标题 字符"/>
    <w:link w:val="16"/>
    <w:semiHidden/>
    <w:qFormat/>
    <w:uiPriority w:val="0"/>
    <w:rPr>
      <w:sz w:val="24"/>
    </w:rPr>
  </w:style>
  <w:style w:type="character" w:customStyle="1" w:styleId="135">
    <w:name w:val="纯文本 字符"/>
    <w:link w:val="45"/>
    <w:semiHidden/>
    <w:qFormat/>
    <w:uiPriority w:val="0"/>
    <w:rPr>
      <w:rFonts w:ascii="Courier New" w:hAnsi="Courier New" w:cs="Courier New"/>
    </w:rPr>
  </w:style>
  <w:style w:type="paragraph" w:styleId="136">
    <w:name w:val="Quote"/>
    <w:basedOn w:val="1"/>
    <w:next w:val="1"/>
    <w:link w:val="137"/>
    <w:semiHidden/>
    <w:qFormat/>
    <w:uiPriority w:val="29"/>
    <w:rPr>
      <w:i/>
      <w:iCs/>
      <w:color w:val="000000"/>
    </w:rPr>
  </w:style>
  <w:style w:type="character" w:customStyle="1" w:styleId="137">
    <w:name w:val="引用 字符"/>
    <w:link w:val="136"/>
    <w:semiHidden/>
    <w:qFormat/>
    <w:uiPriority w:val="29"/>
    <w:rPr>
      <w:i/>
      <w:iCs/>
      <w:color w:val="000000"/>
      <w:sz w:val="24"/>
    </w:rPr>
  </w:style>
  <w:style w:type="character" w:customStyle="1" w:styleId="138">
    <w:name w:val="称呼 字符"/>
    <w:link w:val="30"/>
    <w:semiHidden/>
    <w:qFormat/>
    <w:uiPriority w:val="0"/>
    <w:rPr>
      <w:sz w:val="24"/>
    </w:rPr>
  </w:style>
  <w:style w:type="character" w:customStyle="1" w:styleId="139">
    <w:name w:val="签名 字符"/>
    <w:link w:val="58"/>
    <w:semiHidden/>
    <w:qFormat/>
    <w:uiPriority w:val="0"/>
    <w:rPr>
      <w:sz w:val="24"/>
    </w:rPr>
  </w:style>
  <w:style w:type="character" w:customStyle="1" w:styleId="140">
    <w:name w:val="副标题 字符"/>
    <w:link w:val="64"/>
    <w:semiHidden/>
    <w:qFormat/>
    <w:uiPriority w:val="0"/>
    <w:rPr>
      <w:rFonts w:ascii="Cambria" w:hAnsi="Cambria"/>
      <w:sz w:val="24"/>
      <w:szCs w:val="24"/>
    </w:rPr>
  </w:style>
  <w:style w:type="character" w:customStyle="1" w:styleId="141">
    <w:name w:val="标题 字符"/>
    <w:link w:val="84"/>
    <w:semiHidden/>
    <w:qFormat/>
    <w:uiPriority w:val="0"/>
    <w:rPr>
      <w:rFonts w:ascii="Cambria" w:hAnsi="Cambria"/>
      <w:b/>
      <w:bCs/>
      <w:kern w:val="28"/>
      <w:sz w:val="32"/>
      <w:szCs w:val="32"/>
    </w:rPr>
  </w:style>
  <w:style w:type="paragraph" w:customStyle="1" w:styleId="142">
    <w:name w:val="TOC Heading1"/>
    <w:basedOn w:val="3"/>
    <w:next w:val="1"/>
    <w:semiHidden/>
    <w:unhideWhenUsed/>
    <w:qFormat/>
    <w:uiPriority w:val="39"/>
    <w:pPr>
      <w:outlineLvl w:val="9"/>
    </w:pPr>
    <w:rPr>
      <w:rFonts w:ascii="Cambria" w:hAnsi="Cambria"/>
      <w:sz w:val="32"/>
      <w:szCs w:val="32"/>
    </w:rPr>
  </w:style>
  <w:style w:type="character" w:customStyle="1" w:styleId="143">
    <w:name w:val="Unresolved Mention1"/>
    <w:basedOn w:val="89"/>
    <w:semiHidden/>
    <w:unhideWhenUsed/>
    <w:qFormat/>
    <w:uiPriority w:val="99"/>
    <w:rPr>
      <w:color w:val="808080"/>
      <w:shd w:val="clear" w:color="auto" w:fill="E6E6E6"/>
    </w:rPr>
  </w:style>
  <w:style w:type="paragraph" w:customStyle="1" w:styleId="144">
    <w:name w:val="Revision1"/>
    <w:hidden/>
    <w:semiHidden/>
    <w:qFormat/>
    <w:uiPriority w:val="99"/>
    <w:rPr>
      <w:rFonts w:ascii="Times New Roman" w:hAnsi="Times New Roman" w:cs="Times New Roman" w:eastAsiaTheme="minorEastAsia"/>
      <w:sz w:val="24"/>
      <w:lang w:val="en-US" w:eastAsia="en-US" w:bidi="ar-SA"/>
    </w:rPr>
  </w:style>
  <w:style w:type="paragraph" w:customStyle="1" w:styleId="145">
    <w:name w:val="修订1"/>
    <w:hidden/>
    <w:semiHidden/>
    <w:qFormat/>
    <w:uiPriority w:val="99"/>
    <w:rPr>
      <w:rFonts w:ascii="Times New Roman" w:hAnsi="Times New Roman" w:cs="Times New Roman" w:eastAsiaTheme="minorEastAsia"/>
      <w:sz w:val="24"/>
      <w:lang w:val="en-US" w:eastAsia="en-US" w:bidi="ar-SA"/>
    </w:rPr>
  </w:style>
  <w:style w:type="paragraph" w:customStyle="1" w:styleId="146">
    <w:name w:val="Revision"/>
    <w:hidden/>
    <w:semiHidden/>
    <w:uiPriority w:val="99"/>
    <w:rPr>
      <w:rFonts w:ascii="Times New Roman" w:hAnsi="Times New Roman" w:cs="Times New Roman" w:eastAsiaTheme="minorEastAsia"/>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AAAS</Company>
  <Pages>8</Pages>
  <Words>2361</Words>
  <Characters>13916</Characters>
  <Lines>115</Lines>
  <Paragraphs>32</Paragraphs>
  <TotalTime>449</TotalTime>
  <ScaleCrop>false</ScaleCrop>
  <LinksUpToDate>false</LinksUpToDate>
  <CharactersWithSpaces>16245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2023-09-22T15:00:00Z</dcterms:created>
  <dc:creator>Brooks Hanson</dc:creator>
  <cp:lastModifiedBy>夕阳如诗</cp:lastModifiedBy>
  <cp:lastPrinted>2018-01-11T19:53:00Z</cp:lastPrinted>
  <dcterms:modified xsi:type="dcterms:W3CDTF">2023-09-27T07:40:19Z</dcterms:modified>
  <dc:title>Supporting Online Material for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3AA32943498F40BE86884588E64180EB_12</vt:lpwstr>
  </property>
</Properties>
</file>