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spacing w:after="200" w:line="276" w:lineRule="auto"/>
        <w:rPr>
          <w:rFonts w:cstheme="minorHAnsi"/>
          <w:b/>
          <w:lang w:val="en-US"/>
        </w:rPr>
      </w:pPr>
      <w:bookmarkStart w:id="0" w:name="_GoBack"/>
      <w:r>
        <w:rPr>
          <w:rFonts w:eastAsia="Times New Roman"/>
          <w:lang w:val="en-US"/>
        </w:rPr>
        <w:t>Additional file 1:</w:t>
      </w:r>
      <w:r>
        <w:rPr>
          <w:rFonts w:cstheme="minorHAnsi"/>
          <w:b/>
          <w:lang w:val="en-US"/>
        </w:rPr>
        <w:t xml:space="preserve"> </w:t>
      </w:r>
      <w:r>
        <w:rPr>
          <w:rFonts w:eastAsia="Times New Roman"/>
          <w:lang w:val="en-US"/>
        </w:rPr>
        <w:t>Mental maps of West Africa, socio-spatial patterns</w:t>
      </w:r>
    </w:p>
    <w:bookmarkEnd w:id="0"/>
    <w:p>
      <w:pPr>
        <w:spacing w:after="200" w:line="276" w:lineRule="auto"/>
        <w:rPr>
          <w:rFonts w:cstheme="minorHAnsi"/>
          <w:b/>
          <w:lang w:val="en-US"/>
        </w:rPr>
      </w:pPr>
      <w:r>
        <w:rPr>
          <w:rFonts w:cstheme="minorHAnsi"/>
          <w:b/>
          <w:noProof/>
          <w:lang w:val="en-US"/>
        </w:rPr>
        <w:drawing>
          <wp:inline distT="0" distB="0" distL="0" distR="0">
            <wp:extent cx="5552570" cy="4638675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293" cy="46576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/>
    <w:sectPr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7B3C14-FA6F-496C-91DC-C1970AF8C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Wood, Rebekah</dc:creator>
  <cp:keywords/>
  <dc:description/>
  <cp:lastModifiedBy>Wood, Rebekah</cp:lastModifiedBy>
  <cp:revision>1</cp:revision>
  <dcterms:created xsi:type="dcterms:W3CDTF">2023-09-25T19:04:00Z</dcterms:created>
  <dcterms:modified xsi:type="dcterms:W3CDTF">2023-09-25T19:06:00Z</dcterms:modified>
</cp:coreProperties>
</file>