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EEFB93" w14:textId="34F6069B" w:rsidR="006A62C4" w:rsidRDefault="00164AD2" w:rsidP="00164AD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4AD2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raphical </w:t>
      </w:r>
      <w:r w:rsidRPr="00164AD2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bstract</w:t>
      </w:r>
    </w:p>
    <w:p w14:paraId="6266AF0D" w14:textId="0203BCDF" w:rsidR="0031566E" w:rsidRDefault="0031566E" w:rsidP="006B01E1">
      <w:pPr>
        <w:tabs>
          <w:tab w:val="left" w:pos="1828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pt-BR" w:eastAsia="pt-BR"/>
        </w:rPr>
        <w:drawing>
          <wp:inline distT="0" distB="0" distL="0" distR="0" wp14:anchorId="64716C49" wp14:editId="36B4EF18">
            <wp:extent cx="6673379" cy="4987636"/>
            <wp:effectExtent l="0" t="0" r="0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78863" cy="499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B78AC" w14:textId="05D0F30D" w:rsidR="0024539D" w:rsidRPr="00C155D0" w:rsidRDefault="006B01E1" w:rsidP="006B01E1">
      <w:pPr>
        <w:tabs>
          <w:tab w:val="left" w:pos="1828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155D0">
        <w:rPr>
          <w:rFonts w:ascii="Times New Roman" w:hAnsi="Times New Roman" w:cs="Times New Roman"/>
          <w:sz w:val="24"/>
          <w:szCs w:val="24"/>
        </w:rPr>
        <w:t xml:space="preserve">Preparation of mixed matrix membrane of </w:t>
      </w:r>
      <w:r w:rsidR="0024539D" w:rsidRPr="00C155D0">
        <w:rPr>
          <w:rFonts w:ascii="Times New Roman" w:hAnsi="Times New Roman" w:cs="Times New Roman"/>
          <w:sz w:val="24"/>
          <w:szCs w:val="24"/>
        </w:rPr>
        <w:t>PES/PABA−MCM−41</w:t>
      </w:r>
      <w:r w:rsidR="00C155D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4539D" w:rsidRPr="00C155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913D91" w14:textId="77777777" w:rsidR="006D29E9" w:rsidRPr="006B01E1" w:rsidRDefault="006D29E9" w:rsidP="0024539D">
      <w:pPr>
        <w:tabs>
          <w:tab w:val="left" w:pos="2341"/>
        </w:tabs>
        <w:rPr>
          <w:rFonts w:ascii="Times New Roman" w:hAnsi="Times New Roman" w:cs="Times New Roman"/>
          <w:sz w:val="24"/>
          <w:szCs w:val="24"/>
        </w:rPr>
      </w:pPr>
    </w:p>
    <w:p w14:paraId="31F3D0C6" w14:textId="77777777" w:rsidR="006D29E9" w:rsidRPr="006B01E1" w:rsidRDefault="006D29E9" w:rsidP="006D29E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19D0163" w14:textId="77777777" w:rsidR="006D29E9" w:rsidRPr="006B01E1" w:rsidRDefault="006D29E9" w:rsidP="006D29E9">
      <w:pPr>
        <w:rPr>
          <w:rFonts w:ascii="Times New Roman" w:hAnsi="Times New Roman" w:cs="Times New Roman"/>
          <w:sz w:val="24"/>
          <w:szCs w:val="24"/>
        </w:rPr>
      </w:pPr>
    </w:p>
    <w:sectPr w:rsidR="006D29E9" w:rsidRPr="006B01E1" w:rsidSect="00E34140">
      <w:pgSz w:w="11906" w:h="16838"/>
      <w:pgMar w:top="709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AD2"/>
    <w:rsid w:val="000C211B"/>
    <w:rsid w:val="00164AD2"/>
    <w:rsid w:val="0024539D"/>
    <w:rsid w:val="0025635F"/>
    <w:rsid w:val="0031566E"/>
    <w:rsid w:val="003B6BB2"/>
    <w:rsid w:val="003F5B98"/>
    <w:rsid w:val="00621C9A"/>
    <w:rsid w:val="006A401C"/>
    <w:rsid w:val="006A62C4"/>
    <w:rsid w:val="006B01E1"/>
    <w:rsid w:val="006D29E9"/>
    <w:rsid w:val="007764B2"/>
    <w:rsid w:val="0083149D"/>
    <w:rsid w:val="008C28B5"/>
    <w:rsid w:val="009646AB"/>
    <w:rsid w:val="00967D74"/>
    <w:rsid w:val="009B0884"/>
    <w:rsid w:val="009E63F0"/>
    <w:rsid w:val="00AA6048"/>
    <w:rsid w:val="00AE7B5B"/>
    <w:rsid w:val="00B9441D"/>
    <w:rsid w:val="00BD1497"/>
    <w:rsid w:val="00C155D0"/>
    <w:rsid w:val="00C91A6C"/>
    <w:rsid w:val="00D325AC"/>
    <w:rsid w:val="00E15C82"/>
    <w:rsid w:val="00E16DA1"/>
    <w:rsid w:val="00E34140"/>
    <w:rsid w:val="00EA7624"/>
    <w:rsid w:val="00ED0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361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15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566E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15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566E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EDDD50-9E8A-4919-B2A3-74B00E8B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Costa</dc:creator>
  <cp:lastModifiedBy>JASCosta</cp:lastModifiedBy>
  <cp:revision>2</cp:revision>
  <cp:lastPrinted>2019-06-06T15:52:00Z</cp:lastPrinted>
  <dcterms:created xsi:type="dcterms:W3CDTF">2021-03-16T18:54:00Z</dcterms:created>
  <dcterms:modified xsi:type="dcterms:W3CDTF">2021-03-16T18:54:00Z</dcterms:modified>
</cp:coreProperties>
</file>