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5214D" w14:textId="42EEBA0C" w:rsidR="00FB1E01" w:rsidRPr="00FB1E01" w:rsidRDefault="00FB1E01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Additional Table</w:t>
      </w:r>
      <w:r w:rsidRPr="00F14FC3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2</w:t>
      </w:r>
      <w:r w:rsidRPr="00F14FC3">
        <w:rPr>
          <w:sz w:val="18"/>
          <w:szCs w:val="18"/>
        </w:rPr>
        <w:t xml:space="preserve"> </w:t>
      </w:r>
      <w:r w:rsidRPr="00101786">
        <w:rPr>
          <w:b/>
          <w:bCs/>
          <w:sz w:val="18"/>
          <w:szCs w:val="18"/>
        </w:rPr>
        <w:t>Demographic data and comparisons between the early nutrition group and the delayed nutrition group before matching</w:t>
      </w:r>
    </w:p>
    <w:p w14:paraId="10823426" w14:textId="77777777" w:rsidR="00FB1E01" w:rsidRDefault="00FB1E01"/>
    <w:tbl>
      <w:tblPr>
        <w:tblStyle w:val="a8"/>
        <w:tblW w:w="8648" w:type="dxa"/>
        <w:tblLook w:val="04A0" w:firstRow="1" w:lastRow="0" w:firstColumn="1" w:lastColumn="0" w:noHBand="0" w:noVBand="1"/>
      </w:tblPr>
      <w:tblGrid>
        <w:gridCol w:w="1843"/>
        <w:gridCol w:w="1980"/>
        <w:gridCol w:w="1701"/>
        <w:gridCol w:w="1847"/>
        <w:gridCol w:w="709"/>
        <w:gridCol w:w="568"/>
      </w:tblGrid>
      <w:tr w:rsidR="00FB1E01" w:rsidRPr="00FB1E01" w14:paraId="64B43D41" w14:textId="77777777" w:rsidTr="005611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</w:trPr>
        <w:tc>
          <w:tcPr>
            <w:tcW w:w="1843" w:type="dxa"/>
            <w:tcBorders>
              <w:bottom w:val="nil"/>
            </w:tcBorders>
            <w:noWrap/>
            <w:hideMark/>
          </w:tcPr>
          <w:p w14:paraId="1D254535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0" w:type="dxa"/>
            <w:tcBorders>
              <w:bottom w:val="nil"/>
            </w:tcBorders>
            <w:noWrap/>
            <w:hideMark/>
          </w:tcPr>
          <w:p w14:paraId="39DCC2E1" w14:textId="77777777" w:rsidR="00FB1E01" w:rsidRPr="00826438" w:rsidRDefault="00FB1E01" w:rsidP="00FB1E0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Total population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652D11E8" w14:textId="1AAFCFEC" w:rsidR="00FB1E01" w:rsidRPr="00826438" w:rsidRDefault="00FB1E01" w:rsidP="00FB1E0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Early EN</w:t>
            </w:r>
            <w:r w:rsidR="00284008" w:rsidRPr="0082643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 group</w:t>
            </w:r>
          </w:p>
        </w:tc>
        <w:tc>
          <w:tcPr>
            <w:tcW w:w="1847" w:type="dxa"/>
            <w:tcBorders>
              <w:bottom w:val="nil"/>
            </w:tcBorders>
            <w:noWrap/>
            <w:hideMark/>
          </w:tcPr>
          <w:p w14:paraId="0D14E37A" w14:textId="09A296E7" w:rsidR="00FB1E01" w:rsidRPr="00826438" w:rsidRDefault="00FB1E01" w:rsidP="00FB1E0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Delayed EN</w:t>
            </w:r>
            <w:r w:rsidR="00284008" w:rsidRPr="0082643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 group</w:t>
            </w:r>
          </w:p>
        </w:tc>
        <w:tc>
          <w:tcPr>
            <w:tcW w:w="709" w:type="dxa"/>
            <w:tcBorders>
              <w:bottom w:val="nil"/>
            </w:tcBorders>
            <w:noWrap/>
            <w:hideMark/>
          </w:tcPr>
          <w:p w14:paraId="75676BE6" w14:textId="21430E79" w:rsidR="00FB1E01" w:rsidRPr="00826438" w:rsidRDefault="00415D02" w:rsidP="00FB1E0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p-value</w:t>
            </w:r>
          </w:p>
        </w:tc>
        <w:tc>
          <w:tcPr>
            <w:tcW w:w="568" w:type="dxa"/>
            <w:tcBorders>
              <w:bottom w:val="nil"/>
            </w:tcBorders>
            <w:noWrap/>
            <w:hideMark/>
          </w:tcPr>
          <w:p w14:paraId="1BA359AF" w14:textId="77777777" w:rsidR="00FB1E01" w:rsidRPr="00826438" w:rsidRDefault="00FB1E01" w:rsidP="00FB1E0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SMD</w:t>
            </w:r>
          </w:p>
        </w:tc>
      </w:tr>
      <w:tr w:rsidR="00FB1E01" w:rsidRPr="00FB1E01" w14:paraId="1E9D880B" w14:textId="77777777" w:rsidTr="00561118">
        <w:trPr>
          <w:trHeight w:val="353"/>
        </w:trPr>
        <w:tc>
          <w:tcPr>
            <w:tcW w:w="1843" w:type="dxa"/>
            <w:tcBorders>
              <w:top w:val="nil"/>
              <w:bottom w:val="single" w:sz="6" w:space="0" w:color="auto"/>
            </w:tcBorders>
            <w:noWrap/>
            <w:hideMark/>
          </w:tcPr>
          <w:p w14:paraId="719EC6AB" w14:textId="77777777" w:rsidR="00FB1E01" w:rsidRPr="00826438" w:rsidRDefault="00FB1E01" w:rsidP="00FB1E0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Variables</w:t>
            </w:r>
          </w:p>
        </w:tc>
        <w:tc>
          <w:tcPr>
            <w:tcW w:w="1980" w:type="dxa"/>
            <w:tcBorders>
              <w:top w:val="nil"/>
              <w:bottom w:val="single" w:sz="6" w:space="0" w:color="auto"/>
            </w:tcBorders>
            <w:noWrap/>
            <w:hideMark/>
          </w:tcPr>
          <w:p w14:paraId="73388913" w14:textId="77777777" w:rsidR="00FB1E01" w:rsidRPr="00826438" w:rsidRDefault="00FB1E01" w:rsidP="00FB1E0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（</w:t>
            </w:r>
            <w:r w:rsidRPr="0082643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 n=2267</w:t>
            </w:r>
            <w:r w:rsidRPr="0082643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）</w:t>
            </w:r>
          </w:p>
        </w:tc>
        <w:tc>
          <w:tcPr>
            <w:tcW w:w="1701" w:type="dxa"/>
            <w:tcBorders>
              <w:top w:val="nil"/>
              <w:bottom w:val="single" w:sz="6" w:space="0" w:color="auto"/>
            </w:tcBorders>
            <w:noWrap/>
            <w:hideMark/>
          </w:tcPr>
          <w:p w14:paraId="5AEFA0F3" w14:textId="77777777" w:rsidR="00FB1E01" w:rsidRPr="00826438" w:rsidRDefault="00FB1E01" w:rsidP="00FB1E0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（</w:t>
            </w:r>
            <w:r w:rsidRPr="0082643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n=1594</w:t>
            </w:r>
            <w:r w:rsidRPr="0082643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）</w:t>
            </w:r>
          </w:p>
        </w:tc>
        <w:tc>
          <w:tcPr>
            <w:tcW w:w="1847" w:type="dxa"/>
            <w:tcBorders>
              <w:top w:val="nil"/>
              <w:bottom w:val="single" w:sz="6" w:space="0" w:color="auto"/>
            </w:tcBorders>
            <w:noWrap/>
            <w:hideMark/>
          </w:tcPr>
          <w:p w14:paraId="35FE7EA4" w14:textId="77777777" w:rsidR="00FB1E01" w:rsidRPr="00826438" w:rsidRDefault="00FB1E01" w:rsidP="00FB1E0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（</w:t>
            </w:r>
            <w:r w:rsidRPr="0082643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n=673</w:t>
            </w:r>
            <w:r w:rsidRPr="0082643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）</w:t>
            </w:r>
          </w:p>
        </w:tc>
        <w:tc>
          <w:tcPr>
            <w:tcW w:w="709" w:type="dxa"/>
            <w:tcBorders>
              <w:top w:val="nil"/>
              <w:bottom w:val="single" w:sz="6" w:space="0" w:color="auto"/>
            </w:tcBorders>
            <w:noWrap/>
            <w:hideMark/>
          </w:tcPr>
          <w:p w14:paraId="7F4D36C9" w14:textId="77777777" w:rsidR="00FB1E01" w:rsidRPr="00826438" w:rsidRDefault="00FB1E01" w:rsidP="00FB1E0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8" w:type="dxa"/>
            <w:tcBorders>
              <w:top w:val="nil"/>
              <w:bottom w:val="single" w:sz="6" w:space="0" w:color="auto"/>
            </w:tcBorders>
            <w:noWrap/>
            <w:hideMark/>
          </w:tcPr>
          <w:p w14:paraId="503BBBB9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FB1E01" w:rsidRPr="00FB1E01" w14:paraId="5EE9560E" w14:textId="77777777" w:rsidTr="00561118">
        <w:trPr>
          <w:trHeight w:val="278"/>
        </w:trPr>
        <w:tc>
          <w:tcPr>
            <w:tcW w:w="1843" w:type="dxa"/>
            <w:tcBorders>
              <w:top w:val="single" w:sz="6" w:space="0" w:color="auto"/>
            </w:tcBorders>
            <w:noWrap/>
            <w:hideMark/>
          </w:tcPr>
          <w:p w14:paraId="1C78CDB0" w14:textId="77777777" w:rsidR="00FB1E01" w:rsidRPr="00826438" w:rsidRDefault="00FB1E01" w:rsidP="00FB1E0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Age(years)</w:t>
            </w:r>
          </w:p>
        </w:tc>
        <w:tc>
          <w:tcPr>
            <w:tcW w:w="1980" w:type="dxa"/>
            <w:tcBorders>
              <w:top w:val="single" w:sz="6" w:space="0" w:color="auto"/>
            </w:tcBorders>
            <w:noWrap/>
            <w:hideMark/>
          </w:tcPr>
          <w:p w14:paraId="61779B8C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64.26(52.87-74.81)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noWrap/>
            <w:hideMark/>
          </w:tcPr>
          <w:p w14:paraId="4497360E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64.92(52.86-75.21)</w:t>
            </w:r>
          </w:p>
        </w:tc>
        <w:tc>
          <w:tcPr>
            <w:tcW w:w="1847" w:type="dxa"/>
            <w:tcBorders>
              <w:top w:val="single" w:sz="6" w:space="0" w:color="auto"/>
            </w:tcBorders>
            <w:noWrap/>
            <w:hideMark/>
          </w:tcPr>
          <w:p w14:paraId="78019C03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62.89</w:t>
            </w: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53.01-73.94</w:t>
            </w: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</w:tcBorders>
            <w:noWrap/>
            <w:hideMark/>
          </w:tcPr>
          <w:p w14:paraId="70CB12A0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0.174</w:t>
            </w:r>
          </w:p>
        </w:tc>
        <w:tc>
          <w:tcPr>
            <w:tcW w:w="568" w:type="dxa"/>
            <w:tcBorders>
              <w:top w:val="single" w:sz="6" w:space="0" w:color="auto"/>
            </w:tcBorders>
            <w:noWrap/>
            <w:hideMark/>
          </w:tcPr>
          <w:p w14:paraId="399687ED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0.045</w:t>
            </w:r>
          </w:p>
        </w:tc>
      </w:tr>
      <w:tr w:rsidR="00FB1E01" w:rsidRPr="00FB1E01" w14:paraId="22F87EC5" w14:textId="77777777" w:rsidTr="00561118">
        <w:trPr>
          <w:trHeight w:val="278"/>
        </w:trPr>
        <w:tc>
          <w:tcPr>
            <w:tcW w:w="1843" w:type="dxa"/>
            <w:noWrap/>
            <w:hideMark/>
          </w:tcPr>
          <w:p w14:paraId="38973173" w14:textId="77777777" w:rsidR="00FB1E01" w:rsidRPr="00826438" w:rsidRDefault="00FB1E01" w:rsidP="00FB1E0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Sex(%)</w:t>
            </w:r>
          </w:p>
        </w:tc>
        <w:tc>
          <w:tcPr>
            <w:tcW w:w="5528" w:type="dxa"/>
            <w:gridSpan w:val="3"/>
            <w:noWrap/>
            <w:hideMark/>
          </w:tcPr>
          <w:p w14:paraId="1B50E4DE" w14:textId="77777777" w:rsidR="00FB1E01" w:rsidRPr="00826438" w:rsidRDefault="00FB1E0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709" w:type="dxa"/>
            <w:noWrap/>
            <w:hideMark/>
          </w:tcPr>
          <w:p w14:paraId="0968D532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0.131</w:t>
            </w:r>
          </w:p>
        </w:tc>
        <w:tc>
          <w:tcPr>
            <w:tcW w:w="568" w:type="dxa"/>
            <w:noWrap/>
            <w:hideMark/>
          </w:tcPr>
          <w:p w14:paraId="15C789A7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FB1E01" w:rsidRPr="00FB1E01" w14:paraId="6FC385B2" w14:textId="77777777" w:rsidTr="00561118">
        <w:trPr>
          <w:trHeight w:val="278"/>
        </w:trPr>
        <w:tc>
          <w:tcPr>
            <w:tcW w:w="1843" w:type="dxa"/>
            <w:noWrap/>
            <w:hideMark/>
          </w:tcPr>
          <w:p w14:paraId="322420C3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Female</w:t>
            </w:r>
          </w:p>
        </w:tc>
        <w:tc>
          <w:tcPr>
            <w:tcW w:w="1980" w:type="dxa"/>
            <w:noWrap/>
            <w:hideMark/>
          </w:tcPr>
          <w:p w14:paraId="2F09A079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1032</w:t>
            </w: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45.5</w:t>
            </w: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1701" w:type="dxa"/>
            <w:noWrap/>
            <w:hideMark/>
          </w:tcPr>
          <w:p w14:paraId="1F5E0E50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742(46.5)</w:t>
            </w:r>
          </w:p>
        </w:tc>
        <w:tc>
          <w:tcPr>
            <w:tcW w:w="1847" w:type="dxa"/>
            <w:noWrap/>
            <w:hideMark/>
          </w:tcPr>
          <w:p w14:paraId="7657CA0F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290(43.1)</w:t>
            </w:r>
          </w:p>
        </w:tc>
        <w:tc>
          <w:tcPr>
            <w:tcW w:w="709" w:type="dxa"/>
            <w:noWrap/>
            <w:hideMark/>
          </w:tcPr>
          <w:p w14:paraId="20EF87BB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8" w:type="dxa"/>
            <w:noWrap/>
            <w:hideMark/>
          </w:tcPr>
          <w:p w14:paraId="2036C22A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0.068</w:t>
            </w:r>
          </w:p>
        </w:tc>
      </w:tr>
      <w:tr w:rsidR="00FB1E01" w:rsidRPr="00FB1E01" w14:paraId="53394E6F" w14:textId="77777777" w:rsidTr="00561118">
        <w:trPr>
          <w:trHeight w:val="278"/>
        </w:trPr>
        <w:tc>
          <w:tcPr>
            <w:tcW w:w="1843" w:type="dxa"/>
            <w:noWrap/>
            <w:hideMark/>
          </w:tcPr>
          <w:p w14:paraId="3AECDF99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Male</w:t>
            </w:r>
          </w:p>
        </w:tc>
        <w:tc>
          <w:tcPr>
            <w:tcW w:w="1980" w:type="dxa"/>
            <w:noWrap/>
            <w:hideMark/>
          </w:tcPr>
          <w:p w14:paraId="2C4AB3A5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1235</w:t>
            </w: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54.5</w:t>
            </w: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1701" w:type="dxa"/>
            <w:noWrap/>
            <w:hideMark/>
          </w:tcPr>
          <w:p w14:paraId="48DA8A39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852(53.5)</w:t>
            </w:r>
          </w:p>
        </w:tc>
        <w:tc>
          <w:tcPr>
            <w:tcW w:w="1847" w:type="dxa"/>
            <w:noWrap/>
            <w:hideMark/>
          </w:tcPr>
          <w:p w14:paraId="02F578EA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383(56.9)</w:t>
            </w:r>
          </w:p>
        </w:tc>
        <w:tc>
          <w:tcPr>
            <w:tcW w:w="709" w:type="dxa"/>
            <w:noWrap/>
            <w:hideMark/>
          </w:tcPr>
          <w:p w14:paraId="1E2C5212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8" w:type="dxa"/>
            <w:noWrap/>
            <w:hideMark/>
          </w:tcPr>
          <w:p w14:paraId="255544B3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0.068</w:t>
            </w:r>
          </w:p>
        </w:tc>
      </w:tr>
      <w:tr w:rsidR="00FB1E01" w:rsidRPr="00FB1E01" w14:paraId="3E797689" w14:textId="77777777" w:rsidTr="00561118">
        <w:trPr>
          <w:trHeight w:val="278"/>
        </w:trPr>
        <w:tc>
          <w:tcPr>
            <w:tcW w:w="1843" w:type="dxa"/>
            <w:noWrap/>
            <w:hideMark/>
          </w:tcPr>
          <w:p w14:paraId="5882D622" w14:textId="77777777" w:rsidR="00FB1E01" w:rsidRPr="00826438" w:rsidRDefault="00FB1E01" w:rsidP="00FB1E0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BMI(kg/m2)</w:t>
            </w:r>
          </w:p>
        </w:tc>
        <w:tc>
          <w:tcPr>
            <w:tcW w:w="1980" w:type="dxa"/>
            <w:noWrap/>
            <w:hideMark/>
          </w:tcPr>
          <w:p w14:paraId="2E5DC014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27.83(23.95-33.08)</w:t>
            </w:r>
          </w:p>
        </w:tc>
        <w:tc>
          <w:tcPr>
            <w:tcW w:w="1701" w:type="dxa"/>
            <w:noWrap/>
            <w:hideMark/>
          </w:tcPr>
          <w:p w14:paraId="5D9E7E0E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27.75(23.77-33.10)</w:t>
            </w:r>
          </w:p>
        </w:tc>
        <w:tc>
          <w:tcPr>
            <w:tcW w:w="1847" w:type="dxa"/>
            <w:noWrap/>
            <w:hideMark/>
          </w:tcPr>
          <w:p w14:paraId="2456C12B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28.38</w:t>
            </w: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24.49-33.32</w:t>
            </w: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709" w:type="dxa"/>
            <w:noWrap/>
            <w:hideMark/>
          </w:tcPr>
          <w:p w14:paraId="2F3D5F8C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0.058</w:t>
            </w:r>
          </w:p>
        </w:tc>
        <w:tc>
          <w:tcPr>
            <w:tcW w:w="568" w:type="dxa"/>
            <w:noWrap/>
            <w:hideMark/>
          </w:tcPr>
          <w:p w14:paraId="608737ED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0.072</w:t>
            </w:r>
          </w:p>
        </w:tc>
      </w:tr>
      <w:tr w:rsidR="00FB1E01" w:rsidRPr="00FB1E01" w14:paraId="69ECC73C" w14:textId="77777777" w:rsidTr="00561118">
        <w:trPr>
          <w:trHeight w:val="278"/>
        </w:trPr>
        <w:tc>
          <w:tcPr>
            <w:tcW w:w="1843" w:type="dxa"/>
            <w:noWrap/>
            <w:hideMark/>
          </w:tcPr>
          <w:p w14:paraId="54C52DC6" w14:textId="77777777" w:rsidR="00FB1E01" w:rsidRPr="00826438" w:rsidRDefault="00FB1E01" w:rsidP="00FB1E0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Race (%)</w:t>
            </w:r>
          </w:p>
        </w:tc>
        <w:tc>
          <w:tcPr>
            <w:tcW w:w="5528" w:type="dxa"/>
            <w:gridSpan w:val="3"/>
            <w:noWrap/>
            <w:hideMark/>
          </w:tcPr>
          <w:p w14:paraId="2B79F420" w14:textId="77777777" w:rsidR="00FB1E01" w:rsidRPr="00826438" w:rsidRDefault="00FB1E0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709" w:type="dxa"/>
            <w:noWrap/>
            <w:hideMark/>
          </w:tcPr>
          <w:p w14:paraId="00973862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0.218</w:t>
            </w:r>
          </w:p>
        </w:tc>
        <w:tc>
          <w:tcPr>
            <w:tcW w:w="568" w:type="dxa"/>
            <w:noWrap/>
            <w:hideMark/>
          </w:tcPr>
          <w:p w14:paraId="445AC963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FB1E01" w:rsidRPr="00FB1E01" w14:paraId="2BA076F8" w14:textId="77777777" w:rsidTr="00561118">
        <w:trPr>
          <w:trHeight w:val="278"/>
        </w:trPr>
        <w:tc>
          <w:tcPr>
            <w:tcW w:w="1843" w:type="dxa"/>
            <w:noWrap/>
            <w:hideMark/>
          </w:tcPr>
          <w:p w14:paraId="3BA44029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 xml:space="preserve">WHITE </w:t>
            </w:r>
          </w:p>
        </w:tc>
        <w:tc>
          <w:tcPr>
            <w:tcW w:w="1980" w:type="dxa"/>
            <w:noWrap/>
            <w:hideMark/>
          </w:tcPr>
          <w:p w14:paraId="273E25EF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1381(60.9)</w:t>
            </w:r>
          </w:p>
        </w:tc>
        <w:tc>
          <w:tcPr>
            <w:tcW w:w="1701" w:type="dxa"/>
            <w:noWrap/>
            <w:hideMark/>
          </w:tcPr>
          <w:p w14:paraId="16420EC7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960(60.2)</w:t>
            </w:r>
          </w:p>
        </w:tc>
        <w:tc>
          <w:tcPr>
            <w:tcW w:w="1847" w:type="dxa"/>
            <w:noWrap/>
            <w:hideMark/>
          </w:tcPr>
          <w:p w14:paraId="7F3DB0AC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421(62.6)</w:t>
            </w:r>
          </w:p>
        </w:tc>
        <w:tc>
          <w:tcPr>
            <w:tcW w:w="709" w:type="dxa"/>
            <w:noWrap/>
            <w:hideMark/>
          </w:tcPr>
          <w:p w14:paraId="7CAFA227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8" w:type="dxa"/>
            <w:noWrap/>
            <w:hideMark/>
          </w:tcPr>
          <w:p w14:paraId="78ECB31E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0.049</w:t>
            </w:r>
          </w:p>
        </w:tc>
      </w:tr>
      <w:tr w:rsidR="00FB1E01" w:rsidRPr="00FB1E01" w14:paraId="6F338139" w14:textId="77777777" w:rsidTr="00561118">
        <w:trPr>
          <w:trHeight w:val="278"/>
        </w:trPr>
        <w:tc>
          <w:tcPr>
            <w:tcW w:w="1843" w:type="dxa"/>
            <w:noWrap/>
            <w:hideMark/>
          </w:tcPr>
          <w:p w14:paraId="4600BF51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ASIAN</w:t>
            </w:r>
          </w:p>
        </w:tc>
        <w:tc>
          <w:tcPr>
            <w:tcW w:w="1980" w:type="dxa"/>
            <w:noWrap/>
            <w:hideMark/>
          </w:tcPr>
          <w:p w14:paraId="25B85B3F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55(2.4)</w:t>
            </w:r>
          </w:p>
        </w:tc>
        <w:tc>
          <w:tcPr>
            <w:tcW w:w="1701" w:type="dxa"/>
            <w:noWrap/>
            <w:hideMark/>
          </w:tcPr>
          <w:p w14:paraId="2C914B0B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34(2.1)</w:t>
            </w:r>
          </w:p>
        </w:tc>
        <w:tc>
          <w:tcPr>
            <w:tcW w:w="1847" w:type="dxa"/>
            <w:noWrap/>
            <w:hideMark/>
          </w:tcPr>
          <w:p w14:paraId="5CF89F97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21(3.1)</w:t>
            </w:r>
          </w:p>
        </w:tc>
        <w:tc>
          <w:tcPr>
            <w:tcW w:w="709" w:type="dxa"/>
            <w:noWrap/>
            <w:hideMark/>
          </w:tcPr>
          <w:p w14:paraId="490F3F58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8" w:type="dxa"/>
            <w:noWrap/>
            <w:hideMark/>
          </w:tcPr>
          <w:p w14:paraId="68FDE47D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0.063</w:t>
            </w:r>
          </w:p>
        </w:tc>
      </w:tr>
      <w:tr w:rsidR="00FB1E01" w:rsidRPr="00FB1E01" w14:paraId="1B073CDD" w14:textId="77777777" w:rsidTr="00561118">
        <w:trPr>
          <w:trHeight w:val="278"/>
        </w:trPr>
        <w:tc>
          <w:tcPr>
            <w:tcW w:w="1843" w:type="dxa"/>
            <w:noWrap/>
            <w:hideMark/>
          </w:tcPr>
          <w:p w14:paraId="25F1648A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BLACK</w:t>
            </w:r>
          </w:p>
        </w:tc>
        <w:tc>
          <w:tcPr>
            <w:tcW w:w="1980" w:type="dxa"/>
            <w:noWrap/>
            <w:hideMark/>
          </w:tcPr>
          <w:p w14:paraId="38AACD49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254(11.2)</w:t>
            </w:r>
          </w:p>
        </w:tc>
        <w:tc>
          <w:tcPr>
            <w:tcW w:w="1701" w:type="dxa"/>
            <w:noWrap/>
            <w:hideMark/>
          </w:tcPr>
          <w:p w14:paraId="0B924A7B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187(11.7)</w:t>
            </w:r>
          </w:p>
        </w:tc>
        <w:tc>
          <w:tcPr>
            <w:tcW w:w="1847" w:type="dxa"/>
            <w:noWrap/>
            <w:hideMark/>
          </w:tcPr>
          <w:p w14:paraId="064005D0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67(10.0)</w:t>
            </w:r>
          </w:p>
        </w:tc>
        <w:tc>
          <w:tcPr>
            <w:tcW w:w="709" w:type="dxa"/>
            <w:noWrap/>
            <w:hideMark/>
          </w:tcPr>
          <w:p w14:paraId="612BA7B8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8" w:type="dxa"/>
            <w:noWrap/>
            <w:hideMark/>
          </w:tcPr>
          <w:p w14:paraId="62CE2FA8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0.055</w:t>
            </w:r>
          </w:p>
        </w:tc>
      </w:tr>
      <w:tr w:rsidR="00FB1E01" w:rsidRPr="00FB1E01" w14:paraId="569990C9" w14:textId="77777777" w:rsidTr="00561118">
        <w:trPr>
          <w:trHeight w:val="278"/>
        </w:trPr>
        <w:tc>
          <w:tcPr>
            <w:tcW w:w="1843" w:type="dxa"/>
            <w:noWrap/>
            <w:hideMark/>
          </w:tcPr>
          <w:p w14:paraId="7FB6B549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HISPANIC OR LATINO</w:t>
            </w:r>
          </w:p>
        </w:tc>
        <w:tc>
          <w:tcPr>
            <w:tcW w:w="1980" w:type="dxa"/>
            <w:noWrap/>
            <w:hideMark/>
          </w:tcPr>
          <w:p w14:paraId="1F55AAE8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78(3.4)</w:t>
            </w:r>
          </w:p>
        </w:tc>
        <w:tc>
          <w:tcPr>
            <w:tcW w:w="1701" w:type="dxa"/>
            <w:noWrap/>
            <w:hideMark/>
          </w:tcPr>
          <w:p w14:paraId="348A43A6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51(3.2)</w:t>
            </w:r>
          </w:p>
        </w:tc>
        <w:tc>
          <w:tcPr>
            <w:tcW w:w="1847" w:type="dxa"/>
            <w:noWrap/>
            <w:hideMark/>
          </w:tcPr>
          <w:p w14:paraId="37520814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27(4.0)</w:t>
            </w:r>
          </w:p>
        </w:tc>
        <w:tc>
          <w:tcPr>
            <w:tcW w:w="709" w:type="dxa"/>
            <w:noWrap/>
            <w:hideMark/>
          </w:tcPr>
          <w:p w14:paraId="610CB9C3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8" w:type="dxa"/>
            <w:noWrap/>
            <w:hideMark/>
          </w:tcPr>
          <w:p w14:paraId="403F4728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0.043</w:t>
            </w:r>
          </w:p>
        </w:tc>
      </w:tr>
      <w:tr w:rsidR="00FB1E01" w:rsidRPr="00FB1E01" w14:paraId="7B8BCA28" w14:textId="77777777" w:rsidTr="00561118">
        <w:trPr>
          <w:trHeight w:val="278"/>
        </w:trPr>
        <w:tc>
          <w:tcPr>
            <w:tcW w:w="1843" w:type="dxa"/>
            <w:noWrap/>
            <w:hideMark/>
          </w:tcPr>
          <w:p w14:paraId="5C546541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OTHER or UKNOWN</w:t>
            </w:r>
          </w:p>
        </w:tc>
        <w:tc>
          <w:tcPr>
            <w:tcW w:w="1980" w:type="dxa"/>
            <w:noWrap/>
            <w:hideMark/>
          </w:tcPr>
          <w:p w14:paraId="2CBD6095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499(22.0)</w:t>
            </w:r>
          </w:p>
        </w:tc>
        <w:tc>
          <w:tcPr>
            <w:tcW w:w="1701" w:type="dxa"/>
            <w:noWrap/>
            <w:hideMark/>
          </w:tcPr>
          <w:p w14:paraId="782EF22B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362(22.7)</w:t>
            </w:r>
          </w:p>
        </w:tc>
        <w:tc>
          <w:tcPr>
            <w:tcW w:w="1847" w:type="dxa"/>
            <w:noWrap/>
            <w:hideMark/>
          </w:tcPr>
          <w:p w14:paraId="3C0D44BF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137(20.4)</w:t>
            </w:r>
          </w:p>
        </w:tc>
        <w:tc>
          <w:tcPr>
            <w:tcW w:w="709" w:type="dxa"/>
            <w:noWrap/>
            <w:hideMark/>
          </w:tcPr>
          <w:p w14:paraId="6413273B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8" w:type="dxa"/>
            <w:noWrap/>
            <w:hideMark/>
          </w:tcPr>
          <w:p w14:paraId="4DD4E616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0.056</w:t>
            </w:r>
          </w:p>
        </w:tc>
      </w:tr>
      <w:tr w:rsidR="00FB1E01" w:rsidRPr="00FB1E01" w14:paraId="6EEA5DDA" w14:textId="77777777" w:rsidTr="00561118">
        <w:trPr>
          <w:trHeight w:val="278"/>
        </w:trPr>
        <w:tc>
          <w:tcPr>
            <w:tcW w:w="1843" w:type="dxa"/>
            <w:noWrap/>
            <w:hideMark/>
          </w:tcPr>
          <w:p w14:paraId="3CD75D83" w14:textId="77777777" w:rsidR="00FB1E01" w:rsidRPr="00826438" w:rsidRDefault="00FB1E01" w:rsidP="00FB1E0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Admission ICU</w:t>
            </w:r>
          </w:p>
        </w:tc>
        <w:tc>
          <w:tcPr>
            <w:tcW w:w="1980" w:type="dxa"/>
            <w:noWrap/>
            <w:hideMark/>
          </w:tcPr>
          <w:p w14:paraId="2D2B4388" w14:textId="77777777" w:rsidR="00FB1E01" w:rsidRPr="00826438" w:rsidRDefault="00FB1E0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701" w:type="dxa"/>
            <w:noWrap/>
            <w:hideMark/>
          </w:tcPr>
          <w:p w14:paraId="6FCA832F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847" w:type="dxa"/>
            <w:noWrap/>
            <w:hideMark/>
          </w:tcPr>
          <w:p w14:paraId="4717868E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noWrap/>
            <w:hideMark/>
          </w:tcPr>
          <w:p w14:paraId="6C91BF63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0.005</w:t>
            </w:r>
          </w:p>
        </w:tc>
        <w:tc>
          <w:tcPr>
            <w:tcW w:w="568" w:type="dxa"/>
            <w:noWrap/>
            <w:hideMark/>
          </w:tcPr>
          <w:p w14:paraId="2E6835F2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FB1E01" w:rsidRPr="00FB1E01" w14:paraId="1BF7ECFA" w14:textId="77777777" w:rsidTr="00561118">
        <w:trPr>
          <w:trHeight w:val="278"/>
        </w:trPr>
        <w:tc>
          <w:tcPr>
            <w:tcW w:w="1843" w:type="dxa"/>
            <w:noWrap/>
            <w:hideMark/>
          </w:tcPr>
          <w:p w14:paraId="301F6557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MICU (%)</w:t>
            </w:r>
          </w:p>
        </w:tc>
        <w:tc>
          <w:tcPr>
            <w:tcW w:w="1980" w:type="dxa"/>
            <w:noWrap/>
            <w:hideMark/>
          </w:tcPr>
          <w:p w14:paraId="3F7F78DF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1277(56.3)</w:t>
            </w:r>
          </w:p>
        </w:tc>
        <w:tc>
          <w:tcPr>
            <w:tcW w:w="1701" w:type="dxa"/>
            <w:noWrap/>
            <w:hideMark/>
          </w:tcPr>
          <w:p w14:paraId="184CDAAE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928(58.2)</w:t>
            </w:r>
          </w:p>
        </w:tc>
        <w:tc>
          <w:tcPr>
            <w:tcW w:w="1847" w:type="dxa"/>
            <w:noWrap/>
            <w:hideMark/>
          </w:tcPr>
          <w:p w14:paraId="576E0C9E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349(51.9)</w:t>
            </w:r>
          </w:p>
        </w:tc>
        <w:tc>
          <w:tcPr>
            <w:tcW w:w="709" w:type="dxa"/>
            <w:noWrap/>
            <w:hideMark/>
          </w:tcPr>
          <w:p w14:paraId="33E6E736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8" w:type="dxa"/>
            <w:noWrap/>
            <w:hideMark/>
          </w:tcPr>
          <w:p w14:paraId="3C40C5FA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0.127</w:t>
            </w:r>
          </w:p>
        </w:tc>
      </w:tr>
      <w:tr w:rsidR="00FB1E01" w:rsidRPr="00FB1E01" w14:paraId="0E18D318" w14:textId="77777777" w:rsidTr="00561118">
        <w:trPr>
          <w:trHeight w:val="278"/>
        </w:trPr>
        <w:tc>
          <w:tcPr>
            <w:tcW w:w="1843" w:type="dxa"/>
            <w:noWrap/>
            <w:hideMark/>
          </w:tcPr>
          <w:p w14:paraId="114AEE8B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SICU (%)</w:t>
            </w:r>
          </w:p>
        </w:tc>
        <w:tc>
          <w:tcPr>
            <w:tcW w:w="1980" w:type="dxa"/>
            <w:noWrap/>
            <w:hideMark/>
          </w:tcPr>
          <w:p w14:paraId="02ADF50F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990(43.7)</w:t>
            </w:r>
          </w:p>
        </w:tc>
        <w:tc>
          <w:tcPr>
            <w:tcW w:w="1701" w:type="dxa"/>
            <w:noWrap/>
            <w:hideMark/>
          </w:tcPr>
          <w:p w14:paraId="669EFA84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666(41.8)</w:t>
            </w:r>
          </w:p>
        </w:tc>
        <w:tc>
          <w:tcPr>
            <w:tcW w:w="1847" w:type="dxa"/>
            <w:noWrap/>
            <w:hideMark/>
          </w:tcPr>
          <w:p w14:paraId="7BFD9163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324(48.1)</w:t>
            </w:r>
          </w:p>
        </w:tc>
        <w:tc>
          <w:tcPr>
            <w:tcW w:w="709" w:type="dxa"/>
            <w:noWrap/>
            <w:hideMark/>
          </w:tcPr>
          <w:p w14:paraId="49BF8856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8" w:type="dxa"/>
            <w:noWrap/>
            <w:hideMark/>
          </w:tcPr>
          <w:p w14:paraId="53DE315E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0.127</w:t>
            </w:r>
          </w:p>
        </w:tc>
      </w:tr>
      <w:tr w:rsidR="00FB1E01" w:rsidRPr="00FB1E01" w14:paraId="5DC6005B" w14:textId="77777777" w:rsidTr="00561118">
        <w:trPr>
          <w:trHeight w:val="278"/>
        </w:trPr>
        <w:tc>
          <w:tcPr>
            <w:tcW w:w="1843" w:type="dxa"/>
            <w:noWrap/>
            <w:hideMark/>
          </w:tcPr>
          <w:p w14:paraId="6967016E" w14:textId="77777777" w:rsidR="00FB1E01" w:rsidRPr="00826438" w:rsidRDefault="00FB1E01" w:rsidP="00FB1E0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Vital Indicators</w:t>
            </w:r>
          </w:p>
        </w:tc>
        <w:tc>
          <w:tcPr>
            <w:tcW w:w="6805" w:type="dxa"/>
            <w:gridSpan w:val="5"/>
            <w:noWrap/>
            <w:hideMark/>
          </w:tcPr>
          <w:p w14:paraId="2FAEBE44" w14:textId="77777777" w:rsidR="00FB1E01" w:rsidRPr="00826438" w:rsidRDefault="00FB1E0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</w:tr>
      <w:tr w:rsidR="00FB1E01" w:rsidRPr="00FB1E01" w14:paraId="5D90866B" w14:textId="77777777" w:rsidTr="00561118">
        <w:trPr>
          <w:trHeight w:val="278"/>
        </w:trPr>
        <w:tc>
          <w:tcPr>
            <w:tcW w:w="1843" w:type="dxa"/>
            <w:noWrap/>
            <w:hideMark/>
          </w:tcPr>
          <w:p w14:paraId="1008921B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HR</w:t>
            </w: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bpm)</w:t>
            </w:r>
          </w:p>
        </w:tc>
        <w:tc>
          <w:tcPr>
            <w:tcW w:w="1980" w:type="dxa"/>
            <w:noWrap/>
            <w:hideMark/>
          </w:tcPr>
          <w:p w14:paraId="33D9D0A1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88.04(76.61-100.07)</w:t>
            </w:r>
          </w:p>
        </w:tc>
        <w:tc>
          <w:tcPr>
            <w:tcW w:w="1701" w:type="dxa"/>
            <w:noWrap/>
            <w:hideMark/>
          </w:tcPr>
          <w:p w14:paraId="46257A84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86.90(75.82-98.63)</w:t>
            </w:r>
          </w:p>
        </w:tc>
        <w:tc>
          <w:tcPr>
            <w:tcW w:w="1847" w:type="dxa"/>
            <w:noWrap/>
            <w:hideMark/>
          </w:tcPr>
          <w:p w14:paraId="26DA057A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90.33</w:t>
            </w: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78.04-103.05)</w:t>
            </w:r>
          </w:p>
        </w:tc>
        <w:tc>
          <w:tcPr>
            <w:tcW w:w="709" w:type="dxa"/>
            <w:noWrap/>
            <w:hideMark/>
          </w:tcPr>
          <w:p w14:paraId="1510E5E6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＜</w:t>
            </w: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568" w:type="dxa"/>
            <w:noWrap/>
            <w:hideMark/>
          </w:tcPr>
          <w:p w14:paraId="44507475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0.204</w:t>
            </w:r>
          </w:p>
        </w:tc>
      </w:tr>
      <w:tr w:rsidR="00FB1E01" w:rsidRPr="00FB1E01" w14:paraId="2F50078D" w14:textId="77777777" w:rsidTr="00561118">
        <w:trPr>
          <w:trHeight w:val="278"/>
        </w:trPr>
        <w:tc>
          <w:tcPr>
            <w:tcW w:w="1843" w:type="dxa"/>
            <w:noWrap/>
            <w:hideMark/>
          </w:tcPr>
          <w:p w14:paraId="0C818F84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RR (bpm)</w:t>
            </w:r>
          </w:p>
        </w:tc>
        <w:tc>
          <w:tcPr>
            <w:tcW w:w="1980" w:type="dxa"/>
            <w:noWrap/>
            <w:hideMark/>
          </w:tcPr>
          <w:p w14:paraId="616B69DB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20.00(17.21-23.18)</w:t>
            </w:r>
          </w:p>
        </w:tc>
        <w:tc>
          <w:tcPr>
            <w:tcW w:w="1701" w:type="dxa"/>
            <w:noWrap/>
            <w:hideMark/>
          </w:tcPr>
          <w:p w14:paraId="70C8EB85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19.96(17.15-22.94)</w:t>
            </w:r>
          </w:p>
        </w:tc>
        <w:tc>
          <w:tcPr>
            <w:tcW w:w="1847" w:type="dxa"/>
            <w:noWrap/>
            <w:hideMark/>
          </w:tcPr>
          <w:p w14:paraId="67003BE9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20.23(17.42-23.79)</w:t>
            </w:r>
          </w:p>
        </w:tc>
        <w:tc>
          <w:tcPr>
            <w:tcW w:w="709" w:type="dxa"/>
            <w:noWrap/>
            <w:hideMark/>
          </w:tcPr>
          <w:p w14:paraId="0F073762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0.042</w:t>
            </w:r>
          </w:p>
        </w:tc>
        <w:tc>
          <w:tcPr>
            <w:tcW w:w="568" w:type="dxa"/>
            <w:noWrap/>
            <w:hideMark/>
          </w:tcPr>
          <w:p w14:paraId="22E466FF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0.097</w:t>
            </w:r>
          </w:p>
        </w:tc>
      </w:tr>
      <w:tr w:rsidR="00FB1E01" w:rsidRPr="00FB1E01" w14:paraId="09C6415A" w14:textId="77777777" w:rsidTr="00561118">
        <w:trPr>
          <w:trHeight w:val="278"/>
        </w:trPr>
        <w:tc>
          <w:tcPr>
            <w:tcW w:w="1843" w:type="dxa"/>
            <w:noWrap/>
            <w:hideMark/>
          </w:tcPr>
          <w:p w14:paraId="2C3E6791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Temperature (°C)</w:t>
            </w:r>
          </w:p>
        </w:tc>
        <w:tc>
          <w:tcPr>
            <w:tcW w:w="1980" w:type="dxa"/>
            <w:noWrap/>
            <w:hideMark/>
          </w:tcPr>
          <w:p w14:paraId="7117FA1E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37.61(37.17-38.22)</w:t>
            </w:r>
          </w:p>
        </w:tc>
        <w:tc>
          <w:tcPr>
            <w:tcW w:w="1701" w:type="dxa"/>
            <w:noWrap/>
            <w:hideMark/>
          </w:tcPr>
          <w:p w14:paraId="3FE345F0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37.67(37.22-38.22)</w:t>
            </w:r>
          </w:p>
        </w:tc>
        <w:tc>
          <w:tcPr>
            <w:tcW w:w="1847" w:type="dxa"/>
            <w:noWrap/>
            <w:hideMark/>
          </w:tcPr>
          <w:p w14:paraId="0CFED78A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37.56(37.11-38.17)</w:t>
            </w:r>
          </w:p>
        </w:tc>
        <w:tc>
          <w:tcPr>
            <w:tcW w:w="709" w:type="dxa"/>
            <w:noWrap/>
            <w:hideMark/>
          </w:tcPr>
          <w:p w14:paraId="279F8A52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0.004</w:t>
            </w:r>
          </w:p>
        </w:tc>
        <w:tc>
          <w:tcPr>
            <w:tcW w:w="568" w:type="dxa"/>
            <w:noWrap/>
            <w:hideMark/>
          </w:tcPr>
          <w:p w14:paraId="2E8A46AE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0.11</w:t>
            </w:r>
          </w:p>
        </w:tc>
      </w:tr>
      <w:tr w:rsidR="00FB1E01" w:rsidRPr="00FB1E01" w14:paraId="66CDF7D9" w14:textId="77777777" w:rsidTr="00561118">
        <w:trPr>
          <w:trHeight w:val="278"/>
        </w:trPr>
        <w:tc>
          <w:tcPr>
            <w:tcW w:w="1843" w:type="dxa"/>
            <w:noWrap/>
            <w:hideMark/>
          </w:tcPr>
          <w:p w14:paraId="15C5DFC2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MAP(mmHg)</w:t>
            </w:r>
          </w:p>
        </w:tc>
        <w:tc>
          <w:tcPr>
            <w:tcW w:w="1980" w:type="dxa"/>
            <w:noWrap/>
            <w:hideMark/>
          </w:tcPr>
          <w:p w14:paraId="6325C295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79.19(73.28-86.69)</w:t>
            </w:r>
          </w:p>
        </w:tc>
        <w:tc>
          <w:tcPr>
            <w:tcW w:w="1701" w:type="dxa"/>
            <w:noWrap/>
            <w:hideMark/>
          </w:tcPr>
          <w:p w14:paraId="3AA6B54E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79.40(73.59-87.03)</w:t>
            </w:r>
          </w:p>
        </w:tc>
        <w:tc>
          <w:tcPr>
            <w:tcW w:w="1847" w:type="dxa"/>
            <w:noWrap/>
            <w:hideMark/>
          </w:tcPr>
          <w:p w14:paraId="28864FBF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78.56(72.43-86.48)</w:t>
            </w:r>
          </w:p>
        </w:tc>
        <w:tc>
          <w:tcPr>
            <w:tcW w:w="709" w:type="dxa"/>
            <w:noWrap/>
            <w:hideMark/>
          </w:tcPr>
          <w:p w14:paraId="43AE2721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0.023</w:t>
            </w:r>
          </w:p>
        </w:tc>
        <w:tc>
          <w:tcPr>
            <w:tcW w:w="568" w:type="dxa"/>
            <w:noWrap/>
            <w:hideMark/>
          </w:tcPr>
          <w:p w14:paraId="0B20078A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0.087</w:t>
            </w:r>
          </w:p>
        </w:tc>
      </w:tr>
      <w:tr w:rsidR="00FB1E01" w:rsidRPr="00FB1E01" w14:paraId="084E7690" w14:textId="77777777" w:rsidTr="00561118">
        <w:trPr>
          <w:trHeight w:val="278"/>
        </w:trPr>
        <w:tc>
          <w:tcPr>
            <w:tcW w:w="1843" w:type="dxa"/>
            <w:noWrap/>
            <w:hideMark/>
          </w:tcPr>
          <w:p w14:paraId="06AA1AF3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Glucose (mmol/L)</w:t>
            </w:r>
          </w:p>
        </w:tc>
        <w:tc>
          <w:tcPr>
            <w:tcW w:w="1980" w:type="dxa"/>
            <w:noWrap/>
            <w:hideMark/>
          </w:tcPr>
          <w:p w14:paraId="46D88AF5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139.00(114.75-173.43)</w:t>
            </w:r>
          </w:p>
        </w:tc>
        <w:tc>
          <w:tcPr>
            <w:tcW w:w="1701" w:type="dxa"/>
            <w:noWrap/>
            <w:hideMark/>
          </w:tcPr>
          <w:p w14:paraId="7C57B90F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139.83(115.00-174.58)</w:t>
            </w:r>
          </w:p>
        </w:tc>
        <w:tc>
          <w:tcPr>
            <w:tcW w:w="1847" w:type="dxa"/>
            <w:noWrap/>
            <w:hideMark/>
          </w:tcPr>
          <w:p w14:paraId="4C636F68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137.50(114.50-172.10)</w:t>
            </w:r>
          </w:p>
        </w:tc>
        <w:tc>
          <w:tcPr>
            <w:tcW w:w="709" w:type="dxa"/>
            <w:noWrap/>
            <w:hideMark/>
          </w:tcPr>
          <w:p w14:paraId="1DB5C578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 xml:space="preserve">0.400 </w:t>
            </w:r>
          </w:p>
        </w:tc>
        <w:tc>
          <w:tcPr>
            <w:tcW w:w="568" w:type="dxa"/>
            <w:noWrap/>
            <w:hideMark/>
          </w:tcPr>
          <w:p w14:paraId="61655A84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0.04</w:t>
            </w:r>
          </w:p>
        </w:tc>
      </w:tr>
      <w:tr w:rsidR="00FB1E01" w:rsidRPr="00FB1E01" w14:paraId="29221E61" w14:textId="77777777" w:rsidTr="00561118">
        <w:trPr>
          <w:trHeight w:val="278"/>
        </w:trPr>
        <w:tc>
          <w:tcPr>
            <w:tcW w:w="1843" w:type="dxa"/>
            <w:noWrap/>
            <w:hideMark/>
          </w:tcPr>
          <w:p w14:paraId="45272869" w14:textId="1C1879E9" w:rsidR="00FB1E01" w:rsidRPr="00826438" w:rsidRDefault="00415D02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First-day</w:t>
            </w:r>
            <w:r w:rsidR="00FB1E01" w:rsidRPr="00826438">
              <w:rPr>
                <w:rFonts w:ascii="Times New Roman" w:hAnsi="Times New Roman" w:cs="Times New Roman"/>
                <w:sz w:val="13"/>
                <w:szCs w:val="13"/>
              </w:rPr>
              <w:t xml:space="preserve"> Urine Output (mL)</w:t>
            </w:r>
          </w:p>
        </w:tc>
        <w:tc>
          <w:tcPr>
            <w:tcW w:w="1980" w:type="dxa"/>
            <w:noWrap/>
            <w:hideMark/>
          </w:tcPr>
          <w:p w14:paraId="0A462388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1410.00(818.80-2235.00)</w:t>
            </w:r>
          </w:p>
        </w:tc>
        <w:tc>
          <w:tcPr>
            <w:tcW w:w="1701" w:type="dxa"/>
            <w:noWrap/>
            <w:hideMark/>
          </w:tcPr>
          <w:p w14:paraId="3FCDD4A6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1476.50(879.50-2301.25)</w:t>
            </w:r>
          </w:p>
        </w:tc>
        <w:tc>
          <w:tcPr>
            <w:tcW w:w="1847" w:type="dxa"/>
            <w:noWrap/>
            <w:hideMark/>
          </w:tcPr>
          <w:p w14:paraId="5663BFA4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1225.00(657.50-2060.00)</w:t>
            </w:r>
          </w:p>
        </w:tc>
        <w:tc>
          <w:tcPr>
            <w:tcW w:w="709" w:type="dxa"/>
            <w:noWrap/>
            <w:hideMark/>
          </w:tcPr>
          <w:p w14:paraId="4BBBE087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＜</w:t>
            </w: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568" w:type="dxa"/>
            <w:noWrap/>
            <w:hideMark/>
          </w:tcPr>
          <w:p w14:paraId="01A16EBE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0.166</w:t>
            </w:r>
          </w:p>
        </w:tc>
      </w:tr>
      <w:tr w:rsidR="00FB1E01" w:rsidRPr="00FB1E01" w14:paraId="0A9FE91A" w14:textId="77777777" w:rsidTr="00561118">
        <w:trPr>
          <w:trHeight w:val="278"/>
        </w:trPr>
        <w:tc>
          <w:tcPr>
            <w:tcW w:w="1843" w:type="dxa"/>
            <w:noWrap/>
            <w:hideMark/>
          </w:tcPr>
          <w:p w14:paraId="1CF4414A" w14:textId="77777777" w:rsidR="00FB1E01" w:rsidRPr="00826438" w:rsidRDefault="00FB1E01" w:rsidP="00FB1E0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Laboratory Indicators</w:t>
            </w:r>
          </w:p>
        </w:tc>
        <w:tc>
          <w:tcPr>
            <w:tcW w:w="6805" w:type="dxa"/>
            <w:gridSpan w:val="5"/>
            <w:noWrap/>
            <w:hideMark/>
          </w:tcPr>
          <w:p w14:paraId="61796EE3" w14:textId="77777777" w:rsidR="00FB1E01" w:rsidRPr="00826438" w:rsidRDefault="00FB1E0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</w:tr>
      <w:tr w:rsidR="00FB1E01" w:rsidRPr="00FB1E01" w14:paraId="0B98FC0C" w14:textId="77777777" w:rsidTr="00561118">
        <w:trPr>
          <w:trHeight w:val="278"/>
        </w:trPr>
        <w:tc>
          <w:tcPr>
            <w:tcW w:w="1843" w:type="dxa"/>
            <w:noWrap/>
            <w:hideMark/>
          </w:tcPr>
          <w:p w14:paraId="33BE3229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PH</w:t>
            </w:r>
          </w:p>
        </w:tc>
        <w:tc>
          <w:tcPr>
            <w:tcW w:w="1980" w:type="dxa"/>
            <w:noWrap/>
            <w:hideMark/>
          </w:tcPr>
          <w:p w14:paraId="22970CB6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7.42(7.37-7.46)</w:t>
            </w:r>
          </w:p>
        </w:tc>
        <w:tc>
          <w:tcPr>
            <w:tcW w:w="1701" w:type="dxa"/>
            <w:noWrap/>
            <w:hideMark/>
          </w:tcPr>
          <w:p w14:paraId="17CF7657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7.42(7.37-7.46)</w:t>
            </w:r>
          </w:p>
        </w:tc>
        <w:tc>
          <w:tcPr>
            <w:tcW w:w="1847" w:type="dxa"/>
            <w:noWrap/>
            <w:hideMark/>
          </w:tcPr>
          <w:p w14:paraId="0CFBA161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7.41</w:t>
            </w: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7.37-7.45</w:t>
            </w: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709" w:type="dxa"/>
            <w:noWrap/>
            <w:hideMark/>
          </w:tcPr>
          <w:p w14:paraId="2C6ABB70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0.003</w:t>
            </w:r>
          </w:p>
        </w:tc>
        <w:tc>
          <w:tcPr>
            <w:tcW w:w="568" w:type="dxa"/>
            <w:noWrap/>
            <w:hideMark/>
          </w:tcPr>
          <w:p w14:paraId="15A5902E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0.142</w:t>
            </w:r>
          </w:p>
        </w:tc>
      </w:tr>
      <w:tr w:rsidR="00FB1E01" w:rsidRPr="00FB1E01" w14:paraId="785C09F6" w14:textId="77777777" w:rsidTr="00561118">
        <w:trPr>
          <w:trHeight w:val="278"/>
        </w:trPr>
        <w:tc>
          <w:tcPr>
            <w:tcW w:w="1843" w:type="dxa"/>
            <w:noWrap/>
            <w:hideMark/>
          </w:tcPr>
          <w:p w14:paraId="070A08D7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PO2 (mm Hg)</w:t>
            </w:r>
          </w:p>
        </w:tc>
        <w:tc>
          <w:tcPr>
            <w:tcW w:w="1980" w:type="dxa"/>
            <w:noWrap/>
            <w:hideMark/>
          </w:tcPr>
          <w:p w14:paraId="2701E797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90.00(72.00-122.00)</w:t>
            </w:r>
          </w:p>
        </w:tc>
        <w:tc>
          <w:tcPr>
            <w:tcW w:w="1701" w:type="dxa"/>
            <w:noWrap/>
            <w:hideMark/>
          </w:tcPr>
          <w:p w14:paraId="0F1E4A46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91.00(72.36-124.58)</w:t>
            </w:r>
          </w:p>
        </w:tc>
        <w:tc>
          <w:tcPr>
            <w:tcW w:w="1847" w:type="dxa"/>
            <w:noWrap/>
            <w:hideMark/>
          </w:tcPr>
          <w:p w14:paraId="18141EAC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87.00</w:t>
            </w: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71.00-116.50</w:t>
            </w: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709" w:type="dxa"/>
            <w:noWrap/>
            <w:hideMark/>
          </w:tcPr>
          <w:p w14:paraId="56E96BA6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0.102</w:t>
            </w:r>
          </w:p>
        </w:tc>
        <w:tc>
          <w:tcPr>
            <w:tcW w:w="568" w:type="dxa"/>
            <w:noWrap/>
            <w:hideMark/>
          </w:tcPr>
          <w:p w14:paraId="53D39DDD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0.044</w:t>
            </w:r>
          </w:p>
        </w:tc>
      </w:tr>
      <w:tr w:rsidR="00FB1E01" w:rsidRPr="00FB1E01" w14:paraId="6DAFB153" w14:textId="77777777" w:rsidTr="00561118">
        <w:trPr>
          <w:trHeight w:val="278"/>
        </w:trPr>
        <w:tc>
          <w:tcPr>
            <w:tcW w:w="1843" w:type="dxa"/>
            <w:noWrap/>
            <w:hideMark/>
          </w:tcPr>
          <w:p w14:paraId="7DF72B08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PCO2 (mm Hg)</w:t>
            </w:r>
          </w:p>
        </w:tc>
        <w:tc>
          <w:tcPr>
            <w:tcW w:w="1980" w:type="dxa"/>
            <w:noWrap/>
            <w:hideMark/>
          </w:tcPr>
          <w:p w14:paraId="0E3ADE1A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44.75(39.00-53.00)</w:t>
            </w:r>
          </w:p>
        </w:tc>
        <w:tc>
          <w:tcPr>
            <w:tcW w:w="1701" w:type="dxa"/>
            <w:noWrap/>
            <w:hideMark/>
          </w:tcPr>
          <w:p w14:paraId="0367393B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45.00(39.00-53.00)</w:t>
            </w:r>
          </w:p>
        </w:tc>
        <w:tc>
          <w:tcPr>
            <w:tcW w:w="1847" w:type="dxa"/>
            <w:noWrap/>
            <w:hideMark/>
          </w:tcPr>
          <w:p w14:paraId="2A0B3F3D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44.00</w:t>
            </w: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38.28-52.68</w:t>
            </w: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709" w:type="dxa"/>
            <w:noWrap/>
            <w:hideMark/>
          </w:tcPr>
          <w:p w14:paraId="0C85C07C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0.164</w:t>
            </w:r>
          </w:p>
        </w:tc>
        <w:tc>
          <w:tcPr>
            <w:tcW w:w="568" w:type="dxa"/>
            <w:noWrap/>
            <w:hideMark/>
          </w:tcPr>
          <w:p w14:paraId="023606CE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0.083</w:t>
            </w:r>
          </w:p>
        </w:tc>
      </w:tr>
      <w:tr w:rsidR="00FB1E01" w:rsidRPr="00FB1E01" w14:paraId="72C3746B" w14:textId="77777777" w:rsidTr="00561118">
        <w:trPr>
          <w:trHeight w:val="278"/>
        </w:trPr>
        <w:tc>
          <w:tcPr>
            <w:tcW w:w="1843" w:type="dxa"/>
            <w:noWrap/>
            <w:hideMark/>
          </w:tcPr>
          <w:p w14:paraId="0832A89B" w14:textId="5F5AB30B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Lactate(mmol/L)</w:t>
            </w:r>
          </w:p>
        </w:tc>
        <w:tc>
          <w:tcPr>
            <w:tcW w:w="1980" w:type="dxa"/>
            <w:noWrap/>
            <w:hideMark/>
          </w:tcPr>
          <w:p w14:paraId="1A7AF8A2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2.24(1.60-3.60)</w:t>
            </w:r>
          </w:p>
        </w:tc>
        <w:tc>
          <w:tcPr>
            <w:tcW w:w="1701" w:type="dxa"/>
            <w:noWrap/>
            <w:hideMark/>
          </w:tcPr>
          <w:p w14:paraId="7AA12CC6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2.14(1.50-3.22)</w:t>
            </w:r>
          </w:p>
        </w:tc>
        <w:tc>
          <w:tcPr>
            <w:tcW w:w="1847" w:type="dxa"/>
            <w:noWrap/>
            <w:hideMark/>
          </w:tcPr>
          <w:p w14:paraId="143FA48A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2.62</w:t>
            </w: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1.79-4.30</w:t>
            </w: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709" w:type="dxa"/>
            <w:noWrap/>
            <w:hideMark/>
          </w:tcPr>
          <w:p w14:paraId="6897F84E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＜</w:t>
            </w: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568" w:type="dxa"/>
            <w:noWrap/>
            <w:hideMark/>
          </w:tcPr>
          <w:p w14:paraId="291DAEB1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0.242</w:t>
            </w:r>
          </w:p>
        </w:tc>
      </w:tr>
      <w:tr w:rsidR="00FB1E01" w:rsidRPr="00FB1E01" w14:paraId="03C2A2F7" w14:textId="77777777" w:rsidTr="00561118">
        <w:trPr>
          <w:trHeight w:val="278"/>
        </w:trPr>
        <w:tc>
          <w:tcPr>
            <w:tcW w:w="1843" w:type="dxa"/>
            <w:hideMark/>
          </w:tcPr>
          <w:p w14:paraId="4F562EF2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WBC (×10^9/L</w:t>
            </w: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1980" w:type="dxa"/>
            <w:hideMark/>
          </w:tcPr>
          <w:p w14:paraId="3853E058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14.00(9.90-19.10)</w:t>
            </w:r>
          </w:p>
        </w:tc>
        <w:tc>
          <w:tcPr>
            <w:tcW w:w="1701" w:type="dxa"/>
            <w:noWrap/>
            <w:hideMark/>
          </w:tcPr>
          <w:p w14:paraId="04D24F10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13.70(9.78-18.53)</w:t>
            </w:r>
          </w:p>
        </w:tc>
        <w:tc>
          <w:tcPr>
            <w:tcW w:w="1847" w:type="dxa"/>
            <w:noWrap/>
            <w:hideMark/>
          </w:tcPr>
          <w:p w14:paraId="132FCA0B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14.70(10.10-19.90)</w:t>
            </w:r>
          </w:p>
        </w:tc>
        <w:tc>
          <w:tcPr>
            <w:tcW w:w="709" w:type="dxa"/>
            <w:noWrap/>
            <w:hideMark/>
          </w:tcPr>
          <w:p w14:paraId="2B66C870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0.027</w:t>
            </w:r>
          </w:p>
        </w:tc>
        <w:tc>
          <w:tcPr>
            <w:tcW w:w="568" w:type="dxa"/>
            <w:noWrap/>
            <w:hideMark/>
          </w:tcPr>
          <w:p w14:paraId="21242C42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0.12</w:t>
            </w:r>
          </w:p>
        </w:tc>
      </w:tr>
      <w:tr w:rsidR="00FB1E01" w:rsidRPr="00FB1E01" w14:paraId="3413E501" w14:textId="77777777" w:rsidTr="00561118">
        <w:trPr>
          <w:trHeight w:val="278"/>
        </w:trPr>
        <w:tc>
          <w:tcPr>
            <w:tcW w:w="1843" w:type="dxa"/>
            <w:noWrap/>
            <w:hideMark/>
          </w:tcPr>
          <w:p w14:paraId="5CF2A00A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Hemoglobin (g/dL)</w:t>
            </w:r>
          </w:p>
        </w:tc>
        <w:tc>
          <w:tcPr>
            <w:tcW w:w="1980" w:type="dxa"/>
            <w:noWrap/>
            <w:hideMark/>
          </w:tcPr>
          <w:p w14:paraId="62F29651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11.40(9.80-13.10)</w:t>
            </w:r>
          </w:p>
        </w:tc>
        <w:tc>
          <w:tcPr>
            <w:tcW w:w="1701" w:type="dxa"/>
            <w:noWrap/>
            <w:hideMark/>
          </w:tcPr>
          <w:p w14:paraId="0F7D96D7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11.40(9.70-13.10)</w:t>
            </w:r>
          </w:p>
        </w:tc>
        <w:tc>
          <w:tcPr>
            <w:tcW w:w="1847" w:type="dxa"/>
            <w:noWrap/>
            <w:hideMark/>
          </w:tcPr>
          <w:p w14:paraId="601081C8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11.30(9.90-13.10)</w:t>
            </w:r>
          </w:p>
        </w:tc>
        <w:tc>
          <w:tcPr>
            <w:tcW w:w="709" w:type="dxa"/>
            <w:noWrap/>
            <w:hideMark/>
          </w:tcPr>
          <w:p w14:paraId="744FC107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0.895</w:t>
            </w:r>
          </w:p>
        </w:tc>
        <w:tc>
          <w:tcPr>
            <w:tcW w:w="568" w:type="dxa"/>
            <w:noWrap/>
            <w:hideMark/>
          </w:tcPr>
          <w:p w14:paraId="32AD0E8C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0.002</w:t>
            </w:r>
          </w:p>
        </w:tc>
      </w:tr>
      <w:tr w:rsidR="00FB1E01" w:rsidRPr="00FB1E01" w14:paraId="07792C4E" w14:textId="77777777" w:rsidTr="00561118">
        <w:trPr>
          <w:trHeight w:val="278"/>
        </w:trPr>
        <w:tc>
          <w:tcPr>
            <w:tcW w:w="1843" w:type="dxa"/>
            <w:hideMark/>
          </w:tcPr>
          <w:p w14:paraId="7A453086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Platelets (×10^9/L)</w:t>
            </w:r>
          </w:p>
        </w:tc>
        <w:tc>
          <w:tcPr>
            <w:tcW w:w="1980" w:type="dxa"/>
            <w:hideMark/>
          </w:tcPr>
          <w:p w14:paraId="4B638ABA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209.00(144.00-283.00)</w:t>
            </w:r>
          </w:p>
        </w:tc>
        <w:tc>
          <w:tcPr>
            <w:tcW w:w="1701" w:type="dxa"/>
            <w:noWrap/>
            <w:hideMark/>
          </w:tcPr>
          <w:p w14:paraId="44CDD9C3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211.00(149.75-283.00)</w:t>
            </w:r>
          </w:p>
        </w:tc>
        <w:tc>
          <w:tcPr>
            <w:tcW w:w="1847" w:type="dxa"/>
            <w:noWrap/>
            <w:hideMark/>
          </w:tcPr>
          <w:p w14:paraId="2827DFAA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205.00(134.50-282.50)</w:t>
            </w:r>
          </w:p>
        </w:tc>
        <w:tc>
          <w:tcPr>
            <w:tcW w:w="709" w:type="dxa"/>
            <w:noWrap/>
            <w:hideMark/>
          </w:tcPr>
          <w:p w14:paraId="1CBC3DB9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0.139</w:t>
            </w:r>
          </w:p>
        </w:tc>
        <w:tc>
          <w:tcPr>
            <w:tcW w:w="568" w:type="dxa"/>
            <w:noWrap/>
            <w:hideMark/>
          </w:tcPr>
          <w:p w14:paraId="7C98A830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0.043</w:t>
            </w:r>
          </w:p>
        </w:tc>
      </w:tr>
      <w:tr w:rsidR="00FB1E01" w:rsidRPr="00FB1E01" w14:paraId="3FDA07B4" w14:textId="77777777" w:rsidTr="00561118">
        <w:trPr>
          <w:trHeight w:val="278"/>
        </w:trPr>
        <w:tc>
          <w:tcPr>
            <w:tcW w:w="1843" w:type="dxa"/>
            <w:noWrap/>
            <w:hideMark/>
          </w:tcPr>
          <w:p w14:paraId="4EA57158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Albumin (g/dL)</w:t>
            </w:r>
          </w:p>
        </w:tc>
        <w:tc>
          <w:tcPr>
            <w:tcW w:w="1980" w:type="dxa"/>
            <w:noWrap/>
            <w:hideMark/>
          </w:tcPr>
          <w:p w14:paraId="3BFA21F9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3.22(2.82-3.65)</w:t>
            </w:r>
          </w:p>
        </w:tc>
        <w:tc>
          <w:tcPr>
            <w:tcW w:w="1701" w:type="dxa"/>
            <w:noWrap/>
            <w:hideMark/>
          </w:tcPr>
          <w:p w14:paraId="05F6219B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3.25(2.88-3.68)</w:t>
            </w:r>
          </w:p>
        </w:tc>
        <w:tc>
          <w:tcPr>
            <w:tcW w:w="1847" w:type="dxa"/>
            <w:noWrap/>
            <w:hideMark/>
          </w:tcPr>
          <w:p w14:paraId="4E73EA1C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3.20(2.80-3.60)</w:t>
            </w:r>
          </w:p>
        </w:tc>
        <w:tc>
          <w:tcPr>
            <w:tcW w:w="709" w:type="dxa"/>
            <w:noWrap/>
            <w:hideMark/>
          </w:tcPr>
          <w:p w14:paraId="4FE913DB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0.086</w:t>
            </w:r>
          </w:p>
        </w:tc>
        <w:tc>
          <w:tcPr>
            <w:tcW w:w="568" w:type="dxa"/>
            <w:noWrap/>
            <w:hideMark/>
          </w:tcPr>
          <w:p w14:paraId="3BAB90AD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0.08</w:t>
            </w:r>
          </w:p>
        </w:tc>
      </w:tr>
      <w:tr w:rsidR="00FB1E01" w:rsidRPr="00FB1E01" w14:paraId="47954CB9" w14:textId="77777777" w:rsidTr="00561118">
        <w:trPr>
          <w:trHeight w:val="278"/>
        </w:trPr>
        <w:tc>
          <w:tcPr>
            <w:tcW w:w="1843" w:type="dxa"/>
            <w:noWrap/>
            <w:hideMark/>
          </w:tcPr>
          <w:p w14:paraId="2A66497A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BUN (mg/dL)</w:t>
            </w:r>
          </w:p>
        </w:tc>
        <w:tc>
          <w:tcPr>
            <w:tcW w:w="1980" w:type="dxa"/>
            <w:noWrap/>
            <w:hideMark/>
          </w:tcPr>
          <w:p w14:paraId="311D92EE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25.00(16.00-45.00)</w:t>
            </w:r>
          </w:p>
        </w:tc>
        <w:tc>
          <w:tcPr>
            <w:tcW w:w="1701" w:type="dxa"/>
            <w:noWrap/>
            <w:hideMark/>
          </w:tcPr>
          <w:p w14:paraId="569A847C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24.00(16.00-43.00)</w:t>
            </w:r>
          </w:p>
        </w:tc>
        <w:tc>
          <w:tcPr>
            <w:tcW w:w="1847" w:type="dxa"/>
            <w:noWrap/>
            <w:hideMark/>
          </w:tcPr>
          <w:p w14:paraId="00D96297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28.00(17.00-48.00)</w:t>
            </w:r>
          </w:p>
        </w:tc>
        <w:tc>
          <w:tcPr>
            <w:tcW w:w="709" w:type="dxa"/>
            <w:noWrap/>
            <w:hideMark/>
          </w:tcPr>
          <w:p w14:paraId="2EA7F0A8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0.004</w:t>
            </w:r>
          </w:p>
        </w:tc>
        <w:tc>
          <w:tcPr>
            <w:tcW w:w="568" w:type="dxa"/>
            <w:noWrap/>
            <w:hideMark/>
          </w:tcPr>
          <w:p w14:paraId="7BC8208A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0.079</w:t>
            </w:r>
          </w:p>
        </w:tc>
      </w:tr>
      <w:tr w:rsidR="00FB1E01" w:rsidRPr="00FB1E01" w14:paraId="6D157EB0" w14:textId="77777777" w:rsidTr="00561118">
        <w:trPr>
          <w:trHeight w:val="278"/>
        </w:trPr>
        <w:tc>
          <w:tcPr>
            <w:tcW w:w="1843" w:type="dxa"/>
            <w:noWrap/>
            <w:hideMark/>
          </w:tcPr>
          <w:p w14:paraId="45AD3DBB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Creatinine (mg/dL)</w:t>
            </w:r>
          </w:p>
        </w:tc>
        <w:tc>
          <w:tcPr>
            <w:tcW w:w="1980" w:type="dxa"/>
            <w:noWrap/>
            <w:hideMark/>
          </w:tcPr>
          <w:p w14:paraId="222617AF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1.20(0.80-2.20)</w:t>
            </w:r>
          </w:p>
        </w:tc>
        <w:tc>
          <w:tcPr>
            <w:tcW w:w="1701" w:type="dxa"/>
            <w:noWrap/>
            <w:hideMark/>
          </w:tcPr>
          <w:p w14:paraId="2A676BDE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1.20(0.80-2.10)</w:t>
            </w:r>
          </w:p>
        </w:tc>
        <w:tc>
          <w:tcPr>
            <w:tcW w:w="1847" w:type="dxa"/>
            <w:noWrap/>
            <w:hideMark/>
          </w:tcPr>
          <w:p w14:paraId="5CA1EE93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1.40(0.90-2.50)</w:t>
            </w:r>
          </w:p>
        </w:tc>
        <w:tc>
          <w:tcPr>
            <w:tcW w:w="709" w:type="dxa"/>
            <w:noWrap/>
            <w:hideMark/>
          </w:tcPr>
          <w:p w14:paraId="4B4A6FD1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＜</w:t>
            </w: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568" w:type="dxa"/>
            <w:noWrap/>
            <w:hideMark/>
          </w:tcPr>
          <w:p w14:paraId="01B08CC8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0.111</w:t>
            </w:r>
          </w:p>
        </w:tc>
      </w:tr>
      <w:tr w:rsidR="00FB1E01" w:rsidRPr="00FB1E01" w14:paraId="0135E439" w14:textId="77777777" w:rsidTr="00561118">
        <w:trPr>
          <w:trHeight w:val="278"/>
        </w:trPr>
        <w:tc>
          <w:tcPr>
            <w:tcW w:w="1843" w:type="dxa"/>
            <w:noWrap/>
            <w:hideMark/>
          </w:tcPr>
          <w:p w14:paraId="6CAA2252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Calcium (mmol/L)</w:t>
            </w:r>
          </w:p>
        </w:tc>
        <w:tc>
          <w:tcPr>
            <w:tcW w:w="1980" w:type="dxa"/>
            <w:hideMark/>
          </w:tcPr>
          <w:p w14:paraId="55F3826C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8.50(8.00-9.00)</w:t>
            </w:r>
          </w:p>
        </w:tc>
        <w:tc>
          <w:tcPr>
            <w:tcW w:w="1701" w:type="dxa"/>
            <w:noWrap/>
            <w:hideMark/>
          </w:tcPr>
          <w:p w14:paraId="79DF52F4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8.50(8.10-9.10)</w:t>
            </w:r>
          </w:p>
        </w:tc>
        <w:tc>
          <w:tcPr>
            <w:tcW w:w="1847" w:type="dxa"/>
            <w:noWrap/>
            <w:hideMark/>
          </w:tcPr>
          <w:p w14:paraId="077E6629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8.50(8.00-9.00)</w:t>
            </w:r>
          </w:p>
        </w:tc>
        <w:tc>
          <w:tcPr>
            <w:tcW w:w="709" w:type="dxa"/>
            <w:noWrap/>
            <w:hideMark/>
          </w:tcPr>
          <w:p w14:paraId="1721EEC4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0.154</w:t>
            </w:r>
          </w:p>
        </w:tc>
        <w:tc>
          <w:tcPr>
            <w:tcW w:w="568" w:type="dxa"/>
            <w:noWrap/>
            <w:hideMark/>
          </w:tcPr>
          <w:p w14:paraId="0BD18DB4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0.029</w:t>
            </w:r>
          </w:p>
        </w:tc>
      </w:tr>
      <w:tr w:rsidR="00FB1E01" w:rsidRPr="00FB1E01" w14:paraId="5A09F98D" w14:textId="77777777" w:rsidTr="00561118">
        <w:trPr>
          <w:trHeight w:val="278"/>
        </w:trPr>
        <w:tc>
          <w:tcPr>
            <w:tcW w:w="1843" w:type="dxa"/>
            <w:noWrap/>
            <w:hideMark/>
          </w:tcPr>
          <w:p w14:paraId="0B810A2B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Chloride (mmol/L)</w:t>
            </w:r>
          </w:p>
        </w:tc>
        <w:tc>
          <w:tcPr>
            <w:tcW w:w="1980" w:type="dxa"/>
            <w:noWrap/>
            <w:hideMark/>
          </w:tcPr>
          <w:p w14:paraId="706FD495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106.00(102.00-110.00)</w:t>
            </w:r>
          </w:p>
        </w:tc>
        <w:tc>
          <w:tcPr>
            <w:tcW w:w="1701" w:type="dxa"/>
            <w:noWrap/>
            <w:hideMark/>
          </w:tcPr>
          <w:p w14:paraId="0D3B4FFB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106.00(102.00-110.00)</w:t>
            </w:r>
          </w:p>
        </w:tc>
        <w:tc>
          <w:tcPr>
            <w:tcW w:w="1847" w:type="dxa"/>
            <w:noWrap/>
            <w:hideMark/>
          </w:tcPr>
          <w:p w14:paraId="37780502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106.00(101.00-110.00)</w:t>
            </w:r>
          </w:p>
        </w:tc>
        <w:tc>
          <w:tcPr>
            <w:tcW w:w="709" w:type="dxa"/>
            <w:noWrap/>
            <w:hideMark/>
          </w:tcPr>
          <w:p w14:paraId="1264F9BE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0.281</w:t>
            </w:r>
          </w:p>
        </w:tc>
        <w:tc>
          <w:tcPr>
            <w:tcW w:w="568" w:type="dxa"/>
            <w:noWrap/>
            <w:hideMark/>
          </w:tcPr>
          <w:p w14:paraId="46CDA399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0.072</w:t>
            </w:r>
          </w:p>
        </w:tc>
      </w:tr>
      <w:tr w:rsidR="00FB1E01" w:rsidRPr="00FB1E01" w14:paraId="454A7843" w14:textId="77777777" w:rsidTr="00561118">
        <w:trPr>
          <w:trHeight w:val="278"/>
        </w:trPr>
        <w:tc>
          <w:tcPr>
            <w:tcW w:w="1843" w:type="dxa"/>
            <w:noWrap/>
            <w:hideMark/>
          </w:tcPr>
          <w:p w14:paraId="4BB76F50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Sodium (mmol/L)</w:t>
            </w:r>
          </w:p>
        </w:tc>
        <w:tc>
          <w:tcPr>
            <w:tcW w:w="1980" w:type="dxa"/>
            <w:noWrap/>
            <w:hideMark/>
          </w:tcPr>
          <w:p w14:paraId="573628C7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141.00(138.00-144.00)</w:t>
            </w:r>
          </w:p>
        </w:tc>
        <w:tc>
          <w:tcPr>
            <w:tcW w:w="1701" w:type="dxa"/>
            <w:noWrap/>
            <w:hideMark/>
          </w:tcPr>
          <w:p w14:paraId="53C73687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141.00(138.00-144.00)</w:t>
            </w:r>
          </w:p>
        </w:tc>
        <w:tc>
          <w:tcPr>
            <w:tcW w:w="1847" w:type="dxa"/>
            <w:noWrap/>
            <w:hideMark/>
          </w:tcPr>
          <w:p w14:paraId="1C83C9E3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140.00(137.00-143.00)</w:t>
            </w:r>
          </w:p>
        </w:tc>
        <w:tc>
          <w:tcPr>
            <w:tcW w:w="709" w:type="dxa"/>
            <w:noWrap/>
            <w:hideMark/>
          </w:tcPr>
          <w:p w14:paraId="06E4D213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0.003</w:t>
            </w:r>
          </w:p>
        </w:tc>
        <w:tc>
          <w:tcPr>
            <w:tcW w:w="568" w:type="dxa"/>
            <w:noWrap/>
            <w:hideMark/>
          </w:tcPr>
          <w:p w14:paraId="135BD6C1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0.145</w:t>
            </w:r>
          </w:p>
        </w:tc>
      </w:tr>
      <w:tr w:rsidR="00FB1E01" w:rsidRPr="00FB1E01" w14:paraId="583DAC28" w14:textId="77777777" w:rsidTr="00561118">
        <w:trPr>
          <w:trHeight w:val="278"/>
        </w:trPr>
        <w:tc>
          <w:tcPr>
            <w:tcW w:w="1843" w:type="dxa"/>
            <w:noWrap/>
            <w:hideMark/>
          </w:tcPr>
          <w:p w14:paraId="54F48D7D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Potassium (mmol/L)</w:t>
            </w:r>
          </w:p>
        </w:tc>
        <w:tc>
          <w:tcPr>
            <w:tcW w:w="1980" w:type="dxa"/>
            <w:noWrap/>
            <w:hideMark/>
          </w:tcPr>
          <w:p w14:paraId="44E4C482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4.40(4.00-5.10)</w:t>
            </w:r>
          </w:p>
        </w:tc>
        <w:tc>
          <w:tcPr>
            <w:tcW w:w="1701" w:type="dxa"/>
            <w:noWrap/>
            <w:hideMark/>
          </w:tcPr>
          <w:p w14:paraId="17538FBD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4.40(4.00-5.00)</w:t>
            </w:r>
          </w:p>
        </w:tc>
        <w:tc>
          <w:tcPr>
            <w:tcW w:w="1847" w:type="dxa"/>
            <w:noWrap/>
            <w:hideMark/>
          </w:tcPr>
          <w:p w14:paraId="7BBDF756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4.60(4.10-5.20)</w:t>
            </w:r>
          </w:p>
        </w:tc>
        <w:tc>
          <w:tcPr>
            <w:tcW w:w="709" w:type="dxa"/>
            <w:noWrap/>
            <w:hideMark/>
          </w:tcPr>
          <w:p w14:paraId="41C6887E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＜</w:t>
            </w: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568" w:type="dxa"/>
            <w:noWrap/>
            <w:hideMark/>
          </w:tcPr>
          <w:p w14:paraId="786F1320" w14:textId="77777777" w:rsidR="00FB1E01" w:rsidRPr="00826438" w:rsidRDefault="00FB1E01" w:rsidP="00FB1E0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26438">
              <w:rPr>
                <w:rFonts w:ascii="Times New Roman" w:hAnsi="Times New Roman" w:cs="Times New Roman"/>
                <w:sz w:val="13"/>
                <w:szCs w:val="13"/>
              </w:rPr>
              <w:t>0.114</w:t>
            </w:r>
          </w:p>
        </w:tc>
      </w:tr>
    </w:tbl>
    <w:p w14:paraId="5F371922" w14:textId="77777777" w:rsidR="00FB1E01" w:rsidRDefault="00FB1E01">
      <w:pPr>
        <w:rPr>
          <w:sz w:val="13"/>
          <w:szCs w:val="13"/>
        </w:rPr>
      </w:pPr>
    </w:p>
    <w:p w14:paraId="41A2198C" w14:textId="77777777" w:rsidR="00561118" w:rsidRDefault="00561118">
      <w:pPr>
        <w:rPr>
          <w:b/>
          <w:bCs/>
          <w:sz w:val="18"/>
          <w:szCs w:val="18"/>
        </w:rPr>
      </w:pPr>
    </w:p>
    <w:p w14:paraId="54C18AEF" w14:textId="77777777" w:rsidR="00561118" w:rsidRDefault="00561118">
      <w:pPr>
        <w:rPr>
          <w:b/>
          <w:bCs/>
          <w:sz w:val="18"/>
          <w:szCs w:val="18"/>
        </w:rPr>
      </w:pPr>
    </w:p>
    <w:p w14:paraId="112EE001" w14:textId="02BAD672" w:rsidR="006D79AD" w:rsidRDefault="006D79AD">
      <w:pPr>
        <w:rPr>
          <w:sz w:val="13"/>
          <w:szCs w:val="13"/>
        </w:rPr>
      </w:pPr>
      <w:r>
        <w:rPr>
          <w:b/>
          <w:bCs/>
          <w:sz w:val="18"/>
          <w:szCs w:val="18"/>
        </w:rPr>
        <w:lastRenderedPageBreak/>
        <w:t>Additional Table</w:t>
      </w:r>
      <w:r w:rsidRPr="00F14FC3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2 </w:t>
      </w:r>
      <w:r>
        <w:t>(continued)</w:t>
      </w:r>
    </w:p>
    <w:p w14:paraId="105E3D3B" w14:textId="77777777" w:rsidR="006D79AD" w:rsidRDefault="006D79AD">
      <w:pPr>
        <w:rPr>
          <w:sz w:val="13"/>
          <w:szCs w:val="13"/>
        </w:rPr>
      </w:pPr>
    </w:p>
    <w:tbl>
      <w:tblPr>
        <w:tblStyle w:val="a8"/>
        <w:tblW w:w="8648" w:type="dxa"/>
        <w:tblLook w:val="04A0" w:firstRow="1" w:lastRow="0" w:firstColumn="1" w:lastColumn="0" w:noHBand="0" w:noVBand="1"/>
      </w:tblPr>
      <w:tblGrid>
        <w:gridCol w:w="2410"/>
        <w:gridCol w:w="1413"/>
        <w:gridCol w:w="1701"/>
        <w:gridCol w:w="1559"/>
        <w:gridCol w:w="850"/>
        <w:gridCol w:w="715"/>
      </w:tblGrid>
      <w:tr w:rsidR="00FD119B" w:rsidRPr="00FD119B" w14:paraId="2A723C19" w14:textId="77777777" w:rsidTr="00FD11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</w:trPr>
        <w:tc>
          <w:tcPr>
            <w:tcW w:w="2410" w:type="dxa"/>
            <w:tcBorders>
              <w:bottom w:val="nil"/>
            </w:tcBorders>
            <w:noWrap/>
          </w:tcPr>
          <w:p w14:paraId="682EF590" w14:textId="77777777" w:rsidR="00FD119B" w:rsidRPr="00FD119B" w:rsidRDefault="00FD119B" w:rsidP="00FD119B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413" w:type="dxa"/>
            <w:tcBorders>
              <w:bottom w:val="nil"/>
            </w:tcBorders>
            <w:noWrap/>
          </w:tcPr>
          <w:p w14:paraId="6C8F9284" w14:textId="145030B3" w:rsidR="00FD119B" w:rsidRPr="00FD119B" w:rsidRDefault="00FD119B" w:rsidP="00FD119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Total population</w:t>
            </w:r>
          </w:p>
        </w:tc>
        <w:tc>
          <w:tcPr>
            <w:tcW w:w="1701" w:type="dxa"/>
            <w:tcBorders>
              <w:bottom w:val="nil"/>
            </w:tcBorders>
            <w:noWrap/>
          </w:tcPr>
          <w:p w14:paraId="5AF4BFCC" w14:textId="63690629" w:rsidR="00FD119B" w:rsidRPr="00FD119B" w:rsidRDefault="00FD119B" w:rsidP="00FD119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Early EN group</w:t>
            </w:r>
          </w:p>
        </w:tc>
        <w:tc>
          <w:tcPr>
            <w:tcW w:w="1559" w:type="dxa"/>
            <w:tcBorders>
              <w:bottom w:val="nil"/>
            </w:tcBorders>
            <w:noWrap/>
          </w:tcPr>
          <w:p w14:paraId="7A6EDA09" w14:textId="4F1E4981" w:rsidR="00FD119B" w:rsidRPr="00FD119B" w:rsidRDefault="00FD119B" w:rsidP="00FD119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Delayed EN group</w:t>
            </w:r>
          </w:p>
        </w:tc>
        <w:tc>
          <w:tcPr>
            <w:tcW w:w="850" w:type="dxa"/>
            <w:tcBorders>
              <w:bottom w:val="nil"/>
            </w:tcBorders>
            <w:noWrap/>
          </w:tcPr>
          <w:p w14:paraId="09AF7ED0" w14:textId="7538541A" w:rsidR="00FD119B" w:rsidRPr="00FD119B" w:rsidRDefault="00415D02" w:rsidP="00FD119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p-value</w:t>
            </w:r>
          </w:p>
        </w:tc>
        <w:tc>
          <w:tcPr>
            <w:tcW w:w="715" w:type="dxa"/>
            <w:tcBorders>
              <w:bottom w:val="nil"/>
            </w:tcBorders>
            <w:noWrap/>
          </w:tcPr>
          <w:p w14:paraId="2CA0A8A3" w14:textId="316F4E80" w:rsidR="00FD119B" w:rsidRPr="00FD119B" w:rsidRDefault="00FD119B" w:rsidP="00FD119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SMD</w:t>
            </w:r>
          </w:p>
        </w:tc>
      </w:tr>
      <w:tr w:rsidR="00FD119B" w:rsidRPr="00FD119B" w14:paraId="626DFE22" w14:textId="77777777" w:rsidTr="00FD119B">
        <w:trPr>
          <w:trHeight w:val="278"/>
        </w:trPr>
        <w:tc>
          <w:tcPr>
            <w:tcW w:w="2410" w:type="dxa"/>
            <w:tcBorders>
              <w:top w:val="nil"/>
              <w:bottom w:val="single" w:sz="6" w:space="0" w:color="auto"/>
            </w:tcBorders>
            <w:noWrap/>
          </w:tcPr>
          <w:p w14:paraId="6D2CAAD9" w14:textId="16234923" w:rsidR="00FD119B" w:rsidRPr="00FD119B" w:rsidRDefault="00FD119B" w:rsidP="00FD119B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Variables</w:t>
            </w:r>
          </w:p>
        </w:tc>
        <w:tc>
          <w:tcPr>
            <w:tcW w:w="1413" w:type="dxa"/>
            <w:tcBorders>
              <w:top w:val="nil"/>
              <w:bottom w:val="single" w:sz="6" w:space="0" w:color="auto"/>
            </w:tcBorders>
            <w:noWrap/>
          </w:tcPr>
          <w:p w14:paraId="65A32B75" w14:textId="62B985E0" w:rsidR="00FD119B" w:rsidRPr="00FD119B" w:rsidRDefault="00FD119B" w:rsidP="00FD119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（</w:t>
            </w:r>
            <w:r w:rsidRPr="00FD119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 n=2267</w:t>
            </w:r>
            <w:r w:rsidRPr="00FD119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）</w:t>
            </w:r>
          </w:p>
        </w:tc>
        <w:tc>
          <w:tcPr>
            <w:tcW w:w="1701" w:type="dxa"/>
            <w:tcBorders>
              <w:top w:val="nil"/>
              <w:bottom w:val="single" w:sz="6" w:space="0" w:color="auto"/>
            </w:tcBorders>
            <w:noWrap/>
          </w:tcPr>
          <w:p w14:paraId="3FC7259C" w14:textId="0251CB21" w:rsidR="00FD119B" w:rsidRPr="00FD119B" w:rsidRDefault="00FD119B" w:rsidP="00FD119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（</w:t>
            </w:r>
            <w:r w:rsidRPr="00FD119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n=1594</w:t>
            </w:r>
            <w:r w:rsidRPr="00FD119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）</w:t>
            </w:r>
          </w:p>
        </w:tc>
        <w:tc>
          <w:tcPr>
            <w:tcW w:w="1559" w:type="dxa"/>
            <w:tcBorders>
              <w:top w:val="nil"/>
              <w:bottom w:val="single" w:sz="6" w:space="0" w:color="auto"/>
            </w:tcBorders>
            <w:noWrap/>
          </w:tcPr>
          <w:p w14:paraId="55FAA00C" w14:textId="16EA61EB" w:rsidR="00FD119B" w:rsidRPr="00FD119B" w:rsidRDefault="00FD119B" w:rsidP="00FD119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（</w:t>
            </w:r>
            <w:r w:rsidRPr="00FD119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n=673</w:t>
            </w:r>
            <w:r w:rsidRPr="00FD119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）</w:t>
            </w:r>
          </w:p>
        </w:tc>
        <w:tc>
          <w:tcPr>
            <w:tcW w:w="850" w:type="dxa"/>
            <w:tcBorders>
              <w:top w:val="nil"/>
              <w:bottom w:val="single" w:sz="6" w:space="0" w:color="auto"/>
            </w:tcBorders>
            <w:noWrap/>
          </w:tcPr>
          <w:p w14:paraId="0ADAC60D" w14:textId="77777777" w:rsidR="00FD119B" w:rsidRPr="00FD119B" w:rsidRDefault="00FD119B" w:rsidP="00FD119B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bottom w:val="single" w:sz="6" w:space="0" w:color="auto"/>
            </w:tcBorders>
            <w:noWrap/>
          </w:tcPr>
          <w:p w14:paraId="05ECA476" w14:textId="77777777" w:rsidR="00FD119B" w:rsidRPr="00FD119B" w:rsidRDefault="00FD119B" w:rsidP="00FD119B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6D79AD" w:rsidRPr="00FD119B" w14:paraId="5BA283E1" w14:textId="77777777" w:rsidTr="00FD119B">
        <w:trPr>
          <w:trHeight w:val="278"/>
        </w:trPr>
        <w:tc>
          <w:tcPr>
            <w:tcW w:w="2410" w:type="dxa"/>
            <w:tcBorders>
              <w:top w:val="single" w:sz="6" w:space="0" w:color="auto"/>
            </w:tcBorders>
            <w:noWrap/>
          </w:tcPr>
          <w:p w14:paraId="61D43A3B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Medications and interventions</w:t>
            </w:r>
          </w:p>
        </w:tc>
        <w:tc>
          <w:tcPr>
            <w:tcW w:w="1413" w:type="dxa"/>
            <w:tcBorders>
              <w:top w:val="single" w:sz="6" w:space="0" w:color="auto"/>
            </w:tcBorders>
            <w:noWrap/>
          </w:tcPr>
          <w:p w14:paraId="25CAE1C5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noWrap/>
          </w:tcPr>
          <w:p w14:paraId="73441177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noWrap/>
          </w:tcPr>
          <w:p w14:paraId="155EE656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single" w:sz="6" w:space="0" w:color="auto"/>
            </w:tcBorders>
            <w:noWrap/>
          </w:tcPr>
          <w:p w14:paraId="74B73E7E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single" w:sz="6" w:space="0" w:color="auto"/>
            </w:tcBorders>
            <w:noWrap/>
          </w:tcPr>
          <w:p w14:paraId="34E54C07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6D79AD" w:rsidRPr="00FD119B" w14:paraId="44BA9FE8" w14:textId="77777777" w:rsidTr="00FD119B">
        <w:trPr>
          <w:trHeight w:val="278"/>
        </w:trPr>
        <w:tc>
          <w:tcPr>
            <w:tcW w:w="2410" w:type="dxa"/>
            <w:noWrap/>
            <w:hideMark/>
          </w:tcPr>
          <w:p w14:paraId="04AA38B1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Vasopressors (%)</w:t>
            </w:r>
          </w:p>
        </w:tc>
        <w:tc>
          <w:tcPr>
            <w:tcW w:w="1413" w:type="dxa"/>
            <w:noWrap/>
            <w:hideMark/>
          </w:tcPr>
          <w:p w14:paraId="114D8BA3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1046(46.1)</w:t>
            </w:r>
          </w:p>
        </w:tc>
        <w:tc>
          <w:tcPr>
            <w:tcW w:w="1701" w:type="dxa"/>
            <w:noWrap/>
            <w:hideMark/>
          </w:tcPr>
          <w:p w14:paraId="66F29B91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708(44.4)</w:t>
            </w:r>
          </w:p>
        </w:tc>
        <w:tc>
          <w:tcPr>
            <w:tcW w:w="1559" w:type="dxa"/>
            <w:noWrap/>
            <w:hideMark/>
          </w:tcPr>
          <w:p w14:paraId="04470217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338(50.2)</w:t>
            </w:r>
          </w:p>
        </w:tc>
        <w:tc>
          <w:tcPr>
            <w:tcW w:w="850" w:type="dxa"/>
            <w:noWrap/>
            <w:hideMark/>
          </w:tcPr>
          <w:p w14:paraId="3327DBDC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0.011</w:t>
            </w:r>
          </w:p>
        </w:tc>
        <w:tc>
          <w:tcPr>
            <w:tcW w:w="715" w:type="dxa"/>
            <w:noWrap/>
            <w:hideMark/>
          </w:tcPr>
          <w:p w14:paraId="1B2A66E8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0.116</w:t>
            </w:r>
          </w:p>
        </w:tc>
      </w:tr>
      <w:tr w:rsidR="006D79AD" w:rsidRPr="00FD119B" w14:paraId="572F12AF" w14:textId="77777777" w:rsidTr="00FD119B">
        <w:trPr>
          <w:trHeight w:val="278"/>
        </w:trPr>
        <w:tc>
          <w:tcPr>
            <w:tcW w:w="2410" w:type="dxa"/>
            <w:noWrap/>
            <w:hideMark/>
          </w:tcPr>
          <w:p w14:paraId="46956803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Continuous renal replacement therapy  (%)</w:t>
            </w:r>
          </w:p>
        </w:tc>
        <w:tc>
          <w:tcPr>
            <w:tcW w:w="1413" w:type="dxa"/>
            <w:noWrap/>
            <w:hideMark/>
          </w:tcPr>
          <w:p w14:paraId="6CC42808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111(4.9)</w:t>
            </w:r>
          </w:p>
        </w:tc>
        <w:tc>
          <w:tcPr>
            <w:tcW w:w="1701" w:type="dxa"/>
            <w:noWrap/>
            <w:hideMark/>
          </w:tcPr>
          <w:p w14:paraId="3C40BF28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66(4.1)</w:t>
            </w:r>
          </w:p>
        </w:tc>
        <w:tc>
          <w:tcPr>
            <w:tcW w:w="1559" w:type="dxa"/>
            <w:noWrap/>
            <w:hideMark/>
          </w:tcPr>
          <w:p w14:paraId="1AF22BF0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45(6.7)</w:t>
            </w:r>
          </w:p>
        </w:tc>
        <w:tc>
          <w:tcPr>
            <w:tcW w:w="850" w:type="dxa"/>
            <w:noWrap/>
            <w:hideMark/>
          </w:tcPr>
          <w:p w14:paraId="578C57D3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 xml:space="preserve">0.010 </w:t>
            </w:r>
          </w:p>
        </w:tc>
        <w:tc>
          <w:tcPr>
            <w:tcW w:w="715" w:type="dxa"/>
            <w:noWrap/>
            <w:hideMark/>
          </w:tcPr>
          <w:p w14:paraId="3E1217FD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0.115</w:t>
            </w:r>
          </w:p>
        </w:tc>
      </w:tr>
      <w:tr w:rsidR="006D79AD" w:rsidRPr="00FD119B" w14:paraId="766F3288" w14:textId="77777777" w:rsidTr="00FD119B">
        <w:trPr>
          <w:trHeight w:val="278"/>
        </w:trPr>
        <w:tc>
          <w:tcPr>
            <w:tcW w:w="2410" w:type="dxa"/>
            <w:noWrap/>
            <w:hideMark/>
          </w:tcPr>
          <w:p w14:paraId="43ECB23E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Invasive mechanical ventilation(%)</w:t>
            </w:r>
          </w:p>
        </w:tc>
        <w:tc>
          <w:tcPr>
            <w:tcW w:w="1413" w:type="dxa"/>
            <w:noWrap/>
            <w:hideMark/>
          </w:tcPr>
          <w:p w14:paraId="6A7ED93A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1668(73.6)</w:t>
            </w:r>
          </w:p>
        </w:tc>
        <w:tc>
          <w:tcPr>
            <w:tcW w:w="1701" w:type="dxa"/>
            <w:noWrap/>
            <w:hideMark/>
          </w:tcPr>
          <w:p w14:paraId="1F6064B5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1234(77.4)</w:t>
            </w:r>
          </w:p>
        </w:tc>
        <w:tc>
          <w:tcPr>
            <w:tcW w:w="1559" w:type="dxa"/>
            <w:noWrap/>
            <w:hideMark/>
          </w:tcPr>
          <w:p w14:paraId="5004370A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434(64.5)</w:t>
            </w:r>
          </w:p>
        </w:tc>
        <w:tc>
          <w:tcPr>
            <w:tcW w:w="850" w:type="dxa"/>
            <w:noWrap/>
            <w:hideMark/>
          </w:tcPr>
          <w:p w14:paraId="4CC058D1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＜</w:t>
            </w: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715" w:type="dxa"/>
            <w:noWrap/>
            <w:hideMark/>
          </w:tcPr>
          <w:p w14:paraId="0A1C3022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0.287</w:t>
            </w:r>
          </w:p>
        </w:tc>
      </w:tr>
      <w:tr w:rsidR="006D79AD" w:rsidRPr="00FD119B" w14:paraId="77BB4524" w14:textId="77777777" w:rsidTr="00FD119B">
        <w:trPr>
          <w:trHeight w:val="278"/>
        </w:trPr>
        <w:tc>
          <w:tcPr>
            <w:tcW w:w="2410" w:type="dxa"/>
            <w:noWrap/>
            <w:hideMark/>
          </w:tcPr>
          <w:p w14:paraId="22F295BA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Invasive arterial pressure monitoring  (%)</w:t>
            </w:r>
          </w:p>
        </w:tc>
        <w:tc>
          <w:tcPr>
            <w:tcW w:w="1413" w:type="dxa"/>
            <w:noWrap/>
            <w:hideMark/>
          </w:tcPr>
          <w:p w14:paraId="4F66C009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1258(55.5)</w:t>
            </w:r>
          </w:p>
        </w:tc>
        <w:tc>
          <w:tcPr>
            <w:tcW w:w="1701" w:type="dxa"/>
            <w:noWrap/>
            <w:hideMark/>
          </w:tcPr>
          <w:p w14:paraId="33E1ED57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881(55.3)</w:t>
            </w:r>
          </w:p>
        </w:tc>
        <w:tc>
          <w:tcPr>
            <w:tcW w:w="1559" w:type="dxa"/>
            <w:noWrap/>
            <w:hideMark/>
          </w:tcPr>
          <w:p w14:paraId="7D5AF4CC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377(56.0)</w:t>
            </w:r>
          </w:p>
        </w:tc>
        <w:tc>
          <w:tcPr>
            <w:tcW w:w="850" w:type="dxa"/>
            <w:noWrap/>
            <w:hideMark/>
          </w:tcPr>
          <w:p w14:paraId="256E4047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0.743</w:t>
            </w:r>
          </w:p>
        </w:tc>
        <w:tc>
          <w:tcPr>
            <w:tcW w:w="715" w:type="dxa"/>
            <w:noWrap/>
            <w:hideMark/>
          </w:tcPr>
          <w:p w14:paraId="11A4BB8A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0.014</w:t>
            </w:r>
          </w:p>
        </w:tc>
      </w:tr>
      <w:tr w:rsidR="006D79AD" w:rsidRPr="00FD119B" w14:paraId="3035D7E0" w14:textId="77777777" w:rsidTr="00FD119B">
        <w:trPr>
          <w:trHeight w:val="278"/>
        </w:trPr>
        <w:tc>
          <w:tcPr>
            <w:tcW w:w="2410" w:type="dxa"/>
            <w:noWrap/>
            <w:hideMark/>
          </w:tcPr>
          <w:p w14:paraId="66587621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Peripherally inserted central catheter (%)</w:t>
            </w:r>
          </w:p>
        </w:tc>
        <w:tc>
          <w:tcPr>
            <w:tcW w:w="1413" w:type="dxa"/>
            <w:noWrap/>
            <w:hideMark/>
          </w:tcPr>
          <w:p w14:paraId="6AB8BA29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224(9.9)</w:t>
            </w:r>
          </w:p>
        </w:tc>
        <w:tc>
          <w:tcPr>
            <w:tcW w:w="1701" w:type="dxa"/>
            <w:noWrap/>
            <w:hideMark/>
          </w:tcPr>
          <w:p w14:paraId="4BCA9F7E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167(10.5)</w:t>
            </w:r>
          </w:p>
        </w:tc>
        <w:tc>
          <w:tcPr>
            <w:tcW w:w="1559" w:type="dxa"/>
            <w:noWrap/>
            <w:hideMark/>
          </w:tcPr>
          <w:p w14:paraId="3755947E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57(8.5)</w:t>
            </w:r>
          </w:p>
        </w:tc>
        <w:tc>
          <w:tcPr>
            <w:tcW w:w="850" w:type="dxa"/>
            <w:noWrap/>
            <w:hideMark/>
          </w:tcPr>
          <w:p w14:paraId="692E78F1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0.143</w:t>
            </w:r>
          </w:p>
        </w:tc>
        <w:tc>
          <w:tcPr>
            <w:tcW w:w="715" w:type="dxa"/>
            <w:noWrap/>
            <w:hideMark/>
          </w:tcPr>
          <w:p w14:paraId="36E2A738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0.068</w:t>
            </w:r>
          </w:p>
        </w:tc>
      </w:tr>
      <w:tr w:rsidR="006D79AD" w:rsidRPr="00FD119B" w14:paraId="514822AE" w14:textId="77777777" w:rsidTr="00FD119B">
        <w:trPr>
          <w:trHeight w:val="278"/>
        </w:trPr>
        <w:tc>
          <w:tcPr>
            <w:tcW w:w="2410" w:type="dxa"/>
            <w:noWrap/>
            <w:hideMark/>
          </w:tcPr>
          <w:p w14:paraId="1CA77F9F" w14:textId="77777777" w:rsidR="006D79AD" w:rsidRPr="00FD119B" w:rsidRDefault="006D79AD" w:rsidP="00E24A8D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Disease severity scoring system</w:t>
            </w:r>
          </w:p>
        </w:tc>
        <w:tc>
          <w:tcPr>
            <w:tcW w:w="6238" w:type="dxa"/>
            <w:gridSpan w:val="5"/>
            <w:noWrap/>
            <w:hideMark/>
          </w:tcPr>
          <w:p w14:paraId="60D7C908" w14:textId="77777777" w:rsidR="006D79AD" w:rsidRPr="00FD119B" w:rsidRDefault="006D79AD" w:rsidP="00E24A8D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</w:tr>
      <w:tr w:rsidR="006D79AD" w:rsidRPr="00FD119B" w14:paraId="7CAA3BB2" w14:textId="77777777" w:rsidTr="00FD119B">
        <w:trPr>
          <w:trHeight w:val="278"/>
        </w:trPr>
        <w:tc>
          <w:tcPr>
            <w:tcW w:w="2410" w:type="dxa"/>
            <w:noWrap/>
            <w:hideMark/>
          </w:tcPr>
          <w:p w14:paraId="576740D4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 xml:space="preserve">SOFA </w:t>
            </w:r>
          </w:p>
        </w:tc>
        <w:tc>
          <w:tcPr>
            <w:tcW w:w="1413" w:type="dxa"/>
            <w:noWrap/>
            <w:hideMark/>
          </w:tcPr>
          <w:p w14:paraId="2F2EFA21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7.00(4.00-10.00)</w:t>
            </w:r>
          </w:p>
        </w:tc>
        <w:tc>
          <w:tcPr>
            <w:tcW w:w="1701" w:type="dxa"/>
            <w:noWrap/>
            <w:hideMark/>
          </w:tcPr>
          <w:p w14:paraId="383E9A28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7.00(4.00-10.00)</w:t>
            </w:r>
          </w:p>
        </w:tc>
        <w:tc>
          <w:tcPr>
            <w:tcW w:w="1559" w:type="dxa"/>
            <w:noWrap/>
            <w:hideMark/>
          </w:tcPr>
          <w:p w14:paraId="54ACC606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7.00(4.00-11.00)</w:t>
            </w:r>
          </w:p>
        </w:tc>
        <w:tc>
          <w:tcPr>
            <w:tcW w:w="850" w:type="dxa"/>
            <w:noWrap/>
            <w:hideMark/>
          </w:tcPr>
          <w:p w14:paraId="0335B7B0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0.016</w:t>
            </w:r>
          </w:p>
        </w:tc>
        <w:tc>
          <w:tcPr>
            <w:tcW w:w="715" w:type="dxa"/>
            <w:noWrap/>
            <w:hideMark/>
          </w:tcPr>
          <w:p w14:paraId="3ED496CE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0.138</w:t>
            </w:r>
          </w:p>
        </w:tc>
      </w:tr>
      <w:tr w:rsidR="006D79AD" w:rsidRPr="00FD119B" w14:paraId="6BE11E02" w14:textId="77777777" w:rsidTr="00FD119B">
        <w:trPr>
          <w:trHeight w:val="278"/>
        </w:trPr>
        <w:tc>
          <w:tcPr>
            <w:tcW w:w="2410" w:type="dxa"/>
            <w:noWrap/>
            <w:hideMark/>
          </w:tcPr>
          <w:p w14:paraId="29C10ADC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 xml:space="preserve">LODS </w:t>
            </w:r>
          </w:p>
        </w:tc>
        <w:tc>
          <w:tcPr>
            <w:tcW w:w="1413" w:type="dxa"/>
            <w:noWrap/>
            <w:hideMark/>
          </w:tcPr>
          <w:p w14:paraId="6DCA62AD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6.00(4.00-8.00)</w:t>
            </w:r>
          </w:p>
        </w:tc>
        <w:tc>
          <w:tcPr>
            <w:tcW w:w="1701" w:type="dxa"/>
            <w:noWrap/>
            <w:hideMark/>
          </w:tcPr>
          <w:p w14:paraId="08386F00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6.00(4.00-8.00)</w:t>
            </w:r>
          </w:p>
        </w:tc>
        <w:tc>
          <w:tcPr>
            <w:tcW w:w="1559" w:type="dxa"/>
            <w:noWrap/>
            <w:hideMark/>
          </w:tcPr>
          <w:p w14:paraId="7807190E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7.00(5.00-9.00)</w:t>
            </w:r>
          </w:p>
        </w:tc>
        <w:tc>
          <w:tcPr>
            <w:tcW w:w="850" w:type="dxa"/>
            <w:noWrap/>
            <w:hideMark/>
          </w:tcPr>
          <w:p w14:paraId="435927EB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＜</w:t>
            </w: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715" w:type="dxa"/>
            <w:noWrap/>
            <w:hideMark/>
          </w:tcPr>
          <w:p w14:paraId="4E5D49B2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0.206</w:t>
            </w:r>
          </w:p>
        </w:tc>
      </w:tr>
      <w:tr w:rsidR="006D79AD" w:rsidRPr="00FD119B" w14:paraId="323F72F1" w14:textId="77777777" w:rsidTr="00FD119B">
        <w:trPr>
          <w:trHeight w:val="278"/>
        </w:trPr>
        <w:tc>
          <w:tcPr>
            <w:tcW w:w="2410" w:type="dxa"/>
            <w:noWrap/>
            <w:hideMark/>
          </w:tcPr>
          <w:p w14:paraId="36492598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OASIS</w:t>
            </w:r>
          </w:p>
        </w:tc>
        <w:tc>
          <w:tcPr>
            <w:tcW w:w="1413" w:type="dxa"/>
            <w:noWrap/>
            <w:hideMark/>
          </w:tcPr>
          <w:p w14:paraId="2F33FD3B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37.00(31.00-42.00)</w:t>
            </w:r>
          </w:p>
        </w:tc>
        <w:tc>
          <w:tcPr>
            <w:tcW w:w="1701" w:type="dxa"/>
            <w:noWrap/>
            <w:hideMark/>
          </w:tcPr>
          <w:p w14:paraId="78867F12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37.00(31.00-42.25)</w:t>
            </w:r>
          </w:p>
        </w:tc>
        <w:tc>
          <w:tcPr>
            <w:tcW w:w="1559" w:type="dxa"/>
            <w:noWrap/>
            <w:hideMark/>
          </w:tcPr>
          <w:p w14:paraId="5AC5D00C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37.00(31.00-42.00)</w:t>
            </w:r>
          </w:p>
        </w:tc>
        <w:tc>
          <w:tcPr>
            <w:tcW w:w="850" w:type="dxa"/>
            <w:noWrap/>
            <w:hideMark/>
          </w:tcPr>
          <w:p w14:paraId="71CB3599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0.813</w:t>
            </w:r>
          </w:p>
        </w:tc>
        <w:tc>
          <w:tcPr>
            <w:tcW w:w="715" w:type="dxa"/>
            <w:noWrap/>
            <w:hideMark/>
          </w:tcPr>
          <w:p w14:paraId="1BD4153D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＜</w:t>
            </w: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</w:tr>
      <w:tr w:rsidR="006D79AD" w:rsidRPr="00FD119B" w14:paraId="217E7384" w14:textId="77777777" w:rsidTr="00FD119B">
        <w:trPr>
          <w:trHeight w:val="278"/>
        </w:trPr>
        <w:tc>
          <w:tcPr>
            <w:tcW w:w="2410" w:type="dxa"/>
            <w:noWrap/>
            <w:hideMark/>
          </w:tcPr>
          <w:p w14:paraId="472960B7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APS III</w:t>
            </w:r>
          </w:p>
        </w:tc>
        <w:tc>
          <w:tcPr>
            <w:tcW w:w="1413" w:type="dxa"/>
            <w:noWrap/>
            <w:hideMark/>
          </w:tcPr>
          <w:p w14:paraId="19702C2B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55.00(40.00-71.00)</w:t>
            </w:r>
          </w:p>
        </w:tc>
        <w:tc>
          <w:tcPr>
            <w:tcW w:w="1701" w:type="dxa"/>
            <w:noWrap/>
            <w:hideMark/>
          </w:tcPr>
          <w:p w14:paraId="7F5B1F5F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53.00(39.00-70.00)</w:t>
            </w:r>
          </w:p>
        </w:tc>
        <w:tc>
          <w:tcPr>
            <w:tcW w:w="1559" w:type="dxa"/>
            <w:noWrap/>
            <w:hideMark/>
          </w:tcPr>
          <w:p w14:paraId="65CF70BA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58.00(44.00-75.50)</w:t>
            </w:r>
          </w:p>
        </w:tc>
        <w:tc>
          <w:tcPr>
            <w:tcW w:w="850" w:type="dxa"/>
            <w:noWrap/>
            <w:hideMark/>
          </w:tcPr>
          <w:p w14:paraId="62247B17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＜</w:t>
            </w: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715" w:type="dxa"/>
            <w:noWrap/>
            <w:hideMark/>
          </w:tcPr>
          <w:p w14:paraId="2C93144C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0.209</w:t>
            </w:r>
          </w:p>
        </w:tc>
      </w:tr>
      <w:tr w:rsidR="006D79AD" w:rsidRPr="00FD119B" w14:paraId="41D21D70" w14:textId="77777777" w:rsidTr="00FD119B">
        <w:trPr>
          <w:trHeight w:val="278"/>
        </w:trPr>
        <w:tc>
          <w:tcPr>
            <w:tcW w:w="2410" w:type="dxa"/>
            <w:noWrap/>
            <w:hideMark/>
          </w:tcPr>
          <w:p w14:paraId="0B224282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CCI</w:t>
            </w:r>
          </w:p>
        </w:tc>
        <w:tc>
          <w:tcPr>
            <w:tcW w:w="1413" w:type="dxa"/>
            <w:noWrap/>
            <w:hideMark/>
          </w:tcPr>
          <w:p w14:paraId="3C5E2781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5.00(3.00-7.00)</w:t>
            </w:r>
          </w:p>
        </w:tc>
        <w:tc>
          <w:tcPr>
            <w:tcW w:w="1701" w:type="dxa"/>
            <w:noWrap/>
            <w:hideMark/>
          </w:tcPr>
          <w:p w14:paraId="031E5523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5.00(3.00-7.00</w:t>
            </w: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1559" w:type="dxa"/>
            <w:noWrap/>
            <w:hideMark/>
          </w:tcPr>
          <w:p w14:paraId="3DB4C7F4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5.00</w:t>
            </w: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3.00-7.00</w:t>
            </w: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850" w:type="dxa"/>
            <w:noWrap/>
            <w:hideMark/>
          </w:tcPr>
          <w:p w14:paraId="5B67A3DF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0.636</w:t>
            </w:r>
          </w:p>
        </w:tc>
        <w:tc>
          <w:tcPr>
            <w:tcW w:w="715" w:type="dxa"/>
            <w:noWrap/>
            <w:hideMark/>
          </w:tcPr>
          <w:p w14:paraId="320696C0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0.032</w:t>
            </w:r>
          </w:p>
        </w:tc>
      </w:tr>
      <w:tr w:rsidR="006D79AD" w:rsidRPr="00FD119B" w14:paraId="37422725" w14:textId="77777777" w:rsidTr="00FD119B">
        <w:trPr>
          <w:trHeight w:val="278"/>
        </w:trPr>
        <w:tc>
          <w:tcPr>
            <w:tcW w:w="2410" w:type="dxa"/>
            <w:noWrap/>
            <w:hideMark/>
          </w:tcPr>
          <w:p w14:paraId="34C03BC9" w14:textId="77777777" w:rsidR="006D79AD" w:rsidRPr="00FD119B" w:rsidRDefault="006D79AD" w:rsidP="00E24A8D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Comorbidities</w:t>
            </w:r>
          </w:p>
        </w:tc>
        <w:tc>
          <w:tcPr>
            <w:tcW w:w="6238" w:type="dxa"/>
            <w:gridSpan w:val="5"/>
            <w:noWrap/>
            <w:hideMark/>
          </w:tcPr>
          <w:p w14:paraId="4DC26FA7" w14:textId="77777777" w:rsidR="006D79AD" w:rsidRPr="00FD119B" w:rsidRDefault="006D79AD" w:rsidP="00E24A8D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</w:tr>
      <w:tr w:rsidR="006D79AD" w:rsidRPr="00FD119B" w14:paraId="057B20C8" w14:textId="77777777" w:rsidTr="00FD119B">
        <w:trPr>
          <w:trHeight w:val="278"/>
        </w:trPr>
        <w:tc>
          <w:tcPr>
            <w:tcW w:w="2410" w:type="dxa"/>
            <w:noWrap/>
            <w:hideMark/>
          </w:tcPr>
          <w:p w14:paraId="7FE4893C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Myocardial infarct (%)</w:t>
            </w:r>
          </w:p>
        </w:tc>
        <w:tc>
          <w:tcPr>
            <w:tcW w:w="1413" w:type="dxa"/>
            <w:noWrap/>
            <w:hideMark/>
          </w:tcPr>
          <w:p w14:paraId="7D71B7FB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305(13.5)</w:t>
            </w:r>
          </w:p>
        </w:tc>
        <w:tc>
          <w:tcPr>
            <w:tcW w:w="1701" w:type="dxa"/>
            <w:noWrap/>
            <w:hideMark/>
          </w:tcPr>
          <w:p w14:paraId="0EAC1BB0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216(13.6)</w:t>
            </w:r>
          </w:p>
        </w:tc>
        <w:tc>
          <w:tcPr>
            <w:tcW w:w="1559" w:type="dxa"/>
            <w:noWrap/>
            <w:hideMark/>
          </w:tcPr>
          <w:p w14:paraId="7BAEDA05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89(13.2)</w:t>
            </w:r>
          </w:p>
        </w:tc>
        <w:tc>
          <w:tcPr>
            <w:tcW w:w="850" w:type="dxa"/>
            <w:noWrap/>
            <w:hideMark/>
          </w:tcPr>
          <w:p w14:paraId="7DEEDCA9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0.835</w:t>
            </w:r>
          </w:p>
        </w:tc>
        <w:tc>
          <w:tcPr>
            <w:tcW w:w="715" w:type="dxa"/>
            <w:noWrap/>
            <w:hideMark/>
          </w:tcPr>
          <w:p w14:paraId="4F94407F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0.012</w:t>
            </w:r>
          </w:p>
        </w:tc>
      </w:tr>
      <w:tr w:rsidR="006D79AD" w:rsidRPr="00FD119B" w14:paraId="228B4E25" w14:textId="77777777" w:rsidTr="00FD119B">
        <w:trPr>
          <w:trHeight w:val="278"/>
        </w:trPr>
        <w:tc>
          <w:tcPr>
            <w:tcW w:w="2410" w:type="dxa"/>
            <w:noWrap/>
            <w:hideMark/>
          </w:tcPr>
          <w:p w14:paraId="5FA5478F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Chronic pulmonary disease (%)</w:t>
            </w:r>
          </w:p>
        </w:tc>
        <w:tc>
          <w:tcPr>
            <w:tcW w:w="1413" w:type="dxa"/>
            <w:noWrap/>
            <w:hideMark/>
          </w:tcPr>
          <w:p w14:paraId="62B72DE9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659(29.1)</w:t>
            </w:r>
          </w:p>
        </w:tc>
        <w:tc>
          <w:tcPr>
            <w:tcW w:w="1701" w:type="dxa"/>
            <w:noWrap/>
            <w:hideMark/>
          </w:tcPr>
          <w:p w14:paraId="2869323E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477(29.9)</w:t>
            </w:r>
          </w:p>
        </w:tc>
        <w:tc>
          <w:tcPr>
            <w:tcW w:w="1559" w:type="dxa"/>
            <w:noWrap/>
            <w:hideMark/>
          </w:tcPr>
          <w:p w14:paraId="66B92BE5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182(27.0)</w:t>
            </w:r>
          </w:p>
        </w:tc>
        <w:tc>
          <w:tcPr>
            <w:tcW w:w="850" w:type="dxa"/>
            <w:noWrap/>
            <w:hideMark/>
          </w:tcPr>
          <w:p w14:paraId="68D5D2F2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0.167</w:t>
            </w:r>
          </w:p>
        </w:tc>
        <w:tc>
          <w:tcPr>
            <w:tcW w:w="715" w:type="dxa"/>
            <w:noWrap/>
            <w:hideMark/>
          </w:tcPr>
          <w:p w14:paraId="6E0A7730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0.064</w:t>
            </w:r>
          </w:p>
        </w:tc>
      </w:tr>
      <w:tr w:rsidR="006D79AD" w:rsidRPr="00FD119B" w14:paraId="75FAC727" w14:textId="77777777" w:rsidTr="00FD119B">
        <w:trPr>
          <w:trHeight w:val="278"/>
        </w:trPr>
        <w:tc>
          <w:tcPr>
            <w:tcW w:w="2410" w:type="dxa"/>
            <w:noWrap/>
            <w:hideMark/>
          </w:tcPr>
          <w:p w14:paraId="5541B5E2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Mild liver disease (%)</w:t>
            </w:r>
          </w:p>
        </w:tc>
        <w:tc>
          <w:tcPr>
            <w:tcW w:w="1413" w:type="dxa"/>
            <w:noWrap/>
            <w:hideMark/>
          </w:tcPr>
          <w:p w14:paraId="54EB9423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542(23.9)</w:t>
            </w:r>
          </w:p>
        </w:tc>
        <w:tc>
          <w:tcPr>
            <w:tcW w:w="1701" w:type="dxa"/>
            <w:noWrap/>
            <w:hideMark/>
          </w:tcPr>
          <w:p w14:paraId="6C9EF846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343(21.5)</w:t>
            </w:r>
          </w:p>
        </w:tc>
        <w:tc>
          <w:tcPr>
            <w:tcW w:w="1559" w:type="dxa"/>
            <w:noWrap/>
            <w:hideMark/>
          </w:tcPr>
          <w:p w14:paraId="29A79569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199(29.6)</w:t>
            </w:r>
          </w:p>
        </w:tc>
        <w:tc>
          <w:tcPr>
            <w:tcW w:w="850" w:type="dxa"/>
            <w:noWrap/>
            <w:hideMark/>
          </w:tcPr>
          <w:p w14:paraId="1D1B99EA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＜</w:t>
            </w: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715" w:type="dxa"/>
            <w:noWrap/>
            <w:hideMark/>
          </w:tcPr>
          <w:p w14:paraId="46EC6566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0.187</w:t>
            </w:r>
          </w:p>
        </w:tc>
      </w:tr>
      <w:tr w:rsidR="006D79AD" w:rsidRPr="00FD119B" w14:paraId="3C9705AB" w14:textId="77777777" w:rsidTr="00FD119B">
        <w:trPr>
          <w:trHeight w:val="278"/>
        </w:trPr>
        <w:tc>
          <w:tcPr>
            <w:tcW w:w="2410" w:type="dxa"/>
            <w:noWrap/>
            <w:hideMark/>
          </w:tcPr>
          <w:p w14:paraId="30B71FDA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Diabetes (%)</w:t>
            </w:r>
          </w:p>
        </w:tc>
        <w:tc>
          <w:tcPr>
            <w:tcW w:w="1413" w:type="dxa"/>
            <w:noWrap/>
            <w:hideMark/>
          </w:tcPr>
          <w:p w14:paraId="7C4DAB42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726(32.0)</w:t>
            </w:r>
          </w:p>
        </w:tc>
        <w:tc>
          <w:tcPr>
            <w:tcW w:w="1701" w:type="dxa"/>
            <w:noWrap/>
            <w:hideMark/>
          </w:tcPr>
          <w:p w14:paraId="4AB0049A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525(32.9)</w:t>
            </w:r>
          </w:p>
        </w:tc>
        <w:tc>
          <w:tcPr>
            <w:tcW w:w="1559" w:type="dxa"/>
            <w:noWrap/>
            <w:hideMark/>
          </w:tcPr>
          <w:p w14:paraId="5DAD6B13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201(29.9)</w:t>
            </w:r>
          </w:p>
        </w:tc>
        <w:tc>
          <w:tcPr>
            <w:tcW w:w="850" w:type="dxa"/>
            <w:noWrap/>
            <w:hideMark/>
          </w:tcPr>
          <w:p w14:paraId="60F19DA7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0.152</w:t>
            </w:r>
          </w:p>
        </w:tc>
        <w:tc>
          <w:tcPr>
            <w:tcW w:w="715" w:type="dxa"/>
            <w:noWrap/>
            <w:hideMark/>
          </w:tcPr>
          <w:p w14:paraId="303A0322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0.065</w:t>
            </w:r>
          </w:p>
        </w:tc>
      </w:tr>
      <w:tr w:rsidR="006D79AD" w:rsidRPr="00FD119B" w14:paraId="1B159E3F" w14:textId="77777777" w:rsidTr="00FD119B">
        <w:trPr>
          <w:trHeight w:val="278"/>
        </w:trPr>
        <w:tc>
          <w:tcPr>
            <w:tcW w:w="2410" w:type="dxa"/>
            <w:noWrap/>
            <w:hideMark/>
          </w:tcPr>
          <w:p w14:paraId="08C1548E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Renal disease (%)</w:t>
            </w:r>
          </w:p>
        </w:tc>
        <w:tc>
          <w:tcPr>
            <w:tcW w:w="1413" w:type="dxa"/>
            <w:noWrap/>
            <w:hideMark/>
          </w:tcPr>
          <w:p w14:paraId="7BD5807B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491(21.7)</w:t>
            </w:r>
          </w:p>
        </w:tc>
        <w:tc>
          <w:tcPr>
            <w:tcW w:w="1701" w:type="dxa"/>
            <w:noWrap/>
            <w:hideMark/>
          </w:tcPr>
          <w:p w14:paraId="48AEF807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338(21.2)</w:t>
            </w:r>
          </w:p>
        </w:tc>
        <w:tc>
          <w:tcPr>
            <w:tcW w:w="1559" w:type="dxa"/>
            <w:noWrap/>
            <w:hideMark/>
          </w:tcPr>
          <w:p w14:paraId="7B6DFC6E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153(22.7)</w:t>
            </w:r>
          </w:p>
        </w:tc>
        <w:tc>
          <w:tcPr>
            <w:tcW w:w="850" w:type="dxa"/>
            <w:noWrap/>
            <w:hideMark/>
          </w:tcPr>
          <w:p w14:paraId="457A0AA3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0.419</w:t>
            </w:r>
          </w:p>
        </w:tc>
        <w:tc>
          <w:tcPr>
            <w:tcW w:w="715" w:type="dxa"/>
            <w:noWrap/>
            <w:hideMark/>
          </w:tcPr>
          <w:p w14:paraId="75F6E0A9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0.036</w:t>
            </w:r>
          </w:p>
        </w:tc>
      </w:tr>
      <w:tr w:rsidR="006D79AD" w:rsidRPr="00FD119B" w14:paraId="785A1D2E" w14:textId="77777777" w:rsidTr="00FD119B">
        <w:trPr>
          <w:trHeight w:val="278"/>
        </w:trPr>
        <w:tc>
          <w:tcPr>
            <w:tcW w:w="2410" w:type="dxa"/>
            <w:noWrap/>
            <w:hideMark/>
          </w:tcPr>
          <w:p w14:paraId="27648B43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Malignant cancer (%)</w:t>
            </w:r>
          </w:p>
        </w:tc>
        <w:tc>
          <w:tcPr>
            <w:tcW w:w="1413" w:type="dxa"/>
            <w:noWrap/>
            <w:hideMark/>
          </w:tcPr>
          <w:p w14:paraId="573F61E7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251(11.1)</w:t>
            </w:r>
          </w:p>
        </w:tc>
        <w:tc>
          <w:tcPr>
            <w:tcW w:w="1701" w:type="dxa"/>
            <w:noWrap/>
            <w:hideMark/>
          </w:tcPr>
          <w:p w14:paraId="359BCF95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172(10.8)</w:t>
            </w:r>
          </w:p>
        </w:tc>
        <w:tc>
          <w:tcPr>
            <w:tcW w:w="1559" w:type="dxa"/>
            <w:noWrap/>
            <w:hideMark/>
          </w:tcPr>
          <w:p w14:paraId="357759DA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79(11.7)</w:t>
            </w:r>
          </w:p>
        </w:tc>
        <w:tc>
          <w:tcPr>
            <w:tcW w:w="850" w:type="dxa"/>
            <w:noWrap/>
            <w:hideMark/>
          </w:tcPr>
          <w:p w14:paraId="3EBEC80D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0.511</w:t>
            </w:r>
          </w:p>
        </w:tc>
        <w:tc>
          <w:tcPr>
            <w:tcW w:w="715" w:type="dxa"/>
            <w:noWrap/>
            <w:hideMark/>
          </w:tcPr>
          <w:p w14:paraId="380D7BFB" w14:textId="77777777" w:rsidR="006D79AD" w:rsidRPr="00FD119B" w:rsidRDefault="006D79AD" w:rsidP="00E24A8D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D119B">
              <w:rPr>
                <w:rFonts w:ascii="Times New Roman" w:hAnsi="Times New Roman" w:cs="Times New Roman"/>
                <w:sz w:val="13"/>
                <w:szCs w:val="13"/>
              </w:rPr>
              <w:t>0.028</w:t>
            </w:r>
          </w:p>
        </w:tc>
      </w:tr>
    </w:tbl>
    <w:p w14:paraId="12CB173C" w14:textId="77777777" w:rsidR="006D79AD" w:rsidRPr="00FB1E01" w:rsidRDefault="006D79AD">
      <w:pPr>
        <w:rPr>
          <w:sz w:val="13"/>
          <w:szCs w:val="13"/>
        </w:rPr>
      </w:pPr>
    </w:p>
    <w:sectPr w:rsidR="006D79AD" w:rsidRPr="00FB1E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365DC" w14:textId="77777777" w:rsidR="001C0FB4" w:rsidRDefault="001C0FB4" w:rsidP="00FB1E01">
      <w:r>
        <w:separator/>
      </w:r>
    </w:p>
  </w:endnote>
  <w:endnote w:type="continuationSeparator" w:id="0">
    <w:p w14:paraId="251AA5E1" w14:textId="77777777" w:rsidR="001C0FB4" w:rsidRDefault="001C0FB4" w:rsidP="00FB1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D6EC6" w14:textId="77777777" w:rsidR="001C0FB4" w:rsidRDefault="001C0FB4" w:rsidP="00FB1E01">
      <w:r>
        <w:separator/>
      </w:r>
    </w:p>
  </w:footnote>
  <w:footnote w:type="continuationSeparator" w:id="0">
    <w:p w14:paraId="5BA6F489" w14:textId="77777777" w:rsidR="001C0FB4" w:rsidRDefault="001C0FB4" w:rsidP="00FB1E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EB6"/>
    <w:rsid w:val="0012649F"/>
    <w:rsid w:val="001C0FB4"/>
    <w:rsid w:val="00284008"/>
    <w:rsid w:val="003F4EB6"/>
    <w:rsid w:val="00415D02"/>
    <w:rsid w:val="004C6B6F"/>
    <w:rsid w:val="00561118"/>
    <w:rsid w:val="006D79AD"/>
    <w:rsid w:val="00826438"/>
    <w:rsid w:val="00846550"/>
    <w:rsid w:val="00A133C7"/>
    <w:rsid w:val="00CC7483"/>
    <w:rsid w:val="00FB1E01"/>
    <w:rsid w:val="00FD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CAF8C8"/>
  <w15:chartTrackingRefBased/>
  <w15:docId w15:val="{823D2E0F-D413-4A1C-A5E8-B78AD452D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9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1E0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B1E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B1E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B1E01"/>
    <w:rPr>
      <w:sz w:val="18"/>
      <w:szCs w:val="18"/>
    </w:rPr>
  </w:style>
  <w:style w:type="table" w:styleId="a7">
    <w:name w:val="Table Grid"/>
    <w:basedOn w:val="a1"/>
    <w:uiPriority w:val="39"/>
    <w:rsid w:val="00FB1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name w:val="三线表"/>
    <w:basedOn w:val="a1"/>
    <w:uiPriority w:val="99"/>
    <w:rsid w:val="00561118"/>
    <w:rPr>
      <w:rFonts w:ascii="楷体" w:hAnsi="楷体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3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463</Words>
  <Characters>3518</Characters>
  <Application>Microsoft Office Word</Application>
  <DocSecurity>0</DocSecurity>
  <Lines>351</Lines>
  <Paragraphs>331</Paragraphs>
  <ScaleCrop>false</ScaleCrop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许富超 许富超</dc:creator>
  <cp:keywords/>
  <dc:description/>
  <cp:lastModifiedBy>许富超 许富超</cp:lastModifiedBy>
  <cp:revision>6</cp:revision>
  <dcterms:created xsi:type="dcterms:W3CDTF">2023-09-19T07:08:00Z</dcterms:created>
  <dcterms:modified xsi:type="dcterms:W3CDTF">2023-09-21T13:54:00Z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855d0ff8f617f0be7b6425af2920a96fb3a5b5983506d8eacff490399ccb20e7</vt:lpwstr>
  </property>
</Properties>
</file>