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94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440"/>
        <w:gridCol w:w="410"/>
        <w:gridCol w:w="360"/>
        <w:gridCol w:w="665"/>
        <w:gridCol w:w="652"/>
        <w:gridCol w:w="660"/>
        <w:gridCol w:w="495"/>
        <w:gridCol w:w="675"/>
        <w:gridCol w:w="632"/>
        <w:gridCol w:w="655"/>
        <w:gridCol w:w="642"/>
        <w:gridCol w:w="733"/>
        <w:gridCol w:w="567"/>
        <w:gridCol w:w="365"/>
        <w:gridCol w:w="755"/>
        <w:gridCol w:w="1030"/>
        <w:gridCol w:w="1093"/>
        <w:gridCol w:w="971"/>
        <w:gridCol w:w="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94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 xml:space="preserve">TABLE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 xml:space="preserve"> | The pathological features, therapy and follow-up of these patients.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Study</w:t>
            </w:r>
          </w:p>
        </w:tc>
        <w:tc>
          <w:tcPr>
            <w:tcW w:w="4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Year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Nb</w:t>
            </w:r>
          </w:p>
        </w:tc>
        <w:tc>
          <w:tcPr>
            <w:tcW w:w="67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Pathology</w:t>
            </w: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Surgery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Following-up time(months)</w:t>
            </w:r>
          </w:p>
        </w:tc>
        <w:tc>
          <w:tcPr>
            <w:tcW w:w="10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Recurrence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0utcome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Radiotherapy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7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EMA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CD3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CD20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CD138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CD38</w:t>
            </w: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LCA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Vimentin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S100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Ki67+(%)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GFAP</w:t>
            </w:r>
          </w:p>
        </w:tc>
        <w:tc>
          <w:tcPr>
            <w:tcW w:w="3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PR</w:t>
            </w: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Wang,Y.B.,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&lt;EndNote&gt;&lt;Cite&gt;&lt;Author&gt;Wang&lt;/Author&gt;&lt;Year&gt;2018&lt;/Year&gt;&lt;RecNum&gt;17&lt;/RecNum&gt;&lt;DisplayText&gt;[25]&lt;/DisplayText&gt;&lt;record&gt;&lt;rec-number&gt;17&lt;/rec-number&gt;&lt;foreign-keys&gt;&lt;key app="EN" db-id="tzt999ttkrwsx7evd2kvdd58a9r0tdvsv2wt" timestamp="1691921738"&gt;17&lt;/key&gt;&lt;/foreign-keys&gt;&lt;ref-type name="Journal Article"&gt;17&lt;/ref-type&gt;&lt;contributors&gt;&lt;authors&gt;&lt;author&gt;Wang, Y.&lt;/author&gt;&lt;author&gt;Teng, Y.&lt;/author&gt;&lt;author&gt;Xu, H.&lt;/author&gt;&lt;author&gt;Li, Y.&lt;/author&gt;&lt;/authors&gt;&lt;/contributors&gt;&lt;auth-address&gt;Department of Neurosurgery, First Hospital of Jilin University, Changchun, China.&amp;#xD;Department of Pathology, First Hospital of Jilin University, Changchun, China.&amp;#xD;Department of Neurosurgery, First Hospital of Jilin University, Changchun, China. Electronic address: yunqian@jlu.edu.cn.&lt;/auth-address&gt;&lt;titles&gt;&lt;title&gt;Primary Intraosseous Lymphoplasmacyte-Rich Meningioma&lt;/title&gt;&lt;secondary-title&gt;World Neurosurg&lt;/secondary-title&gt;&lt;/titles&gt;&lt;periodical&gt;&lt;full-title&gt;World Neurosurg&lt;/full-title&gt;&lt;/periodical&gt;&lt;pages&gt;291-293&lt;/pages&gt;&lt;volume&gt;109&lt;/volume&gt;&lt;edition&gt;2017/10/01&lt;/edition&gt;&lt;keywords&gt;&lt;keyword&gt;Craniotomy&lt;/keyword&gt;&lt;keyword&gt;Female&lt;/keyword&gt;&lt;keyword&gt;Frontal Lobe/diagnostic imaging/pathology/*surgery&lt;/keyword&gt;&lt;keyword&gt;Humans&lt;/keyword&gt;&lt;keyword&gt;Magnetic Resonance Imaging&lt;/keyword&gt;&lt;keyword&gt;Meningeal Neoplasms/diagnostic imaging/pathology/*surgery&lt;/keyword&gt;&lt;keyword&gt;Meningioma/diagnostic imaging/pathology/*surgery&lt;/keyword&gt;&lt;keyword&gt;Middle Aged&lt;/keyword&gt;&lt;keyword&gt;Plasma Cells/*pathology&lt;/keyword&gt;&lt;keyword&gt;Plastic Surgery Procedures/methods&lt;/keyword&gt;&lt;keyword&gt;Treatment Outcome&lt;/keyword&gt;&lt;keyword&gt;Cranioplasty&lt;/keyword&gt;&lt;keyword&gt;Lymphoplasmacyte-rich meningioma&lt;/keyword&gt;&lt;keyword&gt;Meningioma&lt;/keyword&gt;&lt;keyword&gt;Surgical resection&lt;/keyword&gt;&lt;/keywords&gt;&lt;dates&gt;&lt;year&gt;2018&lt;/year&gt;&lt;pub-dates&gt;&lt;date&gt;Jan&lt;/date&gt;&lt;/pub-dates&gt;&lt;/dates&gt;&lt;isbn&gt;1878-8750&lt;/isbn&gt;&lt;accession-num&gt;28962957&lt;/accession-num&gt;&lt;urls&gt;&lt;/urls&gt;&lt;electronic-resource-num&gt;10.1016/j.wneu.2017.09.133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[25]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2018</w:t>
            </w:r>
          </w:p>
        </w:tc>
        <w:tc>
          <w:tcPr>
            <w:tcW w:w="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24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Yongjun, L.,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PEVuZE5vdGU+PENpdGU+PEF1dGhvcj5Zb25nanVuPC9BdXRob3I+PFllYXI+MjAxNTwvWWVhcj48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PEVuZE5vdGU+PENpdGU+PEF1dGhvcj5Zb25nanVuPC9BdXRob3I+PFllYXI+MjAxNTwvWWVhcj48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EN.CITE.DATA </w:instrText>
            </w:r>
            <w:r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[6]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2015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+（9/9)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+（9/9)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+（9/9)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+（9/9)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No(9/9)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Yes(1year)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Tao, X.,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PEVuZE5vdGU+PENpdGU+PEF1dGhvcj5UYW88L0F1dGhvcj48WWVhcj4yMDE3PC9ZZWFyPjxSZWNO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PEVuZE5vdGU+PENpdGU+PEF1dGhvcj5UYW88L0F1dGhvcj48WWVhcj4yMDE3PC9ZZWFyPjxSZWNO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EN.CITE.DATA </w:instrText>
            </w:r>
            <w:r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[11]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(multicenter study without individual information)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2017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+(23/24)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+(13/14)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+(12/12)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+(13/14)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+(12/12)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+(18/19)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+(10/12)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1-5(5/9)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 (45/56)</w:t>
            </w:r>
          </w:p>
        </w:tc>
        <w:tc>
          <w:tcPr>
            <w:tcW w:w="10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5-97</w:t>
            </w:r>
          </w:p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(average41.5)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3/56(at 36 months)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Died (1/56)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Yes(6/56)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-(1/24)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-(1/14)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-(1/14)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-(1/19)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-(2/12)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5-10(3/9)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 (11/56)</w:t>
            </w:r>
          </w:p>
        </w:tc>
        <w:tc>
          <w:tcPr>
            <w:tcW w:w="103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5/56(at 60 months)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 at 36 months (52/56)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No(50/56)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&gt;10(1/9)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 at 60 months (50/56)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de Almeida, G.B. and G. Januário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&lt;EndNote&gt;&lt;Cite&gt;&lt;Author&gt;de Almeida&lt;/Author&gt;&lt;Year&gt;2022&lt;/Year&gt;&lt;RecNum&gt;20&lt;/RecNum&gt;&lt;DisplayText&gt;[26]&lt;/DisplayText&gt;&lt;record&gt;&lt;rec-number&gt;20&lt;/rec-number&gt;&lt;foreign-keys&gt;&lt;key app="EN" db-id="tzt999ttkrwsx7evd2kvdd58a9r0tdvsv2wt" timestamp="1691922103"&gt;20&lt;/key&gt;&lt;/foreign-keys&gt;&lt;ref-type name="Journal Article"&gt;17&lt;/ref-type&gt;&lt;contributors&gt;&lt;authors&gt;&lt;author&gt;de Almeida, G. B.&lt;/author&gt;&lt;author&gt;Januário, G.&lt;/author&gt;&lt;/authors&gt;&lt;/contributors&gt;&lt;auth-address&gt;Department of Neuroradiology, Hospital de São José, 1150-199 Lisbon, Portugal.&amp;#xD;Department of Neurosurgery, Hospital de São José, 1150-199 Lisbon, Portugal.&lt;/auth-address&gt;&lt;titles&gt;&lt;title&gt;Lymphoplasmacyte-rich meningioma: A rare histologic variant of benign meningioma with atypical bone invasion&lt;/title&gt;&lt;secondary-title&gt;Radiol Case Rep&lt;/secondary-title&gt;&lt;/titles&gt;&lt;periodical&gt;&lt;full-title&gt;Radiol Case Rep&lt;/full-title&gt;&lt;/periodical&gt;&lt;pages&gt;922-927&lt;/pages&gt;&lt;volume&gt;17&lt;/volume&gt;&lt;number&gt;3&lt;/number&gt;&lt;edition&gt;2022/01/27&lt;/edition&gt;&lt;keywords&gt;&lt;keyword&gt;Lymphoplasmacyte-rich meningioma&lt;/keyword&gt;&lt;keyword&gt;Magnetic resonance imaging&lt;/keyword&gt;&lt;keyword&gt;Vasogenic edema&lt;/keyword&gt;&lt;keyword&gt;WHO grade 1 tumor&lt;/keyword&gt;&lt;/keywords&gt;&lt;dates&gt;&lt;year&gt;2022&lt;/year&gt;&lt;pub-dates&gt;&lt;date&gt;Mar&lt;/date&gt;&lt;/pub-dates&gt;&lt;/dates&gt;&lt;isbn&gt;1930-0433 (Print)&amp;#xD;1930-0433&lt;/isbn&gt;&lt;accession-num&gt;35079313&lt;/accession-num&gt;&lt;urls&gt;&lt;/urls&gt;&lt;custom2&gt;PMC8777072&lt;/custom2&gt;&lt;electronic-resource-num&gt;10.1016/j.radcr.2021.12.059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[26]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 H.,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PEVuZE5vdGU+PENpdGU+PEF1dGhvcj5XYW5nPC9BdXRob3I+PFllYXI+MjAyMTwvWWVhcj48UmVj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>
                <w:fldData xml:space="preserve">PEVuZE5vdGU+PENpdGU+PEF1dGhvcj5XYW5nPC9BdXRob3I+PFllYXI+MjAyMTwvWWVhcj48UmVj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EN.CITE.DATA </w:instrText>
            </w:r>
            <w:r>
              <w:rPr>
                <w:rFonts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[7]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&lt;1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Dead 2 weeks after operation for pneumonia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Gu, K.C.,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&lt;EndNote&gt;&lt;Cite&gt;&lt;Author&gt;Gu&lt;/Author&gt;&lt;Year&gt;2020&lt;/Year&gt;&lt;RecNum&gt;22&lt;/RecNum&gt;&lt;DisplayText&gt;[27]&lt;/DisplayText&gt;&lt;record&gt;&lt;rec-number&gt;22&lt;/rec-number&gt;&lt;foreign-keys&gt;&lt;key app="EN" db-id="tzt999ttkrwsx7evd2kvdd58a9r0tdvsv2wt" timestamp="1691922249"&gt;22&lt;/key&gt;&lt;/foreign-keys&gt;&lt;ref-type name="Journal Article"&gt;17&lt;/ref-type&gt;&lt;contributors&gt;&lt;authors&gt;&lt;author&gt;Gu, K. C.&lt;/author&gt;&lt;author&gt;Wan, Y.&lt;/author&gt;&lt;author&gt;Xiang, L.&lt;/author&gt;&lt;author&gt;Wang, L. S.&lt;/author&gt;&lt;author&gt;Yao, W. J.&lt;/author&gt;&lt;/authors&gt;&lt;/contributors&gt;&lt;auth-address&gt;Department of Radiology, The Second Affiliated Hospital of Anhui Medical University, Hefei 230601, Anhui Province, China.&amp;#xD;Department of Pathology, The Second Affiliated Hospital of Anhui Medical University, Hefei 230601, Anhui Province, China.&amp;#xD;Department of Radiology, The Second Affiliated Hospital of Anhui Medical University, Hefei 230601, Anhui Province, China. 979839187@qq.com.&lt;/auth-address&gt;&lt;titles&gt;&lt;title&gt;Lymphoplasmacyte-rich meningioma with atypical cystic-solid feature: A case report&lt;/title&gt;&lt;secondary-title&gt;World J Clin Cases&lt;/secondary-title&gt;&lt;/titles&gt;&lt;periodical&gt;&lt;full-title&gt;World J Clin Cases&lt;/full-title&gt;&lt;/periodical&gt;&lt;pages&gt;4272-4279&lt;/pages&gt;&lt;volume&gt;8&lt;/volume&gt;&lt;number&gt;18&lt;/number&gt;&lt;edition&gt;2020/10/08&lt;/edition&gt;&lt;keywords&gt;&lt;keyword&gt;Case report&lt;/keyword&gt;&lt;keyword&gt;Computed tomography&lt;/keyword&gt;&lt;keyword&gt;Lymphocyte&lt;/keyword&gt;&lt;keyword&gt;Lymphoplasmacyte-rich meningioma&lt;/keyword&gt;&lt;keyword&gt;Magnetic resonance imaging&lt;/keyword&gt;&lt;keyword&gt;Plasmacyte&lt;/keyword&gt;&lt;keyword&gt;interest.&lt;/keyword&gt;&lt;/keywords&gt;&lt;dates&gt;&lt;year&gt;2020&lt;/year&gt;&lt;pub-dates&gt;&lt;date&gt;Sep 26&lt;/date&gt;&lt;/pub-dates&gt;&lt;/dates&gt;&lt;isbn&gt;2307-8960 (Print)&amp;#xD;2307-8960&lt;/isbn&gt;&lt;accession-num&gt;33024789&lt;/accession-num&gt;&lt;urls&gt;&lt;/urls&gt;&lt;custom2&gt;PMC7520769&lt;/custom2&gt;&lt;electronic-resource-num&gt;10.12998/wjcc.v8.i18.4272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[27]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2020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&lt;5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Li, J.,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&lt;EndNote&gt;&lt;Cite&gt;&lt;Author&gt;Li&lt;/Author&gt;&lt;Year&gt;2021&lt;/Year&gt;&lt;RecNum&gt;23&lt;/RecNum&gt;&lt;DisplayText&gt;[28]&lt;/DisplayText&gt;&lt;record&gt;&lt;rec-number&gt;23&lt;/rec-number&gt;&lt;foreign-keys&gt;&lt;key app="EN" db-id="tzt999ttkrwsx7evd2kvdd58a9r0tdvsv2wt" timestamp="1691922322"&gt;23&lt;/key&gt;&lt;/foreign-keys&gt;&lt;ref-type name="Journal Article"&gt;17&lt;/ref-type&gt;&lt;contributors&gt;&lt;authors&gt;&lt;author&gt;Li, J.&lt;/author&gt;&lt;author&gt;Zan, X.&lt;/author&gt;&lt;author&gt;Feng, M.&lt;/author&gt;&lt;author&gt;Deng, X.&lt;/author&gt;&lt;author&gt;Zhang, S.&lt;/author&gt;&lt;author&gt;Liu, W.&lt;/author&gt;&lt;/authors&gt;&lt;/contributors&gt;&lt;auth-address&gt;Department of Neurosurgery, West China Hospital, Sichuan University, Chengdu, China.&amp;#xD;West China School of Medicine, Sichuan University, Chengdu, China.&amp;#xD;Department of Pathology, West China Hospital, Sichuan University, Chengdu, China.&amp;#xD;Department of Neurosurgery, The Second Clinical Medical College of North Sichuan Medical College, Nanchong Central Hospital, Nanchong, China.&lt;/auth-address&gt;&lt;titles&gt;&lt;title&gt;Case Report: Creeping Growth in Lymphoplasmacyte-Rich Meningioma-A Radiologic Variant&lt;/title&gt;&lt;secondary-title&gt;Front Surg&lt;/secondary-title&gt;&lt;/titles&gt;&lt;periodical&gt;&lt;full-title&gt;Front Surg&lt;/full-title&gt;&lt;/periodical&gt;&lt;pages&gt;775560&lt;/pages&gt;&lt;volume&gt;8&lt;/volume&gt;&lt;edition&gt;2022/01/01&lt;/edition&gt;&lt;keywords&gt;&lt;keyword&gt;case report&lt;/keyword&gt;&lt;keyword&gt;creeping-growth&lt;/keyword&gt;&lt;keyword&gt;lymphatic system&lt;/keyword&gt;&lt;keyword&gt;lymphoplasmacyte-rich meningioma&lt;/keyword&gt;&lt;keyword&gt;mechanism&lt;/keyword&gt;&lt;keyword&gt;commercial or financial relationships that could be construed as a potential&lt;/keyword&gt;&lt;keyword&gt;conflict of interest.&lt;/keyword&gt;&lt;/keywords&gt;&lt;dates&gt;&lt;year&gt;2021&lt;/year&gt;&lt;/dates&gt;&lt;isbn&gt;2296-875X (Print)&amp;#xD;2296-875x&lt;/isbn&gt;&lt;accession-num&gt;34970592&lt;/accession-num&gt;&lt;urls&gt;&lt;/urls&gt;&lt;custom2&gt;PMC8712332&lt;/custom2&gt;&lt;electronic-resource-num&gt;10.3389/fsurg.2021.775560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[28]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Wang, Y.B.,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&lt;EndNote&gt;&lt;Cite&gt;&lt;Author&gt;Wang&lt;/Author&gt;&lt;Year&gt;2014&lt;/Year&gt;&lt;RecNum&gt;24&lt;/RecNum&gt;&lt;DisplayText&gt;[4]&lt;/DisplayText&gt;&lt;record&gt;&lt;rec-number&gt;24&lt;/rec-number&gt;&lt;foreign-keys&gt;&lt;key app="EN" db-id="tzt999ttkrwsx7evd2kvdd58a9r0tdvsv2wt" timestamp="1691922379"&gt;24&lt;/key&gt;&lt;/foreign-keys&gt;&lt;ref-type name="Journal Article"&gt;17&lt;/ref-type&gt;&lt;contributors&gt;&lt;authors&gt;&lt;author&gt;Wang, Y. B.&lt;/author&gt;&lt;author&gt;Wang, W. J.&lt;/author&gt;&lt;author&gt;Xu, S. B.&lt;/author&gt;&lt;author&gt;Xu, B. F.&lt;/author&gt;&lt;author&gt;Yu, Y.&lt;/author&gt;&lt;author&gt;Ma, H.&lt;/author&gt;&lt;author&gt;Zhang, X. F.&lt;/author&gt;&lt;/authors&gt;&lt;/contributors&gt;&lt;auth-address&gt;First Hospital of Jilin University, Department of Neurosurgery, Changchun, Jilin, P.R. China.&lt;/auth-address&gt;&lt;titles&gt;&lt;title&gt;Intraventricular lymphoplasmacyte-rich meningioma: a case report&lt;/title&gt;&lt;secondary-title&gt;Turk Neurosurg&lt;/secondary-title&gt;&lt;/titles&gt;&lt;periodical&gt;&lt;full-title&gt;Turk Neurosurg&lt;/full-title&gt;&lt;/periodical&gt;&lt;pages&gt;958-62&lt;/pages&gt;&lt;volume&gt;24&lt;/volume&gt;&lt;number&gt;6&lt;/number&gt;&lt;edition&gt;2014/12/03&lt;/edition&gt;&lt;keywords&gt;&lt;keyword&gt;Adult&lt;/keyword&gt;&lt;keyword&gt;Cerebral Ventricle Neoplasms/*pathology/surgery&lt;/keyword&gt;&lt;keyword&gt;Female&lt;/keyword&gt;&lt;keyword&gt;Humans&lt;/keyword&gt;&lt;keyword&gt;Lymphocytes/*pathology&lt;/keyword&gt;&lt;keyword&gt;Meningeal Neoplasms/*pathology/surgery&lt;/keyword&gt;&lt;keyword&gt;Meningioma/*pathology/surgery&lt;/keyword&gt;&lt;keyword&gt;Plasma Cells/*pathology&lt;/keyword&gt;&lt;/keywords&gt;&lt;dates&gt;&lt;year&gt;2014&lt;/year&gt;&lt;/dates&gt;&lt;isbn&gt;1019-5149 (Print)&amp;#xD;1019-5149&lt;/isbn&gt;&lt;accession-num&gt;25448216&lt;/accession-num&gt;&lt;urls&gt;&lt;/urls&gt;&lt;electronic-resource-num&gt;10.5137/1019-5149.Jtn.8782-13.1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[4]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2014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Kanno, H.,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&lt;EndNote&gt;&lt;Cite&gt;&lt;Author&gt;Kanno&lt;/Author&gt;&lt;Year&gt;2011&lt;/Year&gt;&lt;RecNum&gt;25&lt;/RecNum&gt;&lt;DisplayText&gt;[15]&lt;/DisplayText&gt;&lt;record&gt;&lt;rec-number&gt;25&lt;/rec-number&gt;&lt;foreign-keys&gt;&lt;key app="EN" db-id="tzt999ttkrwsx7evd2kvdd58a9r0tdvsv2wt" timestamp="1691922416"&gt;25&lt;/key&gt;&lt;/foreign-keys&gt;&lt;ref-type name="Journal Article"&gt;17&lt;/ref-type&gt;&lt;contributors&gt;&lt;authors&gt;&lt;author&gt;Kanno, H.&lt;/author&gt;&lt;author&gt;Nishihara, H.&lt;/author&gt;&lt;author&gt;Hara, K.&lt;/author&gt;&lt;author&gt;Ozaki, Y.&lt;/author&gt;&lt;author&gt;Itoh, T.&lt;/author&gt;&lt;author&gt;Kimura, T.&lt;/author&gt;&lt;author&gt;Tanino, M.&lt;/author&gt;&lt;author&gt;Tanaka, S.&lt;/author&gt;&lt;/authors&gt;&lt;/contributors&gt;&lt;auth-address&gt;Laboratory of Cancer Research, Department of Pathology, Sapporo, Japan.&lt;/auth-address&gt;&lt;titles&gt;&lt;title&gt;A case of lymphoplasmacyte-rich meningioma of the jugular foramen&lt;/title&gt;&lt;secondary-title&gt;Brain Tumor Pathol&lt;/secondary-title&gt;&lt;/titles&gt;&lt;periodical&gt;&lt;full-title&gt;Brain Tumor Pathol&lt;/full-title&gt;&lt;/periodical&gt;&lt;pages&gt;341-5&lt;/pages&gt;&lt;volume&gt;28&lt;/volume&gt;&lt;number&gt;4&lt;/number&gt;&lt;edition&gt;2011/07/05&lt;/edition&gt;&lt;keywords&gt;&lt;keyword&gt;Female&lt;/keyword&gt;&lt;keyword&gt;Humans&lt;/keyword&gt;&lt;keyword&gt;Lymphocytes/*pathology&lt;/keyword&gt;&lt;keyword&gt;Meningeal Neoplasms/*pathology/surgery&lt;/keyword&gt;&lt;keyword&gt;Meningioma/*pathology/surgery&lt;/keyword&gt;&lt;keyword&gt;Middle Aged&lt;/keyword&gt;&lt;keyword&gt;Plasma Cells/*pathology&lt;/keyword&gt;&lt;/keywords&gt;&lt;dates&gt;&lt;year&gt;2011&lt;/year&gt;&lt;pub-dates&gt;&lt;date&gt;Oct&lt;/date&gt;&lt;/pub-dates&gt;&lt;/dates&gt;&lt;isbn&gt;1433-7398&lt;/isbn&gt;&lt;accession-num&gt;21725644&lt;/accession-num&gt;&lt;urls&gt;&lt;/urls&gt;&lt;electronic-resource-num&gt;10.1007/s10014-011-0048-y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[15]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righ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Yang, X.,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&lt;EndNote&gt;&lt;Cite&gt;&lt;Author&gt;Yang&lt;/Author&gt;&lt;Year&gt;2018&lt;/Year&gt;&lt;RecNum&gt;26&lt;/RecNum&gt;&lt;DisplayText&gt;[29]&lt;/DisplayText&gt;&lt;record&gt;&lt;rec-number&gt;26&lt;/rec-number&gt;&lt;foreign-keys&gt;&lt;key app="EN" db-id="tzt999ttkrwsx7evd2kvdd58a9r0tdvsv2wt" timestamp="1691922457"&gt;26&lt;/key&gt;&lt;/foreign-keys&gt;&lt;ref-type name="Journal Article"&gt;17&lt;/ref-type&gt;&lt;contributors&gt;&lt;authors&gt;&lt;author&gt;Yang, X.&lt;/author&gt;&lt;author&gt;Le, J.&lt;/author&gt;&lt;author&gt;Hu, X.&lt;/author&gt;&lt;author&gt;Zhang, Y.&lt;/author&gt;&lt;author&gt;Liu, J.&lt;/author&gt;&lt;/authors&gt;&lt;/contributors&gt;&lt;auth-address&gt;From the Department of Neurosurgery (X.Y., X.H., Y.Z., J. Liu), West China Hospital, Sichuan University Chengdu; and Department of Neurosurgery (J. Le), Yingtan People&amp;apos;s Hospital of Jiangxi, P.R. China.&amp;#xD;From the Department of Neurosurgery (X.Y., X.H., Y.Z., J. Liu), West China Hospital, Sichuan University Chengdu; and Department of Neurosurgery (J. Le), Yingtan People&amp;apos;s Hospital of Jiangxi, P.R. China. yangxiangcool2017@163.com.&lt;/auth-address&gt;&lt;titles&gt;&lt;title&gt;Lymphoplasmacyte-rich meningioma involving the whole intracranial dura mater&lt;/title&gt;&lt;secondary-title&gt;Neurology&lt;/secondary-title&gt;&lt;/titles&gt;&lt;periodical&gt;&lt;full-title&gt;Neurology&lt;/full-title&gt;&lt;/periodical&gt;&lt;pages&gt;934-935&lt;/pages&gt;&lt;volume&gt;90&lt;/volume&gt;&lt;number&gt;20&lt;/number&gt;&lt;edition&gt;2018/05/16&lt;/edition&gt;&lt;keywords&gt;&lt;keyword&gt;Dura Mater/*pathology&lt;/keyword&gt;&lt;keyword&gt;Female&lt;/keyword&gt;&lt;keyword&gt;Humans&lt;/keyword&gt;&lt;keyword&gt;Magnetic Resonance Imaging&lt;/keyword&gt;&lt;keyword&gt;Meningeal Neoplasms/*diagnostic imaging/surgery&lt;/keyword&gt;&lt;keyword&gt;Meningioma/*diagnostic imaging/surgery&lt;/keyword&gt;&lt;keyword&gt;Middle Aged&lt;/keyword&gt;&lt;keyword&gt;Plasma Cells/*pathology&lt;/keyword&gt;&lt;keyword&gt;Plastic Surgery Procedures&lt;/keyword&gt;&lt;/keywords&gt;&lt;dates&gt;&lt;year&gt;2018&lt;/year&gt;&lt;pub-dates&gt;&lt;date&gt;May 15&lt;/date&gt;&lt;/pub-dates&gt;&lt;/dates&gt;&lt;isbn&gt;0028-3878&lt;/isbn&gt;&lt;accession-num&gt;29759995&lt;/accession-num&gt;&lt;urls&gt;&lt;/urls&gt;&lt;electronic-resource-num&gt;10.1212/wnl.0000000000005532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[29]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2018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Avninder, S., V. Gupta, and K.C. Sharma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&lt;EndNote&gt;&lt;Cite&gt;&lt;Author&gt;Avninder&lt;/Author&gt;&lt;Year&gt;2008&lt;/Year&gt;&lt;RecNum&gt;27&lt;/RecNum&gt;&lt;DisplayText&gt;[30]&lt;/DisplayText&gt;&lt;record&gt;&lt;rec-number&gt;27&lt;/rec-number&gt;&lt;foreign-keys&gt;&lt;key app="EN" db-id="tzt999ttkrwsx7evd2kvdd58a9r0tdvsv2wt" timestamp="1691922502"&gt;27&lt;/key&gt;&lt;/foreign-keys&gt;&lt;ref-type name="Journal Article"&gt;17&lt;/ref-type&gt;&lt;contributors&gt;&lt;authors&gt;&lt;author&gt;Avninder, S.&lt;/author&gt;&lt;author&gt;Gupta, V.&lt;/author&gt;&lt;author&gt;Sharma, K. C.&lt;/author&gt;&lt;/authors&gt;&lt;/contributors&gt;&lt;auth-address&gt;Institute of Pathology-ICMR, Safdarjung Hospital, New Delhi, India. dravninder@yahoo.co.in&lt;/auth-address&gt;&lt;titles&gt;&lt;title&gt;Lymphoplasmacyte-rich meningioma at the foramen magnum&lt;/title&gt;&lt;secondary-title&gt;Br J Neurosurg&lt;/secondary-title&gt;&lt;/titles&gt;&lt;periodical&gt;&lt;full-title&gt;Br J Neurosurg&lt;/full-title&gt;&lt;/periodical&gt;&lt;pages&gt;702-4&lt;/pages&gt;&lt;volume&gt;22&lt;/volume&gt;&lt;number&gt;5&lt;/number&gt;&lt;edition&gt;2008/07/29&lt;/edition&gt;&lt;keywords&gt;&lt;keyword&gt;Female&lt;/keyword&gt;&lt;keyword&gt;Foramen Magnum/*pathology/surgery&lt;/keyword&gt;&lt;keyword&gt;Humans&lt;/keyword&gt;&lt;keyword&gt;Lymphocytes/*pathology&lt;/keyword&gt;&lt;keyword&gt;Magnetic Resonance Imaging&lt;/keyword&gt;&lt;keyword&gt;Meningeal Neoplasms/*pathology/surgery&lt;/keyword&gt;&lt;keyword&gt;Meningioma/*pathology/surgery&lt;/keyword&gt;&lt;keyword&gt;Treatment Outcome&lt;/keyword&gt;&lt;keyword&gt;Young Adult&lt;/keyword&gt;&lt;/keywords&gt;&lt;dates&gt;&lt;year&gt;2008&lt;/year&gt;&lt;pub-dates&gt;&lt;date&gt;Oct&lt;/date&gt;&lt;/pub-dates&gt;&lt;/dates&gt;&lt;isbn&gt;0268-8697&lt;/isbn&gt;&lt;accession-num&gt;18661316&lt;/accession-num&gt;&lt;urls&gt;&lt;/urls&gt;&lt;electronic-resource-num&gt;10.1080/02688690802040645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[30]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2008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Majumdar, K.,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&lt;EndNote&gt;&lt;Cite&gt;&lt;Author&gt;Majumdar&lt;/Author&gt;&lt;Year&gt;2013&lt;/Year&gt;&lt;RecNum&gt;28&lt;/RecNum&gt;&lt;DisplayText&gt;[31]&lt;/DisplayText&gt;&lt;record&gt;&lt;rec-number&gt;28&lt;/rec-number&gt;&lt;foreign-keys&gt;&lt;key app="EN" db-id="tzt999ttkrwsx7evd2kvdd58a9r0tdvsv2wt" timestamp="1691922563"&gt;28&lt;/key&gt;&lt;/foreign-keys&gt;&lt;ref-type name="Journal Article"&gt;17&lt;/ref-type&gt;&lt;contributors&gt;&lt;authors&gt;&lt;author&gt;Majumdar, K.&lt;/author&gt;&lt;author&gt;Saran, R. K.&lt;/author&gt;&lt;author&gt;Chaurasia, P. K.&lt;/author&gt;&lt;author&gt;Tyagi, I.&lt;/author&gt;&lt;author&gt;Singh, D.&lt;/author&gt;&lt;/authors&gt;&lt;/contributors&gt;&lt;auth-address&gt;Department of Pathology, G B Pant Hospital, Jawahalal Nehru Marg, New Delhi, India.&lt;/auth-address&gt;&lt;titles&gt;&lt;title&gt;Sphenoid wing lymphoplasmacyte-rich meningioma with occasional emperipolesis closely simulating an intracranial Rosai-Dorfman disease: a diagnostic dilemma&lt;/title&gt;&lt;secondary-title&gt;Clin Neuropathol&lt;/secondary-title&gt;&lt;/titles&gt;&lt;periodical&gt;&lt;full-title&gt;Clin Neuropathol&lt;/full-title&gt;&lt;/periodical&gt;&lt;pages&gt;122-7&lt;/pages&gt;&lt;volume&gt;32&lt;/volume&gt;&lt;number&gt;2&lt;/number&gt;&lt;edition&gt;2012/12/06&lt;/edition&gt;&lt;keywords&gt;&lt;keyword&gt;Diagnosis, Differential&lt;/keyword&gt;&lt;keyword&gt;Emperipolesis&lt;/keyword&gt;&lt;keyword&gt;Histiocytosis, Sinus/*diagnosis/metabolism&lt;/keyword&gt;&lt;keyword&gt;Humans&lt;/keyword&gt;&lt;keyword&gt;Immunohistochemistry&lt;/keyword&gt;&lt;keyword&gt;Lymphocytes/pathology&lt;/keyword&gt;&lt;keyword&gt;Male&lt;/keyword&gt;&lt;keyword&gt;Meningeal Neoplasms/*diagnosis/metabolism&lt;/keyword&gt;&lt;keyword&gt;Meningioma/*diagnosis/metabolism&lt;/keyword&gt;&lt;keyword&gt;Middle Aged&lt;/keyword&gt;&lt;keyword&gt;Plasma Cells/pathology&lt;/keyword&gt;&lt;/keywords&gt;&lt;dates&gt;&lt;year&gt;2013&lt;/year&gt;&lt;pub-dates&gt;&lt;date&gt;Mar-Apr&lt;/date&gt;&lt;/pub-dates&gt;&lt;/dates&gt;&lt;isbn&gt;0722-5091 (Print)&amp;#xD;0722-5091&lt;/isbn&gt;&lt;accession-num&gt;23211432&lt;/accession-num&gt;&lt;urls&gt;&lt;/urls&gt;&lt;electronic-resource-num&gt;10.5414/np300517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[31]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Zhu, H.D.,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&lt;EndNote&gt;&lt;Cite&gt;&lt;Author&gt;Zhu&lt;/Author&gt;&lt;Year&gt;2013&lt;/Year&gt;&lt;RecNum&gt;29&lt;/RecNum&gt;&lt;DisplayText&gt;[8]&lt;/DisplayText&gt;&lt;record&gt;&lt;rec-number&gt;29&lt;/rec-number&gt;&lt;foreign-keys&gt;&lt;key app="EN" db-id="tzt999ttkrwsx7evd2kvdd58a9r0tdvsv2wt" timestamp="1691922612"&gt;29&lt;/key&gt;&lt;/foreign-keys&gt;&lt;ref-type name="Journal Article"&gt;17&lt;/ref-type&gt;&lt;contributors&gt;&lt;authors&gt;&lt;author&gt;Zhu, H. D.&lt;/author&gt;&lt;author&gt;Xie, Q.&lt;/author&gt;&lt;author&gt;Gong, Y.&lt;/author&gt;&lt;author&gt;Mao, Y.&lt;/author&gt;&lt;author&gt;Zhong, P.&lt;/author&gt;&lt;author&gt;Hang, F. P.&lt;/author&gt;&lt;author&gt;Chen, H.&lt;/author&gt;&lt;author&gt;Zheng, M. Z.&lt;/author&gt;&lt;author&gt;Tang, H. L.&lt;/author&gt;&lt;author&gt;Wang, D. J.&lt;/author&gt;&lt;author&gt;Chen, X. C.&lt;/author&gt;&lt;author&gt;Zhou, L. F.&lt;/author&gt;&lt;/authors&gt;&lt;/contributors&gt;&lt;auth-address&gt;Department of Neurosurgery, Huashan Hospital, Shanghai Medical College, Fudan University Shanghai, China.&lt;/auth-address&gt;&lt;titles&gt;&lt;title&gt;Lymphoplasmacyte-rich meningioma: our experience with 19 cases and a systematic literature review&lt;/title&gt;&lt;secondary-title&gt;Int J Clin Exp Med&lt;/secondary-title&gt;&lt;/titles&gt;&lt;periodical&gt;&lt;full-title&gt;Int J Clin Exp Med&lt;/full-title&gt;&lt;/periodical&gt;&lt;pages&gt;504-15&lt;/pages&gt;&lt;volume&gt;6&lt;/volume&gt;&lt;number&gt;7&lt;/number&gt;&lt;edition&gt;2013/08/13&lt;/edition&gt;&lt;keywords&gt;&lt;keyword&gt;Diagnosis&lt;/keyword&gt;&lt;keyword&gt;differential diagnosis&lt;/keyword&gt;&lt;keyword&gt;edema&lt;/keyword&gt;&lt;keyword&gt;lymphoplasmacyte-rich meningioma&lt;/keyword&gt;&lt;keyword&gt;prognosis&lt;/keyword&gt;&lt;/keywords&gt;&lt;dates&gt;&lt;year&gt;2013&lt;/year&gt;&lt;/dates&gt;&lt;isbn&gt;1940-5901 (Print)&amp;#xD;1940-5901&lt;/isbn&gt;&lt;accession-num&gt;23936588&lt;/accession-num&gt;&lt;urls&gt;&lt;/urls&gt;&lt;custom2&gt;PMC3731181&lt;/custom2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[8]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2013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+(19/19)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+(19/19)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+(19/19)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-(most)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Lost follow-up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Yes(3/19)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63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No(16/19)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Lost follow-up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31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GTR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ANT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120" w:lineRule="exac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Fukui, K., et al.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instrText xml:space="preserve"> ADDIN EN.CITE &lt;EndNote&gt;&lt;Cite&gt;&lt;Author&gt;Fukui&lt;/Author&gt;&lt;Year&gt;2021&lt;/Year&gt;&lt;RecNum&gt;30&lt;/RecNum&gt;&lt;DisplayText&gt;[32]&lt;/DisplayText&gt;&lt;record&gt;&lt;rec-number&gt;30&lt;/rec-number&gt;&lt;foreign-keys&gt;&lt;key app="EN" db-id="tzt999ttkrwsx7evd2kvdd58a9r0tdvsv2wt" timestamp="1691922653"&gt;30&lt;/key&gt;&lt;/foreign-keys&gt;&lt;ref-type name="Journal Article"&gt;17&lt;/ref-type&gt;&lt;contributors&gt;&lt;authors&gt;&lt;author&gt;Fukui, K.&lt;/author&gt;&lt;author&gt;Tsuji, O.&lt;/author&gt;&lt;author&gt;Suzuki, S.&lt;/author&gt;&lt;author&gt;Nori, S.&lt;/author&gt;&lt;author&gt;Nagoshi, N.&lt;/author&gt;&lt;author&gt;Okada, E.&lt;/author&gt;&lt;author&gt;Yagi, M.&lt;/author&gt;&lt;author&gt;Okita, H.&lt;/author&gt;&lt;author&gt;Fujita, N.&lt;/author&gt;&lt;author&gt;Watanabe, K.&lt;/author&gt;&lt;author&gt;Nakamura, M.&lt;/author&gt;&lt;author&gt;Matsumoto, M.&lt;/author&gt;&lt;/authors&gt;&lt;/contributors&gt;&lt;auth-address&gt;Department of Orthopaedic Surgery, Keio University School of Medicine, Tokyo, Japan.&amp;#xD;Department of Orthopaedic Surgery, Keio University School of Medicine, Tokyo, Japan. Electronic address: osahiko.z8@keio.jp.&amp;#xD;Division of Diagnostic Pathology, Keio University School of Medicine, Tokyo, Japan.&amp;#xD;Department of Orthopaedic Surgery, Fujita Health University, Aichi, Japan.&lt;/auth-address&gt;&lt;titles&gt;&lt;title&gt;A rare case of dumbbell-shaped lymphoplasmacyte-rich meningioma arising at the upper cervical spinal cord&lt;/title&gt;&lt;secondary-title&gt;J Orthop Sci&lt;/secondary-title&gt;&lt;/titles&gt;&lt;periodical&gt;&lt;full-title&gt;J Orthop Sci&lt;/full-title&gt;&lt;/periodical&gt;&lt;edition&gt;2021/05/26&lt;/edition&gt;&lt;dates&gt;&lt;year&gt;2021&lt;/year&gt;&lt;pub-dates&gt;&lt;date&gt;May 21&lt;/date&gt;&lt;/pub-dates&gt;&lt;/dates&gt;&lt;isbn&gt;0949-2658&lt;/isbn&gt;&lt;accession-num&gt;34030941&lt;/accession-num&gt;&lt;urls&gt;&lt;/urls&gt;&lt;electronic-resource-num&gt;10.1016/j.jos.2021.04.004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[32]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2021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+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-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231F2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231F20"/>
                <w:kern w:val="0"/>
                <w:sz w:val="10"/>
                <w:szCs w:val="10"/>
                <w:lang w:bidi="ar"/>
              </w:rPr>
              <w:t>STR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Yes(at 12 months)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bidi="ar"/>
              </w:rPr>
              <w:t>AWT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0"/>
                <w:szCs w:val="10"/>
                <w:lang w:val="en-US" w:eastAsia="zh-CN" w:bidi="ar"/>
              </w:rPr>
              <w:t>NA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DUwMTQ0YTczZjkwZmFmNDI4MjhkYWYzYTVhMTEifQ=="/>
  </w:docVars>
  <w:rsids>
    <w:rsidRoot w:val="00000000"/>
    <w:rsid w:val="0D932F38"/>
    <w:rsid w:val="4CF6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2023-09-18T12:20:00Z</dcterms:created>
  <dc:creator>10715</dc:creator>
  <cp:lastModifiedBy>朱</cp:lastModifiedBy>
  <dcterms:modified xsi:type="dcterms:W3CDTF">2023-09-18T12:38:26Z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F77116C4498F4A84AA0538476DDA33A0_12</vt:lpwstr>
  </property>
</Properties>
</file>