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F87CC" w14:textId="39EA41C1" w:rsidR="00A715FA" w:rsidRPr="00A715FA" w:rsidRDefault="00A715FA" w:rsidP="007A3A7F">
      <w:pPr>
        <w:pStyle w:val="Teaser"/>
        <w:spacing w:line="360" w:lineRule="auto"/>
        <w:ind w:right="1890"/>
        <w:jc w:val="both"/>
        <w:rPr>
          <w:sz w:val="20"/>
          <w:szCs w:val="20"/>
        </w:rPr>
      </w:pPr>
      <w:r w:rsidRPr="00A715FA">
        <w:rPr>
          <w:b/>
          <w:color w:val="000000"/>
          <w:sz w:val="20"/>
          <w:szCs w:val="20"/>
          <w:lang w:eastAsia="de-DE" w:bidi="en-US"/>
        </w:rPr>
        <w:t>Table 1</w:t>
      </w:r>
      <w:r w:rsidRPr="00A715FA">
        <w:rPr>
          <w:color w:val="000000"/>
          <w:sz w:val="20"/>
          <w:szCs w:val="20"/>
          <w:lang w:eastAsia="de-DE" w:bidi="en-US"/>
        </w:rPr>
        <w:t xml:space="preserve"> Summary of laboratory measurements before and after experiments.</w:t>
      </w:r>
      <w:r w:rsidRPr="00A715FA">
        <w:rPr>
          <w:sz w:val="20"/>
          <w:szCs w:val="20"/>
        </w:rPr>
        <w:t xml:space="preserve"> </w:t>
      </w:r>
      <w:r w:rsidRPr="00A715FA">
        <w:rPr>
          <w:color w:val="000000"/>
          <w:sz w:val="20"/>
          <w:szCs w:val="20"/>
          <w:lang w:eastAsia="de-DE" w:bidi="en-US"/>
        </w:rPr>
        <w:t>Sample characterization includes volume (</w:t>
      </w:r>
      <w:r w:rsidRPr="00A715FA">
        <w:rPr>
          <w:i/>
          <w:iCs/>
          <w:color w:val="000000"/>
          <w:sz w:val="20"/>
          <w:szCs w:val="20"/>
          <w:lang w:eastAsia="de-DE" w:bidi="en-US"/>
        </w:rPr>
        <w:t>V</w:t>
      </w:r>
      <w:r w:rsidRPr="00A715FA">
        <w:rPr>
          <w:color w:val="000000"/>
          <w:sz w:val="20"/>
          <w:szCs w:val="20"/>
          <w:lang w:eastAsia="de-DE" w:bidi="en-US"/>
        </w:rPr>
        <w:t>), sample length (</w:t>
      </w:r>
      <w:r w:rsidRPr="00A715FA">
        <w:rPr>
          <w:i/>
          <w:iCs/>
          <w:color w:val="000000"/>
          <w:sz w:val="20"/>
          <w:szCs w:val="20"/>
          <w:lang w:eastAsia="de-DE" w:bidi="en-US"/>
        </w:rPr>
        <w:t>l</w:t>
      </w:r>
      <w:r w:rsidRPr="00A715FA">
        <w:rPr>
          <w:color w:val="000000"/>
          <w:sz w:val="20"/>
          <w:szCs w:val="20"/>
          <w:lang w:eastAsia="de-DE" w:bidi="en-US"/>
        </w:rPr>
        <w:t>), mass (</w:t>
      </w:r>
      <w:r w:rsidRPr="00A715FA">
        <w:rPr>
          <w:i/>
          <w:iCs/>
          <w:color w:val="000000"/>
          <w:sz w:val="20"/>
          <w:szCs w:val="20"/>
          <w:lang w:eastAsia="de-DE" w:bidi="en-US"/>
        </w:rPr>
        <w:t>m</w:t>
      </w:r>
      <w:r w:rsidRPr="00A715FA">
        <w:rPr>
          <w:color w:val="000000"/>
          <w:sz w:val="20"/>
          <w:szCs w:val="20"/>
          <w:lang w:eastAsia="de-DE" w:bidi="en-US"/>
        </w:rPr>
        <w:t>), and density (</w:t>
      </w:r>
      <w:r w:rsidRPr="00A715FA">
        <w:rPr>
          <w:i/>
          <w:iCs/>
          <w:color w:val="000000"/>
          <w:sz w:val="20"/>
          <w:szCs w:val="20"/>
          <w:lang w:eastAsia="de-DE" w:bidi="en-US"/>
        </w:rPr>
        <w:t>ρ</w:t>
      </w:r>
      <w:r w:rsidRPr="00A715FA">
        <w:rPr>
          <w:color w:val="000000"/>
          <w:sz w:val="20"/>
          <w:szCs w:val="20"/>
          <w:lang w:eastAsia="de-DE" w:bidi="en-US"/>
        </w:rPr>
        <w:t xml:space="preserve">). Subscript </w:t>
      </w:r>
      <w:r w:rsidRPr="00A715FA">
        <w:rPr>
          <w:i/>
          <w:iCs/>
          <w:color w:val="000000"/>
          <w:sz w:val="20"/>
          <w:szCs w:val="20"/>
          <w:lang w:eastAsia="de-DE" w:bidi="en-US"/>
        </w:rPr>
        <w:t>A</w:t>
      </w:r>
      <w:r w:rsidRPr="00A715FA">
        <w:rPr>
          <w:color w:val="000000"/>
          <w:sz w:val="20"/>
          <w:szCs w:val="20"/>
          <w:lang w:eastAsia="de-DE" w:bidi="en-US"/>
        </w:rPr>
        <w:t xml:space="preserve"> denotes Archimedean measurements. Total volume,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tot</m:t>
            </m:r>
          </m:sub>
        </m:sSub>
      </m:oMath>
      <w:r w:rsidRPr="00A715FA">
        <w:rPr>
          <w:color w:val="000000"/>
          <w:sz w:val="20"/>
          <w:szCs w:val="20"/>
          <w:lang w:eastAsia="de-DE" w:bidi="en-US"/>
        </w:rPr>
        <w:t xml:space="preserve">, before experiments was estimated geometrically. </w:t>
      </w:r>
      <w:r w:rsidR="00FD14F1">
        <w:rPr>
          <w:color w:val="000000"/>
          <w:sz w:val="20"/>
          <w:szCs w:val="20"/>
          <w:lang w:eastAsia="de-DE" w:bidi="en-US"/>
        </w:rPr>
        <w:t xml:space="preserve">Total volume </w:t>
      </w:r>
      <w:r w:rsidRPr="00A715FA">
        <w:rPr>
          <w:color w:val="000000"/>
          <w:sz w:val="20"/>
          <w:szCs w:val="20"/>
          <w:lang w:eastAsia="de-DE" w:bidi="en-US"/>
        </w:rPr>
        <w:t>after experiments was measured using μCT data. Reported uncertainties in parentheses are ±2σ. n.d. is not determined</w:t>
      </w:r>
    </w:p>
    <w:tbl>
      <w:tblPr>
        <w:tblStyle w:val="TableGrid"/>
        <w:tblW w:w="12510" w:type="dxa"/>
        <w:tblLayout w:type="fixed"/>
        <w:tblLook w:val="04A0" w:firstRow="1" w:lastRow="0" w:firstColumn="1" w:lastColumn="0" w:noHBand="0" w:noVBand="1"/>
      </w:tblPr>
      <w:tblGrid>
        <w:gridCol w:w="900"/>
        <w:gridCol w:w="810"/>
        <w:gridCol w:w="810"/>
        <w:gridCol w:w="810"/>
        <w:gridCol w:w="810"/>
        <w:gridCol w:w="1260"/>
        <w:gridCol w:w="1350"/>
        <w:gridCol w:w="1170"/>
        <w:gridCol w:w="1350"/>
        <w:gridCol w:w="810"/>
        <w:gridCol w:w="1260"/>
        <w:gridCol w:w="1170"/>
      </w:tblGrid>
      <w:tr w:rsidR="00A715FA" w:rsidRPr="00A715FA" w14:paraId="363766A3" w14:textId="77777777" w:rsidTr="005B4001">
        <w:trPr>
          <w:trHeight w:val="404"/>
        </w:trPr>
        <w:tc>
          <w:tcPr>
            <w:tcW w:w="90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A59852F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b/>
                <w:bCs/>
                <w:sz w:val="20"/>
                <w:szCs w:val="20"/>
              </w:rPr>
              <w:t>Sample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574161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</w:rPr>
                <m:t>l</m:t>
              </m:r>
            </m:oMath>
            <w:r w:rsidRPr="00A715FA">
              <w:rPr>
                <w:i/>
                <w:sz w:val="20"/>
                <w:szCs w:val="20"/>
              </w:rPr>
              <w:t xml:space="preserve"> </w:t>
            </w:r>
            <w:r w:rsidRPr="00A715FA">
              <w:rPr>
                <w:bCs/>
                <w:iCs/>
                <w:sz w:val="20"/>
                <w:szCs w:val="20"/>
              </w:rPr>
              <w:t>(cm)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73EFE5" w14:textId="77777777" w:rsidR="00A715FA" w:rsidRPr="00A715FA" w:rsidRDefault="00A715FA" w:rsidP="00A715FA">
            <w:pPr>
              <w:jc w:val="left"/>
              <w:rPr>
                <w:b/>
                <w:bCs/>
                <w:sz w:val="20"/>
                <w:szCs w:val="20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</w:rPr>
                <m:t>m</m:t>
              </m:r>
            </m:oMath>
            <w:r w:rsidRPr="00A715FA">
              <w:rPr>
                <w:b/>
                <w:bCs/>
                <w:sz w:val="20"/>
                <w:szCs w:val="20"/>
              </w:rPr>
              <w:t xml:space="preserve"> </w:t>
            </w:r>
            <w:r w:rsidRPr="00A715FA">
              <w:rPr>
                <w:sz w:val="20"/>
                <w:szCs w:val="20"/>
              </w:rPr>
              <w:t>(g)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7A0831" w14:textId="716711F0" w:rsidR="00A715FA" w:rsidRPr="00A715FA" w:rsidRDefault="00000000" w:rsidP="00A715FA">
            <w:pPr>
              <w:jc w:val="left"/>
              <w:rPr>
                <w:b/>
                <w:b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ρ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  <w:lang w:eastAsia="en-US"/>
                    </w:rPr>
                    <m:t>A</m:t>
                  </m:r>
                </m:sub>
              </m:sSub>
            </m:oMath>
            <w:r w:rsidR="00A715FA">
              <w:rPr>
                <w:b/>
                <w:bCs/>
                <w:sz w:val="20"/>
                <w:szCs w:val="20"/>
              </w:rPr>
              <w:t xml:space="preserve"> </w:t>
            </w:r>
            <w:r w:rsidR="00A715FA" w:rsidRPr="00A715FA">
              <w:rPr>
                <w:sz w:val="20"/>
                <w:szCs w:val="20"/>
              </w:rPr>
              <w:t>(kg m</w:t>
            </w:r>
            <w:r w:rsidR="00A715FA" w:rsidRPr="00A715FA">
              <w:rPr>
                <w:sz w:val="20"/>
                <w:szCs w:val="20"/>
                <w:vertAlign w:val="superscript"/>
              </w:rPr>
              <w:t>-3</w:t>
            </w:r>
            <w:r w:rsidR="00A715FA" w:rsidRPr="00A715FA">
              <w:rPr>
                <w:sz w:val="20"/>
                <w:szCs w:val="20"/>
              </w:rPr>
              <w:t>)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DAB352" w14:textId="0EEF5A30" w:rsidR="00A715FA" w:rsidRPr="00A715FA" w:rsidRDefault="00000000" w:rsidP="00A715FA">
            <w:pPr>
              <w:jc w:val="left"/>
              <w:rPr>
                <w:b/>
                <w:b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V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A</m:t>
                  </m:r>
                </m:sub>
              </m:sSub>
            </m:oMath>
            <w:r w:rsidR="00A715FA">
              <w:rPr>
                <w:b/>
                <w:bCs/>
                <w:sz w:val="20"/>
                <w:szCs w:val="20"/>
              </w:rPr>
              <w:t xml:space="preserve"> </w:t>
            </w:r>
            <w:r w:rsidR="00A715FA" w:rsidRPr="00A715FA">
              <w:rPr>
                <w:bCs/>
                <w:sz w:val="20"/>
                <w:szCs w:val="20"/>
              </w:rPr>
              <w:t>(mm</w:t>
            </w:r>
            <w:r w:rsidR="00A715FA" w:rsidRPr="00A715FA">
              <w:rPr>
                <w:bCs/>
                <w:sz w:val="20"/>
                <w:szCs w:val="20"/>
                <w:vertAlign w:val="superscript"/>
              </w:rPr>
              <w:t>3</w:t>
            </w:r>
            <w:r w:rsidR="00A715FA" w:rsidRPr="00A715FA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1C08C9" w14:textId="68C0EE56" w:rsidR="00A715FA" w:rsidRPr="00A715FA" w:rsidRDefault="00000000" w:rsidP="00A715FA">
            <w:pPr>
              <w:jc w:val="left"/>
              <w:rPr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V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tot</m:t>
                  </m:r>
                </m:sub>
              </m:sSub>
            </m:oMath>
            <w:r w:rsidR="00A715FA">
              <w:rPr>
                <w:sz w:val="20"/>
                <w:szCs w:val="20"/>
              </w:rPr>
              <w:t xml:space="preserve"> </w:t>
            </w:r>
            <w:r w:rsidR="00A715FA" w:rsidRPr="00A715FA">
              <w:rPr>
                <w:bCs/>
                <w:sz w:val="20"/>
                <w:szCs w:val="20"/>
              </w:rPr>
              <w:t>(mm</w:t>
            </w:r>
            <w:r w:rsidR="00A715FA" w:rsidRPr="00A715FA">
              <w:rPr>
                <w:bCs/>
                <w:sz w:val="20"/>
                <w:szCs w:val="20"/>
                <w:vertAlign w:val="superscript"/>
              </w:rPr>
              <w:t>3</w:t>
            </w:r>
            <w:r w:rsidR="00A715FA" w:rsidRPr="00A715FA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389BD7E" w14:textId="77777777" w:rsidR="00A715FA" w:rsidRPr="00A715FA" w:rsidRDefault="00A715FA" w:rsidP="00A715FA">
            <w:pPr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A715FA">
              <w:rPr>
                <w:b/>
                <w:bCs/>
                <w:sz w:val="20"/>
                <w:szCs w:val="20"/>
              </w:rPr>
              <w:t>max</w:t>
            </w:r>
            <w:r w:rsidRPr="00A715FA">
              <w:rPr>
                <w:b/>
                <w:bCs/>
                <w:i/>
                <w:iCs/>
                <w:sz w:val="20"/>
                <w:szCs w:val="20"/>
              </w:rPr>
              <w:t xml:space="preserve"> T </w:t>
            </w:r>
            <w:r w:rsidRPr="00A715FA">
              <w:rPr>
                <w:sz w:val="20"/>
                <w:szCs w:val="20"/>
              </w:rPr>
              <w:t>(°C)</w:t>
            </w:r>
          </w:p>
        </w:tc>
      </w:tr>
      <w:tr w:rsidR="00A715FA" w:rsidRPr="00A715FA" w14:paraId="29802BE7" w14:textId="77777777" w:rsidTr="005B4001">
        <w:trPr>
          <w:trHeight w:val="80"/>
        </w:trPr>
        <w:tc>
          <w:tcPr>
            <w:tcW w:w="90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6694938" w14:textId="77777777" w:rsidR="00A715FA" w:rsidRPr="00A715FA" w:rsidRDefault="00A715FA" w:rsidP="00A715FA">
            <w:pPr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2AA032" w14:textId="77777777" w:rsidR="00A715FA" w:rsidRPr="00A715FA" w:rsidRDefault="00A715FA" w:rsidP="00A715FA">
            <w:pPr>
              <w:jc w:val="left"/>
              <w:rPr>
                <w:bCs/>
                <w:i/>
                <w:iCs/>
                <w:sz w:val="20"/>
                <w:szCs w:val="20"/>
              </w:rPr>
            </w:pPr>
            <w:r w:rsidRPr="00A715FA">
              <w:rPr>
                <w:bCs/>
                <w:sz w:val="20"/>
                <w:szCs w:val="20"/>
              </w:rPr>
              <w:t>before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505024" w14:textId="77777777" w:rsidR="00A715FA" w:rsidRPr="00A715FA" w:rsidRDefault="00A715FA" w:rsidP="00A715FA">
            <w:pPr>
              <w:jc w:val="left"/>
              <w:rPr>
                <w:bCs/>
                <w:i/>
                <w:iCs/>
                <w:sz w:val="20"/>
                <w:szCs w:val="20"/>
              </w:rPr>
            </w:pPr>
            <w:r w:rsidRPr="00A715FA">
              <w:rPr>
                <w:bCs/>
                <w:sz w:val="20"/>
                <w:szCs w:val="20"/>
              </w:rPr>
              <w:t>after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1F54D5" w14:textId="77777777" w:rsidR="00A715FA" w:rsidRPr="00A715FA" w:rsidRDefault="00A715FA" w:rsidP="00A715FA">
            <w:pPr>
              <w:jc w:val="left"/>
              <w:rPr>
                <w:bCs/>
                <w:sz w:val="20"/>
                <w:szCs w:val="20"/>
              </w:rPr>
            </w:pPr>
            <w:r w:rsidRPr="00A715FA">
              <w:rPr>
                <w:bCs/>
                <w:sz w:val="20"/>
                <w:szCs w:val="20"/>
              </w:rPr>
              <w:t>before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0674D4" w14:textId="77777777" w:rsidR="00A715FA" w:rsidRPr="00A715FA" w:rsidRDefault="00A715FA" w:rsidP="00A715FA">
            <w:pPr>
              <w:jc w:val="left"/>
              <w:rPr>
                <w:bCs/>
                <w:sz w:val="20"/>
                <w:szCs w:val="20"/>
              </w:rPr>
            </w:pPr>
            <w:r w:rsidRPr="00A715FA">
              <w:rPr>
                <w:bCs/>
                <w:sz w:val="20"/>
                <w:szCs w:val="20"/>
              </w:rPr>
              <w:t>after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BCAFD2" w14:textId="77777777" w:rsidR="00A715FA" w:rsidRPr="00A715FA" w:rsidRDefault="00A715FA" w:rsidP="00A715FA">
            <w:pPr>
              <w:jc w:val="left"/>
              <w:rPr>
                <w:bCs/>
                <w:sz w:val="20"/>
                <w:szCs w:val="20"/>
              </w:rPr>
            </w:pPr>
            <w:r w:rsidRPr="00A715FA">
              <w:rPr>
                <w:bCs/>
                <w:sz w:val="20"/>
                <w:szCs w:val="20"/>
              </w:rPr>
              <w:t>before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B1FE14" w14:textId="77777777" w:rsidR="00A715FA" w:rsidRPr="00A715FA" w:rsidRDefault="00A715FA" w:rsidP="00A715FA">
            <w:pPr>
              <w:jc w:val="left"/>
              <w:rPr>
                <w:bCs/>
                <w:sz w:val="20"/>
                <w:szCs w:val="20"/>
              </w:rPr>
            </w:pPr>
            <w:r w:rsidRPr="00A715FA">
              <w:rPr>
                <w:bCs/>
                <w:sz w:val="20"/>
                <w:szCs w:val="20"/>
              </w:rPr>
              <w:t>after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6D2998" w14:textId="77777777" w:rsidR="00A715FA" w:rsidRPr="00A715FA" w:rsidRDefault="00A715FA" w:rsidP="00A715FA">
            <w:pPr>
              <w:jc w:val="left"/>
              <w:rPr>
                <w:bCs/>
                <w:sz w:val="20"/>
                <w:szCs w:val="20"/>
              </w:rPr>
            </w:pPr>
            <w:r w:rsidRPr="00A715FA">
              <w:rPr>
                <w:bCs/>
                <w:sz w:val="20"/>
                <w:szCs w:val="20"/>
              </w:rPr>
              <w:t>before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E18E61" w14:textId="77777777" w:rsidR="00A715FA" w:rsidRPr="00A715FA" w:rsidRDefault="00A715FA" w:rsidP="00A715FA">
            <w:pPr>
              <w:jc w:val="left"/>
              <w:rPr>
                <w:bCs/>
                <w:sz w:val="20"/>
                <w:szCs w:val="20"/>
              </w:rPr>
            </w:pPr>
            <w:r w:rsidRPr="00A715FA">
              <w:rPr>
                <w:bCs/>
                <w:sz w:val="20"/>
                <w:szCs w:val="20"/>
              </w:rPr>
              <w:t>after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1FD0C4" w14:textId="77777777" w:rsidR="00A715FA" w:rsidRPr="00A715FA" w:rsidRDefault="00A715FA" w:rsidP="00A715FA">
            <w:pPr>
              <w:jc w:val="left"/>
              <w:rPr>
                <w:bCs/>
                <w:sz w:val="20"/>
                <w:szCs w:val="20"/>
              </w:rPr>
            </w:pPr>
            <w:r w:rsidRPr="00A715FA">
              <w:rPr>
                <w:bCs/>
                <w:sz w:val="20"/>
                <w:szCs w:val="20"/>
              </w:rPr>
              <w:t>before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98CB85" w14:textId="77777777" w:rsidR="00A715FA" w:rsidRPr="00A715FA" w:rsidRDefault="00A715FA" w:rsidP="00A715FA">
            <w:pPr>
              <w:jc w:val="left"/>
              <w:rPr>
                <w:bCs/>
                <w:sz w:val="20"/>
                <w:szCs w:val="20"/>
              </w:rPr>
            </w:pPr>
            <w:r w:rsidRPr="00A715FA">
              <w:rPr>
                <w:bCs/>
                <w:sz w:val="20"/>
                <w:szCs w:val="20"/>
              </w:rPr>
              <w:t>after</w:t>
            </w:r>
          </w:p>
        </w:tc>
        <w:tc>
          <w:tcPr>
            <w:tcW w:w="117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C45867" w14:textId="77777777" w:rsidR="00A715FA" w:rsidRPr="00A715FA" w:rsidRDefault="00A715FA" w:rsidP="00A715FA">
            <w:pPr>
              <w:jc w:val="left"/>
              <w:rPr>
                <w:bCs/>
                <w:sz w:val="20"/>
                <w:szCs w:val="20"/>
              </w:rPr>
            </w:pPr>
          </w:p>
        </w:tc>
      </w:tr>
      <w:tr w:rsidR="00A715FA" w:rsidRPr="00A715FA" w14:paraId="518FA0DB" w14:textId="77777777" w:rsidTr="005B4001">
        <w:trPr>
          <w:trHeight w:val="107"/>
        </w:trPr>
        <w:tc>
          <w:tcPr>
            <w:tcW w:w="1251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211782" w14:textId="035B3758" w:rsidR="00A715FA" w:rsidRPr="005B4001" w:rsidRDefault="00000000" w:rsidP="00A715FA">
            <w:pPr>
              <w:jc w:val="left"/>
              <w:rPr>
                <w:b/>
                <w:bCs/>
                <w:sz w:val="20"/>
                <w:szCs w:val="20"/>
                <w:vertAlign w:val="subscript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ϕ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sub>
              </m:sSub>
            </m:oMath>
            <w:r w:rsidR="00A715FA" w:rsidRPr="005B4001">
              <w:rPr>
                <w:b/>
                <w:bCs/>
                <w:sz w:val="20"/>
                <w:szCs w:val="20"/>
              </w:rPr>
              <w:t xml:space="preserve"> = 0</w:t>
            </w:r>
          </w:p>
        </w:tc>
      </w:tr>
      <w:tr w:rsidR="00A715FA" w:rsidRPr="00A715FA" w14:paraId="4D9181E6" w14:textId="77777777" w:rsidTr="005B4001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AC81B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F0-05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B5F6B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0.7834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85AC4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1.0477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F1BAB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0.4927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562BB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0.4814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9AA8D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2454.9 (2.2)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0BE90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739.2 (2.4)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B5DE5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200.7 (0.2)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E1440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651.3 (2.0)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BB0F8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204.1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0EC25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n.d.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FF6F3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648</w:t>
            </w:r>
          </w:p>
        </w:tc>
      </w:tr>
      <w:tr w:rsidR="00A715FA" w:rsidRPr="00A715FA" w14:paraId="3ADC9D1A" w14:textId="77777777" w:rsidTr="005B4001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1222E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F0-06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91F72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0.2844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81F00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0.3076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9FA86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0.0816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CB102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0.0796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F7AC1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2461.9 (5.2)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546EE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749.0 (5.8)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F0C60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33.2 (0.0)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A98B8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106.3 (0.8)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17628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33.6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E8F90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n.d.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62F2D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661</w:t>
            </w:r>
          </w:p>
        </w:tc>
      </w:tr>
      <w:tr w:rsidR="00A715FA" w:rsidRPr="00A715FA" w14:paraId="75151833" w14:textId="77777777" w:rsidTr="005B4001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3BA6C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F0-03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3A21E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1.1811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F2D6B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1.5764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E3784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0.6716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48E08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0.6527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9A2E6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2460.6 (0.6)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B0ACC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812.6 (2.6)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A2BA0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273.0 (0.0)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858BE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803.2 (2.6)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12CAB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273.9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B6613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910.6 (18.2)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7CB74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706</w:t>
            </w:r>
          </w:p>
        </w:tc>
      </w:tr>
      <w:tr w:rsidR="00A715FA" w:rsidRPr="00A715FA" w14:paraId="4F40D12B" w14:textId="77777777" w:rsidTr="005B4001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E4E7E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F0-04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61C40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0.9033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6B358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1.2822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B069F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0.5845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9B875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0.5585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65145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2456.9 (1.8)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8AC11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448.4 (4.0)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DE683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237.9 (0.2)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0FD5E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1245.6 (11.2)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4C775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239.0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491D7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n.d.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BEA1B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778</w:t>
            </w:r>
          </w:p>
        </w:tc>
      </w:tr>
      <w:tr w:rsidR="00A715FA" w:rsidRPr="00A715FA" w14:paraId="5325E503" w14:textId="77777777" w:rsidTr="005B4001">
        <w:tc>
          <w:tcPr>
            <w:tcW w:w="1251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543C7" w14:textId="21E452CC" w:rsidR="00A715FA" w:rsidRPr="005B4001" w:rsidRDefault="00000000" w:rsidP="00A715FA">
            <w:pPr>
              <w:jc w:val="left"/>
              <w:rPr>
                <w:b/>
                <w:b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ϕ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sub>
              </m:sSub>
            </m:oMath>
            <w:r w:rsidR="00A715FA" w:rsidRPr="005B4001">
              <w:rPr>
                <w:b/>
                <w:bCs/>
                <w:sz w:val="20"/>
                <w:szCs w:val="20"/>
              </w:rPr>
              <w:t xml:space="preserve"> = 0.5</w:t>
            </w:r>
          </w:p>
        </w:tc>
      </w:tr>
      <w:tr w:rsidR="00A715FA" w:rsidRPr="00A715FA" w14:paraId="21C68D9F" w14:textId="77777777" w:rsidTr="005B4001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F7503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F50-05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8D487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0.6744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DE9D4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0.9122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038FE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0.4091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72CFC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0.4009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588AE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2319.1 (1.0)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9397B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1187.4 (6.2)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ED4FD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176.4 (0.0)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DB552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337.6 (1.8)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1C23C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177.9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56185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n.d.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B108B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705</w:t>
            </w:r>
          </w:p>
        </w:tc>
      </w:tr>
      <w:tr w:rsidR="00A715FA" w:rsidRPr="00A715FA" w14:paraId="77644B59" w14:textId="77777777" w:rsidTr="005B4001">
        <w:trPr>
          <w:trHeight w:val="22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3E09B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F50-02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C7DF7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1.1173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93689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1.3180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DFC63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0.6006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83AE7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0.5929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8A10F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2370.2 (1.2)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7A0EE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1460.0 (2.6)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59431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253.4 (0.2)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2EB74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406.1 (0.8)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F77D6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257.2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53D82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444.5 (8.8)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58C4E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749</w:t>
            </w:r>
          </w:p>
        </w:tc>
      </w:tr>
      <w:tr w:rsidR="00A715FA" w:rsidRPr="00A715FA" w14:paraId="219E4A09" w14:textId="77777777" w:rsidTr="005B4001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B8C51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F50-04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2EA5A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0.8548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539E3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1.3146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AA656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0.5263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C0829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0.5111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1DB58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2333.0 (1.8)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89FA0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676.6 (4.8)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0A31B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225.6 (0.2)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DFE86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755.4 (5.2)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A51F8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226.9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75129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n.d.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18956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803</w:t>
            </w:r>
          </w:p>
        </w:tc>
      </w:tr>
      <w:tr w:rsidR="00A715FA" w:rsidRPr="00A715FA" w14:paraId="023FD889" w14:textId="77777777" w:rsidTr="005B4001">
        <w:tc>
          <w:tcPr>
            <w:tcW w:w="1251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B120A" w14:textId="5FB38A67" w:rsidR="00A715FA" w:rsidRPr="005B4001" w:rsidRDefault="00000000" w:rsidP="00A715FA">
            <w:pPr>
              <w:jc w:val="left"/>
              <w:rPr>
                <w:b/>
                <w:b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ϕ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sub>
              </m:sSub>
            </m:oMath>
            <w:r w:rsidR="00A715FA" w:rsidRPr="005B4001">
              <w:rPr>
                <w:b/>
                <w:bCs/>
                <w:sz w:val="20"/>
                <w:szCs w:val="20"/>
              </w:rPr>
              <w:t xml:space="preserve"> = 0.6</w:t>
            </w:r>
          </w:p>
        </w:tc>
      </w:tr>
      <w:tr w:rsidR="00A715FA" w:rsidRPr="00A715FA" w14:paraId="5D98F759" w14:textId="77777777" w:rsidTr="005B4001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2BD82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F60-04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D17D7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1.1101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88E5E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1.2397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A57FB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0.6853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E1BFD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0.6766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490A7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2372.2 (1.2)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E250C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2025.8 (0.8)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FF0AF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288.9 (0.2)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153AB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334.0 (0.2)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3CF1E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292.9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D7F72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n.d.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F388A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703</w:t>
            </w:r>
          </w:p>
        </w:tc>
      </w:tr>
      <w:tr w:rsidR="00A715FA" w:rsidRPr="00A715FA" w14:paraId="2F61FB04" w14:textId="77777777" w:rsidTr="005B4001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5FCDA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F60-02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22A24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1.1605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74C9E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1.3345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3234F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0.6457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E8CB3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0.6384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8AABD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2405.0 (2.8)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AC3F2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1823.0 (8.6)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BBFA1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268.5 (0.4)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35D79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350.2 (1.6)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5F0EE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272.6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8AB9B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390.7 (7.8)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C4EA6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754</w:t>
            </w:r>
          </w:p>
        </w:tc>
      </w:tr>
      <w:tr w:rsidR="00A715FA" w:rsidRPr="00A715FA" w14:paraId="26251EE2" w14:textId="77777777" w:rsidTr="005B4001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79195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F60-03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8E5C2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1.0610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31B24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1.2283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521DA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0.5863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05FA4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0.5765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2004D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2401.9 (1.0)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26F20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1586.1 (10.6)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E00B5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244.1 (0.2)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DF0AE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363.5 (2.4)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6FD48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247.7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F843B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n.d.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09370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803</w:t>
            </w:r>
          </w:p>
        </w:tc>
      </w:tr>
      <w:tr w:rsidR="00A715FA" w:rsidRPr="00A715FA" w14:paraId="240E95B6" w14:textId="77777777" w:rsidTr="005B4001">
        <w:tc>
          <w:tcPr>
            <w:tcW w:w="1251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E8CDB" w14:textId="59C1915C" w:rsidR="00A715FA" w:rsidRPr="005B4001" w:rsidRDefault="00000000" w:rsidP="00A715FA">
            <w:pPr>
              <w:jc w:val="left"/>
              <w:rPr>
                <w:b/>
                <w:b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ϕ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sub>
              </m:sSub>
            </m:oMath>
            <w:r w:rsidR="00A715FA" w:rsidRPr="005B4001">
              <w:rPr>
                <w:b/>
                <w:bCs/>
                <w:sz w:val="20"/>
                <w:szCs w:val="20"/>
              </w:rPr>
              <w:t xml:space="preserve"> = 0.7</w:t>
            </w:r>
          </w:p>
        </w:tc>
      </w:tr>
      <w:tr w:rsidR="00A715FA" w:rsidRPr="00A715FA" w14:paraId="5573D31A" w14:textId="77777777" w:rsidTr="005B4001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22D2C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F70-04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BEAD2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1.1185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C3B1B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1.1310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432DC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0.7083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FD04D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0.7014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70486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2447.2 (1.6)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54765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2383.7 (1.8)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0C8CF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289.4 (0.2)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45BE1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294.3 (0.2)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5A6CC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292.9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CB4DA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n.d.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2F9BE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704</w:t>
            </w:r>
          </w:p>
        </w:tc>
      </w:tr>
      <w:tr w:rsidR="00A715FA" w:rsidRPr="00A715FA" w14:paraId="325AF9FA" w14:textId="77777777" w:rsidTr="005B4001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6678F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F70-02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FADFD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1.1092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2C954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1.1579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2969F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0.6159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93C62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0.6107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E67BA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2487.7 (1.0)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E022A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2297.2 (2.6)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5FCEB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247.6 (0.2)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4B748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265.9 (0.4)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84549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252.0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6CC60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289.6 (5.8)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B43F5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755</w:t>
            </w:r>
          </w:p>
        </w:tc>
      </w:tr>
      <w:tr w:rsidR="00A715FA" w:rsidRPr="00A715FA" w14:paraId="2C78C287" w14:textId="77777777" w:rsidTr="005B4001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4BBD7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F70-03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72701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0.9975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053E4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1.0654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F157D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0.6333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83713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0.6270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5A580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2456.3 (1.4)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AF1ED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2101.3 (6.0)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FBD15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257.8 (0.2)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59A02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298.4 (0.8)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20E39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261.8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89631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n.d.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6CECF" w14:textId="77777777" w:rsidR="00A715FA" w:rsidRPr="005B4001" w:rsidRDefault="00A715FA" w:rsidP="00A715FA">
            <w:pPr>
              <w:jc w:val="left"/>
              <w:rPr>
                <w:sz w:val="20"/>
                <w:szCs w:val="20"/>
              </w:rPr>
            </w:pPr>
            <w:r w:rsidRPr="005B4001">
              <w:rPr>
                <w:sz w:val="20"/>
                <w:szCs w:val="20"/>
              </w:rPr>
              <w:t>803</w:t>
            </w:r>
          </w:p>
        </w:tc>
      </w:tr>
      <w:tr w:rsidR="00A715FA" w:rsidRPr="00A715FA" w14:paraId="2C3E67EB" w14:textId="77777777" w:rsidTr="005B4001">
        <w:tc>
          <w:tcPr>
            <w:tcW w:w="1251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B7B1A" w14:textId="0D9E555B" w:rsidR="00A715FA" w:rsidRPr="005B4001" w:rsidRDefault="00000000" w:rsidP="00A715FA">
            <w:pPr>
              <w:jc w:val="left"/>
              <w:rPr>
                <w:b/>
                <w:b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ϕ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sub>
              </m:sSub>
            </m:oMath>
            <w:r w:rsidR="00A715FA" w:rsidRPr="005B4001">
              <w:rPr>
                <w:b/>
                <w:bCs/>
                <w:sz w:val="20"/>
                <w:szCs w:val="20"/>
              </w:rPr>
              <w:t xml:space="preserve"> = 0.8</w:t>
            </w:r>
          </w:p>
        </w:tc>
      </w:tr>
      <w:tr w:rsidR="00A715FA" w:rsidRPr="00A715FA" w14:paraId="3E5E0798" w14:textId="77777777" w:rsidTr="005B4001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5632E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F80-01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AE07C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1.1738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2C9CB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1.1775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434EE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0.6896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F738B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0.6855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05052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2535.3 (1.4)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635CE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2525.2 (1.6)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AD568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272.0 (0.2)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9F21D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271.5 (0.2)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A1BC6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276.1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86195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n.d.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46546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701</w:t>
            </w:r>
          </w:p>
        </w:tc>
      </w:tr>
      <w:tr w:rsidR="00A715FA" w:rsidRPr="00A715FA" w14:paraId="5081C6B0" w14:textId="77777777" w:rsidTr="005B4001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631E7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F80-06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54308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1.1251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97B1F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1.1606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53FB5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0.7306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9EEE0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0.7246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DE556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2518.8 (0.8)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3E58A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2473.1 (0.4)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9BC0B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290.0 (0.0)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FD4D4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293.0 (0.0)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492E6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293.9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438C8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314.8 (6.2)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2FF1D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754</w:t>
            </w:r>
          </w:p>
        </w:tc>
      </w:tr>
      <w:tr w:rsidR="00A715FA" w:rsidRPr="00A715FA" w14:paraId="4547EE7D" w14:textId="77777777" w:rsidTr="005B4001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02EE6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F80-07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3E2AF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1.0488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BFEBC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1.0886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83DBF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0.6786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5C538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0.6732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BC059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2514.1 (1.6)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EE95B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2392.1 (0.6)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B056D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269.9 (0.2)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BF75F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281.4 (0.0)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DCA01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274.9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880B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n.d.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ED541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804</w:t>
            </w:r>
          </w:p>
        </w:tc>
      </w:tr>
      <w:tr w:rsidR="00A715FA" w:rsidRPr="00A715FA" w14:paraId="6B42F948" w14:textId="77777777" w:rsidTr="005B4001"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94FD03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F80-02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BB407F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1.0961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A60AE5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1.1638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FCED53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0.6384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2965FE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0.6331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3A76C5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2537.9 (1.0)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EB57EE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2369.9 (2.0)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9922C0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251.5 (0.2)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D6D8B3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267.1 (0.2)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44004E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255.8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CC6970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n.d.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F5A189" w14:textId="77777777" w:rsidR="00A715FA" w:rsidRPr="00A715FA" w:rsidRDefault="00A715FA" w:rsidP="00A715FA">
            <w:pPr>
              <w:jc w:val="left"/>
              <w:rPr>
                <w:sz w:val="20"/>
                <w:szCs w:val="20"/>
              </w:rPr>
            </w:pPr>
            <w:r w:rsidRPr="00A715FA">
              <w:rPr>
                <w:sz w:val="20"/>
                <w:szCs w:val="20"/>
              </w:rPr>
              <w:t>855</w:t>
            </w:r>
          </w:p>
        </w:tc>
      </w:tr>
    </w:tbl>
    <w:p w14:paraId="1C213914" w14:textId="77777777" w:rsidR="0069435C" w:rsidRPr="00A715FA" w:rsidRDefault="0069435C" w:rsidP="00A715FA">
      <w:pPr>
        <w:rPr>
          <w:sz w:val="20"/>
          <w:szCs w:val="20"/>
        </w:rPr>
      </w:pPr>
    </w:p>
    <w:sectPr w:rsidR="0069435C" w:rsidRPr="00A715FA" w:rsidSect="005B400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FA"/>
    <w:rsid w:val="00005491"/>
    <w:rsid w:val="000419BB"/>
    <w:rsid w:val="000A0E6F"/>
    <w:rsid w:val="005B4001"/>
    <w:rsid w:val="0069435C"/>
    <w:rsid w:val="007A3A7F"/>
    <w:rsid w:val="00A715FA"/>
    <w:rsid w:val="00FA6DD7"/>
    <w:rsid w:val="00FD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DE566"/>
  <w15:chartTrackingRefBased/>
  <w15:docId w15:val="{0D13379F-69FE-4053-8D52-5E53B6B92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5FA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1"/>
      <w:szCs w:val="24"/>
      <w:lang w:eastAsia="de-D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aser">
    <w:name w:val="Teaser"/>
    <w:basedOn w:val="Normal"/>
    <w:rsid w:val="00A715FA"/>
    <w:pPr>
      <w:spacing w:before="120" w:line="240" w:lineRule="auto"/>
      <w:jc w:val="left"/>
    </w:pPr>
    <w:rPr>
      <w:sz w:val="24"/>
      <w:lang w:eastAsia="en-US"/>
    </w:rPr>
  </w:style>
  <w:style w:type="table" w:styleId="TableGrid">
    <w:name w:val="Table Grid"/>
    <w:basedOn w:val="TableNormal"/>
    <w:uiPriority w:val="59"/>
    <w:rsid w:val="00A715FA"/>
    <w:pPr>
      <w:spacing w:after="0" w:line="240" w:lineRule="auto"/>
    </w:pPr>
    <w:rPr>
      <w:rFonts w:ascii="Calibri" w:eastAsia="SimSun" w:hAnsi="Calibri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Herbst, Thomas G. (MU-Student)</dc:creator>
  <cp:keywords/>
  <dc:description/>
  <cp:lastModifiedBy>Herbst, Thomas G. (MU-Student)</cp:lastModifiedBy>
  <cp:revision>3</cp:revision>
  <dcterms:created xsi:type="dcterms:W3CDTF">2023-09-18T04:20:00Z</dcterms:created>
  <dcterms:modified xsi:type="dcterms:W3CDTF">2023-09-25T12:10:00Z</dcterms:modified>
</cp:coreProperties>
</file>