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1B68C7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  <w:b/>
          <w:bCs/>
        </w:rPr>
      </w:pPr>
      <w:bookmarkStart w:id="0" w:name="_GoBack"/>
      <w:r w:rsidRPr="008D56C4">
        <w:rPr>
          <w:rFonts w:ascii="Arial" w:eastAsia="Calibri" w:hAnsi="Arial" w:cs="Arial"/>
          <w:b/>
          <w:bCs/>
        </w:rPr>
        <w:t xml:space="preserve">Members of the CRyPTIC consortium </w:t>
      </w:r>
      <w:bookmarkEnd w:id="0"/>
      <w:r w:rsidRPr="008D56C4">
        <w:rPr>
          <w:rFonts w:ascii="Arial" w:eastAsia="Calibri" w:hAnsi="Arial" w:cs="Arial"/>
          <w:b/>
          <w:bCs/>
        </w:rPr>
        <w:t>(in alphabetical order)</w:t>
      </w:r>
    </w:p>
    <w:p w14:paraId="298F4920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Times New Roman" w:hAnsi="Arial" w:cs="Arial"/>
        </w:rPr>
        <w:t>Ivan Barilar</w:t>
      </w:r>
      <w:r w:rsidRPr="008D56C4">
        <w:rPr>
          <w:rFonts w:ascii="Arial" w:eastAsia="Calibri" w:hAnsi="Arial" w:cs="Arial"/>
          <w:vertAlign w:val="superscript"/>
        </w:rPr>
        <w:t>29</w:t>
      </w:r>
      <w:r w:rsidRPr="008D56C4">
        <w:rPr>
          <w:rFonts w:ascii="Arial" w:eastAsia="Times New Roman" w:hAnsi="Arial" w:cs="Arial"/>
        </w:rPr>
        <w:t xml:space="preserve">, </w:t>
      </w:r>
      <w:r w:rsidRPr="008D56C4">
        <w:rPr>
          <w:rFonts w:ascii="Arial" w:eastAsia="Calibri" w:hAnsi="Arial" w:cs="Arial"/>
        </w:rPr>
        <w:t>Simone Battaglia</w:t>
      </w:r>
      <w:r w:rsidRPr="008D56C4">
        <w:rPr>
          <w:rFonts w:ascii="Arial" w:eastAsia="Calibri" w:hAnsi="Arial" w:cs="Arial"/>
          <w:vertAlign w:val="superscript"/>
        </w:rPr>
        <w:t>1</w:t>
      </w:r>
      <w:r w:rsidRPr="008D56C4">
        <w:rPr>
          <w:rFonts w:ascii="Arial" w:eastAsia="Calibri" w:hAnsi="Arial" w:cs="Arial"/>
        </w:rPr>
        <w:t>, Emanuele Borroni</w:t>
      </w:r>
      <w:r w:rsidRPr="008D56C4">
        <w:rPr>
          <w:rFonts w:ascii="Arial" w:eastAsia="Calibri" w:hAnsi="Arial" w:cs="Arial"/>
          <w:vertAlign w:val="superscript"/>
        </w:rPr>
        <w:t>1</w:t>
      </w:r>
      <w:r w:rsidRPr="008D56C4">
        <w:rPr>
          <w:rFonts w:ascii="Arial" w:eastAsia="Calibri" w:hAnsi="Arial" w:cs="Arial"/>
        </w:rPr>
        <w:t>, Angela Pires Brandao</w:t>
      </w:r>
      <w:r w:rsidRPr="008D56C4">
        <w:rPr>
          <w:rFonts w:ascii="Arial" w:eastAsia="Calibri" w:hAnsi="Arial" w:cs="Arial"/>
          <w:vertAlign w:val="superscript"/>
        </w:rPr>
        <w:t>2,3</w:t>
      </w:r>
      <w:r w:rsidRPr="008D56C4">
        <w:rPr>
          <w:rFonts w:ascii="Arial" w:eastAsia="Calibri" w:hAnsi="Arial" w:cs="Arial"/>
        </w:rPr>
        <w:t>, Alice Brankin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Andrea Maurizio Cabibbe</w:t>
      </w:r>
      <w:r w:rsidRPr="008D56C4">
        <w:rPr>
          <w:rFonts w:ascii="Arial" w:eastAsia="Calibri" w:hAnsi="Arial" w:cs="Arial"/>
          <w:vertAlign w:val="superscript"/>
        </w:rPr>
        <w:t>1</w:t>
      </w:r>
      <w:r w:rsidRPr="008D56C4">
        <w:rPr>
          <w:rFonts w:ascii="Arial" w:eastAsia="Calibri" w:hAnsi="Arial" w:cs="Arial"/>
        </w:rPr>
        <w:t>, Joshua Carter</w:t>
      </w:r>
      <w:r w:rsidRPr="008D56C4">
        <w:rPr>
          <w:rFonts w:ascii="Arial" w:eastAsia="Calibri" w:hAnsi="Arial" w:cs="Arial"/>
          <w:vertAlign w:val="superscript"/>
        </w:rPr>
        <w:t>5</w:t>
      </w:r>
      <w:r>
        <w:rPr>
          <w:rFonts w:ascii="Arial" w:eastAsia="Calibri" w:hAnsi="Arial" w:cs="Arial"/>
          <w:vertAlign w:val="superscript"/>
        </w:rPr>
        <w:t>*</w:t>
      </w:r>
      <w:r w:rsidRPr="008D56C4">
        <w:rPr>
          <w:rFonts w:ascii="Arial" w:eastAsia="Calibri" w:hAnsi="Arial" w:cs="Arial"/>
        </w:rPr>
        <w:t>, Daniela Maria Cirillo</w:t>
      </w:r>
      <w:r w:rsidRPr="008D56C4">
        <w:rPr>
          <w:rFonts w:ascii="Arial" w:eastAsia="Calibri" w:hAnsi="Arial" w:cs="Arial"/>
          <w:vertAlign w:val="superscript"/>
        </w:rPr>
        <w:t>1</w:t>
      </w:r>
      <w:r w:rsidRPr="008D56C4">
        <w:rPr>
          <w:rFonts w:ascii="Arial" w:eastAsia="Calibri" w:hAnsi="Arial" w:cs="Arial"/>
        </w:rPr>
        <w:t>, Pauline Claxton</w:t>
      </w:r>
      <w:r w:rsidRPr="008D56C4">
        <w:rPr>
          <w:rFonts w:ascii="Arial" w:eastAsia="Calibri" w:hAnsi="Arial" w:cs="Arial"/>
          <w:vertAlign w:val="superscript"/>
        </w:rPr>
        <w:t>6</w:t>
      </w:r>
      <w:r w:rsidRPr="008D56C4">
        <w:rPr>
          <w:rFonts w:ascii="Arial" w:eastAsia="Calibri" w:hAnsi="Arial" w:cs="Arial"/>
        </w:rPr>
        <w:t>, David A Clifton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Ted Cohen</w:t>
      </w:r>
      <w:r w:rsidRPr="008D56C4">
        <w:rPr>
          <w:rFonts w:ascii="Arial" w:eastAsia="Calibri" w:hAnsi="Arial" w:cs="Arial"/>
          <w:vertAlign w:val="superscript"/>
        </w:rPr>
        <w:t>7</w:t>
      </w:r>
      <w:r w:rsidRPr="008D56C4">
        <w:rPr>
          <w:rFonts w:ascii="Arial" w:eastAsia="Calibri" w:hAnsi="Arial" w:cs="Arial"/>
        </w:rPr>
        <w:t>, Jorge Coronel</w:t>
      </w:r>
      <w:r w:rsidRPr="008D56C4">
        <w:rPr>
          <w:rFonts w:ascii="Arial" w:eastAsia="Calibri" w:hAnsi="Arial" w:cs="Arial"/>
          <w:vertAlign w:val="superscript"/>
        </w:rPr>
        <w:t>8</w:t>
      </w:r>
      <w:r w:rsidRPr="008D56C4">
        <w:rPr>
          <w:rFonts w:ascii="Arial" w:eastAsia="Calibri" w:hAnsi="Arial" w:cs="Arial"/>
        </w:rPr>
        <w:t>, Derrick W Crook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Viola Dreyer</w:t>
      </w:r>
      <w:r w:rsidRPr="008D56C4">
        <w:rPr>
          <w:rFonts w:ascii="Arial" w:eastAsia="Calibri" w:hAnsi="Arial" w:cs="Arial"/>
          <w:vertAlign w:val="superscript"/>
        </w:rPr>
        <w:t>29</w:t>
      </w:r>
      <w:r w:rsidRPr="008D56C4">
        <w:rPr>
          <w:rFonts w:ascii="Arial" w:eastAsia="Calibri" w:hAnsi="Arial" w:cs="Arial"/>
        </w:rPr>
        <w:t>, Sarah G Earle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Vincent Escuyer</w:t>
      </w:r>
      <w:r w:rsidRPr="008D56C4">
        <w:rPr>
          <w:rFonts w:ascii="Arial" w:eastAsia="Calibri" w:hAnsi="Arial" w:cs="Arial"/>
          <w:vertAlign w:val="superscript"/>
        </w:rPr>
        <w:t>9</w:t>
      </w:r>
      <w:r w:rsidRPr="008D56C4">
        <w:rPr>
          <w:rFonts w:ascii="Arial" w:eastAsia="Calibri" w:hAnsi="Arial" w:cs="Arial"/>
        </w:rPr>
        <w:t>, Lucilaine Ferrazoli</w:t>
      </w:r>
      <w:r w:rsidRPr="008D56C4">
        <w:rPr>
          <w:rFonts w:ascii="Arial" w:eastAsia="Calibri" w:hAnsi="Arial" w:cs="Arial"/>
          <w:vertAlign w:val="superscript"/>
        </w:rPr>
        <w:t>3</w:t>
      </w:r>
      <w:r w:rsidRPr="008D56C4">
        <w:rPr>
          <w:rFonts w:ascii="Arial" w:eastAsia="Calibri" w:hAnsi="Arial" w:cs="Arial"/>
        </w:rPr>
        <w:t>, Philip W Fowler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George Fu Gao</w:t>
      </w:r>
      <w:r w:rsidRPr="008D56C4">
        <w:rPr>
          <w:rFonts w:ascii="Arial" w:eastAsia="Calibri" w:hAnsi="Arial" w:cs="Arial"/>
          <w:vertAlign w:val="superscript"/>
        </w:rPr>
        <w:t>10</w:t>
      </w:r>
      <w:r w:rsidRPr="008D56C4">
        <w:rPr>
          <w:rFonts w:ascii="Arial" w:eastAsia="Calibri" w:hAnsi="Arial" w:cs="Arial"/>
        </w:rPr>
        <w:t>, Jennifer Gardy</w:t>
      </w:r>
      <w:r w:rsidRPr="008D56C4">
        <w:rPr>
          <w:rFonts w:ascii="Arial" w:eastAsia="Calibri" w:hAnsi="Arial" w:cs="Arial"/>
          <w:vertAlign w:val="superscript"/>
        </w:rPr>
        <w:t>11</w:t>
      </w:r>
      <w:r w:rsidRPr="008D56C4">
        <w:rPr>
          <w:rFonts w:ascii="Arial" w:eastAsia="Calibri" w:hAnsi="Arial" w:cs="Arial"/>
        </w:rPr>
        <w:t>, Saheer Gharbia</w:t>
      </w:r>
      <w:r w:rsidRPr="008D56C4">
        <w:rPr>
          <w:rFonts w:ascii="Arial" w:eastAsia="Calibri" w:hAnsi="Arial" w:cs="Arial"/>
          <w:vertAlign w:val="superscript"/>
        </w:rPr>
        <w:t>12</w:t>
      </w:r>
      <w:r w:rsidRPr="008D56C4">
        <w:rPr>
          <w:rFonts w:ascii="Arial" w:eastAsia="Calibri" w:hAnsi="Arial" w:cs="Arial"/>
        </w:rPr>
        <w:t>, Kelen Teixeira Ghisi</w:t>
      </w:r>
      <w:r w:rsidRPr="008D56C4">
        <w:rPr>
          <w:rFonts w:ascii="Arial" w:eastAsia="Calibri" w:hAnsi="Arial" w:cs="Arial"/>
          <w:vertAlign w:val="superscript"/>
        </w:rPr>
        <w:t>3</w:t>
      </w:r>
      <w:r w:rsidRPr="008D56C4">
        <w:rPr>
          <w:rFonts w:ascii="Arial" w:eastAsia="Calibri" w:hAnsi="Arial" w:cs="Arial"/>
        </w:rPr>
        <w:t>, Arash Ghodousi</w:t>
      </w:r>
      <w:r w:rsidRPr="008D56C4">
        <w:rPr>
          <w:rFonts w:ascii="Arial" w:eastAsia="Calibri" w:hAnsi="Arial" w:cs="Arial"/>
          <w:vertAlign w:val="superscript"/>
        </w:rPr>
        <w:t>1,13</w:t>
      </w:r>
      <w:r w:rsidRPr="008D56C4">
        <w:rPr>
          <w:rFonts w:ascii="Arial" w:eastAsia="Calibri" w:hAnsi="Arial" w:cs="Arial"/>
        </w:rPr>
        <w:t>, Ana Luíza Gibertoni Cruz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Louis Grandjean</w:t>
      </w:r>
      <w:r w:rsidRPr="008D56C4">
        <w:rPr>
          <w:rFonts w:ascii="Arial" w:eastAsia="Calibri" w:hAnsi="Arial" w:cs="Arial"/>
          <w:vertAlign w:val="superscript"/>
        </w:rPr>
        <w:t>33</w:t>
      </w:r>
      <w:r w:rsidRPr="008D56C4">
        <w:rPr>
          <w:rFonts w:ascii="Arial" w:eastAsia="Calibri" w:hAnsi="Arial" w:cs="Arial"/>
        </w:rPr>
        <w:t>, Clara Grazian</w:t>
      </w:r>
      <w:r w:rsidRPr="008D56C4">
        <w:rPr>
          <w:rFonts w:ascii="Arial" w:eastAsia="Calibri" w:hAnsi="Arial" w:cs="Arial"/>
          <w:vertAlign w:val="superscript"/>
        </w:rPr>
        <w:t>14</w:t>
      </w:r>
      <w:r w:rsidRPr="008D56C4">
        <w:rPr>
          <w:rFonts w:ascii="Arial" w:eastAsia="Calibri" w:hAnsi="Arial" w:cs="Arial"/>
        </w:rPr>
        <w:t>, Ramona Groenheit</w:t>
      </w:r>
      <w:r w:rsidRPr="008D56C4">
        <w:rPr>
          <w:rFonts w:ascii="Arial" w:eastAsia="Calibri" w:hAnsi="Arial" w:cs="Arial"/>
          <w:vertAlign w:val="superscript"/>
        </w:rPr>
        <w:t>44</w:t>
      </w:r>
      <w:r w:rsidRPr="008D56C4">
        <w:rPr>
          <w:rFonts w:ascii="Arial" w:eastAsia="Calibri" w:hAnsi="Arial" w:cs="Arial"/>
        </w:rPr>
        <w:t>, Jennifer L Guthrie</w:t>
      </w:r>
      <w:r w:rsidRPr="008D56C4">
        <w:rPr>
          <w:rFonts w:ascii="Arial" w:eastAsia="Calibri" w:hAnsi="Arial" w:cs="Arial"/>
          <w:vertAlign w:val="superscript"/>
        </w:rPr>
        <w:t>15,16</w:t>
      </w:r>
      <w:r w:rsidRPr="008D56C4">
        <w:rPr>
          <w:rFonts w:ascii="Arial" w:eastAsia="Calibri" w:hAnsi="Arial" w:cs="Arial"/>
        </w:rPr>
        <w:t>, Wencong He</w:t>
      </w:r>
      <w:r w:rsidRPr="008D56C4">
        <w:rPr>
          <w:rFonts w:ascii="Arial" w:eastAsia="Calibri" w:hAnsi="Arial" w:cs="Arial"/>
          <w:vertAlign w:val="superscript"/>
        </w:rPr>
        <w:t>10</w:t>
      </w:r>
      <w:r w:rsidRPr="008D56C4">
        <w:rPr>
          <w:rFonts w:ascii="Arial" w:eastAsia="Calibri" w:hAnsi="Arial" w:cs="Arial"/>
        </w:rPr>
        <w:t>, Harald Hoffmann</w:t>
      </w:r>
      <w:r w:rsidRPr="008D56C4">
        <w:rPr>
          <w:rFonts w:ascii="Arial" w:eastAsia="Calibri" w:hAnsi="Arial" w:cs="Arial"/>
          <w:vertAlign w:val="superscript"/>
        </w:rPr>
        <w:t>17,18</w:t>
      </w:r>
      <w:r w:rsidRPr="008D56C4">
        <w:rPr>
          <w:rFonts w:ascii="Arial" w:eastAsia="Calibri" w:hAnsi="Arial" w:cs="Arial"/>
        </w:rPr>
        <w:t>, Sarah J Hoosdally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Martin Hunt</w:t>
      </w:r>
      <w:r w:rsidRPr="008D56C4">
        <w:rPr>
          <w:rFonts w:ascii="Arial" w:eastAsia="Calibri" w:hAnsi="Arial" w:cs="Arial"/>
          <w:vertAlign w:val="superscript"/>
        </w:rPr>
        <w:t>19,4</w:t>
      </w:r>
      <w:r w:rsidRPr="008D56C4">
        <w:rPr>
          <w:rFonts w:ascii="Arial" w:eastAsia="Calibri" w:hAnsi="Arial" w:cs="Arial"/>
        </w:rPr>
        <w:t>, Zamin Iqbal</w:t>
      </w:r>
      <w:r w:rsidRPr="008D56C4">
        <w:rPr>
          <w:rFonts w:ascii="Arial" w:eastAsia="Calibri" w:hAnsi="Arial" w:cs="Arial"/>
          <w:vertAlign w:val="superscript"/>
        </w:rPr>
        <w:t>19</w:t>
      </w:r>
      <w:r w:rsidRPr="008D56C4">
        <w:rPr>
          <w:rFonts w:ascii="Arial" w:eastAsia="Calibri" w:hAnsi="Arial" w:cs="Arial"/>
        </w:rPr>
        <w:t>, Nazir Ahmed Ismail</w:t>
      </w:r>
      <w:r w:rsidRPr="008D56C4">
        <w:rPr>
          <w:rFonts w:ascii="Arial" w:eastAsia="Calibri" w:hAnsi="Arial" w:cs="Arial"/>
          <w:vertAlign w:val="superscript"/>
        </w:rPr>
        <w:t>20</w:t>
      </w:r>
      <w:r w:rsidRPr="008D56C4">
        <w:rPr>
          <w:rFonts w:ascii="Arial" w:eastAsia="Calibri" w:hAnsi="Arial" w:cs="Arial"/>
        </w:rPr>
        <w:t>, Lisa Jarrett</w:t>
      </w:r>
      <w:r w:rsidRPr="008D56C4">
        <w:rPr>
          <w:rFonts w:ascii="Arial" w:eastAsia="Calibri" w:hAnsi="Arial" w:cs="Arial"/>
          <w:vertAlign w:val="superscript"/>
        </w:rPr>
        <w:t>21</w:t>
      </w:r>
      <w:r w:rsidRPr="008D56C4">
        <w:rPr>
          <w:rFonts w:ascii="Arial" w:eastAsia="Calibri" w:hAnsi="Arial" w:cs="Arial"/>
        </w:rPr>
        <w:t>, Lavania Joseph</w:t>
      </w:r>
      <w:r w:rsidRPr="008D56C4">
        <w:rPr>
          <w:rFonts w:ascii="Arial" w:eastAsia="Calibri" w:hAnsi="Arial" w:cs="Arial"/>
          <w:vertAlign w:val="superscript"/>
        </w:rPr>
        <w:t>20</w:t>
      </w:r>
      <w:r w:rsidRPr="008D56C4">
        <w:rPr>
          <w:rFonts w:ascii="Arial" w:eastAsia="Calibri" w:hAnsi="Arial" w:cs="Arial"/>
        </w:rPr>
        <w:t>, Ruwen Jou</w:t>
      </w:r>
      <w:r w:rsidRPr="008D56C4">
        <w:rPr>
          <w:rFonts w:ascii="Arial" w:eastAsia="Calibri" w:hAnsi="Arial" w:cs="Arial"/>
          <w:vertAlign w:val="superscript"/>
        </w:rPr>
        <w:t>22</w:t>
      </w:r>
      <w:r w:rsidRPr="008D56C4">
        <w:rPr>
          <w:rFonts w:ascii="Arial" w:eastAsia="Calibri" w:hAnsi="Arial" w:cs="Arial"/>
        </w:rPr>
        <w:t>, Priti Kambli</w:t>
      </w:r>
      <w:r w:rsidRPr="008D56C4">
        <w:rPr>
          <w:rFonts w:ascii="Arial" w:eastAsia="Calibri" w:hAnsi="Arial" w:cs="Arial"/>
          <w:vertAlign w:val="superscript"/>
        </w:rPr>
        <w:t>23</w:t>
      </w:r>
      <w:r w:rsidRPr="008D56C4">
        <w:rPr>
          <w:rFonts w:ascii="Arial" w:eastAsia="Calibri" w:hAnsi="Arial" w:cs="Arial"/>
        </w:rPr>
        <w:t>, Rukhsar Khot</w:t>
      </w:r>
      <w:r w:rsidRPr="008D56C4">
        <w:rPr>
          <w:rFonts w:ascii="Arial" w:eastAsia="Calibri" w:hAnsi="Arial" w:cs="Arial"/>
          <w:vertAlign w:val="superscript"/>
        </w:rPr>
        <w:t>23</w:t>
      </w:r>
      <w:r w:rsidRPr="008D56C4">
        <w:rPr>
          <w:rFonts w:ascii="Arial" w:eastAsia="Calibri" w:hAnsi="Arial" w:cs="Arial"/>
        </w:rPr>
        <w:t>, Jeff Knaggs</w:t>
      </w:r>
      <w:r w:rsidRPr="008D56C4">
        <w:rPr>
          <w:rFonts w:ascii="Arial" w:eastAsia="Calibri" w:hAnsi="Arial" w:cs="Arial"/>
          <w:vertAlign w:val="superscript"/>
        </w:rPr>
        <w:t>19,4</w:t>
      </w:r>
      <w:r w:rsidRPr="008D56C4">
        <w:rPr>
          <w:rFonts w:ascii="Arial" w:eastAsia="Calibri" w:hAnsi="Arial" w:cs="Arial"/>
        </w:rPr>
        <w:t>, Anastasia Koch</w:t>
      </w:r>
      <w:r w:rsidRPr="008D56C4">
        <w:rPr>
          <w:rFonts w:ascii="Arial" w:eastAsia="Calibri" w:hAnsi="Arial" w:cs="Arial"/>
          <w:vertAlign w:val="superscript"/>
        </w:rPr>
        <w:t>24</w:t>
      </w:r>
      <w:r w:rsidRPr="008D56C4">
        <w:rPr>
          <w:rFonts w:ascii="Arial" w:eastAsia="Calibri" w:hAnsi="Arial" w:cs="Arial"/>
        </w:rPr>
        <w:t>, Donna Kohlerschmidt</w:t>
      </w:r>
      <w:r w:rsidRPr="008D56C4">
        <w:rPr>
          <w:rFonts w:ascii="Arial" w:eastAsia="Calibri" w:hAnsi="Arial" w:cs="Arial"/>
          <w:vertAlign w:val="superscript"/>
        </w:rPr>
        <w:t>9</w:t>
      </w:r>
      <w:r w:rsidRPr="008D56C4">
        <w:rPr>
          <w:rFonts w:ascii="Arial" w:eastAsia="Calibri" w:hAnsi="Arial" w:cs="Arial"/>
        </w:rPr>
        <w:t>, Samaneh Kouchaki</w:t>
      </w:r>
      <w:r w:rsidRPr="008D56C4">
        <w:rPr>
          <w:rFonts w:ascii="Arial" w:eastAsia="Calibri" w:hAnsi="Arial" w:cs="Arial"/>
          <w:vertAlign w:val="superscript"/>
        </w:rPr>
        <w:t>4,25</w:t>
      </w:r>
      <w:r w:rsidRPr="008D56C4">
        <w:rPr>
          <w:rFonts w:ascii="Arial" w:eastAsia="Calibri" w:hAnsi="Arial" w:cs="Arial"/>
        </w:rPr>
        <w:t>, Alexander S Lachapelle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Ajit Lalvani</w:t>
      </w:r>
      <w:r w:rsidRPr="008D56C4">
        <w:rPr>
          <w:rFonts w:ascii="Arial" w:eastAsia="Calibri" w:hAnsi="Arial" w:cs="Arial"/>
          <w:vertAlign w:val="superscript"/>
        </w:rPr>
        <w:t>26</w:t>
      </w:r>
      <w:r w:rsidRPr="008D56C4">
        <w:rPr>
          <w:rFonts w:ascii="Arial" w:eastAsia="Calibri" w:hAnsi="Arial" w:cs="Arial"/>
        </w:rPr>
        <w:t>, Simon Grandjean Lapierre</w:t>
      </w:r>
      <w:r w:rsidRPr="008D56C4">
        <w:rPr>
          <w:rFonts w:ascii="Arial" w:eastAsia="Calibri" w:hAnsi="Arial" w:cs="Arial"/>
          <w:vertAlign w:val="superscript"/>
        </w:rPr>
        <w:t>27</w:t>
      </w:r>
      <w:r w:rsidRPr="008D56C4">
        <w:rPr>
          <w:rFonts w:ascii="Arial" w:eastAsia="Calibri" w:hAnsi="Arial" w:cs="Arial"/>
        </w:rPr>
        <w:t>, Ian F Laurenson</w:t>
      </w:r>
      <w:r w:rsidRPr="008D56C4">
        <w:rPr>
          <w:rFonts w:ascii="Arial" w:eastAsia="Calibri" w:hAnsi="Arial" w:cs="Arial"/>
          <w:vertAlign w:val="superscript"/>
        </w:rPr>
        <w:t>6</w:t>
      </w:r>
      <w:r w:rsidRPr="008D56C4">
        <w:rPr>
          <w:rFonts w:ascii="Arial" w:eastAsia="Calibri" w:hAnsi="Arial" w:cs="Arial"/>
        </w:rPr>
        <w:t>, Brice Letcher</w:t>
      </w:r>
      <w:r w:rsidRPr="008D56C4">
        <w:rPr>
          <w:rFonts w:ascii="Arial" w:eastAsia="Calibri" w:hAnsi="Arial" w:cs="Arial"/>
          <w:vertAlign w:val="superscript"/>
        </w:rPr>
        <w:t>19</w:t>
      </w:r>
      <w:r w:rsidRPr="008D56C4">
        <w:rPr>
          <w:rFonts w:ascii="Arial" w:eastAsia="Calibri" w:hAnsi="Arial" w:cs="Arial"/>
        </w:rPr>
        <w:t>, Wan-Hsuan Lin</w:t>
      </w:r>
      <w:r w:rsidRPr="008D56C4">
        <w:rPr>
          <w:rFonts w:ascii="Arial" w:eastAsia="Calibri" w:hAnsi="Arial" w:cs="Arial"/>
          <w:vertAlign w:val="superscript"/>
        </w:rPr>
        <w:t>22</w:t>
      </w:r>
      <w:r w:rsidRPr="008D56C4">
        <w:rPr>
          <w:rFonts w:ascii="Arial" w:eastAsia="Calibri" w:hAnsi="Arial" w:cs="Arial"/>
        </w:rPr>
        <w:t>, Chunfa Liu</w:t>
      </w:r>
      <w:r w:rsidRPr="008D56C4">
        <w:rPr>
          <w:rFonts w:ascii="Arial" w:eastAsia="Calibri" w:hAnsi="Arial" w:cs="Arial"/>
          <w:vertAlign w:val="superscript"/>
        </w:rPr>
        <w:t>10</w:t>
      </w:r>
      <w:r w:rsidRPr="008D56C4">
        <w:rPr>
          <w:rFonts w:ascii="Arial" w:eastAsia="Calibri" w:hAnsi="Arial" w:cs="Arial"/>
        </w:rPr>
        <w:t>, Dongxin Liu</w:t>
      </w:r>
      <w:r w:rsidRPr="008D56C4">
        <w:rPr>
          <w:rFonts w:ascii="Arial" w:eastAsia="Calibri" w:hAnsi="Arial" w:cs="Arial"/>
          <w:vertAlign w:val="superscript"/>
        </w:rPr>
        <w:t>10</w:t>
      </w:r>
      <w:r w:rsidRPr="008D56C4">
        <w:rPr>
          <w:rFonts w:ascii="Arial" w:eastAsia="Calibri" w:hAnsi="Arial" w:cs="Arial"/>
        </w:rPr>
        <w:t>, Kerri M Malone</w:t>
      </w:r>
      <w:r w:rsidRPr="008D56C4">
        <w:rPr>
          <w:rFonts w:ascii="Arial" w:eastAsia="Calibri" w:hAnsi="Arial" w:cs="Arial"/>
          <w:vertAlign w:val="superscript"/>
        </w:rPr>
        <w:t>19</w:t>
      </w:r>
      <w:r w:rsidRPr="008D56C4">
        <w:rPr>
          <w:rFonts w:ascii="Arial" w:eastAsia="Calibri" w:hAnsi="Arial" w:cs="Arial"/>
        </w:rPr>
        <w:t>, Ayan Mandal</w:t>
      </w:r>
      <w:r w:rsidRPr="008D56C4">
        <w:rPr>
          <w:rFonts w:ascii="Arial" w:eastAsia="Calibri" w:hAnsi="Arial" w:cs="Arial"/>
          <w:vertAlign w:val="superscript"/>
        </w:rPr>
        <w:t>28</w:t>
      </w:r>
      <w:r w:rsidRPr="008D56C4">
        <w:rPr>
          <w:rFonts w:ascii="Arial" w:eastAsia="Calibri" w:hAnsi="Arial" w:cs="Arial"/>
        </w:rPr>
        <w:t>, Mikael Mansjö</w:t>
      </w:r>
      <w:r w:rsidRPr="008D56C4">
        <w:rPr>
          <w:rFonts w:ascii="Arial" w:eastAsia="Calibri" w:hAnsi="Arial" w:cs="Arial"/>
          <w:vertAlign w:val="superscript"/>
        </w:rPr>
        <w:t>44</w:t>
      </w:r>
      <w:r w:rsidRPr="008D56C4">
        <w:rPr>
          <w:rFonts w:ascii="Arial" w:eastAsia="Calibri" w:hAnsi="Arial" w:cs="Arial"/>
        </w:rPr>
        <w:t>, Daniela Matias</w:t>
      </w:r>
      <w:r w:rsidRPr="008D56C4">
        <w:rPr>
          <w:rFonts w:ascii="Arial" w:eastAsia="Calibri" w:hAnsi="Arial" w:cs="Arial"/>
          <w:vertAlign w:val="superscript"/>
        </w:rPr>
        <w:t>21</w:t>
      </w:r>
      <w:r w:rsidRPr="008D56C4">
        <w:rPr>
          <w:rFonts w:ascii="Arial" w:eastAsia="Calibri" w:hAnsi="Arial" w:cs="Arial"/>
        </w:rPr>
        <w:t>, Graeme Meintjes</w:t>
      </w:r>
      <w:r w:rsidRPr="008D56C4">
        <w:rPr>
          <w:rFonts w:ascii="Arial" w:eastAsia="Calibri" w:hAnsi="Arial" w:cs="Arial"/>
          <w:vertAlign w:val="superscript"/>
        </w:rPr>
        <w:t>24</w:t>
      </w:r>
      <w:r w:rsidRPr="008D56C4">
        <w:rPr>
          <w:rFonts w:ascii="Arial" w:eastAsia="Calibri" w:hAnsi="Arial" w:cs="Arial"/>
        </w:rPr>
        <w:t>, Flávia de Freitas Mendes</w:t>
      </w:r>
      <w:r w:rsidRPr="008D56C4">
        <w:rPr>
          <w:rFonts w:ascii="Arial" w:eastAsia="Calibri" w:hAnsi="Arial" w:cs="Arial"/>
          <w:vertAlign w:val="superscript"/>
        </w:rPr>
        <w:t>3</w:t>
      </w:r>
      <w:r w:rsidRPr="008D56C4">
        <w:rPr>
          <w:rFonts w:ascii="Arial" w:eastAsia="Calibri" w:hAnsi="Arial" w:cs="Arial"/>
        </w:rPr>
        <w:t>, Matthias Merker</w:t>
      </w:r>
      <w:r w:rsidRPr="008D56C4">
        <w:rPr>
          <w:rFonts w:ascii="Arial" w:eastAsia="Calibri" w:hAnsi="Arial" w:cs="Arial"/>
          <w:vertAlign w:val="superscript"/>
        </w:rPr>
        <w:t>29</w:t>
      </w:r>
      <w:r w:rsidRPr="008D56C4">
        <w:rPr>
          <w:rFonts w:ascii="Arial" w:eastAsia="Calibri" w:hAnsi="Arial" w:cs="Arial"/>
        </w:rPr>
        <w:t>, Marina Mihalic</w:t>
      </w:r>
      <w:r w:rsidRPr="008D56C4">
        <w:rPr>
          <w:rFonts w:ascii="Arial" w:eastAsia="Calibri" w:hAnsi="Arial" w:cs="Arial"/>
          <w:vertAlign w:val="superscript"/>
        </w:rPr>
        <w:t>18</w:t>
      </w:r>
      <w:r w:rsidRPr="008D56C4">
        <w:rPr>
          <w:rFonts w:ascii="Arial" w:eastAsia="Calibri" w:hAnsi="Arial" w:cs="Arial"/>
        </w:rPr>
        <w:t>, James Millard</w:t>
      </w:r>
      <w:r w:rsidRPr="008D56C4">
        <w:rPr>
          <w:rFonts w:ascii="Arial" w:eastAsia="Calibri" w:hAnsi="Arial" w:cs="Arial"/>
          <w:vertAlign w:val="superscript"/>
        </w:rPr>
        <w:t>30</w:t>
      </w:r>
      <w:r w:rsidRPr="008D56C4">
        <w:rPr>
          <w:rFonts w:ascii="Arial" w:eastAsia="Calibri" w:hAnsi="Arial" w:cs="Arial"/>
        </w:rPr>
        <w:t>, Paolo Miotto</w:t>
      </w:r>
      <w:r w:rsidRPr="008D56C4">
        <w:rPr>
          <w:rFonts w:ascii="Arial" w:eastAsia="Calibri" w:hAnsi="Arial" w:cs="Arial"/>
          <w:vertAlign w:val="superscript"/>
        </w:rPr>
        <w:t>1</w:t>
      </w:r>
      <w:r w:rsidRPr="008D56C4">
        <w:rPr>
          <w:rFonts w:ascii="Arial" w:eastAsia="Calibri" w:hAnsi="Arial" w:cs="Arial"/>
        </w:rPr>
        <w:t>, Nerges Mistry</w:t>
      </w:r>
      <w:r w:rsidRPr="008D56C4">
        <w:rPr>
          <w:rFonts w:ascii="Arial" w:eastAsia="Calibri" w:hAnsi="Arial" w:cs="Arial"/>
          <w:vertAlign w:val="superscript"/>
        </w:rPr>
        <w:t>28</w:t>
      </w:r>
      <w:r w:rsidRPr="008D56C4">
        <w:rPr>
          <w:rFonts w:ascii="Arial" w:eastAsia="Calibri" w:hAnsi="Arial" w:cs="Arial"/>
        </w:rPr>
        <w:t>, David Moore</w:t>
      </w:r>
      <w:r w:rsidRPr="008D56C4">
        <w:rPr>
          <w:rFonts w:ascii="Arial" w:eastAsia="Calibri" w:hAnsi="Arial" w:cs="Arial"/>
          <w:vertAlign w:val="superscript"/>
        </w:rPr>
        <w:t>31,8</w:t>
      </w:r>
      <w:r w:rsidRPr="008D56C4">
        <w:rPr>
          <w:rFonts w:ascii="Arial" w:eastAsia="Calibri" w:hAnsi="Arial" w:cs="Arial"/>
        </w:rPr>
        <w:t>, Kimberlee A Musser</w:t>
      </w:r>
      <w:r w:rsidRPr="008D56C4">
        <w:rPr>
          <w:rFonts w:ascii="Arial" w:eastAsia="Calibri" w:hAnsi="Arial" w:cs="Arial"/>
          <w:vertAlign w:val="superscript"/>
        </w:rPr>
        <w:t>9</w:t>
      </w:r>
      <w:r w:rsidRPr="008D56C4">
        <w:rPr>
          <w:rFonts w:ascii="Arial" w:eastAsia="Calibri" w:hAnsi="Arial" w:cs="Arial"/>
        </w:rPr>
        <w:t>, Dumisani Ngcamu</w:t>
      </w:r>
      <w:r w:rsidRPr="008D56C4">
        <w:rPr>
          <w:rFonts w:ascii="Arial" w:eastAsia="Calibri" w:hAnsi="Arial" w:cs="Arial"/>
          <w:vertAlign w:val="superscript"/>
        </w:rPr>
        <w:t>20</w:t>
      </w:r>
      <w:r w:rsidRPr="008D56C4">
        <w:rPr>
          <w:rFonts w:ascii="Arial" w:eastAsia="Calibri" w:hAnsi="Arial" w:cs="Arial"/>
        </w:rPr>
        <w:t>, Hoang Ngoc Nhung</w:t>
      </w:r>
      <w:r w:rsidRPr="008D56C4">
        <w:rPr>
          <w:rFonts w:ascii="Arial" w:eastAsia="Calibri" w:hAnsi="Arial" w:cs="Arial"/>
          <w:vertAlign w:val="superscript"/>
        </w:rPr>
        <w:t>32</w:t>
      </w:r>
      <w:r w:rsidRPr="008D56C4">
        <w:rPr>
          <w:rFonts w:ascii="Arial" w:eastAsia="Calibri" w:hAnsi="Arial" w:cs="Arial"/>
        </w:rPr>
        <w:t>, Stefan Niemann</w:t>
      </w:r>
      <w:r w:rsidRPr="008D56C4">
        <w:rPr>
          <w:rFonts w:ascii="Arial" w:eastAsia="Calibri" w:hAnsi="Arial" w:cs="Arial"/>
          <w:vertAlign w:val="superscript"/>
        </w:rPr>
        <w:t>29, 48</w:t>
      </w:r>
      <w:r w:rsidRPr="008D56C4">
        <w:rPr>
          <w:rFonts w:ascii="Arial" w:eastAsia="Calibri" w:hAnsi="Arial" w:cs="Arial"/>
        </w:rPr>
        <w:t>, Kayzad Soli Nilgiriwala</w:t>
      </w:r>
      <w:r w:rsidRPr="008D56C4">
        <w:rPr>
          <w:rFonts w:ascii="Arial" w:eastAsia="Calibri" w:hAnsi="Arial" w:cs="Arial"/>
          <w:vertAlign w:val="superscript"/>
        </w:rPr>
        <w:t>28</w:t>
      </w:r>
      <w:r w:rsidRPr="008D56C4">
        <w:rPr>
          <w:rFonts w:ascii="Arial" w:eastAsia="Calibri" w:hAnsi="Arial" w:cs="Arial"/>
        </w:rPr>
        <w:t>, Camus Nimmo</w:t>
      </w:r>
      <w:r w:rsidRPr="008D56C4">
        <w:rPr>
          <w:rFonts w:ascii="Arial" w:eastAsia="Calibri" w:hAnsi="Arial" w:cs="Arial"/>
          <w:vertAlign w:val="superscript"/>
        </w:rPr>
        <w:t>33</w:t>
      </w:r>
      <w:r w:rsidRPr="008D56C4">
        <w:rPr>
          <w:rFonts w:ascii="Arial" w:eastAsia="Calibri" w:hAnsi="Arial" w:cs="Arial"/>
        </w:rPr>
        <w:t>, Nana Okozi</w:t>
      </w:r>
      <w:r w:rsidRPr="008D56C4">
        <w:rPr>
          <w:rFonts w:ascii="Arial" w:eastAsia="Calibri" w:hAnsi="Arial" w:cs="Arial"/>
          <w:vertAlign w:val="superscript"/>
        </w:rPr>
        <w:t>20</w:t>
      </w:r>
      <w:r w:rsidRPr="008D56C4">
        <w:rPr>
          <w:rFonts w:ascii="Arial" w:eastAsia="Calibri" w:hAnsi="Arial" w:cs="Arial"/>
        </w:rPr>
        <w:t>, Rosangela Siqueira Oliveira</w:t>
      </w:r>
      <w:r w:rsidRPr="008D56C4">
        <w:rPr>
          <w:rFonts w:ascii="Arial" w:eastAsia="Calibri" w:hAnsi="Arial" w:cs="Arial"/>
          <w:vertAlign w:val="superscript"/>
        </w:rPr>
        <w:t>3</w:t>
      </w:r>
      <w:r w:rsidRPr="008D56C4">
        <w:rPr>
          <w:rFonts w:ascii="Arial" w:eastAsia="Calibri" w:hAnsi="Arial" w:cs="Arial"/>
        </w:rPr>
        <w:t>, Shaheed Vally Omar</w:t>
      </w:r>
      <w:r w:rsidRPr="008D56C4">
        <w:rPr>
          <w:rFonts w:ascii="Arial" w:eastAsia="Calibri" w:hAnsi="Arial" w:cs="Arial"/>
          <w:vertAlign w:val="superscript"/>
        </w:rPr>
        <w:t>20</w:t>
      </w:r>
      <w:r w:rsidRPr="008D56C4">
        <w:rPr>
          <w:rFonts w:ascii="Arial" w:eastAsia="Calibri" w:hAnsi="Arial" w:cs="Arial"/>
        </w:rPr>
        <w:t>, Nicholas Paton</w:t>
      </w:r>
      <w:r w:rsidRPr="008D56C4">
        <w:rPr>
          <w:rFonts w:ascii="Arial" w:eastAsia="Calibri" w:hAnsi="Arial" w:cs="Arial"/>
          <w:vertAlign w:val="superscript"/>
        </w:rPr>
        <w:t>34</w:t>
      </w:r>
      <w:r w:rsidRPr="008D56C4">
        <w:rPr>
          <w:rFonts w:ascii="Arial" w:eastAsia="Calibri" w:hAnsi="Arial" w:cs="Arial"/>
        </w:rPr>
        <w:t>, Timothy EA Peto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Juliana Maira Watanabe Pinhata</w:t>
      </w:r>
      <w:r w:rsidRPr="008D56C4">
        <w:rPr>
          <w:rFonts w:ascii="Arial" w:eastAsia="Calibri" w:hAnsi="Arial" w:cs="Arial"/>
          <w:vertAlign w:val="superscript"/>
        </w:rPr>
        <w:t>3</w:t>
      </w:r>
      <w:r w:rsidRPr="008D56C4">
        <w:rPr>
          <w:rFonts w:ascii="Arial" w:eastAsia="Calibri" w:hAnsi="Arial" w:cs="Arial"/>
        </w:rPr>
        <w:t>, Sara Plesnik</w:t>
      </w:r>
      <w:r w:rsidRPr="008D56C4">
        <w:rPr>
          <w:rFonts w:ascii="Arial" w:eastAsia="Calibri" w:hAnsi="Arial" w:cs="Arial"/>
          <w:vertAlign w:val="superscript"/>
        </w:rPr>
        <w:t>18</w:t>
      </w:r>
      <w:r w:rsidRPr="008D56C4">
        <w:rPr>
          <w:rFonts w:ascii="Arial" w:eastAsia="Calibri" w:hAnsi="Arial" w:cs="Arial"/>
        </w:rPr>
        <w:t>, Zully M Puyen</w:t>
      </w:r>
      <w:r w:rsidRPr="008D56C4">
        <w:rPr>
          <w:rFonts w:ascii="Arial" w:eastAsia="Calibri" w:hAnsi="Arial" w:cs="Arial"/>
          <w:vertAlign w:val="superscript"/>
        </w:rPr>
        <w:t>35</w:t>
      </w:r>
      <w:r w:rsidRPr="008D56C4">
        <w:rPr>
          <w:rFonts w:ascii="Arial" w:eastAsia="Calibri" w:hAnsi="Arial" w:cs="Arial"/>
        </w:rPr>
        <w:t>, Marie Sylvianne Rabodoarivelo</w:t>
      </w:r>
      <w:r w:rsidRPr="008D56C4">
        <w:rPr>
          <w:rFonts w:ascii="Arial" w:eastAsia="Calibri" w:hAnsi="Arial" w:cs="Arial"/>
          <w:vertAlign w:val="superscript"/>
        </w:rPr>
        <w:t>36</w:t>
      </w:r>
      <w:r w:rsidRPr="008D56C4">
        <w:rPr>
          <w:rFonts w:ascii="Arial" w:eastAsia="Calibri" w:hAnsi="Arial" w:cs="Arial"/>
        </w:rPr>
        <w:t>, Niaina Rakotosamimanana</w:t>
      </w:r>
      <w:r w:rsidRPr="008D56C4">
        <w:rPr>
          <w:rFonts w:ascii="Arial" w:eastAsia="Calibri" w:hAnsi="Arial" w:cs="Arial"/>
          <w:vertAlign w:val="superscript"/>
        </w:rPr>
        <w:t>36</w:t>
      </w:r>
      <w:r w:rsidRPr="008D56C4">
        <w:rPr>
          <w:rFonts w:ascii="Arial" w:eastAsia="Calibri" w:hAnsi="Arial" w:cs="Arial"/>
        </w:rPr>
        <w:t>, Paola MV Rancoita</w:t>
      </w:r>
      <w:r w:rsidRPr="008D56C4">
        <w:rPr>
          <w:rFonts w:ascii="Arial" w:eastAsia="Calibri" w:hAnsi="Arial" w:cs="Arial"/>
          <w:vertAlign w:val="superscript"/>
        </w:rPr>
        <w:t>13</w:t>
      </w:r>
      <w:r w:rsidRPr="008D56C4">
        <w:rPr>
          <w:rFonts w:ascii="Arial" w:eastAsia="Calibri" w:hAnsi="Arial" w:cs="Arial"/>
        </w:rPr>
        <w:t>, Priti Rathod</w:t>
      </w:r>
      <w:r w:rsidRPr="008D56C4">
        <w:rPr>
          <w:rFonts w:ascii="Arial" w:eastAsia="Calibri" w:hAnsi="Arial" w:cs="Arial"/>
          <w:vertAlign w:val="superscript"/>
        </w:rPr>
        <w:t>21</w:t>
      </w:r>
      <w:r w:rsidRPr="008D56C4">
        <w:rPr>
          <w:rFonts w:ascii="Arial" w:eastAsia="Calibri" w:hAnsi="Arial" w:cs="Arial"/>
        </w:rPr>
        <w:t>, Esther Robinson</w:t>
      </w:r>
      <w:r w:rsidRPr="008D56C4">
        <w:rPr>
          <w:rFonts w:ascii="Arial" w:eastAsia="Calibri" w:hAnsi="Arial" w:cs="Arial"/>
          <w:vertAlign w:val="superscript"/>
        </w:rPr>
        <w:t>21</w:t>
      </w:r>
      <w:r w:rsidRPr="008D56C4">
        <w:rPr>
          <w:rFonts w:ascii="Arial" w:eastAsia="Calibri" w:hAnsi="Arial" w:cs="Arial"/>
        </w:rPr>
        <w:t>, Gillian Rodger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Camilla Rodrigues</w:t>
      </w:r>
      <w:r w:rsidRPr="008D56C4">
        <w:rPr>
          <w:rFonts w:ascii="Arial" w:eastAsia="Calibri" w:hAnsi="Arial" w:cs="Arial"/>
          <w:vertAlign w:val="superscript"/>
        </w:rPr>
        <w:t>23</w:t>
      </w:r>
      <w:r w:rsidRPr="008D56C4">
        <w:rPr>
          <w:rFonts w:ascii="Arial" w:eastAsia="Calibri" w:hAnsi="Arial" w:cs="Arial"/>
        </w:rPr>
        <w:t>, Timothy C Rodwell</w:t>
      </w:r>
      <w:r w:rsidRPr="008D56C4">
        <w:rPr>
          <w:rFonts w:ascii="Arial" w:eastAsia="Calibri" w:hAnsi="Arial" w:cs="Arial"/>
          <w:vertAlign w:val="superscript"/>
        </w:rPr>
        <w:t>37,38</w:t>
      </w:r>
      <w:r w:rsidRPr="008D56C4">
        <w:rPr>
          <w:rFonts w:ascii="Arial" w:eastAsia="Calibri" w:hAnsi="Arial" w:cs="Arial"/>
        </w:rPr>
        <w:t>, Aysha Roohi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David Santos-Lazaro</w:t>
      </w:r>
      <w:r w:rsidRPr="008D56C4">
        <w:rPr>
          <w:rFonts w:ascii="Arial" w:eastAsia="Calibri" w:hAnsi="Arial" w:cs="Arial"/>
          <w:vertAlign w:val="superscript"/>
        </w:rPr>
        <w:t>35</w:t>
      </w:r>
      <w:r w:rsidRPr="008D56C4">
        <w:rPr>
          <w:rFonts w:ascii="Arial" w:eastAsia="Calibri" w:hAnsi="Arial" w:cs="Arial"/>
        </w:rPr>
        <w:t>, Sanchi Shah</w:t>
      </w:r>
      <w:r w:rsidRPr="008D56C4">
        <w:rPr>
          <w:rFonts w:ascii="Arial" w:eastAsia="Calibri" w:hAnsi="Arial" w:cs="Arial"/>
          <w:vertAlign w:val="superscript"/>
        </w:rPr>
        <w:t>28</w:t>
      </w:r>
      <w:r w:rsidRPr="008D56C4">
        <w:rPr>
          <w:rFonts w:ascii="Arial" w:eastAsia="Calibri" w:hAnsi="Arial" w:cs="Arial"/>
        </w:rPr>
        <w:t>, Thomas Andreas Kohl</w:t>
      </w:r>
      <w:r w:rsidRPr="008D56C4">
        <w:rPr>
          <w:rFonts w:ascii="Arial" w:eastAsia="Calibri" w:hAnsi="Arial" w:cs="Arial"/>
          <w:vertAlign w:val="superscript"/>
        </w:rPr>
        <w:t>29</w:t>
      </w:r>
      <w:r w:rsidRPr="008D56C4">
        <w:rPr>
          <w:rFonts w:ascii="Arial" w:eastAsia="Calibri" w:hAnsi="Arial" w:cs="Arial"/>
        </w:rPr>
        <w:t>, Grace Smith</w:t>
      </w:r>
      <w:r w:rsidRPr="008D56C4">
        <w:rPr>
          <w:rFonts w:ascii="Arial" w:eastAsia="Calibri" w:hAnsi="Arial" w:cs="Arial"/>
          <w:vertAlign w:val="superscript"/>
        </w:rPr>
        <w:t>21,12</w:t>
      </w:r>
      <w:r w:rsidRPr="008D56C4">
        <w:rPr>
          <w:rFonts w:ascii="Arial" w:eastAsia="Calibri" w:hAnsi="Arial" w:cs="Arial"/>
        </w:rPr>
        <w:t>, Walter Solano</w:t>
      </w:r>
      <w:r w:rsidRPr="008D56C4">
        <w:rPr>
          <w:rFonts w:ascii="Arial" w:eastAsia="Calibri" w:hAnsi="Arial" w:cs="Arial"/>
          <w:vertAlign w:val="superscript"/>
        </w:rPr>
        <w:t>8</w:t>
      </w:r>
      <w:r w:rsidRPr="008D56C4">
        <w:rPr>
          <w:rFonts w:ascii="Arial" w:eastAsia="Calibri" w:hAnsi="Arial" w:cs="Arial"/>
        </w:rPr>
        <w:t>, Andrea Spitaleri</w:t>
      </w:r>
      <w:r w:rsidRPr="008D56C4">
        <w:rPr>
          <w:rFonts w:ascii="Arial" w:eastAsia="Calibri" w:hAnsi="Arial" w:cs="Arial"/>
          <w:vertAlign w:val="superscript"/>
        </w:rPr>
        <w:t>1,13</w:t>
      </w:r>
      <w:r w:rsidRPr="008D56C4">
        <w:rPr>
          <w:rFonts w:ascii="Arial" w:eastAsia="Calibri" w:hAnsi="Arial" w:cs="Arial"/>
        </w:rPr>
        <w:t>, Philip Supply</w:t>
      </w:r>
      <w:r w:rsidRPr="008D56C4">
        <w:rPr>
          <w:rFonts w:ascii="Arial" w:eastAsia="Calibri" w:hAnsi="Arial" w:cs="Arial"/>
          <w:vertAlign w:val="superscript"/>
        </w:rPr>
        <w:t>39</w:t>
      </w:r>
      <w:r w:rsidRPr="008D56C4">
        <w:rPr>
          <w:rFonts w:ascii="Arial" w:eastAsia="Calibri" w:hAnsi="Arial" w:cs="Arial"/>
        </w:rPr>
        <w:t>, Utkarsha Surve</w:t>
      </w:r>
      <w:r w:rsidRPr="008D56C4">
        <w:rPr>
          <w:rFonts w:ascii="Arial" w:eastAsia="Calibri" w:hAnsi="Arial" w:cs="Arial"/>
          <w:vertAlign w:val="superscript"/>
        </w:rPr>
        <w:t>23</w:t>
      </w:r>
      <w:r w:rsidRPr="008D56C4">
        <w:rPr>
          <w:rFonts w:ascii="Arial" w:eastAsia="Calibri" w:hAnsi="Arial" w:cs="Arial"/>
        </w:rPr>
        <w:t>, Sabira Tahseen</w:t>
      </w:r>
      <w:r w:rsidRPr="008D56C4">
        <w:rPr>
          <w:rFonts w:ascii="Arial" w:eastAsia="Calibri" w:hAnsi="Arial" w:cs="Arial"/>
          <w:vertAlign w:val="superscript"/>
        </w:rPr>
        <w:t>40</w:t>
      </w:r>
      <w:r w:rsidRPr="008D56C4">
        <w:rPr>
          <w:rFonts w:ascii="Arial" w:eastAsia="Calibri" w:hAnsi="Arial" w:cs="Arial"/>
        </w:rPr>
        <w:t xml:space="preserve">, Nguyen Thuy </w:t>
      </w:r>
      <w:r w:rsidRPr="008D56C4">
        <w:rPr>
          <w:rFonts w:ascii="Arial" w:eastAsia="Calibri" w:hAnsi="Arial" w:cs="Arial"/>
        </w:rPr>
        <w:lastRenderedPageBreak/>
        <w:t>Thuong Thuong</w:t>
      </w:r>
      <w:r w:rsidRPr="008D56C4">
        <w:rPr>
          <w:rFonts w:ascii="Arial" w:eastAsia="Calibri" w:hAnsi="Arial" w:cs="Arial"/>
          <w:vertAlign w:val="superscript"/>
        </w:rPr>
        <w:t>32</w:t>
      </w:r>
      <w:r w:rsidRPr="008D56C4">
        <w:rPr>
          <w:rFonts w:ascii="Arial" w:eastAsia="Calibri" w:hAnsi="Arial" w:cs="Arial"/>
        </w:rPr>
        <w:t>, Guy Thwaites</w:t>
      </w:r>
      <w:r w:rsidRPr="008D56C4">
        <w:rPr>
          <w:rFonts w:ascii="Arial" w:eastAsia="Calibri" w:hAnsi="Arial" w:cs="Arial"/>
          <w:vertAlign w:val="superscript"/>
        </w:rPr>
        <w:t>32,4</w:t>
      </w:r>
      <w:r w:rsidRPr="008D56C4">
        <w:rPr>
          <w:rFonts w:ascii="Arial" w:eastAsia="Calibri" w:hAnsi="Arial" w:cs="Arial"/>
        </w:rPr>
        <w:t>, Katharina Todt</w:t>
      </w:r>
      <w:r w:rsidRPr="008D56C4">
        <w:rPr>
          <w:rFonts w:ascii="Arial" w:eastAsia="Calibri" w:hAnsi="Arial" w:cs="Arial"/>
          <w:vertAlign w:val="superscript"/>
        </w:rPr>
        <w:t>18</w:t>
      </w:r>
      <w:r w:rsidRPr="008D56C4">
        <w:rPr>
          <w:rFonts w:ascii="Arial" w:eastAsia="Calibri" w:hAnsi="Arial" w:cs="Arial"/>
        </w:rPr>
        <w:t>, Alberto Trovato</w:t>
      </w:r>
      <w:r w:rsidRPr="008D56C4">
        <w:rPr>
          <w:rFonts w:ascii="Arial" w:eastAsia="Calibri" w:hAnsi="Arial" w:cs="Arial"/>
          <w:vertAlign w:val="superscript"/>
        </w:rPr>
        <w:t>1</w:t>
      </w:r>
      <w:r w:rsidRPr="008D56C4">
        <w:rPr>
          <w:rFonts w:ascii="Arial" w:eastAsia="Calibri" w:hAnsi="Arial" w:cs="Arial"/>
        </w:rPr>
        <w:t>, Christian Utpatel</w:t>
      </w:r>
      <w:r w:rsidRPr="008D56C4">
        <w:rPr>
          <w:rFonts w:ascii="Arial" w:eastAsia="Calibri" w:hAnsi="Arial" w:cs="Arial"/>
          <w:vertAlign w:val="superscript"/>
        </w:rPr>
        <w:t>29</w:t>
      </w:r>
      <w:r w:rsidRPr="008D56C4">
        <w:rPr>
          <w:rFonts w:ascii="Arial" w:eastAsia="Calibri" w:hAnsi="Arial" w:cs="Arial"/>
        </w:rPr>
        <w:t>, Annelies Van Rie</w:t>
      </w:r>
      <w:r w:rsidRPr="008D56C4">
        <w:rPr>
          <w:rFonts w:ascii="Arial" w:eastAsia="Calibri" w:hAnsi="Arial" w:cs="Arial"/>
          <w:vertAlign w:val="superscript"/>
        </w:rPr>
        <w:t>41</w:t>
      </w:r>
      <w:r w:rsidRPr="008D56C4">
        <w:rPr>
          <w:rFonts w:ascii="Arial" w:eastAsia="Calibri" w:hAnsi="Arial" w:cs="Arial"/>
        </w:rPr>
        <w:t>, Srinivasan Vijay</w:t>
      </w:r>
      <w:r w:rsidRPr="008D56C4">
        <w:rPr>
          <w:rFonts w:ascii="Arial" w:eastAsia="Calibri" w:hAnsi="Arial" w:cs="Arial"/>
          <w:vertAlign w:val="superscript"/>
        </w:rPr>
        <w:t>42</w:t>
      </w:r>
      <w:r w:rsidRPr="008D56C4">
        <w:rPr>
          <w:rFonts w:ascii="Arial" w:eastAsia="Calibri" w:hAnsi="Arial" w:cs="Arial"/>
        </w:rPr>
        <w:t>, Timothy M Walker</w:t>
      </w:r>
      <w:r w:rsidRPr="008D56C4">
        <w:rPr>
          <w:rFonts w:ascii="Arial" w:eastAsia="Calibri" w:hAnsi="Arial" w:cs="Arial"/>
          <w:vertAlign w:val="superscript"/>
        </w:rPr>
        <w:t>4,32</w:t>
      </w:r>
      <w:r w:rsidRPr="008D56C4">
        <w:rPr>
          <w:rFonts w:ascii="Arial" w:eastAsia="Calibri" w:hAnsi="Arial" w:cs="Arial"/>
        </w:rPr>
        <w:t>, A Sarah Walker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Robin Warren</w:t>
      </w:r>
      <w:r w:rsidRPr="008D56C4">
        <w:rPr>
          <w:rFonts w:ascii="Arial" w:eastAsia="Calibri" w:hAnsi="Arial" w:cs="Arial"/>
          <w:vertAlign w:val="superscript"/>
        </w:rPr>
        <w:t>43</w:t>
      </w:r>
      <w:r w:rsidRPr="008D56C4">
        <w:rPr>
          <w:rFonts w:ascii="Arial" w:eastAsia="Calibri" w:hAnsi="Arial" w:cs="Arial"/>
        </w:rPr>
        <w:t>, Jim Werngren</w:t>
      </w:r>
      <w:r w:rsidRPr="008D56C4">
        <w:rPr>
          <w:rFonts w:ascii="Arial" w:eastAsia="Calibri" w:hAnsi="Arial" w:cs="Arial"/>
          <w:vertAlign w:val="superscript"/>
        </w:rPr>
        <w:t>44</w:t>
      </w:r>
      <w:r w:rsidRPr="008D56C4">
        <w:rPr>
          <w:rFonts w:ascii="Arial" w:eastAsia="Calibri" w:hAnsi="Arial" w:cs="Arial"/>
        </w:rPr>
        <w:t>, Maria Wijkander</w:t>
      </w:r>
      <w:r w:rsidRPr="008D56C4">
        <w:rPr>
          <w:rFonts w:ascii="Arial" w:eastAsia="Calibri" w:hAnsi="Arial" w:cs="Arial"/>
          <w:vertAlign w:val="superscript"/>
        </w:rPr>
        <w:t>44</w:t>
      </w:r>
      <w:r w:rsidRPr="008D56C4">
        <w:rPr>
          <w:rFonts w:ascii="Arial" w:eastAsia="Calibri" w:hAnsi="Arial" w:cs="Arial"/>
        </w:rPr>
        <w:t>, Robert J Wilkinson</w:t>
      </w:r>
      <w:r w:rsidRPr="008D56C4">
        <w:rPr>
          <w:rFonts w:ascii="Arial" w:eastAsia="Calibri" w:hAnsi="Arial" w:cs="Arial"/>
          <w:vertAlign w:val="superscript"/>
        </w:rPr>
        <w:t>45,46,26</w:t>
      </w:r>
      <w:r w:rsidRPr="008D56C4">
        <w:rPr>
          <w:rFonts w:ascii="Arial" w:eastAsia="Calibri" w:hAnsi="Arial" w:cs="Arial"/>
        </w:rPr>
        <w:t>, Daniel J Wilson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Penelope Wintringer</w:t>
      </w:r>
      <w:r w:rsidRPr="008D56C4">
        <w:rPr>
          <w:rFonts w:ascii="Arial" w:eastAsia="Calibri" w:hAnsi="Arial" w:cs="Arial"/>
          <w:vertAlign w:val="superscript"/>
        </w:rPr>
        <w:t>19</w:t>
      </w:r>
      <w:r w:rsidRPr="008D56C4">
        <w:rPr>
          <w:rFonts w:ascii="Arial" w:eastAsia="Calibri" w:hAnsi="Arial" w:cs="Arial"/>
        </w:rPr>
        <w:t>, Yu-Xin Xiao</w:t>
      </w:r>
      <w:r w:rsidRPr="008D56C4">
        <w:rPr>
          <w:rFonts w:ascii="Arial" w:eastAsia="Calibri" w:hAnsi="Arial" w:cs="Arial"/>
          <w:vertAlign w:val="superscript"/>
        </w:rPr>
        <w:t>22</w:t>
      </w:r>
      <w:r w:rsidRPr="008D56C4">
        <w:rPr>
          <w:rFonts w:ascii="Arial" w:eastAsia="Calibri" w:hAnsi="Arial" w:cs="Arial"/>
        </w:rPr>
        <w:t>, Yang Yang</w:t>
      </w:r>
      <w:r w:rsidRPr="008D56C4">
        <w:rPr>
          <w:rFonts w:ascii="Arial" w:eastAsia="Calibri" w:hAnsi="Arial" w:cs="Arial"/>
          <w:vertAlign w:val="superscript"/>
        </w:rPr>
        <w:t>4</w:t>
      </w:r>
      <w:r w:rsidRPr="008D56C4">
        <w:rPr>
          <w:rFonts w:ascii="Arial" w:eastAsia="Calibri" w:hAnsi="Arial" w:cs="Arial"/>
        </w:rPr>
        <w:t>, Zhao Yanlin</w:t>
      </w:r>
      <w:r w:rsidRPr="008D56C4">
        <w:rPr>
          <w:rFonts w:ascii="Arial" w:eastAsia="Calibri" w:hAnsi="Arial" w:cs="Arial"/>
          <w:vertAlign w:val="superscript"/>
        </w:rPr>
        <w:t>10</w:t>
      </w:r>
      <w:r w:rsidRPr="008D56C4">
        <w:rPr>
          <w:rFonts w:ascii="Arial" w:eastAsia="Calibri" w:hAnsi="Arial" w:cs="Arial"/>
        </w:rPr>
        <w:t>, Shen-Yuan Yao</w:t>
      </w:r>
      <w:r w:rsidRPr="008D56C4">
        <w:rPr>
          <w:rFonts w:ascii="Arial" w:eastAsia="Calibri" w:hAnsi="Arial" w:cs="Arial"/>
          <w:vertAlign w:val="superscript"/>
        </w:rPr>
        <w:t>20</w:t>
      </w:r>
      <w:r w:rsidRPr="008D56C4">
        <w:rPr>
          <w:rFonts w:ascii="Arial" w:eastAsia="Calibri" w:hAnsi="Arial" w:cs="Arial"/>
        </w:rPr>
        <w:t>, Baoli Zhu</w:t>
      </w:r>
      <w:r w:rsidRPr="008D56C4">
        <w:rPr>
          <w:rFonts w:ascii="Arial" w:eastAsia="Calibri" w:hAnsi="Arial" w:cs="Arial"/>
          <w:vertAlign w:val="superscript"/>
        </w:rPr>
        <w:t>47</w:t>
      </w:r>
    </w:p>
    <w:p w14:paraId="78F51841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</w:p>
    <w:p w14:paraId="6DB06853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  <w:b/>
          <w:bCs/>
        </w:rPr>
      </w:pPr>
      <w:r w:rsidRPr="008D56C4">
        <w:rPr>
          <w:rFonts w:ascii="Arial" w:eastAsia="Calibri" w:hAnsi="Arial" w:cs="Arial"/>
          <w:b/>
          <w:bCs/>
        </w:rPr>
        <w:t>Institutions</w:t>
      </w:r>
    </w:p>
    <w:p w14:paraId="239F3BF4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1 IRCCS San Raffaele Scientific Institute, Milan, Italy</w:t>
      </w:r>
    </w:p>
    <w:p w14:paraId="2ECBC699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2 Oswaldo Cruz Foundation, Rio de Janeiro, Brazil </w:t>
      </w:r>
    </w:p>
    <w:p w14:paraId="5A8EB5F2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3 Institute Adolfo Lutz, São Paulo, Brazil</w:t>
      </w:r>
    </w:p>
    <w:p w14:paraId="2FE6E101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4 University of Oxford, Oxford, UK</w:t>
      </w:r>
    </w:p>
    <w:p w14:paraId="47529FE8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5 Stanford University School of Medicine, Stanford, USA</w:t>
      </w:r>
    </w:p>
    <w:p w14:paraId="47CD5821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6 Scottish Mycobacteria Reference Laboratory, Edinburgh, UK</w:t>
      </w:r>
    </w:p>
    <w:p w14:paraId="2BBAC374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 7 Yale School of Public Health, Yale, USA</w:t>
      </w:r>
    </w:p>
    <w:p w14:paraId="36E90E56" w14:textId="77777777" w:rsidR="00BB3514" w:rsidRPr="00BB3514" w:rsidRDefault="00BB3514" w:rsidP="00BB3514">
      <w:pPr>
        <w:spacing w:line="480" w:lineRule="auto"/>
        <w:rPr>
          <w:rFonts w:ascii="Arial" w:eastAsia="Calibri" w:hAnsi="Arial" w:cs="Arial"/>
          <w:lang w:val="es-US"/>
        </w:rPr>
      </w:pPr>
      <w:r w:rsidRPr="008D56C4">
        <w:rPr>
          <w:rFonts w:ascii="Arial" w:eastAsia="Calibri" w:hAnsi="Arial" w:cs="Arial"/>
        </w:rPr>
        <w:t xml:space="preserve">  </w:t>
      </w:r>
      <w:r w:rsidRPr="00BB3514">
        <w:rPr>
          <w:rFonts w:ascii="Arial" w:eastAsia="Calibri" w:hAnsi="Arial" w:cs="Arial"/>
          <w:lang w:val="es-US"/>
        </w:rPr>
        <w:t xml:space="preserve">8 Universidad Peruana Cayetano Heredia, Lima, Perú </w:t>
      </w:r>
    </w:p>
    <w:p w14:paraId="25D7C0E0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BB3514">
        <w:rPr>
          <w:rFonts w:ascii="Arial" w:eastAsia="Calibri" w:hAnsi="Arial" w:cs="Arial"/>
          <w:lang w:val="es-US"/>
        </w:rPr>
        <w:t xml:space="preserve">  </w:t>
      </w:r>
      <w:r w:rsidRPr="008D56C4">
        <w:rPr>
          <w:rFonts w:ascii="Arial" w:eastAsia="Calibri" w:hAnsi="Arial" w:cs="Arial"/>
        </w:rPr>
        <w:t>9 Wadsworth Center, New York State Department of Health, Albany, USA</w:t>
      </w:r>
    </w:p>
    <w:p w14:paraId="610F1DBA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10 Chinese Center for Disease Control and Prevention, Beijing, China</w:t>
      </w:r>
    </w:p>
    <w:p w14:paraId="1BF445EF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11 Bill &amp; Melinda Gates Foundation, Seattle, USA</w:t>
      </w:r>
    </w:p>
    <w:p w14:paraId="052BA1BE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12 UK Health Security Agency, London, UK</w:t>
      </w:r>
    </w:p>
    <w:p w14:paraId="75E8A72C" w14:textId="77777777" w:rsidR="00BB3514" w:rsidRPr="00BB3514" w:rsidRDefault="00BB3514" w:rsidP="00BB3514">
      <w:pPr>
        <w:spacing w:line="480" w:lineRule="auto"/>
        <w:rPr>
          <w:rFonts w:ascii="Arial" w:eastAsia="Calibri" w:hAnsi="Arial" w:cs="Arial"/>
          <w:lang w:val="it-IT"/>
        </w:rPr>
      </w:pPr>
      <w:r w:rsidRPr="008D56C4">
        <w:rPr>
          <w:rFonts w:ascii="Arial" w:eastAsia="Calibri" w:hAnsi="Arial" w:cs="Arial"/>
        </w:rPr>
        <w:t xml:space="preserve"> </w:t>
      </w:r>
      <w:r w:rsidRPr="00BB3514">
        <w:rPr>
          <w:rFonts w:ascii="Arial" w:eastAsia="Calibri" w:hAnsi="Arial" w:cs="Arial"/>
          <w:lang w:val="it-IT"/>
        </w:rPr>
        <w:t>13 Vita-Salute San Raffaele University, Milan, Italy</w:t>
      </w:r>
    </w:p>
    <w:p w14:paraId="7962492E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BB3514">
        <w:rPr>
          <w:rFonts w:ascii="Arial" w:eastAsia="Calibri" w:hAnsi="Arial" w:cs="Arial"/>
          <w:lang w:val="it-IT"/>
        </w:rPr>
        <w:t xml:space="preserve"> </w:t>
      </w:r>
      <w:r w:rsidRPr="008D56C4">
        <w:rPr>
          <w:rFonts w:ascii="Arial" w:eastAsia="Calibri" w:hAnsi="Arial" w:cs="Arial"/>
        </w:rPr>
        <w:t xml:space="preserve">14 University of New South Wales, Sydney, Australia </w:t>
      </w:r>
    </w:p>
    <w:p w14:paraId="4A9E4FD6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15 The University of British Columbia, Vancouver, Canada</w:t>
      </w:r>
    </w:p>
    <w:p w14:paraId="3669B4C3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16 Public Health Ontario, Toronto, Canada</w:t>
      </w:r>
    </w:p>
    <w:p w14:paraId="10486586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lastRenderedPageBreak/>
        <w:t xml:space="preserve"> 17 SYNLAB Gauting, Munich, Germany</w:t>
      </w:r>
    </w:p>
    <w:p w14:paraId="446B8080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18 Institute of Microbiology and Laboratory Medicine, IMLred, WHO-SRL Gauting, Germany</w:t>
      </w:r>
    </w:p>
    <w:p w14:paraId="6B2D7887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19 EMBL-EBI, Hinxton, UK</w:t>
      </w:r>
    </w:p>
    <w:p w14:paraId="4A75BE91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20 National Institute for Communicable Diseases, Johannesburg, South Africa</w:t>
      </w:r>
    </w:p>
    <w:p w14:paraId="221C8D54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21 Public Health England, Birmingham, UK</w:t>
      </w:r>
    </w:p>
    <w:p w14:paraId="3C66A263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22 Taiwan Centers for Disease Control, Taipei, Taiwan</w:t>
      </w:r>
    </w:p>
    <w:p w14:paraId="487085C2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23 Hinduja Hospital, Mumbai, India </w:t>
      </w:r>
    </w:p>
    <w:p w14:paraId="1FC83C7E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24 University of Cape Town, Cape Town, South Africa</w:t>
      </w:r>
    </w:p>
    <w:p w14:paraId="5FC57F85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25 University of Surrey, Guildford, UK</w:t>
      </w:r>
    </w:p>
    <w:p w14:paraId="36B9F1AD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26 Imperial College, London, UK</w:t>
      </w:r>
    </w:p>
    <w:p w14:paraId="167943F4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27 Université de Montréal, Canada</w:t>
      </w:r>
    </w:p>
    <w:p w14:paraId="4530B3C5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28 The Foundation for Medical Research, Mumbai, India</w:t>
      </w:r>
    </w:p>
    <w:p w14:paraId="786D5505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29 Research Center Borstel, Borstel, Germany</w:t>
      </w:r>
    </w:p>
    <w:p w14:paraId="15639376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30 Africa Health Research Institute, Durban, South Africa</w:t>
      </w:r>
    </w:p>
    <w:p w14:paraId="281CC60C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31 London School of Hygiene and Tropical Medicine, London, UK</w:t>
      </w:r>
    </w:p>
    <w:p w14:paraId="72E68C54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32 Oxford University Clinical Research Unit, Ho Chi Minh City, Viet Nam</w:t>
      </w:r>
    </w:p>
    <w:p w14:paraId="11A267C8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33 University College London, London, UK</w:t>
      </w:r>
    </w:p>
    <w:p w14:paraId="1E742179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34 National University of Singapore, Singapore  </w:t>
      </w:r>
    </w:p>
    <w:p w14:paraId="6834F32D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35 Instituto Nacional de Salud, Lima, Perú</w:t>
      </w:r>
    </w:p>
    <w:p w14:paraId="5261E57B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36 Institut Pasteur de Madagascar, Antananarivo, Madagascar</w:t>
      </w:r>
    </w:p>
    <w:p w14:paraId="10AD7B40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37 FIND, Geneva, Switzerland</w:t>
      </w:r>
    </w:p>
    <w:p w14:paraId="6A5DF860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38 University of California, San Diego, USA</w:t>
      </w:r>
    </w:p>
    <w:p w14:paraId="320E6892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lastRenderedPageBreak/>
        <w:t xml:space="preserve"> 39 Univ. Lille, CNRS, Inserm, CHU Lille, Institut Pasteur de Lille, U1019 - UMR 9017 - CIIL - Center for Infection and Immunity of Lille, F-59000 Lille, France</w:t>
      </w:r>
    </w:p>
    <w:p w14:paraId="6DCE7FE1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40 National TB Reference Laboratory, National TB Control Program, Islamabad, Pakistan </w:t>
      </w:r>
    </w:p>
    <w:p w14:paraId="260CC896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41 University of Antwerp, Antwerp, Belgium</w:t>
      </w:r>
    </w:p>
    <w:p w14:paraId="5377E10E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42 University of Edinburgh, Edinburgh, UK</w:t>
      </w:r>
    </w:p>
    <w:p w14:paraId="3901C9A0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43 Stellenbosch University, Cape Town, South Africa</w:t>
      </w:r>
    </w:p>
    <w:p w14:paraId="14A0DC6A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44 Public Health Agency of Sweden, Solna, Sweden</w:t>
      </w:r>
    </w:p>
    <w:p w14:paraId="7A348773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45 Wellcome Centre for Infectious Diseases Research in Africa, Cape Town, South Africa</w:t>
      </w:r>
    </w:p>
    <w:p w14:paraId="4C3D48C7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46 Francis Crick Institute, London, UK</w:t>
      </w:r>
    </w:p>
    <w:p w14:paraId="661DD9D3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47 Institute of Microbiology, Chinese Academy of Sciences, Beijing, China</w:t>
      </w:r>
    </w:p>
    <w:p w14:paraId="223A6432" w14:textId="77777777" w:rsidR="00BB3514" w:rsidRPr="008D56C4" w:rsidRDefault="00BB3514" w:rsidP="00BB3514">
      <w:pPr>
        <w:spacing w:line="480" w:lineRule="auto"/>
        <w:rPr>
          <w:rFonts w:ascii="Arial" w:eastAsia="Calibri" w:hAnsi="Arial" w:cs="Arial"/>
        </w:rPr>
      </w:pPr>
      <w:r w:rsidRPr="008D56C4">
        <w:rPr>
          <w:rFonts w:ascii="Arial" w:eastAsia="Calibri" w:hAnsi="Arial" w:cs="Arial"/>
        </w:rPr>
        <w:t xml:space="preserve"> 48 German Center for Infection Research (DZIF), Hamburg-Lübeck-Borstel-Riems, Germany</w:t>
      </w:r>
    </w:p>
    <w:p w14:paraId="0D2ABFAE" w14:textId="55E4D489" w:rsidR="00BF22EE" w:rsidRPr="00BB3514" w:rsidRDefault="00BF22EE" w:rsidP="00BB3514">
      <w:pPr>
        <w:spacing w:line="480" w:lineRule="auto"/>
        <w:rPr>
          <w:rFonts w:ascii="Arial" w:hAnsi="Arial" w:cs="Arial"/>
          <w:b/>
          <w:bCs/>
        </w:rPr>
      </w:pPr>
    </w:p>
    <w:sectPr w:rsidR="00BF22EE" w:rsidRPr="00BB3514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514"/>
    <w:rsid w:val="00904EEA"/>
    <w:rsid w:val="00BB3514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4E269D"/>
  <w15:chartTrackingRefBased/>
  <w15:docId w15:val="{D516EC05-8EC4-EB4F-891C-8CAEAE88A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3514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738</Words>
  <Characters>4208</Characters>
  <Application>Microsoft Office Word</Application>
  <DocSecurity>0</DocSecurity>
  <Lines>35</Lines>
  <Paragraphs>9</Paragraphs>
  <ScaleCrop>false</ScaleCrop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2023-10-02T18:10:00Z</dcterms:created>
  <dcterms:modified xsi:type="dcterms:W3CDTF">2023-10-02T18:10:00Z</dcterms:modified>
</cp:coreProperties>
</file>