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158" w:rsidRDefault="00BB6158" w:rsidP="00BB6158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BB6158">
        <w:rPr>
          <w:rFonts w:ascii="Times New Roman" w:hAnsi="Times New Roman" w:cs="Times New Roman"/>
          <w:sz w:val="40"/>
          <w:szCs w:val="40"/>
        </w:rPr>
        <w:t>Supplemental Materials, Figures</w:t>
      </w: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275B6AF" wp14:editId="78EE1B28">
            <wp:extent cx="4367719" cy="3231459"/>
            <wp:effectExtent l="0" t="0" r="1270" b="0"/>
            <wp:docPr id="1463131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31471" name="Picture 14631314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839" cy="324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E8E" w:rsidRPr="003215DB" w:rsidRDefault="00A21E8E" w:rsidP="00A21E8E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BB6158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1</w:t>
      </w:r>
      <w:r w:rsidRPr="00BB615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Unusual capnogram of patient later found with a large pericardial effusion</w:t>
      </w:r>
      <w:r w:rsidRPr="00BB6158">
        <w:rPr>
          <w:rFonts w:ascii="Times New Roman" w:hAnsi="Times New Roman" w:cs="Times New Roman"/>
        </w:rPr>
        <w:t xml:space="preserve"> </w:t>
      </w: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A21E8E" w:rsidRPr="00A21E8E" w:rsidRDefault="00A21E8E" w:rsidP="00A21E8E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  <w:r w:rsidRPr="00A21E8E">
        <w:rPr>
          <w:rFonts w:ascii="Times New Roman" w:hAnsi="Times New Roman" w:cs="Times New Roman"/>
          <w:b/>
          <w:bCs/>
        </w:rPr>
        <w:lastRenderedPageBreak/>
        <w:t>(A)</w:t>
      </w:r>
    </w:p>
    <w:p w:rsidR="003215DB" w:rsidRDefault="003215DB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BB6158">
        <w:rPr>
          <w:rFonts w:ascii="Times New Roman" w:hAnsi="Times New Roman" w:cs="Times New Roman"/>
          <w:noProof/>
        </w:rPr>
        <w:drawing>
          <wp:inline distT="0" distB="0" distL="0" distR="0" wp14:anchorId="2FB9B687" wp14:editId="029C1630">
            <wp:extent cx="5436159" cy="362410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-acid-3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145" cy="363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Default="00A21E8E" w:rsidP="00BB6158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A21E8E" w:rsidRPr="00BB6158" w:rsidRDefault="00A21E8E" w:rsidP="00A21E8E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  <w:r w:rsidRPr="00BB6158">
        <w:rPr>
          <w:rFonts w:ascii="Times New Roman" w:hAnsi="Times New Roman" w:cs="Times New Roman"/>
          <w:b/>
          <w:bCs/>
        </w:rPr>
        <w:lastRenderedPageBreak/>
        <w:t>(B)</w:t>
      </w:r>
    </w:p>
    <w:p w:rsidR="00BB6158" w:rsidRPr="00BB6158" w:rsidRDefault="00BB6158" w:rsidP="00BB6158">
      <w:pPr>
        <w:spacing w:line="480" w:lineRule="auto"/>
        <w:jc w:val="center"/>
        <w:rPr>
          <w:rFonts w:ascii="Times New Roman" w:hAnsi="Times New Roman" w:cs="Times New Roman"/>
        </w:rPr>
      </w:pPr>
      <w:r w:rsidRPr="00BB6158">
        <w:rPr>
          <w:rFonts w:ascii="Times New Roman" w:hAnsi="Times New Roman" w:cs="Times New Roman"/>
          <w:noProof/>
        </w:rPr>
        <w:drawing>
          <wp:inline distT="0" distB="0" distL="0" distR="0" wp14:anchorId="17706370" wp14:editId="4DA37EDA">
            <wp:extent cx="5902037" cy="3934690"/>
            <wp:effectExtent l="0" t="0" r="381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-acid-1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599" cy="395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58" w:rsidRDefault="00BB6158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BB6158" w:rsidRDefault="00BB6158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BB6158" w:rsidRDefault="00BB6158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BB6158" w:rsidRDefault="00BB6158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BB6158" w:rsidRDefault="00BB6158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3215DB" w:rsidRDefault="003215DB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3215DB" w:rsidRDefault="003215DB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3215DB" w:rsidRDefault="003215DB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3215DB" w:rsidRDefault="003215DB" w:rsidP="00BB6158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A21E8E" w:rsidRDefault="00A21E8E" w:rsidP="00A21E8E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</w:p>
    <w:p w:rsidR="00A21E8E" w:rsidRPr="00BB6158" w:rsidRDefault="00A21E8E" w:rsidP="00A21E8E">
      <w:pPr>
        <w:spacing w:line="480" w:lineRule="auto"/>
        <w:ind w:left="720"/>
        <w:rPr>
          <w:rFonts w:ascii="Times New Roman" w:hAnsi="Times New Roman" w:cs="Times New Roman"/>
          <w:b/>
          <w:bCs/>
        </w:rPr>
      </w:pPr>
      <w:r w:rsidRPr="00BB6158">
        <w:rPr>
          <w:rFonts w:ascii="Times New Roman" w:hAnsi="Times New Roman" w:cs="Times New Roman"/>
          <w:b/>
          <w:bCs/>
        </w:rPr>
        <w:lastRenderedPageBreak/>
        <w:t>(C)</w:t>
      </w:r>
    </w:p>
    <w:p w:rsidR="00BB6158" w:rsidRPr="00A21E8E" w:rsidRDefault="00BB6158" w:rsidP="00A21E8E">
      <w:pPr>
        <w:spacing w:line="480" w:lineRule="auto"/>
        <w:jc w:val="center"/>
        <w:rPr>
          <w:rFonts w:ascii="Times New Roman" w:hAnsi="Times New Roman" w:cs="Times New Roman"/>
        </w:rPr>
      </w:pPr>
      <w:r w:rsidRPr="00BB6158">
        <w:rPr>
          <w:rFonts w:ascii="Times New Roman" w:hAnsi="Times New Roman" w:cs="Times New Roman"/>
          <w:noProof/>
        </w:rPr>
        <w:drawing>
          <wp:inline distT="0" distB="0" distL="0" distR="0" wp14:anchorId="14464FC2" wp14:editId="686E81CB">
            <wp:extent cx="5636897" cy="3757930"/>
            <wp:effectExtent l="0" t="0" r="1905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-acid-2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871" cy="378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58" w:rsidRPr="00BB6158" w:rsidRDefault="00BB6158" w:rsidP="00A21E8E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BB615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51D305E" wp14:editId="5BD55F50">
            <wp:extent cx="5195453" cy="3463636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-acid-4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254" cy="348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58" w:rsidRPr="00A21E8E" w:rsidRDefault="00A21E8E" w:rsidP="00BB615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BB6158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 xml:space="preserve">2 </w:t>
      </w:r>
      <w:r>
        <w:rPr>
          <w:rFonts w:ascii="Times New Roman" w:hAnsi="Times New Roman" w:cs="Times New Roman"/>
        </w:rPr>
        <w:t>Capnograms of 22 patients</w:t>
      </w:r>
    </w:p>
    <w:sectPr w:rsidR="00BB6158" w:rsidRPr="00A21E8E" w:rsidSect="00BA6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58"/>
    <w:rsid w:val="00027B3B"/>
    <w:rsid w:val="000441D0"/>
    <w:rsid w:val="00053278"/>
    <w:rsid w:val="000551D2"/>
    <w:rsid w:val="00080DD4"/>
    <w:rsid w:val="000F33E4"/>
    <w:rsid w:val="0011267B"/>
    <w:rsid w:val="00150F0D"/>
    <w:rsid w:val="00170858"/>
    <w:rsid w:val="00197FE7"/>
    <w:rsid w:val="001A5CFC"/>
    <w:rsid w:val="001E0608"/>
    <w:rsid w:val="00232008"/>
    <w:rsid w:val="00233F3E"/>
    <w:rsid w:val="00277F0C"/>
    <w:rsid w:val="002D7217"/>
    <w:rsid w:val="003215DB"/>
    <w:rsid w:val="00322AE8"/>
    <w:rsid w:val="003233D0"/>
    <w:rsid w:val="003551C2"/>
    <w:rsid w:val="00367C12"/>
    <w:rsid w:val="003A1722"/>
    <w:rsid w:val="003A232E"/>
    <w:rsid w:val="003A7273"/>
    <w:rsid w:val="003C2F94"/>
    <w:rsid w:val="00462221"/>
    <w:rsid w:val="0048599D"/>
    <w:rsid w:val="00513C17"/>
    <w:rsid w:val="00526DC7"/>
    <w:rsid w:val="005350CA"/>
    <w:rsid w:val="005556EF"/>
    <w:rsid w:val="005A200C"/>
    <w:rsid w:val="005C788E"/>
    <w:rsid w:val="00611210"/>
    <w:rsid w:val="00611C65"/>
    <w:rsid w:val="00633843"/>
    <w:rsid w:val="00636D2A"/>
    <w:rsid w:val="00670822"/>
    <w:rsid w:val="006A5885"/>
    <w:rsid w:val="006B0EBE"/>
    <w:rsid w:val="006D430D"/>
    <w:rsid w:val="006E1082"/>
    <w:rsid w:val="006F361B"/>
    <w:rsid w:val="00712135"/>
    <w:rsid w:val="00767F63"/>
    <w:rsid w:val="007771DF"/>
    <w:rsid w:val="007B38F7"/>
    <w:rsid w:val="007D563C"/>
    <w:rsid w:val="00851E68"/>
    <w:rsid w:val="008844B8"/>
    <w:rsid w:val="00890328"/>
    <w:rsid w:val="008A7C33"/>
    <w:rsid w:val="00947A9C"/>
    <w:rsid w:val="0096385C"/>
    <w:rsid w:val="00967C83"/>
    <w:rsid w:val="0097624C"/>
    <w:rsid w:val="0098393D"/>
    <w:rsid w:val="0099742F"/>
    <w:rsid w:val="009A4A73"/>
    <w:rsid w:val="009C160E"/>
    <w:rsid w:val="009D0E15"/>
    <w:rsid w:val="009D21B3"/>
    <w:rsid w:val="009D2519"/>
    <w:rsid w:val="009F6734"/>
    <w:rsid w:val="009F7317"/>
    <w:rsid w:val="00A16722"/>
    <w:rsid w:val="00A21E8E"/>
    <w:rsid w:val="00A62739"/>
    <w:rsid w:val="00AA487C"/>
    <w:rsid w:val="00B56113"/>
    <w:rsid w:val="00BA6B65"/>
    <w:rsid w:val="00BB6158"/>
    <w:rsid w:val="00BC3B8A"/>
    <w:rsid w:val="00BE6A00"/>
    <w:rsid w:val="00C3748D"/>
    <w:rsid w:val="00CA6170"/>
    <w:rsid w:val="00CC5F6B"/>
    <w:rsid w:val="00CF39D9"/>
    <w:rsid w:val="00D01267"/>
    <w:rsid w:val="00D355FE"/>
    <w:rsid w:val="00D47F75"/>
    <w:rsid w:val="00D80A67"/>
    <w:rsid w:val="00D92F34"/>
    <w:rsid w:val="00D9499B"/>
    <w:rsid w:val="00DD530C"/>
    <w:rsid w:val="00E132F3"/>
    <w:rsid w:val="00E60291"/>
    <w:rsid w:val="00E676F1"/>
    <w:rsid w:val="00EA573F"/>
    <w:rsid w:val="00EB3903"/>
    <w:rsid w:val="00ED1147"/>
    <w:rsid w:val="00F0252E"/>
    <w:rsid w:val="00F37D12"/>
    <w:rsid w:val="00F44FEB"/>
    <w:rsid w:val="00F60B05"/>
    <w:rsid w:val="00F63370"/>
    <w:rsid w:val="00F64AD8"/>
    <w:rsid w:val="00FA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6B454"/>
  <w15:chartTrackingRefBased/>
  <w15:docId w15:val="{A31ACFA0-F0BE-864A-AB54-1E842041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Light" w:eastAsiaTheme="minorHAnsi" w:hAnsi="Avenir Light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Peng</dc:creator>
  <cp:keywords/>
  <dc:description/>
  <cp:lastModifiedBy>Paul Peng</cp:lastModifiedBy>
  <cp:revision>2</cp:revision>
  <dcterms:created xsi:type="dcterms:W3CDTF">2023-09-22T14:15:00Z</dcterms:created>
  <dcterms:modified xsi:type="dcterms:W3CDTF">2023-09-22T14:36:00Z</dcterms:modified>
</cp:coreProperties>
</file>