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6E6DD" w14:textId="543ABEC5" w:rsidR="008C4363" w:rsidRDefault="008C4363" w:rsidP="008C4363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Toc135311772"/>
      <w:r>
        <w:rPr>
          <w:rFonts w:ascii="Times New Roman" w:hAnsi="Times New Roman" w:cs="Times New Roman"/>
          <w:b/>
          <w:bCs/>
          <w:sz w:val="32"/>
          <w:szCs w:val="32"/>
        </w:rPr>
        <w:t>Supplementary Material:</w:t>
      </w:r>
    </w:p>
    <w:p w14:paraId="08014E87" w14:textId="77777777" w:rsidR="008C4363" w:rsidRDefault="008C4363" w:rsidP="008C4363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C9171A" w14:textId="0B63A017" w:rsidR="008C4363" w:rsidRPr="00781008" w:rsidRDefault="008C4363" w:rsidP="008C4363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1008">
        <w:rPr>
          <w:rFonts w:ascii="Times New Roman" w:hAnsi="Times New Roman" w:cs="Times New Roman"/>
          <w:b/>
          <w:bCs/>
          <w:sz w:val="32"/>
          <w:szCs w:val="32"/>
        </w:rPr>
        <w:t xml:space="preserve">Experimental Infection </w:t>
      </w:r>
      <w:proofErr w:type="gramStart"/>
      <w:r w:rsidRPr="00781008">
        <w:rPr>
          <w:rFonts w:ascii="Times New Roman" w:hAnsi="Times New Roman" w:cs="Times New Roman"/>
          <w:b/>
          <w:bCs/>
          <w:sz w:val="32"/>
          <w:szCs w:val="32"/>
        </w:rPr>
        <w:t>Of</w:t>
      </w:r>
      <w:proofErr w:type="gramEnd"/>
      <w:r w:rsidRPr="00781008">
        <w:rPr>
          <w:rFonts w:ascii="Times New Roman" w:hAnsi="Times New Roman" w:cs="Times New Roman"/>
          <w:b/>
          <w:bCs/>
          <w:sz w:val="32"/>
          <w:szCs w:val="32"/>
        </w:rPr>
        <w:t xml:space="preserve"> Aquatic Bird </w:t>
      </w:r>
      <w:proofErr w:type="spellStart"/>
      <w:r w:rsidRPr="00781008">
        <w:rPr>
          <w:rFonts w:ascii="Times New Roman" w:hAnsi="Times New Roman" w:cs="Times New Roman"/>
          <w:b/>
          <w:bCs/>
          <w:sz w:val="32"/>
          <w:szCs w:val="32"/>
        </w:rPr>
        <w:t>Bornavirus</w:t>
      </w:r>
      <w:proofErr w:type="spellEnd"/>
      <w:r w:rsidRPr="00781008">
        <w:rPr>
          <w:rFonts w:ascii="Times New Roman" w:hAnsi="Times New Roman" w:cs="Times New Roman"/>
          <w:b/>
          <w:bCs/>
          <w:sz w:val="32"/>
          <w:szCs w:val="32"/>
        </w:rPr>
        <w:t xml:space="preserve"> 1 (A</w:t>
      </w:r>
      <w:r>
        <w:rPr>
          <w:rFonts w:ascii="Times New Roman" w:hAnsi="Times New Roman" w:cs="Times New Roman"/>
          <w:b/>
          <w:bCs/>
          <w:sz w:val="32"/>
          <w:szCs w:val="32"/>
        </w:rPr>
        <w:t>BBV</w:t>
      </w:r>
      <w:r w:rsidRPr="00781008">
        <w:rPr>
          <w:rFonts w:ascii="Times New Roman" w:hAnsi="Times New Roman" w:cs="Times New Roman"/>
          <w:b/>
          <w:bCs/>
          <w:sz w:val="32"/>
          <w:szCs w:val="32"/>
        </w:rPr>
        <w:t>-1) In Canada Geese (</w:t>
      </w:r>
      <w:proofErr w:type="spellStart"/>
      <w:r w:rsidRPr="00781008">
        <w:rPr>
          <w:rFonts w:ascii="Times New Roman" w:hAnsi="Times New Roman" w:cs="Times New Roman"/>
          <w:b/>
          <w:bCs/>
          <w:i/>
          <w:iCs/>
          <w:sz w:val="32"/>
          <w:szCs w:val="32"/>
        </w:rPr>
        <w:t>Branta</w:t>
      </w:r>
      <w:proofErr w:type="spellEnd"/>
      <w:r w:rsidRPr="0078100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781008">
        <w:rPr>
          <w:rFonts w:ascii="Times New Roman" w:hAnsi="Times New Roman" w:cs="Times New Roman"/>
          <w:b/>
          <w:bCs/>
          <w:i/>
          <w:iCs/>
          <w:sz w:val="32"/>
          <w:szCs w:val="32"/>
        </w:rPr>
        <w:t>canadensis</w:t>
      </w:r>
      <w:proofErr w:type="spellEnd"/>
      <w:r w:rsidRPr="00781008">
        <w:rPr>
          <w:rFonts w:ascii="Times New Roman" w:hAnsi="Times New Roman" w:cs="Times New Roman"/>
          <w:b/>
          <w:bCs/>
          <w:sz w:val="32"/>
          <w:szCs w:val="32"/>
        </w:rPr>
        <w:t>)</w:t>
      </w:r>
      <w:bookmarkEnd w:id="0"/>
    </w:p>
    <w:p w14:paraId="62883422" w14:textId="77777777" w:rsidR="008C4363" w:rsidRDefault="008C4363" w:rsidP="008C4363">
      <w:pPr>
        <w:spacing w:line="480" w:lineRule="auto"/>
        <w:jc w:val="center"/>
        <w:rPr>
          <w:rFonts w:ascii="Times New Roman" w:hAnsi="Times New Roman" w:cs="Times New Roman"/>
        </w:rPr>
      </w:pPr>
    </w:p>
    <w:p w14:paraId="1E44E794" w14:textId="262C848E" w:rsidR="008C4363" w:rsidRPr="0014091F" w:rsidRDefault="008C4363" w:rsidP="008C4363">
      <w:pPr>
        <w:spacing w:line="480" w:lineRule="auto"/>
        <w:jc w:val="center"/>
        <w:rPr>
          <w:rFonts w:ascii="Times New Roman" w:hAnsi="Times New Roman" w:cs="Times New Roman"/>
        </w:rPr>
      </w:pPr>
      <w:r w:rsidRPr="0014091F">
        <w:rPr>
          <w:rFonts w:ascii="Times New Roman" w:hAnsi="Times New Roman" w:cs="Times New Roman"/>
        </w:rPr>
        <w:t>Fernanda Ampuero</w:t>
      </w:r>
      <w:r w:rsidRPr="0014091F">
        <w:rPr>
          <w:rFonts w:ascii="Times New Roman" w:hAnsi="Times New Roman" w:cs="Times New Roman"/>
          <w:vertAlign w:val="superscript"/>
        </w:rPr>
        <w:t>1</w:t>
      </w:r>
      <w:r w:rsidRPr="0014091F">
        <w:rPr>
          <w:rFonts w:ascii="Times New Roman" w:hAnsi="Times New Roman" w:cs="Times New Roman"/>
        </w:rPr>
        <w:t>, Alexander Leacy</w:t>
      </w:r>
      <w:r w:rsidRPr="0014091F">
        <w:rPr>
          <w:rFonts w:ascii="Times New Roman" w:hAnsi="Times New Roman" w:cs="Times New Roman"/>
          <w:vertAlign w:val="superscript"/>
        </w:rPr>
        <w:t>1</w:t>
      </w:r>
      <w:r w:rsidRPr="0014091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Phuc</w:t>
      </w:r>
      <w:r w:rsidRPr="001409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Pr="0014091F">
        <w:rPr>
          <w:rFonts w:ascii="Times New Roman" w:hAnsi="Times New Roman" w:cs="Times New Roman"/>
        </w:rPr>
        <w:t>. Pham</w:t>
      </w:r>
      <w:r w:rsidRPr="0014091F">
        <w:rPr>
          <w:rFonts w:ascii="Times New Roman" w:hAnsi="Times New Roman" w:cs="Times New Roman"/>
          <w:vertAlign w:val="superscript"/>
        </w:rPr>
        <w:t>1</w:t>
      </w:r>
      <w:r w:rsidRPr="0014091F">
        <w:rPr>
          <w:rFonts w:ascii="Times New Roman" w:hAnsi="Times New Roman" w:cs="Times New Roman"/>
        </w:rPr>
        <w:t xml:space="preserve">, </w:t>
      </w:r>
      <w:proofErr w:type="spellStart"/>
      <w:r w:rsidRPr="0014091F">
        <w:rPr>
          <w:rFonts w:ascii="Times New Roman" w:hAnsi="Times New Roman" w:cs="Times New Roman"/>
        </w:rPr>
        <w:t>Sunoh</w:t>
      </w:r>
      <w:proofErr w:type="spellEnd"/>
      <w:r w:rsidRPr="0014091F">
        <w:rPr>
          <w:rFonts w:ascii="Times New Roman" w:hAnsi="Times New Roman" w:cs="Times New Roman"/>
        </w:rPr>
        <w:t xml:space="preserve"> Che</w:t>
      </w:r>
      <w:r w:rsidRPr="0014091F">
        <w:rPr>
          <w:rFonts w:ascii="Times New Roman" w:hAnsi="Times New Roman" w:cs="Times New Roman"/>
          <w:vertAlign w:val="superscript"/>
        </w:rPr>
        <w:t>1</w:t>
      </w:r>
      <w:r w:rsidRPr="0014091F">
        <w:rPr>
          <w:rFonts w:ascii="Times New Roman" w:hAnsi="Times New Roman" w:cs="Times New Roman"/>
        </w:rPr>
        <w:t xml:space="preserve">, </w:t>
      </w:r>
      <w:r w:rsidR="00731536">
        <w:rPr>
          <w:rFonts w:ascii="Times New Roman" w:hAnsi="Times New Roman" w:cs="Times New Roman"/>
        </w:rPr>
        <w:t>Jaime Tuling</w:t>
      </w:r>
      <w:r w:rsidR="00731536" w:rsidRPr="00BD3B6E">
        <w:rPr>
          <w:rFonts w:ascii="Times New Roman" w:hAnsi="Times New Roman" w:cs="Times New Roman"/>
          <w:vertAlign w:val="superscript"/>
        </w:rPr>
        <w:t>1</w:t>
      </w:r>
      <w:r w:rsidR="00731536">
        <w:rPr>
          <w:rFonts w:ascii="Times New Roman" w:hAnsi="Times New Roman" w:cs="Times New Roman"/>
        </w:rPr>
        <w:t xml:space="preserve">, </w:t>
      </w:r>
      <w:r w:rsidR="0014016F">
        <w:rPr>
          <w:rFonts w:ascii="Times New Roman" w:hAnsi="Times New Roman" w:cs="Times New Roman"/>
        </w:rPr>
        <w:t>Antonius El-khoury</w:t>
      </w:r>
      <w:r w:rsidR="0014016F">
        <w:rPr>
          <w:rFonts w:ascii="Times New Roman" w:hAnsi="Times New Roman" w:cs="Times New Roman"/>
          <w:vertAlign w:val="superscript"/>
        </w:rPr>
        <w:t>1</w:t>
      </w:r>
      <w:r w:rsidR="0014016F">
        <w:rPr>
          <w:rFonts w:ascii="Times New Roman" w:hAnsi="Times New Roman" w:cs="Times New Roman"/>
        </w:rPr>
        <w:t xml:space="preserve">, </w:t>
      </w:r>
      <w:r w:rsidRPr="0014091F">
        <w:rPr>
          <w:rFonts w:ascii="Times New Roman" w:hAnsi="Times New Roman" w:cs="Times New Roman"/>
        </w:rPr>
        <w:t>Eva Nagy</w:t>
      </w:r>
      <w:r w:rsidRPr="0014091F">
        <w:rPr>
          <w:rFonts w:ascii="Times New Roman" w:hAnsi="Times New Roman" w:cs="Times New Roman"/>
          <w:vertAlign w:val="superscript"/>
        </w:rPr>
        <w:t>1</w:t>
      </w:r>
      <w:r w:rsidRPr="0014091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Claire Jardine</w:t>
      </w:r>
      <w:r w:rsidRPr="0014091F">
        <w:rPr>
          <w:rFonts w:ascii="Times New Roman" w:hAnsi="Times New Roman" w:cs="Times New Roman"/>
          <w:vertAlign w:val="superscript"/>
        </w:rPr>
        <w:t>1</w:t>
      </w:r>
      <w:r w:rsidRPr="0014091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14091F">
        <w:rPr>
          <w:rFonts w:ascii="Times New Roman" w:hAnsi="Times New Roman" w:cs="Times New Roman"/>
        </w:rPr>
        <w:t>Pauline Delnatte</w:t>
      </w:r>
      <w:r>
        <w:rPr>
          <w:rFonts w:ascii="Times New Roman" w:hAnsi="Times New Roman" w:cs="Times New Roman"/>
          <w:vertAlign w:val="superscript"/>
        </w:rPr>
        <w:t>1</w:t>
      </w:r>
      <w:r w:rsidRPr="0014091F">
        <w:rPr>
          <w:rFonts w:ascii="Times New Roman" w:hAnsi="Times New Roman" w:cs="Times New Roman"/>
        </w:rPr>
        <w:t>, Brandon Lillie</w:t>
      </w:r>
      <w:r w:rsidRPr="0014091F">
        <w:rPr>
          <w:rFonts w:ascii="Times New Roman" w:hAnsi="Times New Roman" w:cs="Times New Roman"/>
          <w:vertAlign w:val="superscript"/>
        </w:rPr>
        <w:t>1</w:t>
      </w:r>
      <w:r w:rsidRPr="0014091F">
        <w:rPr>
          <w:rFonts w:ascii="Times New Roman" w:hAnsi="Times New Roman" w:cs="Times New Roman"/>
        </w:rPr>
        <w:t>, Leonardo Susta</w:t>
      </w:r>
      <w:r w:rsidRPr="0014091F">
        <w:rPr>
          <w:rFonts w:ascii="Times New Roman" w:hAnsi="Times New Roman" w:cs="Times New Roman"/>
          <w:vertAlign w:val="superscript"/>
        </w:rPr>
        <w:t>1*</w:t>
      </w:r>
    </w:p>
    <w:p w14:paraId="465E9299" w14:textId="77777777" w:rsidR="008C4363" w:rsidRDefault="008C4363" w:rsidP="008C4363">
      <w:pPr>
        <w:pStyle w:val="Default"/>
        <w:spacing w:line="480" w:lineRule="auto"/>
      </w:pPr>
      <w:bookmarkStart w:id="1" w:name="_GoBack"/>
      <w:bookmarkEnd w:id="1"/>
    </w:p>
    <w:p w14:paraId="5BB7E3A5" w14:textId="77777777" w:rsidR="008C4363" w:rsidRDefault="008C4363" w:rsidP="008C4363">
      <w:pPr>
        <w:pStyle w:val="Default"/>
        <w:spacing w:line="480" w:lineRule="auto"/>
      </w:pPr>
    </w:p>
    <w:p w14:paraId="320824E3" w14:textId="77777777" w:rsidR="008C4363" w:rsidRDefault="008C4363" w:rsidP="008C4363">
      <w:pPr>
        <w:pStyle w:val="Default"/>
        <w:spacing w:line="480" w:lineRule="auto"/>
      </w:pPr>
    </w:p>
    <w:p w14:paraId="352ABF24" w14:textId="77777777" w:rsidR="008C4363" w:rsidRPr="00362E82" w:rsidRDefault="008C4363" w:rsidP="008C4363">
      <w:pPr>
        <w:pStyle w:val="Default"/>
        <w:spacing w:line="480" w:lineRule="auto"/>
      </w:pPr>
      <w:r>
        <w:rPr>
          <w:vertAlign w:val="superscript"/>
        </w:rPr>
        <w:t>1</w:t>
      </w:r>
      <w:r w:rsidRPr="00362E82">
        <w:t xml:space="preserve">University of Guelph, Pathobiology, Guelph, N1G2W1, Canada </w:t>
      </w:r>
    </w:p>
    <w:p w14:paraId="43F38D76" w14:textId="172A7031" w:rsidR="008C4363" w:rsidRPr="00362E82" w:rsidRDefault="0014016F" w:rsidP="008C4363">
      <w:pPr>
        <w:pStyle w:val="Default"/>
        <w:spacing w:line="480" w:lineRule="auto"/>
      </w:pPr>
      <w:hyperlink r:id="rId4" w:history="1">
        <w:r w:rsidR="008C4363" w:rsidRPr="00362E82">
          <w:rPr>
            <w:rStyle w:val="Hyperlink"/>
          </w:rPr>
          <w:t>fampuero@uoguelph.ca</w:t>
        </w:r>
      </w:hyperlink>
      <w:r w:rsidR="008C4363" w:rsidRPr="00362E82">
        <w:t xml:space="preserve"> (</w:t>
      </w:r>
      <w:r w:rsidR="008C4363">
        <w:t>F</w:t>
      </w:r>
      <w:r w:rsidR="008C4363" w:rsidRPr="00362E82">
        <w:t xml:space="preserve">. </w:t>
      </w:r>
      <w:proofErr w:type="spellStart"/>
      <w:r w:rsidR="008C4363">
        <w:t>Ampuero</w:t>
      </w:r>
      <w:proofErr w:type="spellEnd"/>
      <w:r w:rsidR="008C4363" w:rsidRPr="00362E82">
        <w:t xml:space="preserve">), </w:t>
      </w:r>
      <w:hyperlink r:id="rId5" w:history="1">
        <w:r w:rsidR="008C4363" w:rsidRPr="00362E82">
          <w:rPr>
            <w:rStyle w:val="Hyperlink"/>
          </w:rPr>
          <w:t>aleacy@uoguelph.ca</w:t>
        </w:r>
      </w:hyperlink>
      <w:r w:rsidR="008C4363" w:rsidRPr="00362E82">
        <w:t xml:space="preserve"> (A. </w:t>
      </w:r>
      <w:proofErr w:type="spellStart"/>
      <w:r w:rsidR="008C4363" w:rsidRPr="00362E82">
        <w:t>Leacy</w:t>
      </w:r>
      <w:proofErr w:type="spellEnd"/>
      <w:r w:rsidR="008C4363" w:rsidRPr="00362E82">
        <w:t xml:space="preserve">), </w:t>
      </w:r>
      <w:hyperlink r:id="rId6" w:history="1">
        <w:r w:rsidR="008C4363" w:rsidRPr="00362E82">
          <w:rPr>
            <w:rStyle w:val="Hyperlink"/>
          </w:rPr>
          <w:t>phpham@uoguelph.ca</w:t>
        </w:r>
      </w:hyperlink>
      <w:r w:rsidR="008C4363" w:rsidRPr="00362E82">
        <w:t xml:space="preserve"> (P. Pham), </w:t>
      </w:r>
      <w:hyperlink r:id="rId7" w:history="1">
        <w:r w:rsidR="008C4363" w:rsidRPr="00362E82">
          <w:rPr>
            <w:rStyle w:val="Hyperlink"/>
          </w:rPr>
          <w:t>ches@uoguelph.ca</w:t>
        </w:r>
      </w:hyperlink>
      <w:r w:rsidR="008C4363" w:rsidRPr="00362E82">
        <w:t xml:space="preserve"> (S. </w:t>
      </w:r>
      <w:proofErr w:type="spellStart"/>
      <w:r w:rsidR="008C4363" w:rsidRPr="00362E82">
        <w:t>Che</w:t>
      </w:r>
      <w:proofErr w:type="spellEnd"/>
      <w:r w:rsidR="008C4363" w:rsidRPr="00362E82">
        <w:t xml:space="preserve">), </w:t>
      </w:r>
      <w:hyperlink r:id="rId8" w:history="1">
        <w:r w:rsidR="00731536" w:rsidRPr="00EB6F0B">
          <w:rPr>
            <w:rStyle w:val="Hyperlink"/>
          </w:rPr>
          <w:t>jtuling@uoguelph.ca</w:t>
        </w:r>
      </w:hyperlink>
      <w:r w:rsidR="00731536">
        <w:t xml:space="preserve"> (J. </w:t>
      </w:r>
      <w:proofErr w:type="spellStart"/>
      <w:r w:rsidR="00731536">
        <w:t>Tuling</w:t>
      </w:r>
      <w:proofErr w:type="spellEnd"/>
      <w:r w:rsidR="00731536">
        <w:t xml:space="preserve">), </w:t>
      </w:r>
      <w:hyperlink r:id="rId9" w:history="1">
        <w:r w:rsidRPr="00522420">
          <w:rPr>
            <w:rStyle w:val="Hyperlink"/>
          </w:rPr>
          <w:t>aelkhour@uoguelph.ca</w:t>
        </w:r>
      </w:hyperlink>
      <w:r>
        <w:t xml:space="preserve"> (A. El-</w:t>
      </w:r>
      <w:proofErr w:type="spellStart"/>
      <w:r>
        <w:t>khoury</w:t>
      </w:r>
      <w:proofErr w:type="spellEnd"/>
      <w:r>
        <w:t xml:space="preserve">), </w:t>
      </w:r>
      <w:hyperlink r:id="rId10" w:history="1">
        <w:r w:rsidR="008C4363" w:rsidRPr="00362E82">
          <w:rPr>
            <w:rStyle w:val="Hyperlink"/>
          </w:rPr>
          <w:t>enagy@ovc.uoguelph.ca</w:t>
        </w:r>
      </w:hyperlink>
      <w:r w:rsidR="008C4363" w:rsidRPr="00362E82">
        <w:t xml:space="preserve"> (E. Nagy),</w:t>
      </w:r>
      <w:r w:rsidR="00731536">
        <w:t xml:space="preserve"> </w:t>
      </w:r>
      <w:hyperlink r:id="rId11" w:history="1">
        <w:r w:rsidR="00731536" w:rsidRPr="00362E82">
          <w:rPr>
            <w:rStyle w:val="Hyperlink"/>
          </w:rPr>
          <w:t>cjardi01@uoguelph.ca</w:t>
        </w:r>
      </w:hyperlink>
      <w:r w:rsidR="00731536" w:rsidRPr="00362E82">
        <w:t xml:space="preserve"> (C. Jardine), </w:t>
      </w:r>
      <w:r w:rsidR="008C4363" w:rsidRPr="00362E82">
        <w:t xml:space="preserve"> </w:t>
      </w:r>
      <w:hyperlink r:id="rId12" w:history="1">
        <w:r w:rsidR="00587D04" w:rsidRPr="00D35C71">
          <w:rPr>
            <w:rStyle w:val="Hyperlink"/>
          </w:rPr>
          <w:t>pdelna01@uoguelph.ca</w:t>
        </w:r>
      </w:hyperlink>
      <w:r w:rsidR="00587D04">
        <w:t xml:space="preserve"> (P. </w:t>
      </w:r>
      <w:proofErr w:type="spellStart"/>
      <w:r w:rsidR="00587D04">
        <w:t>Delnatte</w:t>
      </w:r>
      <w:proofErr w:type="spellEnd"/>
      <w:r w:rsidR="00587D04">
        <w:t xml:space="preserve">), </w:t>
      </w:r>
      <w:hyperlink r:id="rId13" w:history="1">
        <w:r w:rsidR="008C4363" w:rsidRPr="00362E82">
          <w:rPr>
            <w:rStyle w:val="Hyperlink"/>
          </w:rPr>
          <w:t>blillie@uoguelph.ca</w:t>
        </w:r>
      </w:hyperlink>
      <w:r w:rsidR="008C4363" w:rsidRPr="00362E82">
        <w:t xml:space="preserve"> (B. Lillie), </w:t>
      </w:r>
      <w:hyperlink r:id="rId14" w:history="1">
        <w:r w:rsidR="008C4363" w:rsidRPr="00362E82">
          <w:rPr>
            <w:rStyle w:val="Hyperlink"/>
          </w:rPr>
          <w:t>lsusta@uoguelph.ca</w:t>
        </w:r>
      </w:hyperlink>
      <w:r w:rsidR="008C4363" w:rsidRPr="00362E82">
        <w:t xml:space="preserve"> (L. </w:t>
      </w:r>
      <w:proofErr w:type="spellStart"/>
      <w:r w:rsidR="008C4363" w:rsidRPr="00362E82">
        <w:t>Susta</w:t>
      </w:r>
      <w:proofErr w:type="spellEnd"/>
      <w:r w:rsidR="008C4363" w:rsidRPr="00362E82">
        <w:t xml:space="preserve">). </w:t>
      </w:r>
    </w:p>
    <w:p w14:paraId="7186C959" w14:textId="77777777" w:rsidR="008C4363" w:rsidRPr="00362E82" w:rsidRDefault="008C4363" w:rsidP="008C4363">
      <w:pPr>
        <w:pStyle w:val="Default"/>
        <w:spacing w:line="480" w:lineRule="auto"/>
      </w:pPr>
    </w:p>
    <w:p w14:paraId="5AE7413C" w14:textId="77777777" w:rsidR="008C4363" w:rsidRPr="00362E82" w:rsidRDefault="008C4363" w:rsidP="008C4363">
      <w:pPr>
        <w:spacing w:line="360" w:lineRule="auto"/>
        <w:rPr>
          <w:rFonts w:ascii="Times New Roman" w:hAnsi="Times New Roman" w:cs="Times New Roman"/>
          <w:lang w:val="pt-BR"/>
        </w:rPr>
      </w:pPr>
    </w:p>
    <w:p w14:paraId="74BE75D5" w14:textId="77777777" w:rsidR="008C4363" w:rsidRPr="00362E82" w:rsidRDefault="008C4363" w:rsidP="008C4363">
      <w:pPr>
        <w:spacing w:line="360" w:lineRule="auto"/>
        <w:rPr>
          <w:rFonts w:ascii="Times New Roman" w:hAnsi="Times New Roman" w:cs="Times New Roman"/>
          <w:lang w:val="pt-BR"/>
        </w:rPr>
      </w:pPr>
    </w:p>
    <w:p w14:paraId="49BB60D1" w14:textId="77777777" w:rsidR="008C4363" w:rsidRPr="00362E82" w:rsidRDefault="008C4363" w:rsidP="008C4363">
      <w:pPr>
        <w:spacing w:line="360" w:lineRule="auto"/>
        <w:rPr>
          <w:rFonts w:ascii="Times New Roman" w:hAnsi="Times New Roman" w:cs="Times New Roman"/>
          <w:lang w:val="pt-BR"/>
        </w:rPr>
      </w:pPr>
    </w:p>
    <w:p w14:paraId="7D7BD48E" w14:textId="77777777" w:rsidR="008C4363" w:rsidRDefault="008C4363" w:rsidP="008C4363">
      <w:pPr>
        <w:pStyle w:val="Default"/>
        <w:spacing w:line="480" w:lineRule="auto"/>
        <w:sectPr w:rsidR="008C436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362E82">
        <w:t xml:space="preserve">Corresponding author: Leonardo </w:t>
      </w:r>
      <w:proofErr w:type="spellStart"/>
      <w:r w:rsidRPr="00362E82">
        <w:t>Susta</w:t>
      </w:r>
      <w:proofErr w:type="spellEnd"/>
      <w:r w:rsidRPr="00362E82">
        <w:t xml:space="preserve">, Pathobiology Department, University of Guelph, 50 Stone Road East, Guelph, Ontario, Canada, N1G 2W1, </w:t>
      </w:r>
      <w:hyperlink r:id="rId15" w:history="1">
        <w:r w:rsidRPr="00362E82">
          <w:rPr>
            <w:rStyle w:val="Hyperlink"/>
          </w:rPr>
          <w:t>lsusta@uoguelph.ca</w:t>
        </w:r>
      </w:hyperlink>
      <w:r w:rsidRPr="00362E82">
        <w:t xml:space="preserve">, 519-824-4120 ext.54323. </w:t>
      </w:r>
    </w:p>
    <w:p w14:paraId="6242F3D0" w14:textId="79BE83C5" w:rsidR="00A03194" w:rsidRDefault="00ED7213" w:rsidP="00A03194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bookmarkStart w:id="2" w:name="_Toc135311792"/>
      <w:r>
        <w:rPr>
          <w:rFonts w:ascii="Times New Roman" w:hAnsi="Times New Roman" w:cs="Times New Roman"/>
          <w:b/>
          <w:bCs/>
          <w:noProof/>
          <w:lang w:eastAsia="en-CA"/>
        </w:rPr>
        <w:lastRenderedPageBreak/>
        <w:drawing>
          <wp:inline distT="0" distB="0" distL="0" distR="0" wp14:anchorId="1CD220BE" wp14:editId="3509233F">
            <wp:extent cx="6678587" cy="5734594"/>
            <wp:effectExtent l="0" t="0" r="1905" b="6350"/>
            <wp:docPr id="292662391" name="Picture 1" descr="A picture containing text, screenshot, diagram, parall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662391" name="Picture 1" descr="A picture containing text, screenshot, diagram, parallel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167" cy="575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CE495" w14:textId="427A6025" w:rsidR="00A03194" w:rsidRPr="00441BAC" w:rsidRDefault="00A03194" w:rsidP="00A03194">
      <w:pPr>
        <w:spacing w:line="480" w:lineRule="auto"/>
        <w:rPr>
          <w:rFonts w:ascii="Times New Roman" w:hAnsi="Times New Roman" w:cs="Times New Roman"/>
          <w:vanish/>
          <w:lang w:val="en-US"/>
        </w:rPr>
      </w:pPr>
      <w:bookmarkStart w:id="3" w:name="_Ref131970406"/>
      <w:bookmarkStart w:id="4" w:name="_Toc132178899"/>
      <w:r>
        <w:rPr>
          <w:rFonts w:ascii="Times New Roman" w:hAnsi="Times New Roman" w:cs="Times New Roman"/>
          <w:b/>
          <w:bCs/>
        </w:rPr>
        <w:t xml:space="preserve">Supplementary </w:t>
      </w:r>
      <w:r w:rsidR="00ED7213">
        <w:rPr>
          <w:rFonts w:ascii="Times New Roman" w:hAnsi="Times New Roman" w:cs="Times New Roman"/>
          <w:b/>
          <w:bCs/>
        </w:rPr>
        <w:t>F</w:t>
      </w:r>
      <w:r w:rsidRPr="00B85A3F">
        <w:rPr>
          <w:rFonts w:ascii="Times New Roman" w:hAnsi="Times New Roman" w:cs="Times New Roman"/>
          <w:b/>
          <w:bCs/>
        </w:rPr>
        <w:t>igure</w:t>
      </w:r>
      <w:bookmarkEnd w:id="3"/>
      <w:r>
        <w:rPr>
          <w:rFonts w:ascii="Times New Roman" w:hAnsi="Times New Roman" w:cs="Times New Roman"/>
          <w:b/>
          <w:bCs/>
        </w:rPr>
        <w:t xml:space="preserve"> S1.</w:t>
      </w:r>
      <w:r w:rsidRPr="00B85A3F">
        <w:rPr>
          <w:rFonts w:ascii="Times New Roman" w:hAnsi="Times New Roman" w:cs="Times New Roman"/>
        </w:rPr>
        <w:t xml:space="preserve"> </w:t>
      </w:r>
      <w:r w:rsidRPr="00B85A3F">
        <w:rPr>
          <w:rFonts w:ascii="Times New Roman" w:hAnsi="Times New Roman" w:cs="Times New Roman"/>
          <w:lang w:val="en-US"/>
        </w:rPr>
        <w:t xml:space="preserve">Schematic representation of the experimental plan (design, sampling, and processing) for </w:t>
      </w:r>
      <w:r w:rsidR="00441BAC">
        <w:rPr>
          <w:rFonts w:ascii="Times New Roman" w:hAnsi="Times New Roman" w:cs="Times New Roman"/>
          <w:lang w:val="en-US"/>
        </w:rPr>
        <w:t xml:space="preserve">the experimental </w:t>
      </w:r>
      <w:r w:rsidRPr="00B85A3F">
        <w:rPr>
          <w:rFonts w:ascii="Times New Roman" w:hAnsi="Times New Roman" w:cs="Times New Roman"/>
          <w:lang w:val="en-US"/>
        </w:rPr>
        <w:t xml:space="preserve">infection of Canada geese with aquatic bird </w:t>
      </w:r>
      <w:proofErr w:type="spellStart"/>
      <w:r w:rsidRPr="00B85A3F">
        <w:rPr>
          <w:rFonts w:ascii="Times New Roman" w:hAnsi="Times New Roman" w:cs="Times New Roman"/>
          <w:lang w:val="en-US"/>
        </w:rPr>
        <w:t>bornavirus</w:t>
      </w:r>
      <w:proofErr w:type="spellEnd"/>
      <w:r w:rsidRPr="00B85A3F">
        <w:rPr>
          <w:rFonts w:ascii="Times New Roman" w:hAnsi="Times New Roman" w:cs="Times New Roman"/>
          <w:lang w:val="en-US"/>
        </w:rPr>
        <w:t xml:space="preserve"> 1 (ABBV-1).</w:t>
      </w:r>
      <w:bookmarkEnd w:id="4"/>
      <w:r w:rsidRPr="00B85A3F">
        <w:rPr>
          <w:rFonts w:ascii="Times New Roman" w:hAnsi="Times New Roman" w:cs="Times New Roman"/>
          <w:lang w:val="en-US"/>
        </w:rPr>
        <w:t xml:space="preserve"> Represented </w:t>
      </w:r>
      <w:r w:rsidR="001E6385">
        <w:rPr>
          <w:rFonts w:ascii="Times New Roman" w:hAnsi="Times New Roman" w:cs="Times New Roman"/>
          <w:lang w:val="en-US"/>
        </w:rPr>
        <w:t xml:space="preserve">in the upper panel (experimental design) </w:t>
      </w:r>
      <w:r w:rsidRPr="00B85A3F">
        <w:rPr>
          <w:rFonts w:ascii="Times New Roman" w:hAnsi="Times New Roman" w:cs="Times New Roman"/>
          <w:lang w:val="en-US"/>
        </w:rPr>
        <w:t xml:space="preserve">are the three experimental groups (CO, control; IM, intramuscular; CL, cloacal) with the respective total number (n) of birds, the infectious dose of inoculum used per bird, and number of birds euthanized at each time point and </w:t>
      </w:r>
      <w:r w:rsidR="00441BAC">
        <w:rPr>
          <w:rFonts w:ascii="Times New Roman" w:hAnsi="Times New Roman" w:cs="Times New Roman"/>
          <w:lang w:val="en-US"/>
        </w:rPr>
        <w:t>used</w:t>
      </w:r>
      <w:r w:rsidRPr="00B85A3F">
        <w:rPr>
          <w:rFonts w:ascii="Times New Roman" w:hAnsi="Times New Roman" w:cs="Times New Roman"/>
          <w:lang w:val="en-US"/>
        </w:rPr>
        <w:t xml:space="preserve"> for full (F) or partial (P) </w:t>
      </w:r>
      <w:r w:rsidR="00441BAC">
        <w:rPr>
          <w:rFonts w:ascii="Times New Roman" w:hAnsi="Times New Roman" w:cs="Times New Roman"/>
          <w:lang w:val="en-US"/>
        </w:rPr>
        <w:t>sampling</w:t>
      </w:r>
      <w:r w:rsidRPr="00B85A3F">
        <w:rPr>
          <w:rFonts w:ascii="Times New Roman" w:hAnsi="Times New Roman" w:cs="Times New Roman"/>
          <w:lang w:val="en-US"/>
        </w:rPr>
        <w:t xml:space="preserve">. Red circle represents </w:t>
      </w:r>
      <w:r w:rsidR="00441BAC">
        <w:rPr>
          <w:rFonts w:ascii="Times New Roman" w:hAnsi="Times New Roman" w:cs="Times New Roman"/>
          <w:lang w:val="en-US"/>
        </w:rPr>
        <w:t xml:space="preserve">nonscheduled </w:t>
      </w:r>
      <w:r w:rsidRPr="00B85A3F">
        <w:rPr>
          <w:rFonts w:ascii="Times New Roman" w:hAnsi="Times New Roman" w:cs="Times New Roman"/>
          <w:lang w:val="en-US"/>
        </w:rPr>
        <w:t xml:space="preserve">euthanasia, and the </w:t>
      </w:r>
      <w:r w:rsidR="00441BAC">
        <w:rPr>
          <w:rFonts w:ascii="Times New Roman" w:hAnsi="Times New Roman" w:cs="Times New Roman"/>
          <w:lang w:val="en-US"/>
        </w:rPr>
        <w:t>(</w:t>
      </w:r>
      <w:r w:rsidRPr="00B85A3F">
        <w:rPr>
          <w:rFonts w:ascii="Times New Roman" w:hAnsi="Times New Roman" w:cs="Times New Roman"/>
          <w:lang w:val="en-US"/>
        </w:rPr>
        <w:t>*</w:t>
      </w:r>
      <w:r w:rsidR="00441BAC">
        <w:rPr>
          <w:rFonts w:ascii="Times New Roman" w:hAnsi="Times New Roman" w:cs="Times New Roman"/>
          <w:lang w:val="en-US"/>
        </w:rPr>
        <w:t xml:space="preserve">) symbol </w:t>
      </w:r>
      <w:r w:rsidRPr="00B85A3F">
        <w:rPr>
          <w:rFonts w:ascii="Times New Roman" w:hAnsi="Times New Roman" w:cs="Times New Roman"/>
          <w:lang w:val="en-US"/>
        </w:rPr>
        <w:t>represents contact geese (</w:t>
      </w:r>
      <w:proofErr w:type="spellStart"/>
      <w:r w:rsidRPr="00B85A3F">
        <w:rPr>
          <w:rFonts w:ascii="Times New Roman" w:hAnsi="Times New Roman" w:cs="Times New Roman"/>
          <w:lang w:val="en-US"/>
        </w:rPr>
        <w:t>noninoculated</w:t>
      </w:r>
      <w:proofErr w:type="spellEnd"/>
      <w:r w:rsidRPr="00B85A3F">
        <w:rPr>
          <w:rFonts w:ascii="Times New Roman" w:hAnsi="Times New Roman" w:cs="Times New Roman"/>
          <w:lang w:val="en-US"/>
        </w:rPr>
        <w:t xml:space="preserve"> birds). </w:t>
      </w:r>
      <w:r w:rsidR="001E6385">
        <w:rPr>
          <w:rFonts w:ascii="Times New Roman" w:hAnsi="Times New Roman" w:cs="Times New Roman"/>
          <w:lang w:val="en-US"/>
        </w:rPr>
        <w:t>In the lower panel (</w:t>
      </w:r>
      <w:r w:rsidRPr="00B85A3F">
        <w:rPr>
          <w:rFonts w:ascii="Times New Roman" w:hAnsi="Times New Roman" w:cs="Times New Roman"/>
          <w:lang w:val="en-US"/>
        </w:rPr>
        <w:t>sampling and processing</w:t>
      </w:r>
      <w:r w:rsidR="001E6385">
        <w:rPr>
          <w:rFonts w:ascii="Times New Roman" w:hAnsi="Times New Roman" w:cs="Times New Roman"/>
          <w:lang w:val="en-US"/>
        </w:rPr>
        <w:t>), there</w:t>
      </w:r>
      <w:r w:rsidRPr="00B85A3F">
        <w:rPr>
          <w:rFonts w:ascii="Times New Roman" w:hAnsi="Times New Roman" w:cs="Times New Roman"/>
          <w:lang w:val="en-US"/>
        </w:rPr>
        <w:t xml:space="preserve"> are the steps from euthanasia to sample</w:t>
      </w:r>
      <w:r w:rsidR="001E6385">
        <w:rPr>
          <w:rFonts w:ascii="Times New Roman" w:hAnsi="Times New Roman" w:cs="Times New Roman"/>
          <w:lang w:val="en-US"/>
        </w:rPr>
        <w:t xml:space="preserve"> processing</w:t>
      </w:r>
      <w:r w:rsidRPr="00B85A3F">
        <w:rPr>
          <w:rFonts w:ascii="Times New Roman" w:hAnsi="Times New Roman" w:cs="Times New Roman"/>
          <w:lang w:val="en-US"/>
        </w:rPr>
        <w:t xml:space="preserve">, and the total </w:t>
      </w:r>
      <w:r w:rsidR="001E6385">
        <w:rPr>
          <w:rFonts w:ascii="Times New Roman" w:hAnsi="Times New Roman" w:cs="Times New Roman"/>
          <w:lang w:val="en-US"/>
        </w:rPr>
        <w:t xml:space="preserve">number </w:t>
      </w:r>
      <w:r w:rsidRPr="00B85A3F">
        <w:rPr>
          <w:rFonts w:ascii="Times New Roman" w:hAnsi="Times New Roman" w:cs="Times New Roman"/>
          <w:lang w:val="en-US"/>
        </w:rPr>
        <w:t>of samples processed in the entire experiment.</w:t>
      </w:r>
    </w:p>
    <w:p w14:paraId="3AAB4543" w14:textId="77777777" w:rsidR="00A03194" w:rsidRDefault="00A03194" w:rsidP="008C4363">
      <w:pPr>
        <w:spacing w:line="480" w:lineRule="auto"/>
        <w:rPr>
          <w:rFonts w:ascii="Times New Roman" w:hAnsi="Times New Roman" w:cs="Times New Roman"/>
          <w:b/>
          <w:bCs/>
          <w:lang w:val="en-US"/>
        </w:rPr>
        <w:sectPr w:rsidR="00A03194" w:rsidSect="00ED7213"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35B0BF18" w14:textId="055B2B14" w:rsidR="008C4363" w:rsidRPr="00F87670" w:rsidRDefault="008C4363" w:rsidP="008C4363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87670">
        <w:rPr>
          <w:rFonts w:ascii="Times New Roman" w:hAnsi="Times New Roman" w:cs="Times New Roman"/>
          <w:b/>
          <w:bCs/>
          <w:lang w:val="en-US"/>
        </w:rPr>
        <w:lastRenderedPageBreak/>
        <w:t>Supplementary Table 1</w:t>
      </w:r>
      <w:bookmarkEnd w:id="2"/>
      <w:r>
        <w:rPr>
          <w:rFonts w:ascii="Times New Roman" w:hAnsi="Times New Roman" w:cs="Times New Roman"/>
          <w:b/>
          <w:bCs/>
          <w:lang w:val="en-US"/>
        </w:rPr>
        <w:t>.</w:t>
      </w:r>
      <w:bookmarkStart w:id="5" w:name="_Toc132178885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DE3CFF">
        <w:rPr>
          <w:rFonts w:ascii="Times New Roman" w:hAnsi="Times New Roman" w:cs="Times New Roman"/>
          <w:lang w:val="en-US"/>
        </w:rPr>
        <w:t>Total number of goose eggs hatched</w:t>
      </w:r>
      <w:r w:rsidR="00FE3BE4">
        <w:rPr>
          <w:rFonts w:ascii="Times New Roman" w:hAnsi="Times New Roman" w:cs="Times New Roman"/>
          <w:lang w:val="en-US"/>
        </w:rPr>
        <w:t xml:space="preserve"> (</w:t>
      </w:r>
      <w:r w:rsidRPr="00DE3CFF">
        <w:rPr>
          <w:rFonts w:ascii="Times New Roman" w:hAnsi="Times New Roman" w:cs="Times New Roman"/>
          <w:lang w:val="en-US"/>
        </w:rPr>
        <w:t>stratified by hatching day</w:t>
      </w:r>
      <w:r w:rsidR="00FE3BE4">
        <w:rPr>
          <w:rFonts w:ascii="Times New Roman" w:hAnsi="Times New Roman" w:cs="Times New Roman"/>
          <w:lang w:val="en-US"/>
        </w:rPr>
        <w:t>)</w:t>
      </w:r>
      <w:r w:rsidRPr="00DE3CFF">
        <w:rPr>
          <w:rFonts w:ascii="Times New Roman" w:hAnsi="Times New Roman" w:cs="Times New Roman"/>
          <w:lang w:val="en-US"/>
        </w:rPr>
        <w:t>, their destination group (CO, control; IM, intramuscular; CL, cloacal) and subgroup (</w:t>
      </w:r>
      <w:r>
        <w:rPr>
          <w:rFonts w:ascii="Times New Roman" w:hAnsi="Times New Roman" w:cs="Times New Roman"/>
          <w:lang w:val="en-US"/>
        </w:rPr>
        <w:t>I</w:t>
      </w:r>
      <w:r w:rsidR="00566BB9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inoculate</w:t>
      </w:r>
      <w:r w:rsidR="00FE3BE4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  <w:lang w:val="en-US"/>
        </w:rPr>
        <w:t>; S</w:t>
      </w:r>
      <w:r w:rsidR="00566BB9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sentinel</w:t>
      </w:r>
      <w:r w:rsidR="00566BB9">
        <w:rPr>
          <w:rFonts w:ascii="Times New Roman" w:hAnsi="Times New Roman" w:cs="Times New Roman"/>
          <w:lang w:val="en-US"/>
        </w:rPr>
        <w:t>)</w:t>
      </w:r>
      <w:r w:rsidR="00FE3BE4">
        <w:rPr>
          <w:rFonts w:ascii="Times New Roman" w:hAnsi="Times New Roman" w:cs="Times New Roman"/>
          <w:lang w:val="en-US"/>
        </w:rPr>
        <w:t>, and average age (days) at inoculation / placement for each group.</w:t>
      </w:r>
      <w:bookmarkEnd w:id="5"/>
      <w:r w:rsidRPr="00DE3CFF"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12026" w:type="dxa"/>
        <w:jc w:val="center"/>
        <w:tblLook w:val="04A0" w:firstRow="1" w:lastRow="0" w:firstColumn="1" w:lastColumn="0" w:noHBand="0" w:noVBand="1"/>
      </w:tblPr>
      <w:tblGrid>
        <w:gridCol w:w="2414"/>
        <w:gridCol w:w="1204"/>
        <w:gridCol w:w="1357"/>
        <w:gridCol w:w="745"/>
        <w:gridCol w:w="1033"/>
        <w:gridCol w:w="285"/>
        <w:gridCol w:w="717"/>
        <w:gridCol w:w="952"/>
        <w:gridCol w:w="285"/>
        <w:gridCol w:w="707"/>
        <w:gridCol w:w="961"/>
        <w:gridCol w:w="1366"/>
      </w:tblGrid>
      <w:tr w:rsidR="008C4363" w:rsidRPr="00B23406" w14:paraId="3FE78E21" w14:textId="77777777" w:rsidTr="00FE3BE4">
        <w:trPr>
          <w:trHeight w:val="299"/>
          <w:jc w:val="center"/>
        </w:trPr>
        <w:tc>
          <w:tcPr>
            <w:tcW w:w="2414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89FDCF9" w14:textId="0E70E27E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Inoculation day</w:t>
            </w:r>
            <w:r w:rsidR="0056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*</w:t>
            </w:r>
            <w:r w:rsidRPr="00B23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and sampling week</w:t>
            </w:r>
            <w:r w:rsidR="0056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ED33D2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H</w:t>
            </w:r>
            <w:r w:rsidRPr="00B23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atch date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1E9C054" w14:textId="341B6EE3" w:rsidR="008C4363" w:rsidRPr="00B23406" w:rsidRDefault="00813A19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Number of</w:t>
            </w:r>
            <w:r w:rsidR="008C4363" w:rsidRPr="00B23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hatchlings</w:t>
            </w:r>
          </w:p>
        </w:tc>
        <w:tc>
          <w:tcPr>
            <w:tcW w:w="56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42377" w14:textId="1DC4410A" w:rsidR="008C4363" w:rsidRPr="00B23406" w:rsidRDefault="00813A19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B517AFA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</w:t>
            </w:r>
            <w:r w:rsidRPr="00B23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ge at inoculation</w:t>
            </w:r>
          </w:p>
        </w:tc>
      </w:tr>
      <w:tr w:rsidR="00FE3BE4" w:rsidRPr="00B23406" w14:paraId="53506FC0" w14:textId="77777777" w:rsidTr="00FE3BE4">
        <w:trPr>
          <w:trHeight w:val="299"/>
          <w:jc w:val="center"/>
        </w:trPr>
        <w:tc>
          <w:tcPr>
            <w:tcW w:w="2414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1446281" w14:textId="77777777" w:rsidR="008C4363" w:rsidRPr="00B23406" w:rsidRDefault="008C4363" w:rsidP="008B6E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783B286" w14:textId="77777777" w:rsidR="008C4363" w:rsidRPr="00B23406" w:rsidRDefault="008C4363" w:rsidP="008B6E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2649959" w14:textId="77777777" w:rsidR="008C4363" w:rsidRPr="00B23406" w:rsidRDefault="008C4363" w:rsidP="008B6E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B9690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0B1A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2A76F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IM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0FA3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AB08A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CL</w:t>
            </w:r>
          </w:p>
        </w:tc>
        <w:tc>
          <w:tcPr>
            <w:tcW w:w="1366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B136D2F" w14:textId="77777777" w:rsidR="008C4363" w:rsidRPr="00B23406" w:rsidRDefault="008C4363" w:rsidP="008B6E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3BE4" w:rsidRPr="00B23406" w14:paraId="692ED861" w14:textId="77777777" w:rsidTr="00FE3BE4">
        <w:trPr>
          <w:trHeight w:val="318"/>
          <w:jc w:val="center"/>
        </w:trPr>
        <w:tc>
          <w:tcPr>
            <w:tcW w:w="24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DC041F" w14:textId="77777777" w:rsidR="008C4363" w:rsidRPr="00B23406" w:rsidRDefault="008C4363" w:rsidP="008B6E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6FE44" w14:textId="77777777" w:rsidR="008C4363" w:rsidRPr="00B23406" w:rsidRDefault="008C4363" w:rsidP="008B6E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A54AD9" w14:textId="77777777" w:rsidR="008C4363" w:rsidRPr="00B23406" w:rsidRDefault="008C4363" w:rsidP="008B6E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53FFF" w14:textId="77777777" w:rsidR="008C4363" w:rsidRPr="00813A19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3A1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4F952" w14:textId="77777777" w:rsidR="008C4363" w:rsidRPr="00813A19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3A1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D96E8" w14:textId="77777777" w:rsidR="008C4363" w:rsidRPr="00813A19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3A1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30D23" w14:textId="77777777" w:rsidR="008C4363" w:rsidRPr="00813A19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3A1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BBCCC" w14:textId="77777777" w:rsidR="008C4363" w:rsidRPr="00813A19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3A1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6CA15" w14:textId="77777777" w:rsidR="008C4363" w:rsidRPr="00813A19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3A1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357A8" w14:textId="77777777" w:rsidR="008C4363" w:rsidRPr="00813A19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3A1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67B35" w14:textId="77777777" w:rsidR="008C4363" w:rsidRPr="00813A19" w:rsidRDefault="008C4363" w:rsidP="008B6E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13A1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136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A17C6A" w14:textId="77777777" w:rsidR="008C4363" w:rsidRPr="00B23406" w:rsidRDefault="008C4363" w:rsidP="008B6E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E3BE4" w:rsidRPr="00B23406" w14:paraId="45BE6839" w14:textId="77777777" w:rsidTr="00FE3BE4">
        <w:trPr>
          <w:trHeight w:val="318"/>
          <w:jc w:val="center"/>
        </w:trPr>
        <w:tc>
          <w:tcPr>
            <w:tcW w:w="241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2FF454" w14:textId="7DB8887F" w:rsidR="008C4363" w:rsidRPr="00566BB9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66BB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05-May</w:t>
            </w:r>
            <w:r w:rsidRPr="00566BB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r w:rsidRPr="00566BB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8 and 15</w:t>
            </w:r>
            <w:r w:rsidR="00FE3B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66BB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wpi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145A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29-Apr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B8BA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B752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6B973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69EF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EB04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AF3A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1572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73EF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502B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723D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d</w:t>
            </w:r>
          </w:p>
        </w:tc>
      </w:tr>
      <w:tr w:rsidR="00FE3BE4" w:rsidRPr="00B23406" w14:paraId="7F8E3E64" w14:textId="77777777" w:rsidTr="00FE3BE4">
        <w:trPr>
          <w:trHeight w:val="299"/>
          <w:jc w:val="center"/>
        </w:trPr>
        <w:tc>
          <w:tcPr>
            <w:tcW w:w="24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B13949" w14:textId="77777777" w:rsidR="008C4363" w:rsidRPr="00566BB9" w:rsidRDefault="008C4363" w:rsidP="008B6E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728D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30-Apr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A3436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BCCE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05B9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70B6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BC2D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DDD1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821A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FDDA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8F4E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6786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d</w:t>
            </w:r>
          </w:p>
        </w:tc>
      </w:tr>
      <w:tr w:rsidR="00FE3BE4" w:rsidRPr="00B23406" w14:paraId="5D380A0C" w14:textId="77777777" w:rsidTr="00FE3BE4">
        <w:trPr>
          <w:trHeight w:val="299"/>
          <w:jc w:val="center"/>
        </w:trPr>
        <w:tc>
          <w:tcPr>
            <w:tcW w:w="24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FC83CF" w14:textId="77777777" w:rsidR="008C4363" w:rsidRPr="00566BB9" w:rsidRDefault="008C4363" w:rsidP="008B6E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4AE2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01-May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A79CB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5BB5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E501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1E52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0A27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5642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DE84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652B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D5BA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EF67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d</w:t>
            </w:r>
          </w:p>
        </w:tc>
      </w:tr>
      <w:tr w:rsidR="00FE3BE4" w:rsidRPr="00B23406" w14:paraId="6AB461B9" w14:textId="77777777" w:rsidTr="00FE3BE4">
        <w:trPr>
          <w:trHeight w:val="299"/>
          <w:jc w:val="center"/>
        </w:trPr>
        <w:tc>
          <w:tcPr>
            <w:tcW w:w="24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E66113" w14:textId="77777777" w:rsidR="008C4363" w:rsidRPr="00566BB9" w:rsidRDefault="008C4363" w:rsidP="008B6E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F344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02-May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F379E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7FEA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13D8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0528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B882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1910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3961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0B6B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BECB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510E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d</w:t>
            </w:r>
          </w:p>
        </w:tc>
      </w:tr>
      <w:tr w:rsidR="00FE3BE4" w:rsidRPr="00B23406" w14:paraId="1C8FED18" w14:textId="77777777" w:rsidTr="00FE3BE4">
        <w:trPr>
          <w:trHeight w:val="299"/>
          <w:jc w:val="center"/>
        </w:trPr>
        <w:tc>
          <w:tcPr>
            <w:tcW w:w="24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5D5AB" w14:textId="77777777" w:rsidR="008C4363" w:rsidRPr="00566BB9" w:rsidRDefault="008C4363" w:rsidP="008B6E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C455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03-May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2C818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2B0B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152B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FA18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6501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9BA0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0ED0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F230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1738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9BE1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d</w:t>
            </w:r>
          </w:p>
        </w:tc>
      </w:tr>
      <w:tr w:rsidR="00FE3BE4" w:rsidRPr="00B23406" w14:paraId="2252CB43" w14:textId="77777777" w:rsidTr="00FE3BE4">
        <w:trPr>
          <w:trHeight w:val="299"/>
          <w:jc w:val="center"/>
        </w:trPr>
        <w:tc>
          <w:tcPr>
            <w:tcW w:w="24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8769D7" w14:textId="77777777" w:rsidR="008C4363" w:rsidRPr="00566BB9" w:rsidRDefault="008C4363" w:rsidP="008B6E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438D1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04-May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349059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2B225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93365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5907E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513B5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1C9BE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54055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1F390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9D0BB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3B40" w14:textId="213822C4" w:rsidR="008C4363" w:rsidRPr="00B23406" w:rsidRDefault="00CF78B9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d</w:t>
            </w:r>
          </w:p>
        </w:tc>
      </w:tr>
      <w:tr w:rsidR="00FE3BE4" w:rsidRPr="00B23406" w14:paraId="0B7BF037" w14:textId="77777777" w:rsidTr="00FE3BE4">
        <w:trPr>
          <w:trHeight w:val="299"/>
          <w:jc w:val="center"/>
        </w:trPr>
        <w:tc>
          <w:tcPr>
            <w:tcW w:w="24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4C87FA" w14:textId="77777777" w:rsidR="008C4363" w:rsidRPr="00566BB9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66BB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11-May</w:t>
            </w:r>
            <w:r w:rsidRPr="00566BB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r w:rsidRPr="00566BB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1 </w:t>
            </w:r>
            <w:proofErr w:type="spellStart"/>
            <w:r w:rsidRPr="00566BB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wpi</w:t>
            </w:r>
            <w:proofErr w:type="spellEnd"/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7C54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05-May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37BAD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A1E6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A663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CF6C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608D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FB95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4E5B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E0FC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FAEA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B4E7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d</w:t>
            </w:r>
          </w:p>
        </w:tc>
      </w:tr>
      <w:tr w:rsidR="00FE3BE4" w:rsidRPr="00B23406" w14:paraId="0084F9DB" w14:textId="77777777" w:rsidTr="00FE3BE4">
        <w:trPr>
          <w:trHeight w:val="299"/>
          <w:jc w:val="center"/>
        </w:trPr>
        <w:tc>
          <w:tcPr>
            <w:tcW w:w="24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BB2FD8" w14:textId="77777777" w:rsidR="008C4363" w:rsidRPr="00B23406" w:rsidRDefault="008C4363" w:rsidP="008B6E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3E59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06-May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F9DBF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71D0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3910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086E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5A34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2221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3066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6C62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AF57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57DF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d</w:t>
            </w:r>
          </w:p>
        </w:tc>
      </w:tr>
      <w:tr w:rsidR="00FE3BE4" w:rsidRPr="00B23406" w14:paraId="106F921F" w14:textId="77777777" w:rsidTr="00FE3BE4">
        <w:trPr>
          <w:trHeight w:val="299"/>
          <w:jc w:val="center"/>
        </w:trPr>
        <w:tc>
          <w:tcPr>
            <w:tcW w:w="24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71F2FF" w14:textId="77777777" w:rsidR="008C4363" w:rsidRPr="00B23406" w:rsidRDefault="008C4363" w:rsidP="008B6E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C91A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07-May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6ACB8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EEDD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789E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0131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8CB1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3E9D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DE7B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FF87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DEFE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A758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d</w:t>
            </w:r>
          </w:p>
        </w:tc>
      </w:tr>
      <w:tr w:rsidR="00FE3BE4" w:rsidRPr="00B23406" w14:paraId="42599571" w14:textId="77777777" w:rsidTr="00FE3BE4">
        <w:trPr>
          <w:trHeight w:val="299"/>
          <w:jc w:val="center"/>
        </w:trPr>
        <w:tc>
          <w:tcPr>
            <w:tcW w:w="24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556C0" w14:textId="77777777" w:rsidR="008C4363" w:rsidRPr="00B23406" w:rsidRDefault="008C4363" w:rsidP="008B6E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D306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08-May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56DC3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B0D9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5AF6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58F2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23FC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8636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2B5A3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F6E6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905F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7CE7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d</w:t>
            </w:r>
          </w:p>
        </w:tc>
      </w:tr>
      <w:tr w:rsidR="00FE3BE4" w:rsidRPr="00B23406" w14:paraId="0BD3676F" w14:textId="77777777" w:rsidTr="00FE3BE4">
        <w:trPr>
          <w:trHeight w:val="299"/>
          <w:jc w:val="center"/>
        </w:trPr>
        <w:tc>
          <w:tcPr>
            <w:tcW w:w="24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C6DCA2" w14:textId="77777777" w:rsidR="008C4363" w:rsidRPr="00B23406" w:rsidRDefault="008C4363" w:rsidP="008B6E0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AD864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09-May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1C4E3E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2902A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18DD3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AA727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B524C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0D9E4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3E714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4CFA5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EBD90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283D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d</w:t>
            </w:r>
          </w:p>
        </w:tc>
      </w:tr>
      <w:tr w:rsidR="00FE3BE4" w:rsidRPr="00B23406" w14:paraId="78B58E60" w14:textId="77777777" w:rsidTr="00FE3BE4">
        <w:trPr>
          <w:trHeight w:val="299"/>
          <w:jc w:val="center"/>
        </w:trPr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33B470" w14:textId="3A13261C" w:rsidR="008C4363" w:rsidRPr="00B23406" w:rsidRDefault="008C4363" w:rsidP="000436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Total</w:t>
            </w:r>
            <w:r w:rsidR="00043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bird number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DFF7D" w14:textId="77777777" w:rsidR="008C4363" w:rsidRPr="00B23406" w:rsidRDefault="008C4363" w:rsidP="008B6E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F06E0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77627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C782D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B298A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55692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6E4CD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44412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437D7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EE9A7" w14:textId="77777777" w:rsidR="008C4363" w:rsidRPr="00B23406" w:rsidRDefault="008C4363" w:rsidP="008B6E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68E81" w14:textId="77777777" w:rsidR="008C4363" w:rsidRPr="00B23406" w:rsidRDefault="008C4363" w:rsidP="008B6E0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34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FE3BE4" w:rsidRPr="00B23406" w14:paraId="540383B3" w14:textId="77777777" w:rsidTr="00FE3BE4">
        <w:trPr>
          <w:trHeight w:val="299"/>
          <w:jc w:val="center"/>
        </w:trPr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B4677" w14:textId="62374808" w:rsidR="0004364C" w:rsidRPr="00B23406" w:rsidRDefault="0004364C" w:rsidP="000436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Average age at inoculation</w:t>
            </w:r>
            <w:r w:rsidR="00566BB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/ placement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B22E9" w14:textId="77777777" w:rsidR="0004364C" w:rsidRPr="00B23406" w:rsidRDefault="0004364C" w:rsidP="0004364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574321" w14:textId="77777777" w:rsidR="0004364C" w:rsidRPr="00B23406" w:rsidRDefault="0004364C" w:rsidP="000436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B6ED7B" w14:textId="15A1ED05" w:rsidR="0004364C" w:rsidRPr="00B23406" w:rsidRDefault="0004364C" w:rsidP="000436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00B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4.3 d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14CC4" w14:textId="000E90DE" w:rsidR="0004364C" w:rsidRPr="00B23406" w:rsidRDefault="0004364C" w:rsidP="000436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3.3 d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AAE72C" w14:textId="77777777" w:rsidR="0004364C" w:rsidRPr="00B23406" w:rsidRDefault="0004364C" w:rsidP="000436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73795F" w14:textId="49D84307" w:rsidR="0004364C" w:rsidRPr="00B23406" w:rsidRDefault="0004364C" w:rsidP="000436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00B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600B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040B0D" w14:textId="08904E19" w:rsidR="0004364C" w:rsidRPr="00B23406" w:rsidRDefault="0004364C" w:rsidP="000436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3.3 d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28CDE2" w14:textId="77777777" w:rsidR="0004364C" w:rsidRPr="00B23406" w:rsidRDefault="0004364C" w:rsidP="000436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6F40FA" w14:textId="2310BB13" w:rsidR="0004364C" w:rsidRPr="00B23406" w:rsidRDefault="0004364C" w:rsidP="000436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00B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600B7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1C838C" w14:textId="53E57EE6" w:rsidR="0004364C" w:rsidRPr="00B23406" w:rsidRDefault="0004364C" w:rsidP="000436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3.3 d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EF6BB3" w14:textId="77777777" w:rsidR="0004364C" w:rsidRPr="00B23406" w:rsidRDefault="0004364C" w:rsidP="0004364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4A85626B" w14:textId="75AA4296" w:rsidR="008C4363" w:rsidRDefault="00566BB9" w:rsidP="00566BB9">
      <w:pPr>
        <w:spacing w:before="240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*Indicates the day when birds were moved from the </w:t>
      </w:r>
      <w:proofErr w:type="spellStart"/>
      <w:r>
        <w:rPr>
          <w:rFonts w:ascii="Times New Roman" w:hAnsi="Times New Roman" w:cs="Times New Roman"/>
          <w:lang w:val="en-US"/>
        </w:rPr>
        <w:t>Horsfall</w:t>
      </w:r>
      <w:proofErr w:type="spellEnd"/>
      <w:r>
        <w:rPr>
          <w:rFonts w:ascii="Times New Roman" w:hAnsi="Times New Roman" w:cs="Times New Roman"/>
          <w:lang w:val="en-US"/>
        </w:rPr>
        <w:t xml:space="preserve"> units and placed into the room where they </w:t>
      </w:r>
      <w:proofErr w:type="gramStart"/>
      <w:r>
        <w:rPr>
          <w:rFonts w:ascii="Times New Roman" w:hAnsi="Times New Roman" w:cs="Times New Roman"/>
          <w:lang w:val="en-US"/>
        </w:rPr>
        <w:t>were inoculated</w:t>
      </w:r>
      <w:r w:rsidR="00FE3BE4">
        <w:rPr>
          <w:rFonts w:ascii="Times New Roman" w:hAnsi="Times New Roman" w:cs="Times New Roman"/>
          <w:lang w:val="en-US"/>
        </w:rPr>
        <w:t xml:space="preserve"> or kept as sentinels</w:t>
      </w:r>
      <w:proofErr w:type="gramEnd"/>
      <w:r>
        <w:rPr>
          <w:rFonts w:ascii="Times New Roman" w:hAnsi="Times New Roman" w:cs="Times New Roman"/>
          <w:lang w:val="en-US"/>
        </w:rPr>
        <w:t xml:space="preserve">; birds were </w:t>
      </w:r>
      <w:r w:rsidR="00FE3BE4">
        <w:rPr>
          <w:rFonts w:ascii="Times New Roman" w:hAnsi="Times New Roman" w:cs="Times New Roman"/>
          <w:lang w:val="en-US"/>
        </w:rPr>
        <w:t>moved</w:t>
      </w:r>
      <w:r>
        <w:rPr>
          <w:rFonts w:ascii="Times New Roman" w:hAnsi="Times New Roman" w:cs="Times New Roman"/>
          <w:lang w:val="en-US"/>
        </w:rPr>
        <w:t xml:space="preserve"> in two batches to decrease </w:t>
      </w:r>
      <w:r w:rsidR="00FE3BE4">
        <w:rPr>
          <w:rFonts w:ascii="Times New Roman" w:hAnsi="Times New Roman" w:cs="Times New Roman"/>
          <w:lang w:val="en-US"/>
        </w:rPr>
        <w:t>the age range at the time of inoculation.</w:t>
      </w:r>
    </w:p>
    <w:p w14:paraId="06E3AAA5" w14:textId="3CA0E4A4" w:rsidR="003E43B1" w:rsidRPr="00FE3BE4" w:rsidRDefault="00FE3BE4" w:rsidP="00FE3BE4">
      <w:pPr>
        <w:spacing w:before="240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**Separate batches </w:t>
      </w:r>
      <w:proofErr w:type="gramStart"/>
      <w:r>
        <w:rPr>
          <w:rFonts w:ascii="Times New Roman" w:hAnsi="Times New Roman" w:cs="Times New Roman"/>
          <w:lang w:val="en-US"/>
        </w:rPr>
        <w:t>were sampled</w:t>
      </w:r>
      <w:proofErr w:type="gramEnd"/>
      <w:r>
        <w:rPr>
          <w:rFonts w:ascii="Times New Roman" w:hAnsi="Times New Roman" w:cs="Times New Roman"/>
          <w:lang w:val="en-US"/>
        </w:rPr>
        <w:t xml:space="preserve"> at different weeks post infection (</w:t>
      </w:r>
      <w:proofErr w:type="spellStart"/>
      <w:r>
        <w:rPr>
          <w:rFonts w:ascii="Times New Roman" w:hAnsi="Times New Roman" w:cs="Times New Roman"/>
          <w:lang w:val="en-US"/>
        </w:rPr>
        <w:t>wpi</w:t>
      </w:r>
      <w:proofErr w:type="spellEnd"/>
      <w:r>
        <w:rPr>
          <w:rFonts w:ascii="Times New Roman" w:hAnsi="Times New Roman" w:cs="Times New Roman"/>
          <w:lang w:val="en-US"/>
        </w:rPr>
        <w:t xml:space="preserve">), to maintain age distribution as similar as possible between time points. </w:t>
      </w:r>
    </w:p>
    <w:sectPr w:rsidR="003E43B1" w:rsidRPr="00FE3BE4" w:rsidSect="008C436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B55490" w16cex:dateUtc="2023-09-20T09:22:00Z"/>
  <w16cex:commentExtensible w16cex:durableId="28B554E9" w16cex:dateUtc="2023-09-20T09:24:00Z"/>
  <w16cex:commentExtensible w16cex:durableId="28B554F2" w16cex:dateUtc="2023-09-20T09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6A583B" w16cid:durableId="28B55485"/>
  <w16cid:commentId w16cid:paraId="3A98A36D" w16cid:durableId="28B55490"/>
  <w16cid:commentId w16cid:paraId="436796DA" w16cid:durableId="28B55486"/>
  <w16cid:commentId w16cid:paraId="2D190B91" w16cid:durableId="28B554E9"/>
  <w16cid:commentId w16cid:paraId="37F651A5" w16cid:durableId="28B55487"/>
  <w16cid:commentId w16cid:paraId="022BFF61" w16cid:durableId="28B554F2"/>
  <w16cid:commentId w16cid:paraId="6B9BECD2" w16cid:durableId="28B5548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63"/>
    <w:rsid w:val="0004364C"/>
    <w:rsid w:val="0014016F"/>
    <w:rsid w:val="001D041A"/>
    <w:rsid w:val="001E6385"/>
    <w:rsid w:val="002D0426"/>
    <w:rsid w:val="0038632E"/>
    <w:rsid w:val="003E43B1"/>
    <w:rsid w:val="00441BAC"/>
    <w:rsid w:val="00566BB9"/>
    <w:rsid w:val="00587D04"/>
    <w:rsid w:val="00731536"/>
    <w:rsid w:val="00813A19"/>
    <w:rsid w:val="00861125"/>
    <w:rsid w:val="008C4363"/>
    <w:rsid w:val="00A03194"/>
    <w:rsid w:val="00B6563E"/>
    <w:rsid w:val="00C30D87"/>
    <w:rsid w:val="00C45EBA"/>
    <w:rsid w:val="00C62EAD"/>
    <w:rsid w:val="00CA3BEF"/>
    <w:rsid w:val="00CF78B9"/>
    <w:rsid w:val="00ED7213"/>
    <w:rsid w:val="00FE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3AF69"/>
  <w15:chartTrackingRefBased/>
  <w15:docId w15:val="{629CABA4-47D1-3345-A600-E962B1D2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3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4363"/>
    <w:rPr>
      <w:color w:val="0563C1" w:themeColor="hyperlink"/>
      <w:u w:val="single"/>
    </w:rPr>
  </w:style>
  <w:style w:type="paragraph" w:customStyle="1" w:styleId="Default">
    <w:name w:val="Default"/>
    <w:rsid w:val="008C436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E6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63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63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3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53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45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tuling@uoguelph.ca" TargetMode="External"/><Relationship Id="rId13" Type="http://schemas.openxmlformats.org/officeDocument/2006/relationships/hyperlink" Target="mailto:blillie@uoguelph.ca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hes@uoguelph.ca" TargetMode="External"/><Relationship Id="rId12" Type="http://schemas.openxmlformats.org/officeDocument/2006/relationships/hyperlink" Target="mailto:pdelna01@uoguelph.c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20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hyperlink" Target="mailto:phpham@uoguelph.ca" TargetMode="External"/><Relationship Id="rId11" Type="http://schemas.openxmlformats.org/officeDocument/2006/relationships/hyperlink" Target="mailto:cjardi01@uoguelph.ca" TargetMode="External"/><Relationship Id="rId5" Type="http://schemas.openxmlformats.org/officeDocument/2006/relationships/hyperlink" Target="mailto:aleacy@uoguelph.ca" TargetMode="External"/><Relationship Id="rId15" Type="http://schemas.openxmlformats.org/officeDocument/2006/relationships/hyperlink" Target="mailto:lsusta@uoguelph.ca" TargetMode="External"/><Relationship Id="rId10" Type="http://schemas.openxmlformats.org/officeDocument/2006/relationships/hyperlink" Target="mailto:enagy@ovc.uoguelph.ca" TargetMode="External"/><Relationship Id="rId19" Type="http://schemas.microsoft.com/office/2018/08/relationships/commentsExtensible" Target="commentsExtensible.xml"/><Relationship Id="rId4" Type="http://schemas.openxmlformats.org/officeDocument/2006/relationships/hyperlink" Target="mailto:fampuero@uoguelph.ca" TargetMode="External"/><Relationship Id="rId9" Type="http://schemas.openxmlformats.org/officeDocument/2006/relationships/hyperlink" Target="mailto:aelkhour@uoguelph.ca" TargetMode="External"/><Relationship Id="rId14" Type="http://schemas.openxmlformats.org/officeDocument/2006/relationships/hyperlink" Target="mailto:lsusta@uoguelp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Susta</dc:creator>
  <cp:keywords/>
  <dc:description/>
  <cp:lastModifiedBy>Phuc (John) Pham</cp:lastModifiedBy>
  <cp:revision>4</cp:revision>
  <dcterms:created xsi:type="dcterms:W3CDTF">2023-09-20T09:24:00Z</dcterms:created>
  <dcterms:modified xsi:type="dcterms:W3CDTF">2023-09-20T16:22:00Z</dcterms:modified>
</cp:coreProperties>
</file>