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44" w:type="dxa"/>
        <w:tblInd w:w="-512" w:type="dxa"/>
        <w:tblLook w:val="04A0"/>
      </w:tblPr>
      <w:tblGrid>
        <w:gridCol w:w="1682"/>
        <w:gridCol w:w="3712"/>
        <w:gridCol w:w="3950"/>
      </w:tblGrid>
      <w:tr w:rsidR="00752C1C" w:rsidRPr="00624B60" w:rsidTr="000456BC">
        <w:trPr>
          <w:trHeight w:val="284"/>
        </w:trPr>
        <w:tc>
          <w:tcPr>
            <w:tcW w:w="9344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Sequences of primers</w:t>
            </w:r>
          </w:p>
        </w:tc>
      </w:tr>
      <w:tr w:rsidR="00752C1C" w:rsidRPr="00624B60" w:rsidTr="000456BC">
        <w:trPr>
          <w:trHeight w:val="284"/>
        </w:trPr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3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 sequences</w:t>
            </w:r>
          </w:p>
        </w:tc>
        <w:tc>
          <w:tcPr>
            <w:tcW w:w="3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 sequences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CCND2</w:t>
            </w:r>
          </w:p>
        </w:tc>
        <w:tc>
          <w:tcPr>
            <w:tcW w:w="37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ACCTTCCGCAGTGCTCCTA</w:t>
            </w:r>
          </w:p>
        </w:tc>
        <w:tc>
          <w:tcPr>
            <w:tcW w:w="39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CCCAGCCAAGAAACGGTCC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CTNNB1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CATCTACACAGTTTGATGCTGCT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GCAGTTTTGTCAGTTCAGGGA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PRKCI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GACAACGAACAGCTCTTCACC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CCAGGACGTTCTGGTACACA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PIK3CA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AGTAGGCAACCGTGAAGAAAAG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GAGGTGAATTGAGGTCCCTAAGA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FOXO1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AAGATGACCGCTCTGACATCA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CTTATAGACCTCAGCAAAGCGAC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MUC2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AAGATGACCGCTCTGACATCA</w:t>
            </w:r>
          </w:p>
        </w:tc>
        <w:tc>
          <w:tcPr>
            <w:tcW w:w="3950" w:type="dxa"/>
            <w:shd w:val="clear" w:color="000000" w:fill="FFFFFF"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CTTATAGACCTCAGCAAAGCGAC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TGFBR2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AAGATGACCGCTCTGACATCA</w:t>
            </w:r>
          </w:p>
        </w:tc>
        <w:tc>
          <w:tcPr>
            <w:tcW w:w="3950" w:type="dxa"/>
            <w:shd w:val="clear" w:color="000000" w:fill="FFFFFF"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CTTATAGACCTCAGCAAAGCGAC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TP73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CGGGCCATGCCTGTTTACA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TGTCCTTCGTTGAAGTCCCTC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CSKN1A1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AGTGGCAGTGAAGCTAGAATCT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CGCCCAATACCCATTAGGAAGTT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CTBP2</w:t>
            </w:r>
          </w:p>
        </w:tc>
        <w:tc>
          <w:tcPr>
            <w:tcW w:w="3712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ATCCACGAGAAGGTTCTAAACGA</w:t>
            </w:r>
          </w:p>
        </w:tc>
        <w:tc>
          <w:tcPr>
            <w:tcW w:w="3950" w:type="dxa"/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CCGCACGATCACTCTCAGG</w:t>
            </w:r>
          </w:p>
        </w:tc>
      </w:tr>
      <w:tr w:rsidR="00752C1C" w:rsidRPr="00624B60" w:rsidTr="000456BC">
        <w:trPr>
          <w:trHeight w:val="299"/>
        </w:trPr>
        <w:tc>
          <w:tcPr>
            <w:tcW w:w="16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β-</w:t>
            </w:r>
            <w:proofErr w:type="spellStart"/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actin</w:t>
            </w:r>
            <w:proofErr w:type="spellEnd"/>
          </w:p>
        </w:tc>
        <w:tc>
          <w:tcPr>
            <w:tcW w:w="37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CTCCATCCTGGCCTCGCTGT</w:t>
            </w:r>
          </w:p>
        </w:tc>
        <w:tc>
          <w:tcPr>
            <w:tcW w:w="39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2C1C" w:rsidRPr="00624B60" w:rsidRDefault="00752C1C" w:rsidP="000456BC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4B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GCTGTCACCTTCACCGTTCC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AA3" w:rsidRDefault="00E44AA3" w:rsidP="00752C1C">
      <w:pPr>
        <w:spacing w:after="0"/>
      </w:pPr>
      <w:r>
        <w:separator/>
      </w:r>
    </w:p>
  </w:endnote>
  <w:endnote w:type="continuationSeparator" w:id="0">
    <w:p w:rsidR="00E44AA3" w:rsidRDefault="00E44AA3" w:rsidP="00752C1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AA3" w:rsidRDefault="00E44AA3" w:rsidP="00752C1C">
      <w:pPr>
        <w:spacing w:after="0"/>
      </w:pPr>
      <w:r>
        <w:separator/>
      </w:r>
    </w:p>
  </w:footnote>
  <w:footnote w:type="continuationSeparator" w:id="0">
    <w:p w:rsidR="00E44AA3" w:rsidRDefault="00E44AA3" w:rsidP="00752C1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52C1C"/>
    <w:rsid w:val="008B7726"/>
    <w:rsid w:val="00AE2783"/>
    <w:rsid w:val="00D31D50"/>
    <w:rsid w:val="00E44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2C1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2C1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2C1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2C1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2020-07-22T08:04:00Z</dcterms:modified>
</cp:coreProperties>
</file>