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6C813B" w14:textId="77777777" w:rsidR="0069708D" w:rsidRDefault="0069708D" w:rsidP="0069708D">
      <w:pPr>
        <w:jc w:val="center"/>
        <w:rPr>
          <w:rFonts w:ascii="Times New Roman" w:hAnsi="Times New Roman" w:cs="Times New Roman"/>
          <w:b/>
          <w:sz w:val="44"/>
        </w:rPr>
      </w:pPr>
    </w:p>
    <w:p w14:paraId="53A4C805" w14:textId="77777777" w:rsidR="0069708D" w:rsidRDefault="0069708D" w:rsidP="0069708D">
      <w:pPr>
        <w:jc w:val="center"/>
        <w:rPr>
          <w:rFonts w:ascii="Times New Roman" w:hAnsi="Times New Roman" w:cs="Times New Roman"/>
          <w:b/>
          <w:sz w:val="44"/>
        </w:rPr>
      </w:pPr>
    </w:p>
    <w:p w14:paraId="7FCA1C38" w14:textId="77777777" w:rsidR="0069708D" w:rsidRDefault="0069708D" w:rsidP="0069708D">
      <w:pPr>
        <w:jc w:val="center"/>
        <w:rPr>
          <w:rFonts w:ascii="Times New Roman" w:hAnsi="Times New Roman" w:cs="Times New Roman"/>
          <w:b/>
          <w:sz w:val="44"/>
        </w:rPr>
      </w:pPr>
    </w:p>
    <w:p w14:paraId="0BC842E4" w14:textId="77777777" w:rsidR="0069708D" w:rsidRDefault="0069708D" w:rsidP="0069708D">
      <w:pPr>
        <w:jc w:val="center"/>
        <w:rPr>
          <w:rFonts w:ascii="Times New Roman" w:hAnsi="Times New Roman" w:cs="Times New Roman"/>
          <w:b/>
          <w:sz w:val="44"/>
        </w:rPr>
      </w:pPr>
    </w:p>
    <w:p w14:paraId="0DB1400D" w14:textId="07A97A5F" w:rsidR="00F11880" w:rsidRPr="0069708D" w:rsidRDefault="0069708D" w:rsidP="0069708D">
      <w:pPr>
        <w:jc w:val="center"/>
        <w:rPr>
          <w:rFonts w:ascii="Times New Roman" w:hAnsi="Times New Roman" w:cs="Times New Roman"/>
          <w:b/>
          <w:sz w:val="44"/>
        </w:rPr>
      </w:pPr>
      <w:r w:rsidRPr="0069708D">
        <w:rPr>
          <w:rFonts w:ascii="Times New Roman" w:hAnsi="Times New Roman" w:cs="Times New Roman"/>
          <w:b/>
          <w:sz w:val="44"/>
        </w:rPr>
        <w:t>Supporting information</w:t>
      </w:r>
    </w:p>
    <w:p w14:paraId="008DDA36" w14:textId="77777777" w:rsidR="0069708D" w:rsidRPr="0069708D" w:rsidRDefault="0069708D" w:rsidP="0069708D">
      <w:pPr>
        <w:spacing w:after="0" w:line="312" w:lineRule="auto"/>
        <w:ind w:right="283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</w:pPr>
      <w:r w:rsidRPr="0069708D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A FLUORESCENT CHEMOSENSOR FOR DETECTION pH AND Cu</w:t>
      </w:r>
      <w:r w:rsidRPr="0069708D">
        <w:rPr>
          <w:rFonts w:ascii="Times New Roman" w:hAnsi="Times New Roman" w:cs="Times New Roman"/>
          <w:b/>
          <w:color w:val="000000" w:themeColor="text1"/>
          <w:sz w:val="24"/>
          <w:szCs w:val="20"/>
          <w:vertAlign w:val="superscript"/>
        </w:rPr>
        <w:t>2+</w:t>
      </w:r>
      <w:r w:rsidRPr="0069708D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ION BASE ON </w:t>
      </w:r>
      <w:r w:rsidRPr="0069708D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7-((2-AMINOETHYL</w:t>
      </w:r>
      <w:proofErr w:type="gramStart"/>
      <w:r w:rsidRPr="0069708D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)AMINO</w:t>
      </w:r>
      <w:proofErr w:type="gramEnd"/>
      <w:r w:rsidRPr="0069708D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)-5-BROMO-6-HYDROXY-1-METHYLQUINOLIN-1-IUM-3-SULFONATE: EXPERIMENTAL AND DFT CALCULATION</w:t>
      </w:r>
    </w:p>
    <w:p w14:paraId="5CF90AE1" w14:textId="77777777" w:rsidR="0069708D" w:rsidRPr="001D6907" w:rsidRDefault="0069708D" w:rsidP="0069708D">
      <w:pPr>
        <w:spacing w:after="0" w:line="312" w:lineRule="auto"/>
        <w:ind w:right="283"/>
        <w:jc w:val="center"/>
        <w:rPr>
          <w:b/>
          <w:bCs/>
          <w:color w:val="000000" w:themeColor="text1"/>
          <w:sz w:val="20"/>
          <w:szCs w:val="20"/>
        </w:rPr>
      </w:pPr>
    </w:p>
    <w:p w14:paraId="59233B98" w14:textId="77777777" w:rsidR="0069708D" w:rsidRPr="001D6907" w:rsidRDefault="0069708D" w:rsidP="0069708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12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</w:rPr>
      </w:pP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Mai Phuong Chi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</w:rPr>
        <w:t>1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, Ngo Tuan Cuong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</w:rPr>
        <w:t>1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, Nguyen </w:t>
      </w:r>
      <w:proofErr w:type="spellStart"/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Thi</w:t>
      </w:r>
      <w:proofErr w:type="spellEnd"/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Hai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</w:rPr>
        <w:t>2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, Le </w:t>
      </w:r>
      <w:proofErr w:type="spellStart"/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Thi</w:t>
      </w:r>
      <w:proofErr w:type="spellEnd"/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Hong Hai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</w:rPr>
        <w:t>1*</w:t>
      </w:r>
      <w:r w:rsidRPr="001D690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37B22411" w14:textId="77777777" w:rsidR="0069708D" w:rsidRPr="001D6907" w:rsidRDefault="0069708D" w:rsidP="0069708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12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1D69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1</w:t>
      </w:r>
      <w:r w:rsidRPr="001D6907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Chemistry Faculty, Hanoi National University of Education, Hanoi, Vietnam</w:t>
      </w:r>
    </w:p>
    <w:p w14:paraId="481E5E97" w14:textId="77777777" w:rsidR="0069708D" w:rsidRPr="001D6907" w:rsidRDefault="0069708D" w:rsidP="0069708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12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vi-VN"/>
        </w:rPr>
      </w:pPr>
      <w:r w:rsidRPr="001D69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2</w:t>
      </w:r>
      <w:r w:rsidRPr="001D6907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Faculty of Natural Sciences and Technology, Tay Bac University, </w:t>
      </w:r>
      <w:r w:rsidRPr="001D69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vi-VN"/>
        </w:rPr>
        <w:t>Son La, Vietnam</w:t>
      </w:r>
    </w:p>
    <w:p w14:paraId="501FAC75" w14:textId="77777777" w:rsidR="0069708D" w:rsidRPr="001D6907" w:rsidRDefault="0069708D" w:rsidP="0069708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12" w:lineRule="auto"/>
        <w:jc w:val="center"/>
        <w:rPr>
          <w:rFonts w:ascii="Times New Roman" w:hAnsi="Times New Roman" w:cs="Times New Roman"/>
          <w:iCs/>
          <w:color w:val="000000" w:themeColor="text1"/>
          <w:sz w:val="20"/>
          <w:szCs w:val="20"/>
          <w:lang w:val="vi-VN"/>
        </w:rPr>
      </w:pPr>
      <w:r w:rsidRPr="001D6907">
        <w:rPr>
          <w:rFonts w:ascii="Times New Roman" w:hAnsi="Times New Roman" w:cs="Times New Roman"/>
          <w:iCs/>
          <w:color w:val="000000" w:themeColor="text1"/>
          <w:sz w:val="20"/>
          <w:szCs w:val="20"/>
          <w:lang w:val="vi-VN"/>
        </w:rPr>
        <w:t xml:space="preserve">Corresponding authors: </w:t>
      </w:r>
      <w:r w:rsidRPr="001D6907">
        <w:rPr>
          <w:rFonts w:ascii="Times New Roman" w:hAnsi="Times New Roman" w:cs="Times New Roman"/>
          <w:iCs/>
          <w:color w:val="000000" w:themeColor="text1"/>
          <w:sz w:val="20"/>
          <w:szCs w:val="20"/>
          <w:lang w:val="vi-VN"/>
        </w:rPr>
        <w:fldChar w:fldCharType="begin"/>
      </w:r>
      <w:r w:rsidRPr="001D6907">
        <w:rPr>
          <w:rFonts w:ascii="Times New Roman" w:hAnsi="Times New Roman" w:cs="Times New Roman"/>
          <w:iCs/>
          <w:color w:val="000000" w:themeColor="text1"/>
          <w:sz w:val="20"/>
          <w:szCs w:val="20"/>
          <w:lang w:val="vi-VN"/>
        </w:rPr>
        <w:instrText xml:space="preserve"> HYPERLINK "mailto:hailth@hnue.edu.vn" </w:instrText>
      </w:r>
      <w:r w:rsidRPr="001D6907">
        <w:rPr>
          <w:rFonts w:ascii="Times New Roman" w:hAnsi="Times New Roman" w:cs="Times New Roman"/>
          <w:iCs/>
          <w:color w:val="000000" w:themeColor="text1"/>
          <w:sz w:val="20"/>
          <w:szCs w:val="20"/>
          <w:lang w:val="vi-VN"/>
        </w:rPr>
        <w:fldChar w:fldCharType="separate"/>
      </w:r>
      <w:r w:rsidRPr="001D6907">
        <w:rPr>
          <w:rStyle w:val="Hyperlink"/>
          <w:rFonts w:ascii="Times New Roman" w:hAnsi="Times New Roman"/>
          <w:iCs/>
          <w:color w:val="000000" w:themeColor="text1"/>
          <w:sz w:val="20"/>
          <w:szCs w:val="20"/>
          <w:lang w:val="vi-VN"/>
        </w:rPr>
        <w:t>hailth@hnue.edu.vn</w:t>
      </w:r>
      <w:r w:rsidRPr="001D6907">
        <w:rPr>
          <w:rFonts w:ascii="Times New Roman" w:hAnsi="Times New Roman" w:cs="Times New Roman"/>
          <w:iCs/>
          <w:color w:val="000000" w:themeColor="text1"/>
          <w:sz w:val="20"/>
          <w:szCs w:val="20"/>
          <w:lang w:val="vi-VN"/>
        </w:rPr>
        <w:fldChar w:fldCharType="end"/>
      </w:r>
    </w:p>
    <w:p w14:paraId="0D65417C" w14:textId="6BBEEFF9" w:rsidR="0069708D" w:rsidRDefault="0069708D">
      <w:pPr>
        <w:rPr>
          <w:lang w:val="vi-VN"/>
        </w:rPr>
      </w:pPr>
    </w:p>
    <w:p w14:paraId="170911AE" w14:textId="77777777" w:rsidR="0069708D" w:rsidRDefault="0069708D">
      <w:pPr>
        <w:rPr>
          <w:lang w:val="vi-VN"/>
        </w:rPr>
      </w:pPr>
      <w:r>
        <w:rPr>
          <w:lang w:val="vi-VN"/>
        </w:rPr>
        <w:br w:type="page"/>
      </w:r>
    </w:p>
    <w:p w14:paraId="2047C57E" w14:textId="4302A8E9" w:rsidR="002E1994" w:rsidRPr="002E1994" w:rsidRDefault="002E1994" w:rsidP="00E918E8">
      <w:pPr>
        <w:keepNext/>
        <w:rPr>
          <w:rFonts w:ascii="Times New Roman" w:hAnsi="Times New Roman" w:cs="Times New Roman"/>
          <w:b/>
          <w:sz w:val="24"/>
          <w:szCs w:val="24"/>
        </w:rPr>
      </w:pPr>
      <w:r w:rsidRPr="002E199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I. IR and 1H NMR spectra of </w:t>
      </w:r>
      <w:proofErr w:type="spellStart"/>
      <w:r w:rsidRPr="002E1994">
        <w:rPr>
          <w:rFonts w:ascii="Times New Roman" w:hAnsi="Times New Roman" w:cs="Times New Roman"/>
          <w:b/>
          <w:sz w:val="24"/>
          <w:szCs w:val="24"/>
        </w:rPr>
        <w:t>QEt</w:t>
      </w:r>
      <w:proofErr w:type="spellEnd"/>
    </w:p>
    <w:p w14:paraId="064590FA" w14:textId="77777777" w:rsidR="00E918E8" w:rsidRDefault="0069708D" w:rsidP="00E918E8">
      <w:pPr>
        <w:keepNext/>
      </w:pPr>
      <w:r>
        <w:rPr>
          <w:noProof/>
          <w:sz w:val="28"/>
          <w:lang w:eastAsia="en-US"/>
        </w:rPr>
        <w:drawing>
          <wp:inline distT="0" distB="0" distL="0" distR="0" wp14:anchorId="2EFDDDCC" wp14:editId="5C329CAC">
            <wp:extent cx="5479166" cy="2975767"/>
            <wp:effectExtent l="0" t="0" r="7620" b="0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3" t="11914" r="3122" b="24969"/>
                    <a:stretch/>
                  </pic:blipFill>
                  <pic:spPr bwMode="auto">
                    <a:xfrm>
                      <a:off x="0" y="0"/>
                      <a:ext cx="5479280" cy="2975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w16cex="http://schemas.microsoft.com/office/word/2018/wordml/cex" xmlns:w16="http://schemas.microsoft.com/office/word/2018/word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</wp:inline>
        </w:drawing>
      </w:r>
    </w:p>
    <w:p w14:paraId="4A75B258" w14:textId="77777777" w:rsidR="002E1994" w:rsidRDefault="002E1994" w:rsidP="00E918E8">
      <w:pPr>
        <w:keepNext/>
      </w:pPr>
    </w:p>
    <w:p w14:paraId="4D606C7E" w14:textId="7FF1727A" w:rsidR="0069708D" w:rsidRPr="007679B5" w:rsidRDefault="00E918E8" w:rsidP="007679B5">
      <w:pPr>
        <w:jc w:val="center"/>
        <w:rPr>
          <w:rFonts w:ascii="Times New Roman" w:hAnsi="Times New Roman" w:cs="Times New Roman"/>
          <w:i/>
        </w:rPr>
      </w:pPr>
      <w:r w:rsidRPr="007679B5">
        <w:rPr>
          <w:rFonts w:ascii="Times New Roman" w:hAnsi="Times New Roman" w:cs="Times New Roman"/>
          <w:b/>
          <w:i/>
        </w:rPr>
        <w:t>Fig S</w:t>
      </w:r>
      <w:r w:rsidRPr="007679B5">
        <w:rPr>
          <w:rFonts w:ascii="Times New Roman" w:hAnsi="Times New Roman" w:cs="Times New Roman"/>
          <w:b/>
          <w:i/>
        </w:rPr>
        <w:fldChar w:fldCharType="begin"/>
      </w:r>
      <w:r w:rsidRPr="007679B5">
        <w:rPr>
          <w:rFonts w:ascii="Times New Roman" w:hAnsi="Times New Roman" w:cs="Times New Roman"/>
          <w:b/>
          <w:i/>
        </w:rPr>
        <w:instrText xml:space="preserve"> SEQ Fig_S. \* ARABIC </w:instrText>
      </w:r>
      <w:r w:rsidRPr="007679B5">
        <w:rPr>
          <w:rFonts w:ascii="Times New Roman" w:hAnsi="Times New Roman" w:cs="Times New Roman"/>
          <w:b/>
          <w:i/>
        </w:rPr>
        <w:fldChar w:fldCharType="separate"/>
      </w:r>
      <w:r w:rsidRPr="007679B5">
        <w:rPr>
          <w:rFonts w:ascii="Times New Roman" w:hAnsi="Times New Roman" w:cs="Times New Roman"/>
          <w:b/>
          <w:i/>
          <w:noProof/>
        </w:rPr>
        <w:t>1</w:t>
      </w:r>
      <w:r w:rsidRPr="007679B5">
        <w:rPr>
          <w:rFonts w:ascii="Times New Roman" w:hAnsi="Times New Roman" w:cs="Times New Roman"/>
          <w:b/>
          <w:i/>
        </w:rPr>
        <w:fldChar w:fldCharType="end"/>
      </w:r>
      <w:r w:rsidRPr="007679B5">
        <w:rPr>
          <w:rFonts w:ascii="Times New Roman" w:hAnsi="Times New Roman" w:cs="Times New Roman"/>
          <w:b/>
          <w:i/>
        </w:rPr>
        <w:t xml:space="preserve">. </w:t>
      </w:r>
      <w:r w:rsidRPr="007679B5">
        <w:rPr>
          <w:rFonts w:ascii="Times New Roman" w:hAnsi="Times New Roman" w:cs="Times New Roman"/>
          <w:i/>
        </w:rPr>
        <w:t xml:space="preserve">IR spectrum of </w:t>
      </w:r>
      <w:proofErr w:type="spellStart"/>
      <w:r w:rsidRPr="007679B5">
        <w:rPr>
          <w:rFonts w:ascii="Times New Roman" w:hAnsi="Times New Roman" w:cs="Times New Roman"/>
          <w:i/>
        </w:rPr>
        <w:t>QEt</w:t>
      </w:r>
      <w:proofErr w:type="spellEnd"/>
      <w:r w:rsidRPr="007679B5">
        <w:rPr>
          <w:rFonts w:ascii="Times New Roman" w:hAnsi="Times New Roman" w:cs="Times New Roman"/>
          <w:i/>
        </w:rPr>
        <w:t>.</w:t>
      </w:r>
    </w:p>
    <w:p w14:paraId="617B884E" w14:textId="77777777" w:rsidR="00E918E8" w:rsidRDefault="0069708D" w:rsidP="00E918E8">
      <w:pPr>
        <w:keepNext/>
      </w:pPr>
      <w:r w:rsidRPr="0069708D">
        <w:rPr>
          <w:noProof/>
          <w:lang w:eastAsia="en-US"/>
        </w:rPr>
        <w:lastRenderedPageBreak/>
        <w:drawing>
          <wp:inline distT="0" distB="0" distL="0" distR="0" wp14:anchorId="719A073A" wp14:editId="1DB9B6E3">
            <wp:extent cx="5943600" cy="4123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E1E5E" w14:textId="5E1A6470" w:rsidR="00E918E8" w:rsidRPr="007679B5" w:rsidRDefault="007679B5" w:rsidP="007679B5">
      <w:pPr>
        <w:tabs>
          <w:tab w:val="center" w:pos="4680"/>
          <w:tab w:val="right" w:pos="9360"/>
        </w:tabs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ab/>
      </w:r>
      <w:r w:rsidR="00E918E8" w:rsidRPr="007679B5">
        <w:rPr>
          <w:rFonts w:ascii="Times New Roman" w:hAnsi="Times New Roman" w:cs="Times New Roman"/>
          <w:b/>
          <w:i/>
        </w:rPr>
        <w:t>Fig S</w:t>
      </w:r>
      <w:r w:rsidR="00E918E8" w:rsidRPr="007679B5">
        <w:rPr>
          <w:rFonts w:ascii="Times New Roman" w:hAnsi="Times New Roman" w:cs="Times New Roman"/>
          <w:b/>
          <w:i/>
        </w:rPr>
        <w:fldChar w:fldCharType="begin"/>
      </w:r>
      <w:r w:rsidR="00E918E8" w:rsidRPr="007679B5">
        <w:rPr>
          <w:rFonts w:ascii="Times New Roman" w:hAnsi="Times New Roman" w:cs="Times New Roman"/>
          <w:b/>
          <w:i/>
        </w:rPr>
        <w:instrText xml:space="preserve"> SEQ Fig_S. \* ARABIC </w:instrText>
      </w:r>
      <w:r w:rsidR="00E918E8" w:rsidRPr="007679B5">
        <w:rPr>
          <w:rFonts w:ascii="Times New Roman" w:hAnsi="Times New Roman" w:cs="Times New Roman"/>
          <w:b/>
          <w:i/>
        </w:rPr>
        <w:fldChar w:fldCharType="separate"/>
      </w:r>
      <w:r w:rsidR="00E918E8" w:rsidRPr="007679B5">
        <w:rPr>
          <w:rFonts w:ascii="Times New Roman" w:hAnsi="Times New Roman" w:cs="Times New Roman"/>
          <w:b/>
          <w:i/>
          <w:noProof/>
        </w:rPr>
        <w:t>2</w:t>
      </w:r>
      <w:r w:rsidR="00E918E8" w:rsidRPr="007679B5">
        <w:rPr>
          <w:rFonts w:ascii="Times New Roman" w:hAnsi="Times New Roman" w:cs="Times New Roman"/>
          <w:b/>
          <w:i/>
        </w:rPr>
        <w:fldChar w:fldCharType="end"/>
      </w:r>
      <w:r w:rsidR="00E918E8" w:rsidRPr="007679B5">
        <w:rPr>
          <w:rFonts w:ascii="Times New Roman" w:hAnsi="Times New Roman" w:cs="Times New Roman"/>
          <w:i/>
        </w:rPr>
        <w:t xml:space="preserve">. </w:t>
      </w:r>
      <w:r w:rsidR="00E918E8" w:rsidRPr="007679B5">
        <w:rPr>
          <w:rFonts w:ascii="Times New Roman" w:hAnsi="Times New Roman" w:cs="Times New Roman"/>
          <w:i/>
          <w:vertAlign w:val="superscript"/>
        </w:rPr>
        <w:t>1</w:t>
      </w:r>
      <w:r w:rsidR="00E918E8" w:rsidRPr="007679B5">
        <w:rPr>
          <w:rFonts w:ascii="Times New Roman" w:hAnsi="Times New Roman" w:cs="Times New Roman"/>
          <w:i/>
        </w:rPr>
        <w:t xml:space="preserve">H NMR spectrum of </w:t>
      </w:r>
      <w:proofErr w:type="spellStart"/>
      <w:r w:rsidR="00E918E8" w:rsidRPr="007679B5">
        <w:rPr>
          <w:rFonts w:ascii="Times New Roman" w:hAnsi="Times New Roman" w:cs="Times New Roman"/>
          <w:i/>
        </w:rPr>
        <w:t>QEt</w:t>
      </w:r>
      <w:proofErr w:type="spellEnd"/>
      <w:r w:rsidR="00E918E8" w:rsidRPr="007679B5">
        <w:rPr>
          <w:rFonts w:ascii="Times New Roman" w:hAnsi="Times New Roman" w:cs="Times New Roman"/>
          <w:i/>
        </w:rPr>
        <w:t xml:space="preserve"> in DMSO.</w:t>
      </w:r>
      <w:r>
        <w:rPr>
          <w:rFonts w:ascii="Times New Roman" w:hAnsi="Times New Roman" w:cs="Times New Roman"/>
          <w:i/>
        </w:rPr>
        <w:tab/>
      </w:r>
    </w:p>
    <w:p w14:paraId="798ED045" w14:textId="77777777" w:rsidR="0069708D" w:rsidRDefault="0069708D"/>
    <w:p w14:paraId="16120A34" w14:textId="39EAE223" w:rsidR="002E1994" w:rsidRPr="002E1994" w:rsidRDefault="002E1994" w:rsidP="002E1994">
      <w:pPr>
        <w:keepNext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E1994">
        <w:rPr>
          <w:rFonts w:ascii="Times New Roman" w:hAnsi="Times New Roman" w:cs="Times New Roman"/>
          <w:b/>
          <w:sz w:val="24"/>
          <w:szCs w:val="24"/>
        </w:rPr>
        <w:t xml:space="preserve">I. </w:t>
      </w:r>
      <w:r w:rsidRPr="002E1994">
        <w:rPr>
          <w:rFonts w:ascii="Times New Roman" w:hAnsi="Times New Roman" w:cs="Times New Roman"/>
          <w:b/>
          <w:sz w:val="24"/>
          <w:szCs w:val="24"/>
        </w:rPr>
        <w:t>Cartesian coordinates of compounds QEt-0H, QEt-1H, QEt-2H and QEt-3H</w:t>
      </w:r>
    </w:p>
    <w:p w14:paraId="6C21DE71" w14:textId="77777777" w:rsidR="002E1994" w:rsidRPr="002F6240" w:rsidRDefault="002E1994" w:rsidP="002E1994">
      <w:pPr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>QEt-0H</w:t>
      </w:r>
    </w:p>
    <w:p w14:paraId="6A5F848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6240">
        <w:rPr>
          <w:rFonts w:ascii="Times New Roman" w:hAnsi="Times New Roman" w:cs="Times New Roman"/>
          <w:sz w:val="24"/>
          <w:szCs w:val="24"/>
        </w:rPr>
        <w:t>C                 -1.88672300   -2.09815300    0.00319700</w:t>
      </w:r>
    </w:p>
    <w:p w14:paraId="6D6CAD1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0.20607600   -0.99261100    0.00002100</w:t>
      </w:r>
    </w:p>
    <w:p w14:paraId="7D3A7C4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-0.46285200    0.25982000   -0.02536600</w:t>
      </w:r>
    </w:p>
    <w:p w14:paraId="47BF10C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-1.86050800    0.27862700   -0.04098300</w:t>
      </w:r>
    </w:p>
    <w:p w14:paraId="07F4744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-2.56966900   -0.89850500   -0.02450000</w:t>
      </w:r>
    </w:p>
    <w:p w14:paraId="481E49B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2.09669800   -2.02272000   -0.06639600</w:t>
      </w:r>
    </w:p>
    <w:p w14:paraId="4CFE137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-2.40989400   -3.04344200    0.00174700</w:t>
      </w:r>
    </w:p>
    <w:p w14:paraId="4A3CD7D4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1.60375900   -1.06591000   -0.02572300</w:t>
      </w:r>
    </w:p>
    <w:p w14:paraId="1B30AA9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0.34083700    1.43787100   -0.02233800</w:t>
      </w:r>
    </w:p>
    <w:p w14:paraId="350C729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-2.39065600    1.22100600   -0.07762900</w:t>
      </w:r>
    </w:p>
    <w:p w14:paraId="3995C72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1.70093500    1.36475500   -0.01137100</w:t>
      </w:r>
    </w:p>
    <w:p w14:paraId="42050B8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2.35475100    0.08803300   -0.06141100</w:t>
      </w:r>
    </w:p>
    <w:p w14:paraId="5697883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S                 -4.37254100   -0.90851200    0.00381600</w:t>
      </w:r>
    </w:p>
    <w:p w14:paraId="0E5187D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-4.73727000   -2.20015100   -0.60632500</w:t>
      </w:r>
    </w:p>
    <w:p w14:paraId="68D4FF1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4.48241400   -1.13560700   -0.11404400</w:t>
      </w:r>
    </w:p>
    <w:p w14:paraId="4E4C350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4.32867500   -1.68897500   -1.04800800</w:t>
      </w:r>
    </w:p>
    <w:p w14:paraId="5C9C506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 4.13765200   -1.76250500    0.70982700</w:t>
      </w:r>
    </w:p>
    <w:p w14:paraId="73C52B9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2.44546200    2.49035300    0.00450200</w:t>
      </w:r>
    </w:p>
    <w:p w14:paraId="6E277968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3.26463300    2.36237200    0.50334900</w:t>
      </w:r>
    </w:p>
    <w:p w14:paraId="7B69745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-4.76000400    0.27085100   -0.78890100</w:t>
      </w:r>
    </w:p>
    <w:p w14:paraId="17A19E5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-0.55601900   -2.14245300    0.01768000</w:t>
      </w:r>
    </w:p>
    <w:p w14:paraId="2E44ADB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Br                -0.46621400    3.14544800    0.01528100</w:t>
      </w:r>
    </w:p>
    <w:p w14:paraId="1BC87F0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0.10472400   -3.45782200    0.04676100</w:t>
      </w:r>
    </w:p>
    <w:p w14:paraId="75BED31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0.69915000   -3.59197100   -0.85416700</w:t>
      </w:r>
    </w:p>
    <w:p w14:paraId="34B4EA2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0.73549300   -3.53132200    0.92958100</w:t>
      </w:r>
    </w:p>
    <w:p w14:paraId="1B86C6A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-0.65845000   -4.22690600    0.08894800</w:t>
      </w:r>
    </w:p>
    <w:p w14:paraId="1C7F1C1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-4.73612600   -0.80654200    1.42956100</w:t>
      </w:r>
    </w:p>
    <w:p w14:paraId="5365F6D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6.49087300   -2.72192900    0.78953900</w:t>
      </w:r>
    </w:p>
    <w:p w14:paraId="09BACD4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6.68928300   -2.56127800   -0.83682800</w:t>
      </w:r>
    </w:p>
    <w:p w14:paraId="5E61E15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7.75729300   -1.86434600    0.19543500</w:t>
      </w:r>
    </w:p>
    <w:p w14:paraId="6C0F1B4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5.95450800   -0.81297500    0.08045200</w:t>
      </w:r>
    </w:p>
    <w:p w14:paraId="1A95532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6.13158900   -0.33338800    1.04009800</w:t>
      </w:r>
    </w:p>
    <w:p w14:paraId="6DA2A34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6.34124500   -0.17560700   -0.71281200</w:t>
      </w:r>
    </w:p>
    <w:p w14:paraId="135DCA09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 6.76707700   -2.06883900    0.05464000</w:t>
      </w:r>
    </w:p>
    <w:p w14:paraId="101C717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4.01940200    0.66070800    0.76568800</w:t>
      </w:r>
    </w:p>
    <w:p w14:paraId="2E38E26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3.97822400    0.65137700   -0.98110400</w:t>
      </w:r>
    </w:p>
    <w:p w14:paraId="575267E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 3.72621800    0.10175300   -0.09832100</w:t>
      </w:r>
    </w:p>
    <w:p w14:paraId="0F68E4A2" w14:textId="77777777" w:rsidR="002E1994" w:rsidRPr="002F6240" w:rsidRDefault="002E1994" w:rsidP="002E1994">
      <w:pPr>
        <w:rPr>
          <w:rFonts w:ascii="Times New Roman" w:hAnsi="Times New Roman" w:cs="Times New Roman"/>
          <w:sz w:val="24"/>
          <w:szCs w:val="24"/>
        </w:rPr>
      </w:pPr>
    </w:p>
    <w:p w14:paraId="4617DAEA" w14:textId="77777777" w:rsidR="002E1994" w:rsidRPr="002F6240" w:rsidRDefault="002E1994" w:rsidP="002E1994">
      <w:pPr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>QEt-1H</w:t>
      </w:r>
    </w:p>
    <w:p w14:paraId="1C36287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6240">
        <w:rPr>
          <w:rFonts w:ascii="Times New Roman" w:hAnsi="Times New Roman" w:cs="Times New Roman"/>
          <w:sz w:val="24"/>
          <w:szCs w:val="24"/>
        </w:rPr>
        <w:t>C                 -1.86366200   -2.09815200    0.00258100</w:t>
      </w:r>
    </w:p>
    <w:p w14:paraId="64BB0E7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0.22767500   -0.98984400    0.00200300</w:t>
      </w:r>
    </w:p>
    <w:p w14:paraId="7726854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-0.44288400    0.26171700   -0.02326200</w:t>
      </w:r>
    </w:p>
    <w:p w14:paraId="1BD4E34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-1.84054900    0.27868600   -0.04016500</w:t>
      </w:r>
    </w:p>
    <w:p w14:paraId="511F912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-2.54816800   -0.89939100   -0.02503900</w:t>
      </w:r>
    </w:p>
    <w:p w14:paraId="430F684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2.11971800   -2.01741400   -0.06326900</w:t>
      </w:r>
    </w:p>
    <w:p w14:paraId="411FEB4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-2.38558200   -3.04413100    0.00008500</w:t>
      </w:r>
    </w:p>
    <w:p w14:paraId="0091857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1.62547700   -1.06128000   -0.02248700</w:t>
      </w:r>
    </w:p>
    <w:p w14:paraId="69BAFAE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0.35924400    1.44082700   -0.01878900</w:t>
      </w:r>
    </w:p>
    <w:p w14:paraId="4539533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-2.37190800    1.22038500   -0.07674400</w:t>
      </w:r>
    </w:p>
    <w:p w14:paraId="433ACA69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1.71942600    1.36950200   -0.00660300</w:t>
      </w:r>
    </w:p>
    <w:p w14:paraId="4173FF0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2.37497600    0.09367500   -0.05679300</w:t>
      </w:r>
    </w:p>
    <w:p w14:paraId="1A0B841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S                 -4.35105000   -0.91179800    0.00159800</w:t>
      </w:r>
    </w:p>
    <w:p w14:paraId="46D62F7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-4.71350500   -2.20355500   -0.60964700</w:t>
      </w:r>
    </w:p>
    <w:p w14:paraId="21E7669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4.50430300   -1.12712100   -0.10817700</w:t>
      </w:r>
    </w:p>
    <w:p w14:paraId="45573C1E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4.35216200   -1.68013600   -1.04261100</w:t>
      </w:r>
    </w:p>
    <w:p w14:paraId="3EAA2A8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4.15960600   -1.75496300    0.71500200</w:t>
      </w:r>
    </w:p>
    <w:p w14:paraId="212D8E6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2.46245000    2.49607300    0.01062900</w:t>
      </w:r>
    </w:p>
    <w:p w14:paraId="6BBBC7D9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3.28132600    2.36887800    0.51016000</w:t>
      </w:r>
    </w:p>
    <w:p w14:paraId="1DEEBAE8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-4.73933700    0.26752300   -0.79077900</w:t>
      </w:r>
    </w:p>
    <w:p w14:paraId="6A851F7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-0.53291500   -2.14070200    0.01827300</w:t>
      </w:r>
    </w:p>
    <w:p w14:paraId="1015C3A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Br                -0.45009900    3.14731300    0.01909300</w:t>
      </w:r>
    </w:p>
    <w:p w14:paraId="2DFF647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lastRenderedPageBreak/>
        <w:t xml:space="preserve"> C                  0.12953900   -3.45521400    0.04718700</w:t>
      </w:r>
    </w:p>
    <w:p w14:paraId="39BED73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0.72497700   -3.58804200   -0.85326800</w:t>
      </w:r>
    </w:p>
    <w:p w14:paraId="69524D1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0.75958600   -3.52840500    0.93054900</w:t>
      </w:r>
    </w:p>
    <w:p w14:paraId="1564407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-0.63265600   -4.22533100    0.08821000</w:t>
      </w:r>
    </w:p>
    <w:p w14:paraId="420A48F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-4.71609200   -0.81115600    1.42706500</w:t>
      </w:r>
    </w:p>
    <w:p w14:paraId="1F9EBC0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6.51401800   -2.71132400    0.79632900</w:t>
      </w:r>
    </w:p>
    <w:p w14:paraId="279FE8CE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6.71372400   -2.54944500   -0.82975700</w:t>
      </w:r>
    </w:p>
    <w:p w14:paraId="3CB2EA4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7.77985400   -1.85171500    0.20391000</w:t>
      </w:r>
    </w:p>
    <w:p w14:paraId="36D2453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5.97578800   -0.80265900    0.08787700</w:t>
      </w:r>
    </w:p>
    <w:p w14:paraId="3BB5206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6.15134400   -0.32340900    1.04797100</w:t>
      </w:r>
    </w:p>
    <w:p w14:paraId="2EA8BA5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6.36241700   -0.16431000   -0.70464900</w:t>
      </w:r>
    </w:p>
    <w:p w14:paraId="1A01EB9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 6.79004000   -2.05743300    0.06207500</w:t>
      </w:r>
    </w:p>
    <w:p w14:paraId="56B87C2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 3.74645700    0.10922900   -0.09242200</w:t>
      </w:r>
    </w:p>
    <w:p w14:paraId="7E7F3AF4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4.14148000    0.84896500   -0.65936500</w:t>
      </w:r>
    </w:p>
    <w:p w14:paraId="7205A69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4C3BF" w14:textId="77777777" w:rsidR="002E1994" w:rsidRPr="002F6240" w:rsidRDefault="002E1994" w:rsidP="002E1994">
      <w:pPr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>QEt-2H</w:t>
      </w:r>
    </w:p>
    <w:p w14:paraId="46666EF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6240">
        <w:rPr>
          <w:rFonts w:ascii="Times New Roman" w:hAnsi="Times New Roman" w:cs="Times New Roman"/>
          <w:sz w:val="24"/>
          <w:szCs w:val="24"/>
        </w:rPr>
        <w:t>C                  1.88306000   -2.10654900   -0.01238400</w:t>
      </w:r>
    </w:p>
    <w:p w14:paraId="62BB1DB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-0.22934300   -1.01477800   -0.00914500</w:t>
      </w:r>
    </w:p>
    <w:p w14:paraId="3F6FF39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0.42722900    0.26278800   -0.00821200</w:t>
      </w:r>
    </w:p>
    <w:p w14:paraId="44E08FDE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1.81899600    0.27619900   -0.00734600</w:t>
      </w:r>
    </w:p>
    <w:p w14:paraId="75FC115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2.54258500   -0.90588000   -0.00833800</w:t>
      </w:r>
    </w:p>
    <w:p w14:paraId="6231FA5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-2.12136700   -2.05528900   -0.00022200</w:t>
      </w:r>
    </w:p>
    <w:p w14:paraId="325DBD3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2.40914400   -3.04857800   -0.01653400</w:t>
      </w:r>
    </w:p>
    <w:p w14:paraId="51319AA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-1.62819100   -1.09595800   -0.00540700</w:t>
      </w:r>
    </w:p>
    <w:p w14:paraId="7706320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-0.38648600    1.42820000   -0.00612800</w:t>
      </w:r>
    </w:p>
    <w:p w14:paraId="43B96BE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2.34292900    1.22275400   -0.00647600</w:t>
      </w:r>
    </w:p>
    <w:p w14:paraId="3B6DCD2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-1.77795200    1.41173900   -0.00484500</w:t>
      </w:r>
    </w:p>
    <w:p w14:paraId="7E63D5C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-2.38249600    0.05855400   -0.00734100</w:t>
      </w:r>
    </w:p>
    <w:p w14:paraId="570E707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S                  4.33816000   -0.87908500    0.00798200</w:t>
      </w:r>
    </w:p>
    <w:p w14:paraId="5FFC7DD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4.73997700   -2.29908200   -0.04987900</w:t>
      </w:r>
    </w:p>
    <w:p w14:paraId="74744BF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-4.54923100   -1.10076400    0.04135400</w:t>
      </w:r>
    </w:p>
    <w:p w14:paraId="2C9318A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-4.36305600   -1.65588300    0.96818200</w:t>
      </w:r>
    </w:p>
    <w:p w14:paraId="2226658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-4.30135100   -1.76503400   -0.79318400</w:t>
      </w:r>
    </w:p>
    <w:p w14:paraId="3611231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-2.55747000    2.40241700    0.00082700</w:t>
      </w:r>
    </w:p>
    <w:p w14:paraId="4A7AF9C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4.70685000   -0.21187500    1.27346300</w:t>
      </w:r>
    </w:p>
    <w:p w14:paraId="6ACDF0E8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 0.53951500   -2.14939900   -0.01340900</w:t>
      </w:r>
    </w:p>
    <w:p w14:paraId="799FE06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Br                 0.43590100    3.14861100    0.00036300</w:t>
      </w:r>
    </w:p>
    <w:p w14:paraId="0570AD7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-0.11048400   -3.46624500   -0.02036500</w:t>
      </w:r>
    </w:p>
    <w:p w14:paraId="4EBB137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-0.72331000   -3.58342200    0.87121400</w:t>
      </w:r>
    </w:p>
    <w:p w14:paraId="79E7357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-0.72853000   -3.57095300   -0.90989900</w:t>
      </w:r>
    </w:p>
    <w:p w14:paraId="35FA0F2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0.65687400   -4.23276300   -0.02797600</w:t>
      </w:r>
    </w:p>
    <w:p w14:paraId="5523788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4.72782700   -0.10331500   -1.18714900</w:t>
      </w:r>
    </w:p>
    <w:p w14:paraId="4CD3791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-6.67734300   -2.57861200   -0.73753700</w:t>
      </w:r>
    </w:p>
    <w:p w14:paraId="67D9E52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-6.74072700   -2.44333600    0.90212800</w:t>
      </w:r>
    </w:p>
    <w:p w14:paraId="2D3851D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-7.86098200   -1.68869700   -0.02975400</w:t>
      </w:r>
    </w:p>
    <w:p w14:paraId="64A9AFE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-6.01308200   -0.70775900   -0.03987800</w:t>
      </w:r>
    </w:p>
    <w:p w14:paraId="5CCE0D3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-6.24519200   -0.20699200   -0.97722700</w:t>
      </w:r>
    </w:p>
    <w:p w14:paraId="67DE61E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-6.30839800   -0.06797500    0.78942100</w:t>
      </w:r>
    </w:p>
    <w:p w14:paraId="595DDF9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-6.87133100   -1.93135900    0.02801900</w:t>
      </w:r>
    </w:p>
    <w:p w14:paraId="0157581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-3.72435900    0.07840800   -0.00996000</w:t>
      </w:r>
    </w:p>
    <w:p w14:paraId="0EDAE84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-4.11764500    1.01276300    0.02498900</w:t>
      </w:r>
    </w:p>
    <w:p w14:paraId="7F0D0284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2685CA" w14:textId="77777777" w:rsidR="002E1994" w:rsidRPr="002F6240" w:rsidRDefault="002E1994" w:rsidP="002E1994">
      <w:pPr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>QEt-3H</w:t>
      </w:r>
    </w:p>
    <w:p w14:paraId="2DE773F8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6240">
        <w:rPr>
          <w:rFonts w:ascii="Times New Roman" w:hAnsi="Times New Roman" w:cs="Times New Roman"/>
          <w:sz w:val="24"/>
          <w:szCs w:val="24"/>
        </w:rPr>
        <w:t>C                  1.88161200   -2.09660800   -0.01336500</w:t>
      </w:r>
    </w:p>
    <w:p w14:paraId="2358C5E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-0.25046200   -1.03678500   -0.01206200</w:t>
      </w:r>
    </w:p>
    <w:p w14:paraId="1FAD6D2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0.39064700    0.25167100   -0.00658800</w:t>
      </w:r>
    </w:p>
    <w:p w14:paraId="5B419ED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1.77946000    0.28527200   -0.00390300</w:t>
      </w:r>
    </w:p>
    <w:p w14:paraId="7F77ECAE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 2.52222900   -0.88812100   -0.00665900</w:t>
      </w:r>
    </w:p>
    <w:p w14:paraId="36BFC719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-2.12842000   -2.10235700   -0.01580400</w:t>
      </w:r>
    </w:p>
    <w:p w14:paraId="7645D588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2.42055000   -3.03132500   -0.01745300</w:t>
      </w:r>
    </w:p>
    <w:p w14:paraId="701DBF3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-1.64504400   -1.13815600   -0.01295600</w:t>
      </w:r>
    </w:p>
    <w:p w14:paraId="403E525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-0.44180800    1.40518900   -0.00357800</w:t>
      </w:r>
    </w:p>
    <w:p w14:paraId="31E8A819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2.28988400    1.23914100    0.00002400</w:t>
      </w:r>
    </w:p>
    <w:p w14:paraId="4585832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-1.83212900    1.37044900   -0.00445900</w:t>
      </w:r>
    </w:p>
    <w:p w14:paraId="2E0622C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-2.42138900    0.00707400   -0.00949300</w:t>
      </w:r>
    </w:p>
    <w:p w14:paraId="3C6FEB94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S                  4.31552100   -0.83141200    0.00898600</w:t>
      </w:r>
    </w:p>
    <w:p w14:paraId="2CAD5FB6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4.74374600   -2.24450300   -0.03635300</w:t>
      </w:r>
    </w:p>
    <w:p w14:paraId="123DA5E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-4.58666500   -1.18342200   -0.00982300</w:t>
      </w:r>
    </w:p>
    <w:p w14:paraId="62117DA1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-4.37642800   -1.78441900    0.88309900</w:t>
      </w:r>
    </w:p>
    <w:p w14:paraId="540D81F9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-4.35691900   -1.80635000   -0.87994300</w:t>
      </w:r>
    </w:p>
    <w:p w14:paraId="25400A4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-2.62329200    2.35189200   -0.00070700</w:t>
      </w:r>
    </w:p>
    <w:p w14:paraId="24D7BB1C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4.67471900   -0.14639100    1.26823500</w:t>
      </w:r>
    </w:p>
    <w:p w14:paraId="0331EF2D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 0.53671100   -2.15947600   -0.01639500</w:t>
      </w:r>
    </w:p>
    <w:p w14:paraId="2DB14832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Br                 0.35875700    3.13750300    0.00419200</w:t>
      </w:r>
    </w:p>
    <w:p w14:paraId="052B7E8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-0.09345900   -3.48481000   -0.02441900</w:t>
      </w:r>
    </w:p>
    <w:p w14:paraId="70A1119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-0.70834600   -3.61043000    0.86481400</w:t>
      </w:r>
    </w:p>
    <w:p w14:paraId="6E2DFD24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-0.70773400   -3.59995700   -0.91547700</w:t>
      </w:r>
    </w:p>
    <w:p w14:paraId="75553BFF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 0.68482900   -4.24039500   -0.02858900</w:t>
      </w:r>
    </w:p>
    <w:p w14:paraId="61EB9175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O                  4.69416100   -0.05974500   -1.19299500</w:t>
      </w:r>
    </w:p>
    <w:p w14:paraId="25381E08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-6.86093300   -2.42546700    0.92925900</w:t>
      </w:r>
    </w:p>
    <w:p w14:paraId="74E4DB4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-7.84500300   -1.79047700   -0.19659700</w:t>
      </w:r>
    </w:p>
    <w:p w14:paraId="0ABDA38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C                 -6.05894300   -0.80628900   -0.03755000</w:t>
      </w:r>
    </w:p>
    <w:p w14:paraId="2837B023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-6.27715200   -0.27585300   -0.96728500</w:t>
      </w:r>
    </w:p>
    <w:p w14:paraId="7B6D01BB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-6.27202500   -0.11444600    0.78838800</w:t>
      </w:r>
    </w:p>
    <w:p w14:paraId="1FE86D07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-6.87739400   -2.01513700    0.00184600</w:t>
      </w:r>
    </w:p>
    <w:p w14:paraId="32AB7664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N                 -3.75595300    0.00078900   -0.00971700</w:t>
      </w:r>
    </w:p>
    <w:p w14:paraId="76E9B3CA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6240">
        <w:rPr>
          <w:rFonts w:ascii="Times New Roman" w:hAnsi="Times New Roman" w:cs="Times New Roman"/>
          <w:sz w:val="24"/>
          <w:szCs w:val="24"/>
        </w:rPr>
        <w:t xml:space="preserve"> H                 -4.16965300    0.92628600   -0.00136900</w:t>
      </w:r>
    </w:p>
    <w:p w14:paraId="7EA347F0" w14:textId="77777777" w:rsidR="002E1994" w:rsidRPr="002F6240" w:rsidRDefault="002E1994" w:rsidP="002E19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E5C060" w14:textId="77777777" w:rsidR="002E1994" w:rsidRPr="0069708D" w:rsidRDefault="002E1994">
      <w:bookmarkStart w:id="0" w:name="_GoBack"/>
      <w:bookmarkEnd w:id="0"/>
    </w:p>
    <w:sectPr w:rsidR="002E1994" w:rsidRPr="006970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F1"/>
    <w:rsid w:val="002E1994"/>
    <w:rsid w:val="0069708D"/>
    <w:rsid w:val="007679B5"/>
    <w:rsid w:val="00D158FB"/>
    <w:rsid w:val="00E918E8"/>
    <w:rsid w:val="00F11880"/>
    <w:rsid w:val="00F2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21B4D"/>
  <w15:chartTrackingRefBased/>
  <w15:docId w15:val="{193EF677-CC2E-4F46-B422-A2B2312BC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9708D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  <w:bar w:val="none" w:sz="0" w:color="000000"/>
      </w:pBdr>
      <w:spacing w:after="200" w:line="276" w:lineRule="auto"/>
    </w:pPr>
    <w:rPr>
      <w:rFonts w:ascii="Calibri" w:eastAsia="Times New Roman" w:hAnsi="Calibri" w:cs="Calibri"/>
      <w:color w:val="000000"/>
      <w:kern w:val="0"/>
      <w:u w:color="000000"/>
      <w:lang w:eastAsia="en-US"/>
      <w14:ligatures w14:val="none"/>
    </w:rPr>
  </w:style>
  <w:style w:type="character" w:styleId="Hyperlink">
    <w:name w:val="Hyperlink"/>
    <w:semiHidden/>
    <w:rsid w:val="0069708D"/>
    <w:rPr>
      <w:rFonts w:cs="Times New Roman"/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E918E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2E1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70A14-0BDE-4E12-91C0-E4E7AC1E2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1366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mai</dc:creator>
  <cp:keywords/>
  <dc:description/>
  <cp:lastModifiedBy>CuongNT</cp:lastModifiedBy>
  <cp:revision>4</cp:revision>
  <dcterms:created xsi:type="dcterms:W3CDTF">2023-08-31T10:57:00Z</dcterms:created>
  <dcterms:modified xsi:type="dcterms:W3CDTF">2023-09-10T10:20:00Z</dcterms:modified>
</cp:coreProperties>
</file>