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81F611" w14:textId="77777777" w:rsidR="00C174C7" w:rsidRDefault="00C174C7" w:rsidP="00C174C7">
      <w:pPr>
        <w:spacing w:before="240" w:after="240"/>
        <w:jc w:val="both"/>
      </w:pPr>
    </w:p>
    <w:p w14:paraId="71C995DB" w14:textId="77777777" w:rsidR="00C174C7" w:rsidRDefault="00C174C7" w:rsidP="00C174C7">
      <w:pPr>
        <w:spacing w:before="240" w:after="24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2B9E14B1" wp14:editId="6A8C977A">
                <wp:simplePos x="0" y="0"/>
                <wp:positionH relativeFrom="column">
                  <wp:posOffset>0</wp:posOffset>
                </wp:positionH>
                <wp:positionV relativeFrom="paragraph">
                  <wp:posOffset>113877</wp:posOffset>
                </wp:positionV>
                <wp:extent cx="5765800" cy="3810000"/>
                <wp:effectExtent l="0" t="0" r="12700" b="12700"/>
                <wp:wrapNone/>
                <wp:docPr id="1725774134" name="Rectangle 1725774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5800" cy="381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C891338" w14:textId="77777777" w:rsidR="00C174C7" w:rsidRPr="00BF2420" w:rsidRDefault="00C174C7" w:rsidP="00C174C7">
                            <w:pPr>
                              <w:spacing w:before="240" w:after="240" w:line="258" w:lineRule="auto"/>
                              <w:jc w:val="both"/>
                              <w:textDirection w:val="btLr"/>
                            </w:pPr>
                            <w:r w:rsidRPr="00BF2420">
                              <w:rPr>
                                <w:b/>
                                <w:color w:val="000000"/>
                              </w:rPr>
                              <w:t>Appendix i</w:t>
                            </w:r>
                          </w:p>
                          <w:p w14:paraId="41B33990" w14:textId="77777777" w:rsidR="00C174C7" w:rsidRPr="00BF2420" w:rsidRDefault="00C174C7" w:rsidP="00C174C7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 w:rsidRPr="00BF2420">
                              <w:rPr>
                                <w:color w:val="000000"/>
                              </w:rPr>
                              <w:t xml:space="preserve">Unified search strategy: </w:t>
                            </w:r>
                          </w:p>
                          <w:p w14:paraId="13B42A93" w14:textId="77777777" w:rsidR="00C174C7" w:rsidRPr="00BF2420" w:rsidRDefault="00C174C7" w:rsidP="00C174C7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 w:rsidRPr="00BF2420">
                              <w:rPr>
                                <w:color w:val="000000"/>
                              </w:rPr>
                              <w:t xml:space="preserve">to be searched in title, keywords, abstract in Medline, EMBASE, medRxiv.org, </w:t>
                            </w:r>
                            <w:r w:rsidRPr="00BF2420">
                              <w:rPr>
                                <w:i/>
                                <w:color w:val="000000"/>
                              </w:rPr>
                              <w:t>CINAHL, EMCARE</w:t>
                            </w:r>
                            <w:r w:rsidRPr="00BF2420">
                              <w:rPr>
                                <w:color w:val="000000"/>
                              </w:rPr>
                              <w:t xml:space="preserve"> </w:t>
                            </w:r>
                          </w:p>
                          <w:p w14:paraId="01D1F40A" w14:textId="77777777" w:rsidR="00C174C7" w:rsidRPr="00BF2420" w:rsidRDefault="00C174C7" w:rsidP="00C174C7">
                            <w:pPr>
                              <w:spacing w:line="258" w:lineRule="auto"/>
                              <w:ind w:left="1080" w:firstLine="1080"/>
                              <w:jc w:val="both"/>
                              <w:textDirection w:val="btLr"/>
                            </w:pPr>
                            <w:r w:rsidRPr="00BF2420">
                              <w:rPr>
                                <w:color w:val="000000"/>
                              </w:rPr>
                              <w:t>A.</w:t>
                            </w:r>
                            <w:r w:rsidRPr="00BF2420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 </w:t>
                            </w:r>
                            <w:r w:rsidRPr="00BF2420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ab/>
                            </w:r>
                            <w:r w:rsidRPr="00BF2420">
                              <w:rPr>
                                <w:color w:val="000000"/>
                              </w:rPr>
                              <w:t>Long covid concept: "long covid" OR "post covid" or "PACS"  or "long haul covid" or “Post-acute sequelae of COVID” or “PASC” or "after covid" OR "post covid" or "post-acute COVID" or “Post-Acute COVID Syndrome”) or ((recurr* OR reoccur* OR chronic OR persistent OR long-term OR long OR longhaul) ADJ (</w:t>
                            </w:r>
                            <w:r w:rsidRPr="00BF2420">
                              <w:rPr>
                                <w:i/>
                                <w:color w:val="000000"/>
                              </w:rPr>
                              <w:t>SARS-CoV-2</w:t>
                            </w:r>
                            <w:r w:rsidRPr="00BF2420">
                              <w:rPr>
                                <w:color w:val="000000"/>
                              </w:rPr>
                              <w:t xml:space="preserve"> </w:t>
                            </w:r>
                            <w:r w:rsidRPr="00BF2420">
                              <w:rPr>
                                <w:i/>
                                <w:color w:val="000000"/>
                              </w:rPr>
                              <w:t>infection</w:t>
                            </w:r>
                            <w:r w:rsidRPr="00BF2420">
                              <w:rPr>
                                <w:color w:val="000000"/>
                              </w:rPr>
                              <w:t xml:space="preserve"> OR covid-19 OR </w:t>
                            </w:r>
                            <w:r w:rsidRPr="00BF2420">
                              <w:rPr>
                                <w:i/>
                                <w:color w:val="000000"/>
                              </w:rPr>
                              <w:t>novelcovid-19 infection</w:t>
                            </w:r>
                            <w:r w:rsidRPr="00BF2420">
                              <w:rPr>
                                <w:color w:val="000000"/>
                              </w:rPr>
                              <w:t xml:space="preserve"> OR </w:t>
                            </w:r>
                            <w:r w:rsidRPr="00BF2420">
                              <w:rPr>
                                <w:i/>
                                <w:color w:val="000000"/>
                              </w:rPr>
                              <w:t>2019-nCoV infection</w:t>
                            </w:r>
                            <w:r w:rsidRPr="00BF2420">
                              <w:rPr>
                                <w:color w:val="000000"/>
                              </w:rPr>
                              <w:t xml:space="preserve"> OR "2019 novelcoronavirus" OR covid OR </w:t>
                            </w:r>
                            <w:r w:rsidRPr="00BF2420">
                              <w:rPr>
                                <w:i/>
                                <w:color w:val="000000"/>
                              </w:rPr>
                              <w:t>coronavirus infection</w:t>
                            </w:r>
                            <w:r w:rsidRPr="00BF2420">
                              <w:rPr>
                                <w:color w:val="000000"/>
                              </w:rPr>
                              <w:t xml:space="preserve">)) </w:t>
                            </w:r>
                          </w:p>
                          <w:p w14:paraId="6E8BE4AB" w14:textId="77777777" w:rsidR="00C174C7" w:rsidRPr="00BF2420" w:rsidRDefault="00C174C7" w:rsidP="00C174C7">
                            <w:pPr>
                              <w:spacing w:line="258" w:lineRule="auto"/>
                              <w:ind w:left="1080" w:firstLine="1080"/>
                              <w:jc w:val="both"/>
                              <w:textDirection w:val="btLr"/>
                            </w:pPr>
                            <w:r w:rsidRPr="00BF2420">
                              <w:rPr>
                                <w:color w:val="000000"/>
                              </w:rPr>
                              <w:t>B.</w:t>
                            </w:r>
                            <w:r w:rsidRPr="00BF2420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 </w:t>
                            </w:r>
                            <w:r w:rsidRPr="00BF2420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ab/>
                            </w:r>
                            <w:r w:rsidRPr="00BF2420">
                              <w:rPr>
                                <w:color w:val="000000"/>
                              </w:rPr>
                              <w:t xml:space="preserve">Symptom/signs concept: Symptom* or indication* or sign* or manifestation* or finding* or phenotyp*  or trait* or characteristic* or feature* or present* </w:t>
                            </w:r>
                          </w:p>
                          <w:p w14:paraId="07D06771" w14:textId="77777777" w:rsidR="00C174C7" w:rsidRPr="00BF2420" w:rsidRDefault="00C174C7" w:rsidP="00C174C7">
                            <w:pPr>
                              <w:spacing w:line="258" w:lineRule="auto"/>
                              <w:ind w:left="1080" w:firstLine="1080"/>
                              <w:jc w:val="both"/>
                              <w:textDirection w:val="btLr"/>
                            </w:pPr>
                            <w:r w:rsidRPr="00BF2420">
                              <w:rPr>
                                <w:color w:val="000000"/>
                              </w:rPr>
                              <w:t>C.</w:t>
                            </w:r>
                            <w:r w:rsidRPr="00BF2420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 </w:t>
                            </w:r>
                            <w:r w:rsidRPr="00BF2420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ab/>
                            </w:r>
                            <w:r w:rsidRPr="00BF2420">
                              <w:rPr>
                                <w:color w:val="000000"/>
                              </w:rPr>
                              <w:t>Pathophysiology/ treatment target concept:  Pathophysiolog* OR physiopatholog* or etiolog*</w:t>
                            </w:r>
                            <w:r w:rsidRPr="00BF2420">
                              <w:rPr>
                                <w:i/>
                                <w:color w:val="000000"/>
                              </w:rPr>
                              <w:t xml:space="preserve"> or</w:t>
                            </w:r>
                            <w:r w:rsidRPr="00BF2420">
                              <w:rPr>
                                <w:color w:val="000000"/>
                              </w:rPr>
                              <w:t xml:space="preserve"> “treatment target” or mechanism* or process or “treatment objective*” or “patholog*” or “underlying cause*” </w:t>
                            </w:r>
                          </w:p>
                          <w:p w14:paraId="611D1312" w14:textId="77777777" w:rsidR="00C174C7" w:rsidRPr="00BF2420" w:rsidRDefault="00C174C7" w:rsidP="00C174C7">
                            <w:pPr>
                              <w:spacing w:line="258" w:lineRule="auto"/>
                              <w:ind w:left="720" w:firstLine="720"/>
                              <w:jc w:val="both"/>
                              <w:textDirection w:val="btLr"/>
                            </w:pPr>
                            <w:r w:rsidRPr="00BF2420">
                              <w:rPr>
                                <w:color w:val="000000"/>
                              </w:rPr>
                              <w:t xml:space="preserve"> </w:t>
                            </w:r>
                          </w:p>
                          <w:p w14:paraId="33717C25" w14:textId="77777777" w:rsidR="00C174C7" w:rsidRPr="00BF2420" w:rsidRDefault="00C174C7" w:rsidP="00C174C7">
                            <w:pPr>
                              <w:spacing w:line="258" w:lineRule="auto"/>
                              <w:ind w:left="720" w:firstLine="720"/>
                              <w:jc w:val="both"/>
                              <w:textDirection w:val="btLr"/>
                            </w:pPr>
                            <w:r w:rsidRPr="00BF2420">
                              <w:rPr>
                                <w:color w:val="000000"/>
                              </w:rPr>
                              <w:t xml:space="preserve"> </w:t>
                            </w:r>
                          </w:p>
                          <w:p w14:paraId="23B472C8" w14:textId="77777777" w:rsidR="00C174C7" w:rsidRPr="00BF2420" w:rsidRDefault="00C174C7" w:rsidP="00C174C7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 w:rsidRPr="00BF2420">
                              <w:rPr>
                                <w:color w:val="000000"/>
                              </w:rPr>
                              <w:t xml:space="preserve">A + B,  A+C </w:t>
                            </w:r>
                          </w:p>
                          <w:p w14:paraId="5CA4263D" w14:textId="77777777" w:rsidR="00C174C7" w:rsidRPr="00BF2420" w:rsidRDefault="00C174C7" w:rsidP="00C174C7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9E14B1" id="Rectangle 1725774134" o:spid="_x0000_s1026" style="position:absolute;left:0;text-align:left;margin-left:0;margin-top:8.95pt;width:454pt;height:30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4C891338" w14:textId="77777777" w:rsidR="00C174C7" w:rsidRPr="00BF2420" w:rsidRDefault="00C174C7" w:rsidP="00C174C7">
                      <w:pPr>
                        <w:spacing w:before="240" w:after="240" w:line="258" w:lineRule="auto"/>
                        <w:jc w:val="both"/>
                        <w:textDirection w:val="btLr"/>
                      </w:pPr>
                      <w:r w:rsidRPr="00BF2420">
                        <w:rPr>
                          <w:b/>
                          <w:color w:val="000000"/>
                        </w:rPr>
                        <w:t>Appendix i</w:t>
                      </w:r>
                    </w:p>
                    <w:p w14:paraId="41B33990" w14:textId="77777777" w:rsidR="00C174C7" w:rsidRPr="00BF2420" w:rsidRDefault="00C174C7" w:rsidP="00C174C7">
                      <w:pPr>
                        <w:spacing w:line="258" w:lineRule="auto"/>
                        <w:jc w:val="both"/>
                        <w:textDirection w:val="btLr"/>
                      </w:pPr>
                      <w:r w:rsidRPr="00BF2420">
                        <w:rPr>
                          <w:color w:val="000000"/>
                        </w:rPr>
                        <w:t xml:space="preserve">Unified search strategy: </w:t>
                      </w:r>
                    </w:p>
                    <w:p w14:paraId="13B42A93" w14:textId="77777777" w:rsidR="00C174C7" w:rsidRPr="00BF2420" w:rsidRDefault="00C174C7" w:rsidP="00C174C7">
                      <w:pPr>
                        <w:spacing w:line="258" w:lineRule="auto"/>
                        <w:jc w:val="both"/>
                        <w:textDirection w:val="btLr"/>
                      </w:pPr>
                      <w:r w:rsidRPr="00BF2420">
                        <w:rPr>
                          <w:color w:val="000000"/>
                        </w:rPr>
                        <w:t xml:space="preserve">to be searched in title, keywords, abstract in Medline, EMBASE, medRxiv.org, </w:t>
                      </w:r>
                      <w:r w:rsidRPr="00BF2420">
                        <w:rPr>
                          <w:i/>
                          <w:color w:val="000000"/>
                        </w:rPr>
                        <w:t>CINAHL, EMCARE</w:t>
                      </w:r>
                      <w:r w:rsidRPr="00BF2420">
                        <w:rPr>
                          <w:color w:val="000000"/>
                        </w:rPr>
                        <w:t xml:space="preserve"> </w:t>
                      </w:r>
                    </w:p>
                    <w:p w14:paraId="01D1F40A" w14:textId="77777777" w:rsidR="00C174C7" w:rsidRPr="00BF2420" w:rsidRDefault="00C174C7" w:rsidP="00C174C7">
                      <w:pPr>
                        <w:spacing w:line="258" w:lineRule="auto"/>
                        <w:ind w:left="1080" w:firstLine="1080"/>
                        <w:jc w:val="both"/>
                        <w:textDirection w:val="btLr"/>
                      </w:pPr>
                      <w:r w:rsidRPr="00BF2420">
                        <w:rPr>
                          <w:color w:val="000000"/>
                        </w:rPr>
                        <w:t>A.</w:t>
                      </w:r>
                      <w:r w:rsidRPr="00BF2420"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 xml:space="preserve">  </w:t>
                      </w:r>
                      <w:r w:rsidRPr="00BF2420"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ab/>
                      </w:r>
                      <w:r w:rsidRPr="00BF2420">
                        <w:rPr>
                          <w:color w:val="000000"/>
                        </w:rPr>
                        <w:t>Long covid concept: "long covid" OR "post covid" or "PACS"  or "long haul covid" or “Post-acute sequelae of COVID” or “PASC” or "after covid" OR "post covid" or "post-acute COVID" or “Post-Acute COVID Syndrome”) or ((recurr* OR reoccur* OR chronic OR persistent OR long-term OR long OR longhaul) ADJ (</w:t>
                      </w:r>
                      <w:r w:rsidRPr="00BF2420">
                        <w:rPr>
                          <w:i/>
                          <w:color w:val="000000"/>
                        </w:rPr>
                        <w:t>SARS-CoV-2</w:t>
                      </w:r>
                      <w:r w:rsidRPr="00BF2420">
                        <w:rPr>
                          <w:color w:val="000000"/>
                        </w:rPr>
                        <w:t xml:space="preserve"> </w:t>
                      </w:r>
                      <w:r w:rsidRPr="00BF2420">
                        <w:rPr>
                          <w:i/>
                          <w:color w:val="000000"/>
                        </w:rPr>
                        <w:t>infection</w:t>
                      </w:r>
                      <w:r w:rsidRPr="00BF2420">
                        <w:rPr>
                          <w:color w:val="000000"/>
                        </w:rPr>
                        <w:t xml:space="preserve"> OR covid-19 OR </w:t>
                      </w:r>
                      <w:r w:rsidRPr="00BF2420">
                        <w:rPr>
                          <w:i/>
                          <w:color w:val="000000"/>
                        </w:rPr>
                        <w:t>novelcovid-19 infection</w:t>
                      </w:r>
                      <w:r w:rsidRPr="00BF2420">
                        <w:rPr>
                          <w:color w:val="000000"/>
                        </w:rPr>
                        <w:t xml:space="preserve"> OR </w:t>
                      </w:r>
                      <w:r w:rsidRPr="00BF2420">
                        <w:rPr>
                          <w:i/>
                          <w:color w:val="000000"/>
                        </w:rPr>
                        <w:t>2019-nCoV infection</w:t>
                      </w:r>
                      <w:r w:rsidRPr="00BF2420">
                        <w:rPr>
                          <w:color w:val="000000"/>
                        </w:rPr>
                        <w:t xml:space="preserve"> OR "2019 novelcoronavirus" OR covid OR </w:t>
                      </w:r>
                      <w:r w:rsidRPr="00BF2420">
                        <w:rPr>
                          <w:i/>
                          <w:color w:val="000000"/>
                        </w:rPr>
                        <w:t>coronavirus infection</w:t>
                      </w:r>
                      <w:r w:rsidRPr="00BF2420">
                        <w:rPr>
                          <w:color w:val="000000"/>
                        </w:rPr>
                        <w:t xml:space="preserve">)) </w:t>
                      </w:r>
                    </w:p>
                    <w:p w14:paraId="6E8BE4AB" w14:textId="77777777" w:rsidR="00C174C7" w:rsidRPr="00BF2420" w:rsidRDefault="00C174C7" w:rsidP="00C174C7">
                      <w:pPr>
                        <w:spacing w:line="258" w:lineRule="auto"/>
                        <w:ind w:left="1080" w:firstLine="1080"/>
                        <w:jc w:val="both"/>
                        <w:textDirection w:val="btLr"/>
                      </w:pPr>
                      <w:r w:rsidRPr="00BF2420">
                        <w:rPr>
                          <w:color w:val="000000"/>
                        </w:rPr>
                        <w:t>B.</w:t>
                      </w:r>
                      <w:r w:rsidRPr="00BF2420"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 xml:space="preserve">  </w:t>
                      </w:r>
                      <w:r w:rsidRPr="00BF2420"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ab/>
                      </w:r>
                      <w:r w:rsidRPr="00BF2420">
                        <w:rPr>
                          <w:color w:val="000000"/>
                        </w:rPr>
                        <w:t xml:space="preserve">Symptom/signs concept: Symptom* or indication* or sign* or manifestation* or finding* or phenotyp*  or trait* or characteristic* or feature* or present* </w:t>
                      </w:r>
                    </w:p>
                    <w:p w14:paraId="07D06771" w14:textId="77777777" w:rsidR="00C174C7" w:rsidRPr="00BF2420" w:rsidRDefault="00C174C7" w:rsidP="00C174C7">
                      <w:pPr>
                        <w:spacing w:line="258" w:lineRule="auto"/>
                        <w:ind w:left="1080" w:firstLine="1080"/>
                        <w:jc w:val="both"/>
                        <w:textDirection w:val="btLr"/>
                      </w:pPr>
                      <w:r w:rsidRPr="00BF2420">
                        <w:rPr>
                          <w:color w:val="000000"/>
                        </w:rPr>
                        <w:t>C.</w:t>
                      </w:r>
                      <w:r w:rsidRPr="00BF2420"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 xml:space="preserve">  </w:t>
                      </w:r>
                      <w:r w:rsidRPr="00BF2420"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ab/>
                      </w:r>
                      <w:r w:rsidRPr="00BF2420">
                        <w:rPr>
                          <w:color w:val="000000"/>
                        </w:rPr>
                        <w:t>Pathophysiology/ treatment target concept:  Pathophysiolog* OR physiopatholog* or etiolog*</w:t>
                      </w:r>
                      <w:r w:rsidRPr="00BF2420">
                        <w:rPr>
                          <w:i/>
                          <w:color w:val="000000"/>
                        </w:rPr>
                        <w:t xml:space="preserve"> or</w:t>
                      </w:r>
                      <w:r w:rsidRPr="00BF2420">
                        <w:rPr>
                          <w:color w:val="000000"/>
                        </w:rPr>
                        <w:t xml:space="preserve"> “treatment target” or mechanism* or process or “treatment objective*” or “patholog*” or “underlying cause*” </w:t>
                      </w:r>
                    </w:p>
                    <w:p w14:paraId="611D1312" w14:textId="77777777" w:rsidR="00C174C7" w:rsidRPr="00BF2420" w:rsidRDefault="00C174C7" w:rsidP="00C174C7">
                      <w:pPr>
                        <w:spacing w:line="258" w:lineRule="auto"/>
                        <w:ind w:left="720" w:firstLine="720"/>
                        <w:jc w:val="both"/>
                        <w:textDirection w:val="btLr"/>
                      </w:pPr>
                      <w:r w:rsidRPr="00BF2420">
                        <w:rPr>
                          <w:color w:val="000000"/>
                        </w:rPr>
                        <w:t xml:space="preserve"> </w:t>
                      </w:r>
                    </w:p>
                    <w:p w14:paraId="33717C25" w14:textId="77777777" w:rsidR="00C174C7" w:rsidRPr="00BF2420" w:rsidRDefault="00C174C7" w:rsidP="00C174C7">
                      <w:pPr>
                        <w:spacing w:line="258" w:lineRule="auto"/>
                        <w:ind w:left="720" w:firstLine="720"/>
                        <w:jc w:val="both"/>
                        <w:textDirection w:val="btLr"/>
                      </w:pPr>
                      <w:r w:rsidRPr="00BF2420">
                        <w:rPr>
                          <w:color w:val="000000"/>
                        </w:rPr>
                        <w:t xml:space="preserve"> </w:t>
                      </w:r>
                    </w:p>
                    <w:p w14:paraId="23B472C8" w14:textId="77777777" w:rsidR="00C174C7" w:rsidRPr="00BF2420" w:rsidRDefault="00C174C7" w:rsidP="00C174C7">
                      <w:pPr>
                        <w:spacing w:line="258" w:lineRule="auto"/>
                        <w:jc w:val="both"/>
                        <w:textDirection w:val="btLr"/>
                      </w:pPr>
                      <w:r w:rsidRPr="00BF2420">
                        <w:rPr>
                          <w:color w:val="000000"/>
                        </w:rPr>
                        <w:t xml:space="preserve">A + B,  A+C </w:t>
                      </w:r>
                    </w:p>
                    <w:p w14:paraId="5CA4263D" w14:textId="77777777" w:rsidR="00C174C7" w:rsidRPr="00BF2420" w:rsidRDefault="00C174C7" w:rsidP="00C174C7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5D86EECA" w14:textId="77777777" w:rsidR="00C174C7" w:rsidRDefault="00C174C7" w:rsidP="00C174C7">
      <w:pPr>
        <w:spacing w:before="240" w:after="240"/>
        <w:jc w:val="both"/>
      </w:pPr>
    </w:p>
    <w:p w14:paraId="1C83A6E8" w14:textId="77777777" w:rsidR="00C174C7" w:rsidRDefault="00C174C7" w:rsidP="00C174C7">
      <w:pPr>
        <w:spacing w:before="240" w:after="240"/>
        <w:jc w:val="both"/>
      </w:pPr>
    </w:p>
    <w:p w14:paraId="01A6DEDD" w14:textId="77777777" w:rsidR="00C174C7" w:rsidRDefault="00C174C7" w:rsidP="00C174C7">
      <w:pPr>
        <w:spacing w:before="240" w:after="240"/>
        <w:jc w:val="both"/>
      </w:pPr>
    </w:p>
    <w:p w14:paraId="79C069D2" w14:textId="77777777" w:rsidR="00C174C7" w:rsidRDefault="00C174C7" w:rsidP="00C174C7">
      <w:pPr>
        <w:spacing w:before="240" w:after="240"/>
        <w:jc w:val="both"/>
      </w:pPr>
    </w:p>
    <w:p w14:paraId="65A89D91" w14:textId="77777777" w:rsidR="00C174C7" w:rsidRDefault="00C174C7" w:rsidP="00C174C7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10B1A7DC" w14:textId="77777777" w:rsidR="00C174C7" w:rsidRDefault="00C174C7" w:rsidP="00C174C7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0A8150C8" w14:textId="77777777" w:rsidR="00C174C7" w:rsidRDefault="00C174C7" w:rsidP="00C174C7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1E04C26E" w14:textId="77777777" w:rsidR="00C174C7" w:rsidRDefault="00C174C7" w:rsidP="00C174C7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37A3AB29" w14:textId="77777777" w:rsidR="00C174C7" w:rsidRDefault="00C174C7" w:rsidP="00C174C7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1CEA1C63" w14:textId="77777777" w:rsidR="00C174C7" w:rsidRDefault="00C174C7" w:rsidP="00C174C7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5C4FC94C" w14:textId="77777777" w:rsidR="00C174C7" w:rsidRDefault="00C174C7" w:rsidP="00C174C7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7BEA3F73" w14:textId="77777777" w:rsidR="00C174C7" w:rsidRDefault="00C174C7" w:rsidP="00C174C7">
      <w:pPr>
        <w:pBdr>
          <w:top w:val="nil"/>
          <w:left w:val="nil"/>
          <w:bottom w:val="nil"/>
          <w:right w:val="nil"/>
          <w:between w:val="nil"/>
        </w:pBdr>
        <w:jc w:val="both"/>
      </w:pPr>
    </w:p>
    <w:p w14:paraId="64910C9F" w14:textId="77777777" w:rsidR="00C174C7" w:rsidRPr="003E40DE" w:rsidRDefault="00C174C7" w:rsidP="00C174C7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</w:rPr>
      </w:pPr>
      <w:r w:rsidRPr="003E40DE">
        <w:rPr>
          <w:b/>
          <w:bCs/>
        </w:rPr>
        <w:t xml:space="preserve">Appendix i. </w:t>
      </w:r>
      <w:r w:rsidRPr="003E40DE">
        <w:t xml:space="preserve">Search terms and </w:t>
      </w:r>
      <w:r>
        <w:t xml:space="preserve">search </w:t>
      </w:r>
      <w:r w:rsidRPr="003E40DE">
        <w:t>strategy</w:t>
      </w:r>
    </w:p>
    <w:p w14:paraId="4E564048" w14:textId="77777777" w:rsidR="002F0F5E" w:rsidRDefault="00C174C7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4C7"/>
    <w:rsid w:val="0021090F"/>
    <w:rsid w:val="003A76DF"/>
    <w:rsid w:val="00C174C7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B0B34"/>
  <w15:chartTrackingRefBased/>
  <w15:docId w15:val="{6421A000-70D3-41A6-8B75-EDC091C0B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74C7"/>
    <w:rPr>
      <w:rFonts w:ascii="Calibri" w:eastAsia="Calibri" w:hAnsi="Calibri" w:cs="Calibri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52</Characters>
  <Application>Microsoft Office Word</Application>
  <DocSecurity>0</DocSecurity>
  <Lines>1</Lines>
  <Paragraphs>1</Paragraphs>
  <ScaleCrop>false</ScaleCrop>
  <Company>Springer Nature</Company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2023-09-26T07:19:00Z</dcterms:created>
  <dcterms:modified xsi:type="dcterms:W3CDTF">2023-09-26T07:19:00Z</dcterms:modified>
</cp:coreProperties>
</file>