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6612" w14:textId="77777777" w:rsidR="00E917E2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. Constructs and measurements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311"/>
        <w:gridCol w:w="1727"/>
      </w:tblGrid>
      <w:tr w:rsidR="00E917E2" w14:paraId="393EDFCF" w14:textId="77777777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B9D74" w14:textId="77777777" w:rsidR="00E917E2" w:rsidRDefault="0000000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Constructs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4279C" w14:textId="77777777" w:rsidR="00E917E2" w:rsidRDefault="0000000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Items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0558E" w14:textId="77777777" w:rsidR="00E917E2" w:rsidRDefault="0000000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Sources</w:t>
            </w:r>
          </w:p>
        </w:tc>
      </w:tr>
      <w:tr w:rsidR="00E917E2" w14:paraId="64AFC17B" w14:textId="77777777">
        <w:trPr>
          <w:trHeight w:val="290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CDD05" w14:textId="77777777" w:rsidR="00E917E2" w:rsidRDefault="00000000">
            <w:pPr>
              <w:ind w:firstLine="377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Self-efficacy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7DF6F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I am confident that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I will be able to achieve the goals of verifying information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 xml:space="preserve"> about </w:t>
            </w:r>
            <w:r>
              <w:rPr>
                <w:rFonts w:hint="eastAsia"/>
                <w:kern w:val="0"/>
                <w:sz w:val="24"/>
                <w:szCs w:val="24"/>
              </w:rPr>
              <w:t>COVID-19</w:t>
            </w:r>
            <w:r>
              <w:rPr>
                <w:kern w:val="0"/>
                <w:sz w:val="24"/>
                <w:szCs w:val="24"/>
              </w:rPr>
              <w:t>.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37E43" w14:textId="4803B64E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Chen et al. </w:t>
            </w:r>
            <w:r>
              <w:rPr>
                <w:kern w:val="0"/>
                <w:sz w:val="24"/>
                <w:szCs w:val="24"/>
              </w:rPr>
              <w:fldChar w:fldCharType="begin"/>
            </w:r>
            <w:r w:rsidR="00725607">
              <w:rPr>
                <w:kern w:val="0"/>
                <w:sz w:val="24"/>
                <w:szCs w:val="24"/>
              </w:rPr>
              <w:instrText xml:space="preserve"> ADDIN EN.CITE &lt;EndNote&gt;&lt;Cite&gt;&lt;Author&gt;Chen&lt;/Author&gt;&lt;Year&gt;2001&lt;/Year&gt;&lt;RecNum&gt;177&lt;/RecNum&gt;&lt;DisplayText&gt;&lt;style size="10"&gt;[1]&lt;/style&gt;&lt;/DisplayText&gt;&lt;record&gt;&lt;rec-number&gt;177&lt;/rec-number&gt;&lt;foreign-keys&gt;&lt;key app="EN" db-id="w0rvtef93sarv7e2296xerd3xafwtwptavss" timestamp="1633245690"&gt;177&lt;/key&gt;&lt;/foreign-keys&gt;&lt;ref-type name="Journal Article"&gt;17&lt;/ref-type&gt;&lt;contributors&gt;&lt;authors&gt;&lt;author&gt;Chen, G.&lt;/author&gt;&lt;author&gt;Gully, S. M.&lt;/author&gt;&lt;author&gt; D  Eden &lt;/author&gt;&lt;/authors&gt;&lt;/contributors&gt;&lt;titles&gt;&lt;title&gt;Validation of a New General Self-Efficacy Scale&lt;/title&gt;&lt;secondary-title&gt;Organizational Research Methods&lt;/secondary-title&gt;&lt;/titles&gt;&lt;periodical&gt;&lt;full-title&gt;Organizational Research Methods&lt;/full-title&gt;&lt;/periodical&gt;&lt;pages&gt;62-83&lt;/pages&gt;&lt;volume&gt;4&lt;/volume&gt;&lt;number&gt;1&lt;/number&gt;&lt;dates&gt;&lt;year&gt;2001&lt;/year&gt;&lt;/dates&gt;&lt;urls&gt;&lt;/urls&gt;&lt;electronic-resource-num&gt;10.1177/109442810141004&lt;/electronic-resource-num&gt;&lt;/record&gt;&lt;/Cite&gt;&lt;/EndNote&gt;</w:instrText>
            </w:r>
            <w:r>
              <w:rPr>
                <w:kern w:val="0"/>
                <w:sz w:val="24"/>
                <w:szCs w:val="24"/>
              </w:rPr>
              <w:fldChar w:fldCharType="separate"/>
            </w:r>
            <w:r w:rsidR="00725607" w:rsidRPr="00725607">
              <w:rPr>
                <w:noProof/>
                <w:kern w:val="0"/>
                <w:sz w:val="20"/>
                <w:szCs w:val="24"/>
              </w:rPr>
              <w:t>[1]</w:t>
            </w:r>
            <w:r>
              <w:rPr>
                <w:kern w:val="0"/>
                <w:sz w:val="24"/>
                <w:szCs w:val="24"/>
              </w:rPr>
              <w:fldChar w:fldCharType="end"/>
            </w:r>
          </w:p>
        </w:tc>
      </w:tr>
      <w:tr w:rsidR="00E917E2" w14:paraId="3B5C6403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E702A" w14:textId="77777777" w:rsidR="00E917E2" w:rsidRDefault="00E917E2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1C4FC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I can overcome challenges of </w:t>
            </w:r>
            <w:r>
              <w:rPr>
                <w:kern w:val="0"/>
                <w:sz w:val="24"/>
                <w:szCs w:val="24"/>
              </w:rPr>
              <w:t>verifying information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 xml:space="preserve"> about </w:t>
            </w:r>
            <w:r>
              <w:rPr>
                <w:rFonts w:hint="eastAsia"/>
                <w:kern w:val="0"/>
                <w:sz w:val="24"/>
                <w:szCs w:val="24"/>
              </w:rPr>
              <w:t>COVID-19 if I invest the necessary effort.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EED8E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04B7686E" w14:textId="77777777"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7591A4" w14:textId="77777777" w:rsidR="00E917E2" w:rsidRDefault="0000000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O</w:t>
            </w:r>
            <w:r>
              <w:rPr>
                <w:rFonts w:hint="eastAsia"/>
                <w:kern w:val="0"/>
                <w:sz w:val="24"/>
                <w:szCs w:val="24"/>
              </w:rPr>
              <w:t>utcome expectancy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13684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If I verify information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 xml:space="preserve"> about </w:t>
            </w:r>
            <w:r>
              <w:rPr>
                <w:rFonts w:hint="eastAsia"/>
                <w:kern w:val="0"/>
                <w:sz w:val="24"/>
                <w:szCs w:val="24"/>
              </w:rPr>
              <w:t>COVID-19</w:t>
            </w:r>
            <w:r>
              <w:rPr>
                <w:kern w:val="0"/>
                <w:sz w:val="24"/>
                <w:szCs w:val="24"/>
              </w:rPr>
              <w:t>：</w:t>
            </w:r>
          </w:p>
          <w:p w14:paraId="53753C0B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1.My peers in social network sites will perceive me as competent.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D66E2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Zmud &amp;</w:t>
            </w:r>
          </w:p>
          <w:p w14:paraId="72B0D3BA" w14:textId="5B39F113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Robert </w:t>
            </w:r>
            <w:r>
              <w:rPr>
                <w:kern w:val="0"/>
                <w:sz w:val="24"/>
                <w:szCs w:val="24"/>
              </w:rPr>
              <w:fldChar w:fldCharType="begin"/>
            </w:r>
            <w:r w:rsidR="00725607">
              <w:rPr>
                <w:kern w:val="0"/>
                <w:sz w:val="24"/>
                <w:szCs w:val="24"/>
              </w:rPr>
              <w:instrText xml:space="preserve"> ADDIN EN.CITE &lt;EndNote&gt;&lt;Cite&gt;&lt;Author&gt;Zmud&lt;/Author&gt;&lt;Year&gt;1999&lt;/Year&gt;&lt;RecNum&gt;178&lt;/RecNum&gt;&lt;DisplayText&gt;&lt;style size="10"&gt;[2]&lt;/style&gt;&lt;/DisplayText&gt;&lt;record&gt;&lt;rec-number&gt;178&lt;/rec-number&gt;&lt;foreign-keys&gt;&lt;key app="EN" db-id="w0rvtef93sarv7e2296xerd3xafwtwptavss" timestamp="1633245773"&gt;178&lt;/key&gt;&lt;/foreign-keys&gt;&lt;ref-type name="Journal Article"&gt;17&lt;/ref-type&gt;&lt;contributors&gt;&lt;authors&gt;&lt;author&gt;Zmud&lt;/author&gt;&lt;author&gt;Robert &lt;/author&gt;&lt;/authors&gt;&lt;/contributors&gt;&lt;titles&gt;&lt;title&gt;Social Cognitive Theory and Individual Reactions to Computing Technology: A Longitudinal Study&lt;/title&gt;&lt;secondary-title&gt;MIS Quarterly&lt;/secondary-title&gt;&lt;/titles&gt;&lt;periodical&gt;&lt;full-title&gt;MIS Quarterly&lt;/full-title&gt;&lt;/periodical&gt;&lt;pages&gt;145-158&lt;/pages&gt;&lt;volume&gt;23&lt;/volume&gt;&lt;number&gt;2&lt;/number&gt;&lt;dates&gt;&lt;year&gt;1999&lt;/year&gt;&lt;/dates&gt;&lt;urls&gt;&lt;/urls&gt;&lt;electronic-resource-num&gt;10.2307/249749&lt;/electronic-resource-num&gt;&lt;/record&gt;&lt;/Cite&gt;&lt;/EndNote&gt;</w:instrText>
            </w:r>
            <w:r>
              <w:rPr>
                <w:kern w:val="0"/>
                <w:sz w:val="24"/>
                <w:szCs w:val="24"/>
              </w:rPr>
              <w:fldChar w:fldCharType="separate"/>
            </w:r>
            <w:r w:rsidR="00725607" w:rsidRPr="00725607">
              <w:rPr>
                <w:noProof/>
                <w:kern w:val="0"/>
                <w:sz w:val="20"/>
                <w:szCs w:val="24"/>
              </w:rPr>
              <w:t>[2]</w:t>
            </w:r>
            <w:r>
              <w:rPr>
                <w:kern w:val="0"/>
                <w:sz w:val="24"/>
                <w:szCs w:val="24"/>
              </w:rPr>
              <w:fldChar w:fldCharType="end"/>
            </w:r>
          </w:p>
        </w:tc>
      </w:tr>
      <w:tr w:rsidR="00E917E2" w14:paraId="2746E863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2E0022" w14:textId="77777777" w:rsidR="00E917E2" w:rsidRDefault="00E917E2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7EC7C65B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2.I will increase my sense of accomplishment.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17F21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25CC3C0B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4DD7CF" w14:textId="77777777" w:rsidR="00E917E2" w:rsidRDefault="00E917E2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D02BB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3.I will be seen as higher in status by my peers in social network sites.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E944E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03D4214F" w14:textId="77777777"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284551" w14:textId="77777777" w:rsidR="00E917E2" w:rsidRDefault="0000000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Perceived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skepticism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80DAA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1.In general, Information about COVID-19 in the SNS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s</w:t>
            </w:r>
            <w:r>
              <w:rPr>
                <w:kern w:val="0"/>
                <w:sz w:val="24"/>
                <w:szCs w:val="24"/>
              </w:rPr>
              <w:t xml:space="preserve"> do not present a true picture of the risks associated with COVID-19.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11969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Thakor &amp;</w:t>
            </w:r>
          </w:p>
          <w:p w14:paraId="7FA8A523" w14:textId="0587738D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Goneau-Lessard </w:t>
            </w:r>
            <w:r>
              <w:rPr>
                <w:kern w:val="0"/>
                <w:sz w:val="24"/>
                <w:szCs w:val="24"/>
              </w:rPr>
              <w:fldChar w:fldCharType="begin"/>
            </w:r>
            <w:r w:rsidR="00725607">
              <w:rPr>
                <w:kern w:val="0"/>
                <w:sz w:val="24"/>
                <w:szCs w:val="24"/>
              </w:rPr>
              <w:instrText xml:space="preserve"> ADDIN EN.CITE &lt;EndNote&gt;&lt;Cite&gt;&lt;Author&gt;Thakor&lt;/Author&gt;&lt;Year&gt;2009&lt;/Year&gt;&lt;RecNum&gt;4&lt;/RecNum&gt;&lt;DisplayText&gt;&lt;style size="10"&gt;[3]&lt;/style&gt;&lt;/DisplayText&gt;&lt;record&gt;&lt;rec-number&gt;4&lt;/rec-number&gt;&lt;foreign-keys&gt;&lt;key app="EN" db-id="w0rvtef93sarv7e2296xerd3xafwtwptavss" timestamp="1605943260"&gt;4&lt;/key&gt;&lt;/foreign-keys&gt;&lt;ref-type name="Journal Article"&gt;17&lt;/ref-type&gt;&lt;contributors&gt;&lt;authors&gt;&lt;author&gt;Thakor, Mrugank&lt;/author&gt;&lt;author&gt;Goneau-Lessard, Karine&lt;/author&gt;&lt;/authors&gt;&lt;/contributors&gt;&lt;titles&gt;&lt;title&gt;Development of a scale to measure skepticism of social adverting among adolescents&lt;/title&gt;&lt;secondary-title&gt;Journal of Business Research&lt;/secondary-title&gt;&lt;/titles&gt;&lt;periodical&gt;&lt;full-title&gt;Journal of Business Research&lt;/full-title&gt;&lt;/periodical&gt;&lt;pages&gt;1342-1349&lt;/pages&gt;&lt;volume&gt;62&lt;/volume&gt;&lt;number&gt;12&lt;/number&gt;&lt;dates&gt;&lt;year&gt;2009&lt;/year&gt;&lt;pub-dates&gt;&lt;date&gt;12/01&lt;/date&gt;&lt;/pub-dates&gt;&lt;/dates&gt;&lt;urls&gt;&lt;/urls&gt;&lt;electronic-resource-num&gt;10.1016/j.jbusres.2008.10.023&lt;/electronic-resource-num&gt;&lt;/record&gt;&lt;/Cite&gt;&lt;/EndNote&gt;</w:instrText>
            </w:r>
            <w:r>
              <w:rPr>
                <w:kern w:val="0"/>
                <w:sz w:val="24"/>
                <w:szCs w:val="24"/>
              </w:rPr>
              <w:fldChar w:fldCharType="separate"/>
            </w:r>
            <w:r w:rsidR="00725607" w:rsidRPr="00725607">
              <w:rPr>
                <w:noProof/>
                <w:kern w:val="0"/>
                <w:sz w:val="20"/>
                <w:szCs w:val="24"/>
              </w:rPr>
              <w:t>[3]</w:t>
            </w:r>
            <w:r>
              <w:rPr>
                <w:kern w:val="0"/>
                <w:sz w:val="24"/>
                <w:szCs w:val="24"/>
              </w:rPr>
              <w:fldChar w:fldCharType="end"/>
            </w:r>
          </w:p>
        </w:tc>
      </w:tr>
      <w:tr w:rsidR="00E917E2" w14:paraId="0E38AD58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E9542" w14:textId="77777777" w:rsidR="00E917E2" w:rsidRDefault="00E917E2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568102B5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2.The messages conveyed in Information about COVID-19 in the SNS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s</w:t>
            </w:r>
            <w:r>
              <w:rPr>
                <w:kern w:val="0"/>
                <w:sz w:val="24"/>
                <w:szCs w:val="24"/>
              </w:rPr>
              <w:t xml:space="preserve"> do not show life as it really is.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1ABCD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7EA7AA73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EC297" w14:textId="77777777" w:rsidR="00E917E2" w:rsidRDefault="00E917E2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BE87B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3.The consequences shown in most Information about COVID-19 in the SNS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s</w:t>
            </w:r>
            <w:r>
              <w:rPr>
                <w:kern w:val="0"/>
                <w:sz w:val="24"/>
                <w:szCs w:val="24"/>
              </w:rPr>
              <w:t xml:space="preserve"> are not realistic.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F2976B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6D28A9D7" w14:textId="77777777"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30208" w14:textId="77777777" w:rsidR="00E917E2" w:rsidRDefault="0000000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Perceived ambiguity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190F3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1.I am struggling to make a decision using the information about COVID-19.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27BEA" w14:textId="3AD14D66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Kardes et al.</w:t>
            </w:r>
            <w:r>
              <w:rPr>
                <w:kern w:val="0"/>
                <w:sz w:val="24"/>
                <w:szCs w:val="24"/>
              </w:rPr>
              <w:fldChar w:fldCharType="begin"/>
            </w:r>
            <w:r w:rsidR="00725607">
              <w:rPr>
                <w:kern w:val="0"/>
                <w:sz w:val="24"/>
                <w:szCs w:val="24"/>
              </w:rPr>
              <w:instrText xml:space="preserve"> ADDIN EN.CITE &lt;EndNote&gt;&lt;Cite&gt;&lt;Author&gt;Kardes&lt;/Author&gt;&lt;Year&gt;2007&lt;/Year&gt;&lt;RecNum&gt;180&lt;/RecNum&gt;&lt;DisplayText&gt;&lt;style size="10"&gt;[4]&lt;/style&gt;&lt;/DisplayText&gt;&lt;record&gt;&lt;rec-number&gt;180&lt;/rec-number&gt;&lt;foreign-keys&gt;&lt;key app="EN" db-id="w0rvtef93sarv7e2296xerd3xafwtwptavss" timestamp="1633245984"&gt;180&lt;/key&gt;&lt;/foreign-keys&gt;&lt;ref-type name="Journal Article"&gt;17&lt;/ref-type&gt;&lt;contributors&gt;&lt;authors&gt;&lt;author&gt;Kardes, F. R.&lt;/author&gt;&lt;author&gt;Fennis, B. M.&lt;/author&gt;&lt;author&gt;Hirt, E. R.&lt;/author&gt;&lt;author&gt;Tormala, Z. L.&lt;/author&gt;&lt;author&gt;Brian, B. &lt;/author&gt;&lt;/authors&gt;&lt;/contributors&gt;&lt;titles&gt;&lt;title&gt;The Role of the Need for Cognitive Closure in the Effectiveness of the Disrupt-Then-Reframe Influence Technique&lt;/title&gt;&lt;secondary-title&gt;Journal of Consumer Research&lt;/secondary-title&gt;&lt;/titles&gt;&lt;periodical&gt;&lt;full-title&gt;Journal of Consumer Research&lt;/full-title&gt;&lt;/periodical&gt;&lt;pages&gt;377-385&lt;/pages&gt;&lt;volume&gt;34&lt;/volume&gt;&lt;number&gt;3&lt;/number&gt;&lt;dates&gt;&lt;year&gt;2007&lt;/year&gt;&lt;/dates&gt;&lt;urls&gt;&lt;/urls&gt;&lt;electronic-resource-num&gt;10.1086/518541&lt;/electronic-resource-num&gt;&lt;/record&gt;&lt;/Cite&gt;&lt;/EndNote&gt;</w:instrText>
            </w:r>
            <w:r>
              <w:rPr>
                <w:kern w:val="0"/>
                <w:sz w:val="24"/>
                <w:szCs w:val="24"/>
              </w:rPr>
              <w:fldChar w:fldCharType="separate"/>
            </w:r>
            <w:r w:rsidR="00725607" w:rsidRPr="00725607">
              <w:rPr>
                <w:noProof/>
                <w:kern w:val="0"/>
                <w:sz w:val="20"/>
                <w:szCs w:val="24"/>
              </w:rPr>
              <w:t>[4]</w:t>
            </w:r>
            <w:r>
              <w:rPr>
                <w:kern w:val="0"/>
                <w:sz w:val="24"/>
                <w:szCs w:val="24"/>
              </w:rPr>
              <w:fldChar w:fldCharType="end"/>
            </w:r>
          </w:p>
        </w:tc>
      </w:tr>
      <w:tr w:rsidR="00E917E2" w14:paraId="568C3908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888ED" w14:textId="77777777" w:rsidR="00E917E2" w:rsidRDefault="00E917E2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9D49E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2.I feel uncertain about using the information about COVID-19.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EC083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3ECF64D6" w14:textId="77777777"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4C0C5" w14:textId="77777777" w:rsidR="00E917E2" w:rsidRDefault="0000000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Fact-checking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42FBE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1.I will seek out other sources to validate information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about COVID-19</w:t>
            </w:r>
            <w:r>
              <w:rPr>
                <w:kern w:val="0"/>
                <w:sz w:val="24"/>
                <w:szCs w:val="24"/>
              </w:rPr>
              <w:t>.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84E42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Flanagin &amp;</w:t>
            </w:r>
          </w:p>
          <w:p w14:paraId="555F29B2" w14:textId="74FD17A1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Metzger </w:t>
            </w:r>
            <w:r>
              <w:rPr>
                <w:kern w:val="0"/>
                <w:sz w:val="24"/>
                <w:szCs w:val="24"/>
              </w:rPr>
              <w:fldChar w:fldCharType="begin"/>
            </w:r>
            <w:r w:rsidR="00725607">
              <w:rPr>
                <w:kern w:val="0"/>
                <w:sz w:val="24"/>
                <w:szCs w:val="24"/>
              </w:rPr>
              <w:instrText xml:space="preserve"> ADDIN EN.CITE &lt;EndNote&gt;&lt;Cite&gt;&lt;Author&gt;Flanagin&lt;/Author&gt;&lt;Year&gt;2000&lt;/Year&gt;&lt;RecNum&gt;181&lt;/RecNum&gt;&lt;DisplayText&gt;&lt;style size="10"&gt;[5]&lt;/style&gt;&lt;/DisplayText&gt;&lt;record&gt;&lt;rec-number&gt;181&lt;/rec-number&gt;&lt;foreign-keys&gt;&lt;key app="EN" db-id="w0rvtef93sarv7e2296xerd3xafwtwptavss" timestamp="1633246133"&gt;181&lt;/key&gt;&lt;/foreign-keys&gt;&lt;ref-type name="Journal Article"&gt;17&lt;/ref-type&gt;&lt;contributors&gt;&lt;authors&gt;&lt;author&gt;Flanagin, Andrew&lt;/author&gt;&lt;author&gt;Metzger, Miriam&lt;/author&gt;&lt;/authors&gt;&lt;/contributors&gt;&lt;titles&gt;&lt;title&gt;Perceptions of Internet Information Credibility&lt;/title&gt;&lt;secondary-title&gt;Journalism &amp;amp; Mass Communication Quarterly&lt;/secondary-title&gt;&lt;/titles&gt;&lt;periodical&gt;&lt;full-title&gt;JOURNALISM &amp;amp; MASS COMMUNICATION QUARTERLY&lt;/full-title&gt;&lt;/periodical&gt;&lt;pages&gt;515-540&lt;/pages&gt;&lt;volume&gt;77&lt;/volume&gt;&lt;number&gt;3&lt;/number&gt;&lt;dates&gt;&lt;year&gt;2000&lt;/year&gt;&lt;pub-dates&gt;&lt;date&gt;09/01&lt;/date&gt;&lt;/pub-dates&gt;&lt;/dates&gt;&lt;urls&gt;&lt;/urls&gt;&lt;electronic-resource-num&gt;10.1177/107769900007700304&lt;/electronic-resource-num&gt;&lt;/record&gt;&lt;/Cite&gt;&lt;/EndNote&gt;</w:instrText>
            </w:r>
            <w:r>
              <w:rPr>
                <w:kern w:val="0"/>
                <w:sz w:val="24"/>
                <w:szCs w:val="24"/>
              </w:rPr>
              <w:fldChar w:fldCharType="separate"/>
            </w:r>
            <w:r w:rsidR="00725607" w:rsidRPr="00725607">
              <w:rPr>
                <w:noProof/>
                <w:kern w:val="0"/>
                <w:sz w:val="20"/>
                <w:szCs w:val="24"/>
              </w:rPr>
              <w:t>[5]</w:t>
            </w:r>
            <w:r>
              <w:rPr>
                <w:kern w:val="0"/>
                <w:sz w:val="24"/>
                <w:szCs w:val="24"/>
              </w:rPr>
              <w:fldChar w:fldCharType="end"/>
            </w:r>
          </w:p>
        </w:tc>
      </w:tr>
      <w:tr w:rsidR="00E917E2" w14:paraId="56A11A2C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5C310C" w14:textId="77777777" w:rsidR="00E917E2" w:rsidRDefault="00E917E2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2CD261E4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2.I will check to see who the author of 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 xml:space="preserve">the </w:t>
            </w:r>
            <w:r>
              <w:rPr>
                <w:rFonts w:hint="eastAsia"/>
                <w:kern w:val="0"/>
                <w:sz w:val="24"/>
                <w:szCs w:val="24"/>
              </w:rPr>
              <w:t>information about COVID-19</w:t>
            </w:r>
            <w:r>
              <w:rPr>
                <w:kern w:val="0"/>
                <w:sz w:val="24"/>
                <w:szCs w:val="24"/>
              </w:rPr>
              <w:t xml:space="preserve"> is.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023B13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77BF548B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75F4C1" w14:textId="77777777" w:rsidR="00E917E2" w:rsidRDefault="00E917E2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B8A19" w14:textId="77777777" w:rsidR="00E917E2" w:rsidRDefault="00000000">
            <w:pPr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3.I will verify the qualifications or credentials of author of </w:t>
            </w:r>
            <w:r>
              <w:rPr>
                <w:rFonts w:hint="eastAsia"/>
                <w:kern w:val="0"/>
                <w:sz w:val="24"/>
                <w:szCs w:val="24"/>
              </w:rPr>
              <w:t>information about COVID-19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DAFD5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6C87244D" w14:textId="77777777"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B545B" w14:textId="77777777" w:rsidR="00E917E2" w:rsidRDefault="0000000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Sharing checked facts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FE446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1.I intend to share verified </w:t>
            </w:r>
            <w:r>
              <w:rPr>
                <w:rFonts w:hint="eastAsia"/>
                <w:kern w:val="0"/>
                <w:sz w:val="24"/>
                <w:szCs w:val="24"/>
              </w:rPr>
              <w:t>information about COVID-19</w:t>
            </w:r>
            <w:r>
              <w:rPr>
                <w:kern w:val="0"/>
                <w:sz w:val="24"/>
                <w:szCs w:val="24"/>
              </w:rPr>
              <w:t xml:space="preserve"> on SNS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s</w:t>
            </w:r>
            <w:r>
              <w:rPr>
                <w:kern w:val="0"/>
                <w:sz w:val="24"/>
                <w:szCs w:val="24"/>
              </w:rPr>
              <w:t xml:space="preserve"> in the future.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53AA1" w14:textId="629B37D9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Lin &amp; Wang </w:t>
            </w:r>
            <w:r>
              <w:rPr>
                <w:kern w:val="0"/>
                <w:sz w:val="24"/>
                <w:szCs w:val="24"/>
              </w:rPr>
              <w:fldChar w:fldCharType="begin"/>
            </w:r>
            <w:r w:rsidR="00725607">
              <w:rPr>
                <w:kern w:val="0"/>
                <w:sz w:val="24"/>
                <w:szCs w:val="24"/>
              </w:rPr>
              <w:instrText xml:space="preserve"> ADDIN EN.CITE &lt;EndNote&gt;&lt;Cite&gt;&lt;Author&gt;Lin&lt;/Author&gt;&lt;Year&gt;2020&lt;/Year&gt;&lt;RecNum&gt;155&lt;/RecNum&gt;&lt;DisplayText&gt;&lt;style size="10"&gt;[6]&lt;/style&gt;&lt;/DisplayText&gt;&lt;record&gt;&lt;rec-number&gt;155&lt;/rec-number&gt;&lt;foreign-keys&gt;&lt;key app="EN" db-id="w0rvtef93sarv7e2296xerd3xafwtwptavss" timestamp="1632926330"&gt;155&lt;/key&gt;&lt;/foreign-keys&gt;&lt;ref-type name="Journal Article"&gt;17&lt;/ref-type&gt;&lt;contributors&gt;&lt;authors&gt;&lt;author&gt;Lin, Xiaolin&lt;/author&gt;&lt;author&gt;Wang, Xuequn&lt;/author&gt;&lt;/authors&gt;&lt;/contributors&gt;&lt;titles&gt;&lt;title&gt;Examining gender differences in people&amp;apos;s information-sharing decisions on social networking sites&lt;/title&gt;&lt;secondary-title&gt;International Journal of Information Management&lt;/secondary-title&gt;&lt;/titles&gt;&lt;periodical&gt;&lt;full-title&gt;International Journal of Information Management&lt;/full-title&gt;&lt;/periodical&gt;&lt;pages&gt;45-56&lt;/pages&gt;&lt;volume&gt;50&lt;/volume&gt;&lt;dates&gt;&lt;year&gt;2020&lt;/year&gt;&lt;/dates&gt;&lt;urls&gt;&lt;/urls&gt;&lt;electronic-resource-num&gt;https://doi.org/10.1016/j.ijinfomgt.2019.05.004&lt;/electronic-resource-num&gt;&lt;/record&gt;&lt;/Cite&gt;&lt;/EndNote&gt;</w:instrText>
            </w:r>
            <w:r>
              <w:rPr>
                <w:kern w:val="0"/>
                <w:sz w:val="24"/>
                <w:szCs w:val="24"/>
              </w:rPr>
              <w:fldChar w:fldCharType="separate"/>
            </w:r>
            <w:r w:rsidR="00725607" w:rsidRPr="00725607">
              <w:rPr>
                <w:noProof/>
                <w:kern w:val="0"/>
                <w:sz w:val="20"/>
                <w:szCs w:val="24"/>
              </w:rPr>
              <w:t>[6]</w:t>
            </w:r>
            <w:r>
              <w:rPr>
                <w:kern w:val="0"/>
                <w:sz w:val="24"/>
                <w:szCs w:val="24"/>
              </w:rPr>
              <w:fldChar w:fldCharType="end"/>
            </w:r>
          </w:p>
        </w:tc>
      </w:tr>
      <w:tr w:rsidR="00E917E2" w14:paraId="4AA53549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89ACE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6EA79BFD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2.I plan to share verified </w:t>
            </w:r>
            <w:r>
              <w:rPr>
                <w:rFonts w:hint="eastAsia"/>
                <w:kern w:val="0"/>
                <w:sz w:val="24"/>
                <w:szCs w:val="24"/>
              </w:rPr>
              <w:t>information about COVID-19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on SNS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s</w:t>
            </w:r>
            <w:r>
              <w:rPr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819DE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  <w:tr w:rsidR="00E917E2" w14:paraId="0E1ED39C" w14:textId="77777777"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FA10FB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A3066" w14:textId="77777777" w:rsidR="00E917E2" w:rsidRDefault="00000000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3.I will try to share verified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information about COVID-19</w:t>
            </w:r>
            <w:r>
              <w:rPr>
                <w:kern w:val="0"/>
                <w:sz w:val="24"/>
                <w:szCs w:val="24"/>
              </w:rPr>
              <w:t xml:space="preserve"> on SNS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s</w:t>
            </w:r>
            <w:r>
              <w:rPr>
                <w:kern w:val="0"/>
                <w:sz w:val="24"/>
                <w:szCs w:val="24"/>
              </w:rPr>
              <w:t xml:space="preserve"> in my daily life.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F69E8" w14:textId="77777777" w:rsidR="00E917E2" w:rsidRDefault="00E917E2">
            <w:pPr>
              <w:rPr>
                <w:rFonts w:eastAsia="宋体"/>
                <w:sz w:val="24"/>
                <w:szCs w:val="24"/>
              </w:rPr>
            </w:pPr>
          </w:p>
        </w:tc>
      </w:tr>
    </w:tbl>
    <w:p w14:paraId="4FA8B18E" w14:textId="0179D5E4" w:rsidR="00E917E2" w:rsidRDefault="00E917E2"/>
    <w:p w14:paraId="3A0F2B4C" w14:textId="77777777" w:rsidR="00725607" w:rsidRDefault="00725607"/>
    <w:p w14:paraId="7EF6A0A4" w14:textId="77777777" w:rsidR="00725607" w:rsidRPr="00725607" w:rsidRDefault="00000000" w:rsidP="00725607">
      <w:pPr>
        <w:pStyle w:val="EndNoteBibliograph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25607" w:rsidRPr="00725607">
        <w:rPr>
          <w:rFonts w:ascii="Times New Roman" w:hAnsi="Times New Roman" w:cs="Times New Roman"/>
          <w:noProof/>
          <w:sz w:val="24"/>
          <w:szCs w:val="24"/>
        </w:rPr>
        <w:t>1.</w:t>
      </w:r>
      <w:r w:rsidR="00725607" w:rsidRPr="00725607">
        <w:rPr>
          <w:rFonts w:ascii="Times New Roman" w:hAnsi="Times New Roman" w:cs="Times New Roman"/>
          <w:noProof/>
          <w:sz w:val="24"/>
          <w:szCs w:val="24"/>
        </w:rPr>
        <w:tab/>
        <w:t>Chen G, Gully SM, Eden D. Validation of a New General Self-Efficacy Scale. Organizational Research Methods. 2001;4(1):62-83.</w:t>
      </w:r>
    </w:p>
    <w:p w14:paraId="593A55A2" w14:textId="77777777" w:rsidR="00725607" w:rsidRPr="00725607" w:rsidRDefault="00725607" w:rsidP="00725607">
      <w:pPr>
        <w:pStyle w:val="EndNoteBibliograph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25607">
        <w:rPr>
          <w:rFonts w:ascii="Times New Roman" w:hAnsi="Times New Roman" w:cs="Times New Roman"/>
          <w:noProof/>
          <w:sz w:val="24"/>
          <w:szCs w:val="24"/>
        </w:rPr>
        <w:t>2.</w:t>
      </w:r>
      <w:r w:rsidRPr="00725607">
        <w:rPr>
          <w:rFonts w:ascii="Times New Roman" w:hAnsi="Times New Roman" w:cs="Times New Roman"/>
          <w:noProof/>
          <w:sz w:val="24"/>
          <w:szCs w:val="24"/>
        </w:rPr>
        <w:tab/>
        <w:t>Zmud, Robert. Social Cognitive Theory and Individual Reactions to Computing Technology: A Longitudinal Study. MIS Quarterly. 1999;23(2):145-58.</w:t>
      </w:r>
    </w:p>
    <w:p w14:paraId="08A64A4C" w14:textId="77777777" w:rsidR="00725607" w:rsidRPr="00725607" w:rsidRDefault="00725607" w:rsidP="00725607">
      <w:pPr>
        <w:pStyle w:val="EndNoteBibliograph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25607">
        <w:rPr>
          <w:rFonts w:ascii="Times New Roman" w:hAnsi="Times New Roman" w:cs="Times New Roman"/>
          <w:noProof/>
          <w:sz w:val="24"/>
          <w:szCs w:val="24"/>
        </w:rPr>
        <w:t>3.</w:t>
      </w:r>
      <w:r w:rsidRPr="00725607">
        <w:rPr>
          <w:rFonts w:ascii="Times New Roman" w:hAnsi="Times New Roman" w:cs="Times New Roman"/>
          <w:noProof/>
          <w:sz w:val="24"/>
          <w:szCs w:val="24"/>
        </w:rPr>
        <w:tab/>
        <w:t>Thakor M, Goneau-Lessard K. Development of a scale to measure skepticism of social adverting among adolescents. Journal of Business Research. 2009;62(12):1342-9.</w:t>
      </w:r>
    </w:p>
    <w:p w14:paraId="032D8720" w14:textId="77777777" w:rsidR="00725607" w:rsidRPr="00725607" w:rsidRDefault="00725607" w:rsidP="00725607">
      <w:pPr>
        <w:pStyle w:val="EndNoteBibliograph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25607">
        <w:rPr>
          <w:rFonts w:ascii="Times New Roman" w:hAnsi="Times New Roman" w:cs="Times New Roman"/>
          <w:noProof/>
          <w:sz w:val="24"/>
          <w:szCs w:val="24"/>
        </w:rPr>
        <w:t>4.</w:t>
      </w:r>
      <w:r w:rsidRPr="00725607">
        <w:rPr>
          <w:rFonts w:ascii="Times New Roman" w:hAnsi="Times New Roman" w:cs="Times New Roman"/>
          <w:noProof/>
          <w:sz w:val="24"/>
          <w:szCs w:val="24"/>
        </w:rPr>
        <w:tab/>
        <w:t>Kardes FR, Fennis BM, Hirt ER, Tormala ZL, Brian B. The Role of the Need for Cognitive Closure in the Effectiveness of the Disrupt-Then-Reframe Influence Technique. Journal of Consumer Research. 2007;34(3):377-85.</w:t>
      </w:r>
    </w:p>
    <w:p w14:paraId="65C78FF2" w14:textId="77777777" w:rsidR="00725607" w:rsidRPr="00725607" w:rsidRDefault="00725607" w:rsidP="00725607">
      <w:pPr>
        <w:pStyle w:val="EndNoteBibliograph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25607">
        <w:rPr>
          <w:rFonts w:ascii="Times New Roman" w:hAnsi="Times New Roman" w:cs="Times New Roman"/>
          <w:noProof/>
          <w:sz w:val="24"/>
          <w:szCs w:val="24"/>
        </w:rPr>
        <w:t>5.</w:t>
      </w:r>
      <w:r w:rsidRPr="00725607">
        <w:rPr>
          <w:rFonts w:ascii="Times New Roman" w:hAnsi="Times New Roman" w:cs="Times New Roman"/>
          <w:noProof/>
          <w:sz w:val="24"/>
          <w:szCs w:val="24"/>
        </w:rPr>
        <w:tab/>
        <w:t>Flanagin A, Metzger M. Perceptions of Internet Information Credibility. Journalism &amp; Mass Communication Quarterly. 2000;77(3):515-40.</w:t>
      </w:r>
    </w:p>
    <w:p w14:paraId="3A68760C" w14:textId="77777777" w:rsidR="00725607" w:rsidRPr="00725607" w:rsidRDefault="00725607" w:rsidP="00725607">
      <w:pPr>
        <w:pStyle w:val="EndNoteBibliograph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25607">
        <w:rPr>
          <w:rFonts w:ascii="Times New Roman" w:hAnsi="Times New Roman" w:cs="Times New Roman"/>
          <w:noProof/>
          <w:sz w:val="24"/>
          <w:szCs w:val="24"/>
        </w:rPr>
        <w:t>6.</w:t>
      </w:r>
      <w:r w:rsidRPr="00725607">
        <w:rPr>
          <w:rFonts w:ascii="Times New Roman" w:hAnsi="Times New Roman" w:cs="Times New Roman"/>
          <w:noProof/>
          <w:sz w:val="24"/>
          <w:szCs w:val="24"/>
        </w:rPr>
        <w:tab/>
        <w:t>Lin X, Wang X. Examining gender differences in people's information-sharing decisions on social networking sites. International Journal of Information Management. 2020;50:45-56.</w:t>
      </w:r>
    </w:p>
    <w:p w14:paraId="194CAA72" w14:textId="46FEB5D9" w:rsidR="00E917E2" w:rsidRDefault="00000000"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E91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wMzI1NDK1MDK0NLNQ0lEKTi0uzszPAymwqAUAQIfl5ywAAAA="/>
    <w:docVar w:name="commondata" w:val="eyJoZGlkIjoiYTJmMWQwMjQ2YzBlNjk2MDdlYzVkNjI0MDc0OWU0Ym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rvtef93sarv7e2296xerd3xafwtwptavss&quot;&gt;My EndNote Library1&lt;record-ids&gt;&lt;item&gt;4&lt;/item&gt;&lt;item&gt;155&lt;/item&gt;&lt;item&gt;177&lt;/item&gt;&lt;item&gt;178&lt;/item&gt;&lt;item&gt;180&lt;/item&gt;&lt;item&gt;181&lt;/item&gt;&lt;/record-ids&gt;&lt;/item&gt;&lt;/Libraries&gt;"/>
  </w:docVars>
  <w:rsids>
    <w:rsidRoot w:val="00E969DF"/>
    <w:rsid w:val="00013EA3"/>
    <w:rsid w:val="00046761"/>
    <w:rsid w:val="000E5F15"/>
    <w:rsid w:val="0011208F"/>
    <w:rsid w:val="001D799B"/>
    <w:rsid w:val="003B7A9E"/>
    <w:rsid w:val="003C2508"/>
    <w:rsid w:val="00492D7F"/>
    <w:rsid w:val="00525C88"/>
    <w:rsid w:val="00592183"/>
    <w:rsid w:val="005D084A"/>
    <w:rsid w:val="005E6F00"/>
    <w:rsid w:val="00695E5D"/>
    <w:rsid w:val="00722AD7"/>
    <w:rsid w:val="00725607"/>
    <w:rsid w:val="007E0CB3"/>
    <w:rsid w:val="00806F13"/>
    <w:rsid w:val="00831C4B"/>
    <w:rsid w:val="00837036"/>
    <w:rsid w:val="008B6F52"/>
    <w:rsid w:val="008C6D50"/>
    <w:rsid w:val="009008EF"/>
    <w:rsid w:val="009701D9"/>
    <w:rsid w:val="0098172A"/>
    <w:rsid w:val="00A3567E"/>
    <w:rsid w:val="00B06799"/>
    <w:rsid w:val="00B127DE"/>
    <w:rsid w:val="00B378F8"/>
    <w:rsid w:val="00B83ED4"/>
    <w:rsid w:val="00BA649E"/>
    <w:rsid w:val="00C10D2E"/>
    <w:rsid w:val="00C23575"/>
    <w:rsid w:val="00C60D1F"/>
    <w:rsid w:val="00E641C6"/>
    <w:rsid w:val="00E917E2"/>
    <w:rsid w:val="00E94044"/>
    <w:rsid w:val="00E969DF"/>
    <w:rsid w:val="00F22B55"/>
    <w:rsid w:val="00F502FC"/>
    <w:rsid w:val="00F5369B"/>
    <w:rsid w:val="01B733C1"/>
    <w:rsid w:val="03A25C23"/>
    <w:rsid w:val="04E627DB"/>
    <w:rsid w:val="06386099"/>
    <w:rsid w:val="08D745F9"/>
    <w:rsid w:val="0A161053"/>
    <w:rsid w:val="0A6D3E2E"/>
    <w:rsid w:val="0C142961"/>
    <w:rsid w:val="0EE066F8"/>
    <w:rsid w:val="13147258"/>
    <w:rsid w:val="15C2342E"/>
    <w:rsid w:val="17AA6D72"/>
    <w:rsid w:val="1B581746"/>
    <w:rsid w:val="25331C52"/>
    <w:rsid w:val="25407339"/>
    <w:rsid w:val="25787587"/>
    <w:rsid w:val="271D3DFA"/>
    <w:rsid w:val="2E8950CD"/>
    <w:rsid w:val="30CF7E6B"/>
    <w:rsid w:val="31321010"/>
    <w:rsid w:val="31C51E84"/>
    <w:rsid w:val="3221792D"/>
    <w:rsid w:val="358F6D5E"/>
    <w:rsid w:val="3C7A7B61"/>
    <w:rsid w:val="4A5F1D09"/>
    <w:rsid w:val="555E7EFC"/>
    <w:rsid w:val="56141539"/>
    <w:rsid w:val="59325B25"/>
    <w:rsid w:val="5AA63D51"/>
    <w:rsid w:val="5CD92699"/>
    <w:rsid w:val="5D8365CC"/>
    <w:rsid w:val="5DF60DB8"/>
    <w:rsid w:val="66E443B4"/>
    <w:rsid w:val="7074514D"/>
    <w:rsid w:val="7E2C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9514F"/>
  <w15:docId w15:val="{60449D81-0BD0-420F-BAD6-80229CEF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725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1251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</dc:creator>
  <cp:lastModifiedBy>xia</cp:lastModifiedBy>
  <cp:revision>4</cp:revision>
  <cp:lastPrinted>2022-10-25T03:41:00Z</cp:lastPrinted>
  <dcterms:created xsi:type="dcterms:W3CDTF">2023-09-18T09:01:00Z</dcterms:created>
  <dcterms:modified xsi:type="dcterms:W3CDTF">2023-09-18T09:06:00Z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A9B7DE40EF61482DA62091C5E9D97C4A</vt:lpwstr>
  </property>
</Properties>
</file>