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3D8" w:rsidRDefault="005557D2">
      <w:r>
        <w:t>Appendices</w:t>
      </w:r>
    </w:p>
    <w:p w:rsidR="005557D2" w:rsidRPr="00914AAE" w:rsidRDefault="005557D2" w:rsidP="005557D2">
      <w:pPr>
        <w:spacing w:after="14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14AAE">
        <w:rPr>
          <w:rFonts w:ascii="Times New Roman" w:hAnsi="Times New Roman" w:cs="Times New Roman"/>
          <w:b/>
          <w:color w:val="000000"/>
          <w:sz w:val="28"/>
          <w:szCs w:val="28"/>
        </w:rPr>
        <w:t>Appendix 1:</w:t>
      </w:r>
    </w:p>
    <w:p w:rsidR="005557D2" w:rsidRPr="00914AAE" w:rsidRDefault="005557D2" w:rsidP="005557D2">
      <w:pPr>
        <w:spacing w:after="140" w:line="360" w:lineRule="auto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914AAE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FGD questions with Students</w:t>
      </w:r>
    </w:p>
    <w:tbl>
      <w:tblPr>
        <w:tblStyle w:val="TableGrid"/>
        <w:tblW w:w="8472" w:type="dxa"/>
        <w:tblLayout w:type="fixed"/>
        <w:tblLook w:val="04A0" w:firstRow="1" w:lastRow="0" w:firstColumn="1" w:lastColumn="0" w:noHBand="0" w:noVBand="1"/>
      </w:tblPr>
      <w:tblGrid>
        <w:gridCol w:w="8472"/>
      </w:tblGrid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Are study guide books helpful to you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How do you utilize them for study?</w:t>
            </w:r>
          </w:p>
        </w:tc>
      </w:tr>
      <w:tr w:rsidR="005557D2" w:rsidRPr="00712AE2" w:rsidTr="00B43158">
        <w:trPr>
          <w:trHeight w:val="399"/>
        </w:trPr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What benefits you the most?</w:t>
            </w:r>
          </w:p>
          <w:p w:rsidR="005557D2" w:rsidRPr="00712AE2" w:rsidRDefault="005557D2" w:rsidP="00B43158">
            <w:pPr>
              <w:pStyle w:val="ListParagraph"/>
              <w:spacing w:line="360" w:lineRule="auto"/>
              <w:rPr>
                <w:rFonts w:cstheme="minorHAnsi"/>
              </w:rPr>
            </w:pP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What do you think about the learning outcomes? Are they SMART?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Do the learning outcome specified in the study guide implemented in true sense? If not where it is lacking?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Do the teaching sessions taken by the faculty corresponds to the L. outcome and mode of information transfer mentioned in the guide books?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If not what are the non-aligned sections and how it could be improved?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 xml:space="preserve">Do the SGS and PBL useful to you? If </w:t>
            </w:r>
            <w:proofErr w:type="spellStart"/>
            <w:r w:rsidRPr="00712AE2">
              <w:rPr>
                <w:rFonts w:cstheme="minorHAnsi"/>
              </w:rPr>
              <w:t>yes</w:t>
            </w:r>
            <w:proofErr w:type="gramStart"/>
            <w:r w:rsidRPr="00712AE2">
              <w:rPr>
                <w:rFonts w:cstheme="minorHAnsi"/>
              </w:rPr>
              <w:t>:How</w:t>
            </w:r>
            <w:proofErr w:type="spellEnd"/>
            <w:proofErr w:type="gramEnd"/>
            <w:r w:rsidRPr="00712AE2">
              <w:rPr>
                <w:rFonts w:cstheme="minorHAnsi"/>
              </w:rPr>
              <w:t xml:space="preserve"> it improves your knowledge , attitudes and skills? If NO: What is the deficiency and how we can improve it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 xml:space="preserve">Are the practical sessions useful? Do they improve your skills? If NO </w:t>
            </w:r>
            <w:proofErr w:type="gramStart"/>
            <w:r w:rsidRPr="00712AE2">
              <w:rPr>
                <w:rFonts w:cstheme="minorHAnsi"/>
              </w:rPr>
              <w:t>What</w:t>
            </w:r>
            <w:proofErr w:type="gramEnd"/>
            <w:r w:rsidRPr="00712AE2">
              <w:rPr>
                <w:rFonts w:cstheme="minorHAnsi"/>
              </w:rPr>
              <w:t xml:space="preserve"> is the deficiency?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 xml:space="preserve">Is the affective domain (Attitudes) mentioned in guide books and </w:t>
            </w:r>
            <w:proofErr w:type="gramStart"/>
            <w:r w:rsidRPr="00712AE2">
              <w:rPr>
                <w:rFonts w:cstheme="minorHAnsi"/>
              </w:rPr>
              <w:t>assessed ?</w:t>
            </w:r>
            <w:proofErr w:type="gramEnd"/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If NO how it can be done?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 xml:space="preserve">Is the online teaching during COVID as useful </w:t>
            </w:r>
            <w:proofErr w:type="gramStart"/>
            <w:r w:rsidRPr="00712AE2">
              <w:rPr>
                <w:rFonts w:cstheme="minorHAnsi"/>
              </w:rPr>
              <w:t>as  In</w:t>
            </w:r>
            <w:proofErr w:type="gramEnd"/>
            <w:r w:rsidRPr="00712AE2">
              <w:rPr>
                <w:rFonts w:cstheme="minorHAnsi"/>
              </w:rPr>
              <w:t xml:space="preserve">-class teaching during </w:t>
            </w:r>
            <w:proofErr w:type="spellStart"/>
            <w:r w:rsidRPr="00712AE2">
              <w:rPr>
                <w:rFonts w:cstheme="minorHAnsi"/>
              </w:rPr>
              <w:t>Non_COVID</w:t>
            </w:r>
            <w:proofErr w:type="spellEnd"/>
            <w:r w:rsidRPr="00712AE2">
              <w:rPr>
                <w:rFonts w:cstheme="minorHAnsi"/>
              </w:rPr>
              <w:t xml:space="preserve"> Era?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What are the advantages and disadvantages of online-teaching?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What are the advantages and dis advantages of on-campus teaching?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 xml:space="preserve">Are both of them equally effective&gt;? If not </w:t>
            </w:r>
            <w:proofErr w:type="gramStart"/>
            <w:r w:rsidRPr="00712AE2">
              <w:rPr>
                <w:rFonts w:cstheme="minorHAnsi"/>
              </w:rPr>
              <w:t>Why</w:t>
            </w:r>
            <w:proofErr w:type="gramEnd"/>
            <w:r w:rsidRPr="00712AE2">
              <w:rPr>
                <w:rFonts w:cstheme="minorHAnsi"/>
              </w:rPr>
              <w:t>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 xml:space="preserve">Were all </w:t>
            </w:r>
            <w:proofErr w:type="gramStart"/>
            <w:r w:rsidRPr="00712AE2">
              <w:rPr>
                <w:rFonts w:cstheme="minorHAnsi"/>
              </w:rPr>
              <w:t>sessions  taken</w:t>
            </w:r>
            <w:proofErr w:type="gramEnd"/>
            <w:r w:rsidRPr="00712AE2">
              <w:rPr>
                <w:rFonts w:cstheme="minorHAnsi"/>
              </w:rPr>
              <w:t xml:space="preserve"> online during COVID?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How effective were PBL and Practical sessions during COVID online?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Do you encounter any problem in attendance and assessment online on LMS?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lastRenderedPageBreak/>
              <w:t>How effective were formative and summative assessments online?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 xml:space="preserve">Was the proctoring mechanism in </w:t>
            </w:r>
            <w:proofErr w:type="gramStart"/>
            <w:r w:rsidRPr="00712AE2">
              <w:rPr>
                <w:rFonts w:cstheme="minorHAnsi"/>
              </w:rPr>
              <w:t>place.</w:t>
            </w:r>
            <w:proofErr w:type="gramEnd"/>
            <w:r w:rsidRPr="00712AE2">
              <w:rPr>
                <w:rFonts w:cstheme="minorHAnsi"/>
              </w:rPr>
              <w:t xml:space="preserve"> If yes how much it was effective?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Is the formative and summative assessment on-campus useful and cover all learning outcomes specified in study books? If not where are the lacunae?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Which is the most useful component of assessment? (MCQ/SEQ/VIVA/OSPE)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Is the learning environment conducive for learning? If NOT how it can be improved</w:t>
            </w:r>
          </w:p>
        </w:tc>
      </w:tr>
      <w:tr w:rsidR="005557D2" w:rsidRPr="00712AE2" w:rsidTr="00B43158">
        <w:tc>
          <w:tcPr>
            <w:tcW w:w="8472" w:type="dxa"/>
          </w:tcPr>
          <w:p w:rsidR="005557D2" w:rsidRPr="00712AE2" w:rsidRDefault="005557D2" w:rsidP="00B4315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  <w:r w:rsidRPr="00712AE2">
              <w:rPr>
                <w:rFonts w:cstheme="minorHAnsi"/>
              </w:rPr>
              <w:t>Is the faculty knowledgeable and have the updated information? Do the sessions are made interesting by them. IF NOT then how could it be improved?</w:t>
            </w:r>
          </w:p>
        </w:tc>
      </w:tr>
    </w:tbl>
    <w:p w:rsidR="005557D2" w:rsidRPr="00914AAE" w:rsidRDefault="005557D2" w:rsidP="005557D2">
      <w:pPr>
        <w:spacing w:after="140" w:line="360" w:lineRule="auto"/>
        <w:rPr>
          <w:rFonts w:ascii="Times New Roman" w:hAnsi="Times New Roman" w:cs="Times New Roman"/>
          <w:color w:val="000000"/>
        </w:rPr>
      </w:pPr>
    </w:p>
    <w:p w:rsidR="005557D2" w:rsidRPr="00CE1485" w:rsidRDefault="005557D2" w:rsidP="005557D2">
      <w:pPr>
        <w:jc w:val="lowKashida"/>
        <w:rPr>
          <w:rFonts w:cstheme="minorHAnsi"/>
          <w:b/>
          <w:bCs/>
          <w:color w:val="000000"/>
          <w:sz w:val="28"/>
          <w:szCs w:val="28"/>
        </w:rPr>
      </w:pPr>
      <w:r w:rsidRPr="00CE1485">
        <w:rPr>
          <w:rFonts w:cstheme="minorHAnsi"/>
          <w:b/>
          <w:bCs/>
          <w:color w:val="000000"/>
          <w:sz w:val="28"/>
          <w:szCs w:val="28"/>
        </w:rPr>
        <w:t>Appendix II</w:t>
      </w:r>
    </w:p>
    <w:p w:rsidR="005557D2" w:rsidRDefault="005557D2" w:rsidP="005557D2">
      <w:pPr>
        <w:jc w:val="lowKashida"/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color w:val="000000"/>
          <w:sz w:val="24"/>
          <w:szCs w:val="24"/>
        </w:rPr>
        <w:t xml:space="preserve">Questions asked and Responses by the administrators </w:t>
      </w:r>
      <w:proofErr w:type="gramStart"/>
      <w:r>
        <w:rPr>
          <w:rFonts w:cstheme="minorHAnsi"/>
          <w:b/>
          <w:bCs/>
          <w:color w:val="000000"/>
          <w:sz w:val="24"/>
          <w:szCs w:val="24"/>
        </w:rPr>
        <w:t>and  faculty</w:t>
      </w:r>
      <w:proofErr w:type="gramEnd"/>
      <w:r>
        <w:rPr>
          <w:rFonts w:cstheme="minorHAnsi"/>
          <w:b/>
          <w:bCs/>
          <w:color w:val="000000"/>
          <w:sz w:val="24"/>
          <w:szCs w:val="24"/>
        </w:rPr>
        <w:t xml:space="preserve"> during FGD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24"/>
          <w:szCs w:val="24"/>
          <w:u w:val="single"/>
        </w:rPr>
      </w:pP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>Q1. What do you think about online teaching during COVID 19? Was it useful? How much you are satisfied?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 xml:space="preserve">Q2. What were the challenges as administrator/faculty you found during COVID era regarding teaching and assessment (curriculum implementation? 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>Q3. Was the faculty cooperative e and trained? Were you satisfied with their performance</w:t>
      </w:r>
      <w:proofErr w:type="gramStart"/>
      <w:r w:rsidRPr="00712AE2">
        <w:rPr>
          <w:sz w:val="24"/>
          <w:szCs w:val="24"/>
        </w:rPr>
        <w:t>,\</w:t>
      </w:r>
      <w:proofErr w:type="gramEnd"/>
      <w:r w:rsidRPr="00712AE2">
        <w:rPr>
          <w:sz w:val="24"/>
          <w:szCs w:val="24"/>
        </w:rPr>
        <w:t>. If not. How it could be improved?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 xml:space="preserve">Q4. Were the students satisfied with the teaching and assessment during </w:t>
      </w:r>
      <w:proofErr w:type="gramStart"/>
      <w:r w:rsidRPr="00712AE2">
        <w:rPr>
          <w:sz w:val="24"/>
          <w:szCs w:val="24"/>
        </w:rPr>
        <w:t>COVID.</w:t>
      </w:r>
      <w:proofErr w:type="gramEnd"/>
      <w:r w:rsidRPr="00712AE2">
        <w:rPr>
          <w:sz w:val="24"/>
          <w:szCs w:val="24"/>
        </w:rPr>
        <w:t xml:space="preserve"> How was it perceived by them and what was feedback?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>Q5. What differences you felt amongst online and on campus teaching?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b/>
          <w:sz w:val="24"/>
          <w:szCs w:val="24"/>
        </w:rPr>
        <w:t>Q6.</w:t>
      </w:r>
      <w:r w:rsidRPr="00712AE2">
        <w:rPr>
          <w:sz w:val="24"/>
          <w:szCs w:val="24"/>
        </w:rPr>
        <w:t xml:space="preserve"> Was much funding required to implement online teaching during COVID 19 </w:t>
      </w:r>
      <w:proofErr w:type="spellStart"/>
      <w:r w:rsidRPr="00712AE2">
        <w:rPr>
          <w:sz w:val="24"/>
          <w:szCs w:val="24"/>
        </w:rPr>
        <w:t>pandamic</w:t>
      </w:r>
      <w:proofErr w:type="spellEnd"/>
      <w:r w:rsidRPr="00712AE2">
        <w:rPr>
          <w:sz w:val="24"/>
          <w:szCs w:val="24"/>
        </w:rPr>
        <w:t>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>Q7. Were you satisfied with study guides and planners? If not how it could be improved?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 xml:space="preserve">Q8. Was medical education equipped to implement </w:t>
      </w:r>
      <w:proofErr w:type="gramStart"/>
      <w:r w:rsidRPr="00712AE2">
        <w:rPr>
          <w:sz w:val="24"/>
          <w:szCs w:val="24"/>
        </w:rPr>
        <w:t>it.</w:t>
      </w:r>
      <w:proofErr w:type="gramEnd"/>
      <w:r w:rsidRPr="00712AE2">
        <w:rPr>
          <w:sz w:val="24"/>
          <w:szCs w:val="24"/>
        </w:rPr>
        <w:t xml:space="preserve"> If not </w:t>
      </w:r>
      <w:proofErr w:type="gramStart"/>
      <w:r w:rsidRPr="00712AE2">
        <w:rPr>
          <w:sz w:val="24"/>
          <w:szCs w:val="24"/>
        </w:rPr>
        <w:t>How</w:t>
      </w:r>
      <w:proofErr w:type="gramEnd"/>
      <w:r w:rsidRPr="00712AE2">
        <w:rPr>
          <w:sz w:val="24"/>
          <w:szCs w:val="24"/>
        </w:rPr>
        <w:t xml:space="preserve"> it could be improved?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lastRenderedPageBreak/>
        <w:t>Q9. How much admission process effected during COVID. How it was managed?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 xml:space="preserve">Q10.How was </w:t>
      </w:r>
      <w:proofErr w:type="spellStart"/>
      <w:r w:rsidRPr="00712AE2">
        <w:rPr>
          <w:sz w:val="24"/>
          <w:szCs w:val="24"/>
        </w:rPr>
        <w:t>you</w:t>
      </w:r>
      <w:proofErr w:type="spellEnd"/>
      <w:r w:rsidRPr="00712AE2">
        <w:rPr>
          <w:sz w:val="24"/>
          <w:szCs w:val="24"/>
        </w:rPr>
        <w:t xml:space="preserve"> able to monitor the progress of online teaching?</w:t>
      </w:r>
    </w:p>
    <w:p w:rsidR="005557D2" w:rsidRPr="00712AE2" w:rsidRDefault="005557D2" w:rsidP="00555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712AE2">
        <w:rPr>
          <w:sz w:val="24"/>
          <w:szCs w:val="24"/>
        </w:rPr>
        <w:t>Q11. What message you want to give to the students and faculty?</w:t>
      </w:r>
    </w:p>
    <w:p w:rsidR="005557D2" w:rsidRDefault="005557D2" w:rsidP="005557D2">
      <w:pPr>
        <w:jc w:val="lowKashida"/>
        <w:rPr>
          <w:rFonts w:cstheme="minorHAnsi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cstheme="minorHAnsi"/>
          <w:b/>
          <w:bCs/>
          <w:color w:val="000000"/>
          <w:sz w:val="24"/>
          <w:szCs w:val="24"/>
        </w:rPr>
        <w:t>Appendix III</w:t>
      </w:r>
    </w:p>
    <w:tbl>
      <w:tblPr>
        <w:tblStyle w:val="TableGrid1"/>
        <w:tblW w:w="1113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134"/>
      </w:tblGrid>
      <w:tr w:rsidR="005557D2" w:rsidRPr="00712AE2" w:rsidTr="00B43158">
        <w:tc>
          <w:tcPr>
            <w:tcW w:w="11134" w:type="dxa"/>
          </w:tcPr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Following Tables sh</w:t>
            </w: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ow the type of data that was</w:t>
            </w: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 collected by document </w:t>
            </w:r>
            <w:proofErr w:type="gramStart"/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reviews ,</w:t>
            </w:r>
            <w:proofErr w:type="gramEnd"/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 feedback based on questionnaire, FGD, analysis of results and evaluation of faculty, courses and students.</w:t>
            </w: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/>
                <w:sz w:val="24"/>
                <w:szCs w:val="24"/>
                <w:highlight w:val="yellow"/>
              </w:rPr>
              <w:t>PMC Inspection criteria was</w:t>
            </w: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highlight w:val="yellow"/>
              </w:rPr>
              <w:t xml:space="preserve"> used wherever possible except for detailed review of documents for online and on campus teaching and FGDs</w:t>
            </w: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>Table 1;</w:t>
            </w:r>
          </w:p>
          <w:tbl>
            <w:tblPr>
              <w:tblStyle w:val="TableGrid1"/>
              <w:tblW w:w="29538" w:type="dxa"/>
              <w:tblLayout w:type="fixed"/>
              <w:tblLook w:val="04A0" w:firstRow="1" w:lastRow="0" w:firstColumn="1" w:lastColumn="0" w:noHBand="0" w:noVBand="1"/>
            </w:tblPr>
            <w:tblGrid>
              <w:gridCol w:w="5238"/>
              <w:gridCol w:w="8100"/>
              <w:gridCol w:w="8100"/>
              <w:gridCol w:w="8100"/>
            </w:tblGrid>
            <w:tr w:rsidR="005557D2" w:rsidRPr="00712AE2" w:rsidTr="00B43158">
              <w:tc>
                <w:tcPr>
                  <w:tcW w:w="5238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>Questions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>Data will be collected from: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ind w:left="-2105"/>
                    <w:rPr>
                      <w:rFonts w:ascii="Times New Roman" w:eastAsia="Cambria" w:hAnsi="Times New Roman" w:cs="Times New Roman"/>
                      <w:b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b/>
                    </w:rPr>
                  </w:pPr>
                </w:p>
              </w:tc>
            </w:tr>
            <w:tr w:rsidR="005557D2" w:rsidRPr="00712AE2" w:rsidTr="00B43158">
              <w:tc>
                <w:tcPr>
                  <w:tcW w:w="5238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  <w:u w:val="single"/>
                    </w:rPr>
                    <w:t>Objectives</w:t>
                  </w:r>
                </w:p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Were the objectives of the modules specific?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Guide books and course evaluation by students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ind w:left="-2105"/>
                    <w:rPr>
                      <w:rFonts w:ascii="Times New Roman" w:eastAsia="Cambria" w:hAnsi="Times New Roman" w:cs="Times New Roman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5238" w:type="dxa"/>
                </w:tcPr>
                <w:p w:rsidR="005557D2" w:rsidRPr="00712AE2" w:rsidRDefault="005557D2" w:rsidP="00B43158">
                  <w:pPr>
                    <w:spacing w:line="360" w:lineRule="auto"/>
                    <w:ind w:left="72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Were the objectives of the modules measurable?  </w:t>
                  </w:r>
                </w:p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Guide books and course evaluation by students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ind w:left="-2105"/>
                    <w:rPr>
                      <w:rFonts w:ascii="Times New Roman" w:eastAsia="Cambria" w:hAnsi="Times New Roman" w:cs="Times New Roman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5238" w:type="dxa"/>
                </w:tcPr>
                <w:p w:rsidR="005557D2" w:rsidRPr="00712AE2" w:rsidRDefault="005557D2" w:rsidP="00B43158">
                  <w:pPr>
                    <w:spacing w:line="360" w:lineRule="auto"/>
                    <w:ind w:left="72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Were the objectives attainable?</w:t>
                  </w:r>
                </w:p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Guide books and course evaluation by students 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ind w:left="-2105"/>
                    <w:rPr>
                      <w:rFonts w:ascii="Times New Roman" w:eastAsia="Cambria" w:hAnsi="Times New Roman" w:cs="Times New Roman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5238" w:type="dxa"/>
                </w:tcPr>
                <w:p w:rsidR="005557D2" w:rsidRPr="00712AE2" w:rsidRDefault="005557D2" w:rsidP="00B43158">
                  <w:pPr>
                    <w:spacing w:line="360" w:lineRule="auto"/>
                    <w:ind w:left="72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Were the objectives realistic? </w:t>
                  </w:r>
                </w:p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Guide books and course evaluation by students 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ind w:left="-2105"/>
                    <w:rPr>
                      <w:rFonts w:ascii="Times New Roman" w:eastAsia="Cambria" w:hAnsi="Times New Roman" w:cs="Times New Roman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523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            Were the objectives of the modules time bound? 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Guide books and course evaluation by students 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ind w:left="-2105"/>
                    <w:rPr>
                      <w:rFonts w:ascii="Times New Roman" w:eastAsia="Cambria" w:hAnsi="Times New Roman" w:cs="Times New Roman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5238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Were the objectives met?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Guide book and course evaluation by students</w:t>
                  </w:r>
                </w:p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Results of formative and continuous assessments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ind w:left="-2105"/>
                    <w:rPr>
                      <w:rFonts w:ascii="Times New Roman" w:eastAsia="Cambria" w:hAnsi="Times New Roman" w:cs="Times New Roman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5238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Were they congruence with the content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Guide book and course evaluation by students.</w:t>
                  </w: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ind w:left="-2105"/>
                    <w:rPr>
                      <w:rFonts w:ascii="Times New Roman" w:eastAsia="Cambria" w:hAnsi="Times New Roman" w:cs="Times New Roman"/>
                    </w:rPr>
                  </w:pPr>
                </w:p>
              </w:tc>
              <w:tc>
                <w:tcPr>
                  <w:tcW w:w="8100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</w:rPr>
                  </w:pPr>
                </w:p>
              </w:tc>
            </w:tr>
          </w:tbl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>Table 2</w:t>
            </w: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lastRenderedPageBreak/>
              <w:t>Contents:</w:t>
            </w:r>
          </w:p>
          <w:tbl>
            <w:tblPr>
              <w:tblStyle w:val="TableGrid1"/>
              <w:tblW w:w="13068" w:type="dxa"/>
              <w:tblInd w:w="360" w:type="dxa"/>
              <w:tblLayout w:type="fixed"/>
              <w:tblLook w:val="04A0" w:firstRow="1" w:lastRow="0" w:firstColumn="1" w:lastColumn="0" w:noHBand="0" w:noVBand="1"/>
            </w:tblPr>
            <w:tblGrid>
              <w:gridCol w:w="4620"/>
              <w:gridCol w:w="8448"/>
            </w:tblGrid>
            <w:tr w:rsidR="005557D2" w:rsidRPr="00712AE2" w:rsidTr="00B43158">
              <w:tc>
                <w:tcPr>
                  <w:tcW w:w="462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Were the contents taught relevant to the objectives?</w:t>
                  </w:r>
                </w:p>
              </w:tc>
              <w:tc>
                <w:tcPr>
                  <w:tcW w:w="8448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Review guide book and planners, feedback by students </w:t>
                  </w:r>
                </w:p>
              </w:tc>
            </w:tr>
            <w:tr w:rsidR="005557D2" w:rsidRPr="00712AE2" w:rsidTr="00B43158">
              <w:tc>
                <w:tcPr>
                  <w:tcW w:w="462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Were the contents adequate?</w:t>
                  </w:r>
                </w:p>
              </w:tc>
              <w:tc>
                <w:tcPr>
                  <w:tcW w:w="8448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Review guide book and planners, feedback by students </w:t>
                  </w:r>
                </w:p>
              </w:tc>
            </w:tr>
            <w:tr w:rsidR="005557D2" w:rsidRPr="00712AE2" w:rsidTr="00B43158">
              <w:tc>
                <w:tcPr>
                  <w:tcW w:w="462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there any need for modification?</w:t>
                  </w:r>
                </w:p>
              </w:tc>
              <w:tc>
                <w:tcPr>
                  <w:tcW w:w="8448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Feedback by curriculum committee, faculty , students FGD</w:t>
                  </w:r>
                </w:p>
              </w:tc>
            </w:tr>
            <w:tr w:rsidR="005557D2" w:rsidRPr="00712AE2" w:rsidTr="00B43158">
              <w:tc>
                <w:tcPr>
                  <w:tcW w:w="462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Do the contents aligned well in planners</w:t>
                  </w:r>
                </w:p>
              </w:tc>
              <w:tc>
                <w:tcPr>
                  <w:tcW w:w="844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Feedback by curriculum committee, </w:t>
                  </w:r>
                  <w:proofErr w:type="gram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faculty ,</w:t>
                  </w:r>
                  <w:proofErr w:type="gram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 students FGD.</w:t>
                  </w:r>
                </w:p>
              </w:tc>
            </w:tr>
          </w:tbl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Table 3</w:t>
            </w: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>Mode of Information Transfer:</w:t>
            </w:r>
          </w:p>
          <w:tbl>
            <w:tblPr>
              <w:tblStyle w:val="TableGrid1"/>
              <w:tblW w:w="13158" w:type="dxa"/>
              <w:tblInd w:w="360" w:type="dxa"/>
              <w:tblLayout w:type="fixed"/>
              <w:tblLook w:val="04A0" w:firstRow="1" w:lastRow="0" w:firstColumn="1" w:lastColumn="0" w:noHBand="0" w:noVBand="1"/>
            </w:tblPr>
            <w:tblGrid>
              <w:gridCol w:w="4571"/>
              <w:gridCol w:w="8587"/>
            </w:tblGrid>
            <w:tr w:rsidR="005557D2" w:rsidRPr="00712AE2" w:rsidTr="00B43158">
              <w:tc>
                <w:tcPr>
                  <w:tcW w:w="4571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MIT congruent with objectives?</w:t>
                  </w:r>
                </w:p>
              </w:tc>
              <w:tc>
                <w:tcPr>
                  <w:tcW w:w="8587" w:type="dxa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Feedback of faculty and course by students. Results of the formative assessment of students/Assignments of students</w:t>
                  </w:r>
                </w:p>
              </w:tc>
            </w:tr>
            <w:tr w:rsidR="005557D2" w:rsidRPr="00712AE2" w:rsidTr="00B43158">
              <w:tc>
                <w:tcPr>
                  <w:tcW w:w="4571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MIT executed by faculty appreciated by students?</w:t>
                  </w:r>
                </w:p>
              </w:tc>
              <w:tc>
                <w:tcPr>
                  <w:tcW w:w="8587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Feedback of faculty and course by students. Results of the formative assessment of students/Assignments of students</w:t>
                  </w:r>
                </w:p>
              </w:tc>
            </w:tr>
            <w:tr w:rsidR="005557D2" w:rsidRPr="00712AE2" w:rsidTr="00B43158">
              <w:tc>
                <w:tcPr>
                  <w:tcW w:w="4571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MIT able to increase knowledge and skills of the students?</w:t>
                  </w:r>
                </w:p>
              </w:tc>
              <w:tc>
                <w:tcPr>
                  <w:tcW w:w="8587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Feedback of faculty and course by students. Results of students in formative and summative assessments</w:t>
                  </w:r>
                </w:p>
              </w:tc>
            </w:tr>
            <w:tr w:rsidR="005557D2" w:rsidRPr="00712AE2" w:rsidTr="00B43158">
              <w:tc>
                <w:tcPr>
                  <w:tcW w:w="4571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there any need for modification in MIT? If yes what?</w:t>
                  </w:r>
                </w:p>
              </w:tc>
              <w:tc>
                <w:tcPr>
                  <w:tcW w:w="8587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FGD by faculty, Feedback by students, Review of guide book and review of assessment tools like test papers, quizzes assignments. </w:t>
                  </w:r>
                </w:p>
              </w:tc>
            </w:tr>
            <w:tr w:rsidR="005557D2" w:rsidRPr="00712AE2" w:rsidTr="00B43158">
              <w:tc>
                <w:tcPr>
                  <w:tcW w:w="4571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online  mode of delivery adequate during COVID 19</w:t>
                  </w:r>
                </w:p>
              </w:tc>
              <w:tc>
                <w:tcPr>
                  <w:tcW w:w="8587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FGD by faculty, Feedback by students</w:t>
                  </w:r>
                </w:p>
              </w:tc>
            </w:tr>
            <w:tr w:rsidR="005557D2" w:rsidRPr="00712AE2" w:rsidTr="00B43158">
              <w:tc>
                <w:tcPr>
                  <w:tcW w:w="4571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tools used for online teaching effective</w:t>
                  </w:r>
                </w:p>
              </w:tc>
              <w:tc>
                <w:tcPr>
                  <w:tcW w:w="8587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FGD by faculty, students, Feedback by students</w:t>
                  </w:r>
                </w:p>
              </w:tc>
            </w:tr>
            <w:tr w:rsidR="005557D2" w:rsidRPr="00712AE2" w:rsidTr="00B43158">
              <w:tc>
                <w:tcPr>
                  <w:tcW w:w="4571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PBLS and tutorials effectively delivered during online teaching/on campus</w:t>
                  </w:r>
                </w:p>
              </w:tc>
              <w:tc>
                <w:tcPr>
                  <w:tcW w:w="8587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FGD by faculty, students, Feedback by students</w:t>
                  </w:r>
                </w:p>
              </w:tc>
            </w:tr>
            <w:tr w:rsidR="005557D2" w:rsidRPr="00712AE2" w:rsidTr="00B43158">
              <w:tc>
                <w:tcPr>
                  <w:tcW w:w="4571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 xml:space="preserve">Is the practical training effective during online/ on campus </w:t>
                  </w:r>
                </w:p>
              </w:tc>
              <w:tc>
                <w:tcPr>
                  <w:tcW w:w="8587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FGD by faculty, students, Feedback by students</w:t>
                  </w:r>
                </w:p>
              </w:tc>
            </w:tr>
          </w:tbl>
          <w:p w:rsidR="005557D2" w:rsidRPr="00712AE2" w:rsidRDefault="005557D2" w:rsidP="00B43158">
            <w:pPr>
              <w:jc w:val="lowKashida"/>
              <w:rPr>
                <w:rFonts w:ascii="Times New Roman" w:eastAsia="Cambria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>Table 4</w:t>
            </w: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 xml:space="preserve">Assessment: </w:t>
            </w:r>
          </w:p>
          <w:tbl>
            <w:tblPr>
              <w:tblStyle w:val="TableGrid1"/>
              <w:tblW w:w="13248" w:type="dxa"/>
              <w:tblInd w:w="360" w:type="dxa"/>
              <w:tblLayout w:type="fixed"/>
              <w:tblLook w:val="04A0" w:firstRow="1" w:lastRow="0" w:firstColumn="1" w:lastColumn="0" w:noHBand="0" w:noVBand="1"/>
            </w:tblPr>
            <w:tblGrid>
              <w:gridCol w:w="4788"/>
              <w:gridCol w:w="8460"/>
            </w:tblGrid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Assessment tools congruent with objectives and content?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Review of examination papers, OSPE stations and viva questions, faculty and students feedback, TOS, Feedback by external , internal examiners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formative assessment helpful to determine the progress of the students?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Review of PBL assessment forms, feedback of PBL by faculty and students, review of results of quizzes and assignments/presentations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lastRenderedPageBreak/>
                    <w:t xml:space="preserve">Is assessment help faculty to evaluate their teaching strategies? 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Results of the students, Feedback by faculty and students ,TOS, Feedback by external , internal examiners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the TOS congruent with the objectives of the courses?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Review of question papers and OSPE stations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Do the examination papers match the table of specifications?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,Review of examination papers, OSPE stations and viva questions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Are students well informed about the 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curriculum</w:t>
                  </w:r>
                  <w:proofErr w:type="gram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,TOS</w:t>
                  </w:r>
                  <w:proofErr w:type="spellEnd"/>
                  <w:proofErr w:type="gram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, mode of assessments and examination centers.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Feedback from students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the assessments valid and reliable?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Difficulty, discriminatory and distractor index of items and 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Cronchbachs</w:t>
                  </w:r>
                  <w:proofErr w:type="spell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 α for reliability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 online assessment done valid and reliable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proofErr w:type="spellStart"/>
                  <w:r w:rsidRPr="00712AE2">
                    <w:rPr>
                      <w:rFonts w:ascii="Times New Roman" w:eastAsia="Cambria" w:hAnsi="Times New Roman" w:cs="Times New Roman"/>
                    </w:rPr>
                    <w:t>Cronbach’s</w:t>
                  </w:r>
                  <w:proofErr w:type="spellEnd"/>
                  <w:r w:rsidRPr="00712AE2">
                    <w:rPr>
                      <w:rFonts w:ascii="Times New Roman" w:eastAsia="Cambria" w:hAnsi="Times New Roman" w:cs="Times New Roman"/>
                    </w:rPr>
                    <w:t xml:space="preserve"> alpha and difficulty/discriminatory index (Review)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proctoring system available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Review</w:t>
                  </w:r>
                </w:p>
              </w:tc>
            </w:tr>
            <w:tr w:rsidR="005557D2" w:rsidRPr="00712AE2" w:rsidTr="00B43158">
              <w:tc>
                <w:tcPr>
                  <w:tcW w:w="4788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method to control cheating applied</w:t>
                  </w:r>
                </w:p>
              </w:tc>
              <w:tc>
                <w:tcPr>
                  <w:tcW w:w="8460" w:type="dxa"/>
                </w:tcPr>
                <w:p w:rsidR="005557D2" w:rsidRPr="00712AE2" w:rsidRDefault="005557D2" w:rsidP="00B43158">
                  <w:pPr>
                    <w:spacing w:line="360" w:lineRule="auto"/>
                    <w:jc w:val="both"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Review of documents</w:t>
                  </w:r>
                </w:p>
              </w:tc>
            </w:tr>
          </w:tbl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>Table 5</w:t>
            </w: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>Faculty</w:t>
            </w:r>
          </w:p>
          <w:tbl>
            <w:tblPr>
              <w:tblStyle w:val="TableGrid1"/>
              <w:tblW w:w="12888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4261"/>
              <w:gridCol w:w="16"/>
              <w:gridCol w:w="8611"/>
            </w:tblGrid>
            <w:tr w:rsidR="005557D2" w:rsidRPr="00712AE2" w:rsidTr="00B43158">
              <w:tc>
                <w:tcPr>
                  <w:tcW w:w="4261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faculty qualified and experienced to teach the students?</w:t>
                  </w:r>
                </w:p>
              </w:tc>
              <w:tc>
                <w:tcPr>
                  <w:tcW w:w="862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proforma</w:t>
                  </w:r>
                  <w:proofErr w:type="spell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  and LCME standards for faculty </w:t>
                  </w:r>
                </w:p>
              </w:tc>
            </w:tr>
            <w:tr w:rsidR="005557D2" w:rsidRPr="00712AE2" w:rsidTr="00B43158">
              <w:tc>
                <w:tcPr>
                  <w:tcW w:w="4261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faculty/student ratio appropriate?</w:t>
                  </w:r>
                </w:p>
              </w:tc>
              <w:tc>
                <w:tcPr>
                  <w:tcW w:w="862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 xml:space="preserve">PMDC 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</w:rPr>
                    <w:t>performa</w:t>
                  </w:r>
                  <w:proofErr w:type="spellEnd"/>
                </w:p>
              </w:tc>
            </w:tr>
            <w:tr w:rsidR="005557D2" w:rsidRPr="00712AE2" w:rsidTr="00B43158">
              <w:tc>
                <w:tcPr>
                  <w:tcW w:w="4261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Do the faculty members participate in providing feedback?</w:t>
                  </w:r>
                </w:p>
              </w:tc>
              <w:tc>
                <w:tcPr>
                  <w:tcW w:w="862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ind w:left="144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(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Proforma</w:t>
                  </w:r>
                  <w:proofErr w:type="spell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 Faculty evaluation LCME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261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they skilled to make sessions interactive?</w:t>
                  </w:r>
                </w:p>
              </w:tc>
              <w:tc>
                <w:tcPr>
                  <w:tcW w:w="862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LCME 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proforma</w:t>
                  </w:r>
                  <w:proofErr w:type="spell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: Teacher evaluation by students  </w:t>
                  </w:r>
                </w:p>
              </w:tc>
            </w:tr>
            <w:tr w:rsidR="005557D2" w:rsidRPr="00712AE2" w:rsidTr="00B43158">
              <w:tc>
                <w:tcPr>
                  <w:tcW w:w="4261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the faculty members satisfied with teaching and learning strategies?</w:t>
                  </w:r>
                </w:p>
              </w:tc>
              <w:tc>
                <w:tcPr>
                  <w:tcW w:w="862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Faculty feedback 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261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Do they get feedback from the students regularly?</w:t>
                  </w:r>
                </w:p>
              </w:tc>
              <w:tc>
                <w:tcPr>
                  <w:tcW w:w="862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Review data</w:t>
                  </w:r>
                </w:p>
              </w:tc>
            </w:tr>
            <w:tr w:rsidR="005557D2" w:rsidRPr="00712AE2" w:rsidTr="00B43158">
              <w:tc>
                <w:tcPr>
                  <w:tcW w:w="4261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How is the faculty student ratio?</w:t>
                  </w:r>
                </w:p>
              </w:tc>
              <w:tc>
                <w:tcPr>
                  <w:tcW w:w="862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ind w:left="144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Proforma</w:t>
                  </w:r>
                  <w:proofErr w:type="spellEnd"/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261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the student teacher ratio adequate?</w:t>
                  </w:r>
                </w:p>
              </w:tc>
              <w:tc>
                <w:tcPr>
                  <w:tcW w:w="862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ind w:left="144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proforma</w:t>
                  </w:r>
                  <w:proofErr w:type="spell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27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lastRenderedPageBreak/>
                    <w:t>Do they participate in student’s evaluation?</w:t>
                  </w:r>
                </w:p>
              </w:tc>
              <w:tc>
                <w:tcPr>
                  <w:tcW w:w="8611" w:type="dxa"/>
                </w:tcPr>
                <w:p w:rsidR="005557D2" w:rsidRPr="00712AE2" w:rsidRDefault="005557D2" w:rsidP="00B43158">
                  <w:pPr>
                    <w:spacing w:line="360" w:lineRule="auto"/>
                    <w:ind w:left="144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Feedback by faculty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27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the faculty members satisfied with the working environment and teaching methodologies?</w:t>
                  </w:r>
                </w:p>
              </w:tc>
              <w:tc>
                <w:tcPr>
                  <w:tcW w:w="8611" w:type="dxa"/>
                </w:tcPr>
                <w:p w:rsidR="005557D2" w:rsidRPr="00712AE2" w:rsidRDefault="005557D2" w:rsidP="00B43158">
                  <w:pPr>
                    <w:spacing w:line="360" w:lineRule="auto"/>
                    <w:ind w:left="144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Faculty feedback form , FGD</w:t>
                  </w:r>
                </w:p>
              </w:tc>
            </w:tr>
            <w:tr w:rsidR="005557D2" w:rsidRPr="00712AE2" w:rsidTr="00B43158">
              <w:tc>
                <w:tcPr>
                  <w:tcW w:w="427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they getting enough time for their research and personal improvement?</w:t>
                  </w:r>
                </w:p>
              </w:tc>
              <w:tc>
                <w:tcPr>
                  <w:tcW w:w="8611" w:type="dxa"/>
                </w:tcPr>
                <w:p w:rsidR="005557D2" w:rsidRPr="00712AE2" w:rsidRDefault="005557D2" w:rsidP="00B43158">
                  <w:pPr>
                    <w:spacing w:line="360" w:lineRule="auto"/>
                    <w:ind w:left="144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HEC Faculty feedback form ,FGD</w:t>
                  </w:r>
                </w:p>
              </w:tc>
            </w:tr>
            <w:tr w:rsidR="005557D2" w:rsidRPr="00712AE2" w:rsidTr="00B43158">
              <w:tc>
                <w:tcPr>
                  <w:tcW w:w="427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faculty development program in place?</w:t>
                  </w:r>
                </w:p>
              </w:tc>
              <w:tc>
                <w:tcPr>
                  <w:tcW w:w="8611" w:type="dxa"/>
                </w:tcPr>
                <w:p w:rsidR="005557D2" w:rsidRPr="00712AE2" w:rsidRDefault="005557D2" w:rsidP="00B43158">
                  <w:pPr>
                    <w:spacing w:line="360" w:lineRule="auto"/>
                    <w:ind w:left="144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HEC Faculty feedback form </w:t>
                  </w:r>
                </w:p>
              </w:tc>
            </w:tr>
            <w:tr w:rsidR="005557D2" w:rsidRPr="00712AE2" w:rsidTr="00B43158">
              <w:tc>
                <w:tcPr>
                  <w:tcW w:w="4277" w:type="dxa"/>
                  <w:gridSpan w:val="2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Do they participate in research?</w:t>
                  </w:r>
                </w:p>
              </w:tc>
              <w:tc>
                <w:tcPr>
                  <w:tcW w:w="8611" w:type="dxa"/>
                </w:tcPr>
                <w:p w:rsidR="005557D2" w:rsidRPr="00712AE2" w:rsidRDefault="005557D2" w:rsidP="00B43158">
                  <w:pPr>
                    <w:spacing w:line="360" w:lineRule="auto"/>
                    <w:ind w:left="144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LCME standards </w:t>
                  </w:r>
                </w:p>
              </w:tc>
            </w:tr>
          </w:tbl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>Table 6</w:t>
            </w:r>
          </w:p>
          <w:p w:rsidR="005557D2" w:rsidRPr="00712AE2" w:rsidRDefault="005557D2" w:rsidP="00B43158">
            <w:pPr>
              <w:spacing w:line="360" w:lineRule="auto"/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</w:pP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  <w:u w:val="single"/>
              </w:rPr>
              <w:t>Facilities and educational resources:</w:t>
            </w:r>
          </w:p>
          <w:tbl>
            <w:tblPr>
              <w:tblStyle w:val="TableGrid1"/>
              <w:tblW w:w="12618" w:type="dxa"/>
              <w:tblInd w:w="1080" w:type="dxa"/>
              <w:tblLayout w:type="fixed"/>
              <w:tblLook w:val="04A0" w:firstRow="1" w:lastRow="0" w:firstColumn="1" w:lastColumn="0" w:noHBand="0" w:noVBand="1"/>
            </w:tblPr>
            <w:tblGrid>
              <w:gridCol w:w="4197"/>
              <w:gridCol w:w="8421"/>
            </w:tblGrid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LMS system in place?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Inspection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proofErr w:type="gramStart"/>
                  <w:r w:rsidRPr="00712AE2">
                    <w:rPr>
                      <w:rFonts w:ascii="Times New Roman" w:eastAsia="Cambria" w:hAnsi="Times New Roman" w:cs="Times New Roman"/>
                    </w:rPr>
                    <w:t>Is the delivery tools</w:t>
                  </w:r>
                  <w:proofErr w:type="gramEnd"/>
                  <w:r w:rsidRPr="00712AE2">
                    <w:rPr>
                      <w:rFonts w:ascii="Times New Roman" w:eastAsia="Cambria" w:hAnsi="Times New Roman" w:cs="Times New Roman"/>
                    </w:rPr>
                    <w:t xml:space="preserve"> adequate during online teaching?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Feedback from students –FGD Students</w:t>
                  </w:r>
                </w:p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 xml:space="preserve"> and Faculty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 xml:space="preserve"> Is internet facility available to all students during COVID </w:t>
                  </w:r>
                  <w:proofErr w:type="gramStart"/>
                  <w:r w:rsidRPr="00712AE2">
                    <w:rPr>
                      <w:rFonts w:ascii="Times New Roman" w:eastAsia="Cambria" w:hAnsi="Times New Roman" w:cs="Times New Roman"/>
                    </w:rPr>
                    <w:t>Era.</w:t>
                  </w:r>
                  <w:proofErr w:type="gramEnd"/>
                  <w:r w:rsidRPr="00712AE2">
                    <w:rPr>
                      <w:rFonts w:ascii="Times New Roman" w:eastAsia="Cambria" w:hAnsi="Times New Roman" w:cs="Times New Roman"/>
                    </w:rPr>
                    <w:t xml:space="preserve"> If not what is done?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Review, Feedback from students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internet connectivity available in student’s home-place? If not what is done to assure attendance and performance of the students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Review, Feedback from students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physical facilities adequate?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LCME standards for educational resources 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classrooms adequate for 150 students?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Are tutorial rooms </w:t>
                  </w:r>
                  <w:proofErr w:type="gram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have</w:t>
                  </w:r>
                  <w:proofErr w:type="gram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 enough capacity to accommodate the small groups?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Do classrooms and tutorial rooms have adequate audiovisual facility available?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Is </w:t>
                  </w:r>
                  <w:proofErr w:type="gram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laboratory  space</w:t>
                  </w:r>
                  <w:proofErr w:type="gram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 enough for students to perform individual </w:t>
                  </w:r>
                  <w:proofErr w:type="spellStart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practicals</w:t>
                  </w:r>
                  <w:proofErr w:type="spellEnd"/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Are the laboratories well equipped?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Do the safety precautions available in labs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lastRenderedPageBreak/>
                    <w:t>Is regular biomedical maintenance done?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skills lab available to the students?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Library well placed with updated literature (relevant books and journals?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jc w:val="both"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the library well utilized by students</w:t>
                  </w:r>
                </w:p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FGD by students, faculty and librarians</w:t>
                  </w:r>
                </w:p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computer facility available to the students?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faculty provided with rooms?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 </w:t>
                  </w:r>
                </w:p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Are rooms provided with computer and net facility?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 xml:space="preserve">PMDC/PMC criteria </w:t>
                  </w:r>
                </w:p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Is the environment conducive during assessments?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  <w:sz w:val="24"/>
                      <w:szCs w:val="24"/>
                    </w:rPr>
                    <w:t>Inspection of examination halls. Space, AC, fans, behavior of invigilators and their training.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students leave catered due to COVID 19 illness?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Inspection of records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cafeteria space adequate for the students?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quality of food in cafeteria assured?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hostel facility available for boys and girls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Is the hostel environment conducive for students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proofErr w:type="gramStart"/>
                  <w:r w:rsidRPr="00712AE2">
                    <w:rPr>
                      <w:rFonts w:ascii="Times New Roman" w:eastAsia="Cambria" w:hAnsi="Times New Roman" w:cs="Times New Roman"/>
                    </w:rPr>
                    <w:t>Is  facilities</w:t>
                  </w:r>
                  <w:proofErr w:type="gramEnd"/>
                  <w:r w:rsidRPr="00712AE2">
                    <w:rPr>
                      <w:rFonts w:ascii="Times New Roman" w:eastAsia="Cambria" w:hAnsi="Times New Roman" w:cs="Times New Roman"/>
                    </w:rPr>
                    <w:t xml:space="preserve"> available for physical fitness of the students?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How often the maintenance is done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How regularly the co- curricular activities are done?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  <w:tr w:rsidR="005557D2" w:rsidRPr="00712AE2" w:rsidTr="00B43158">
              <w:tc>
                <w:tcPr>
                  <w:tcW w:w="4197" w:type="dxa"/>
                </w:tcPr>
                <w:p w:rsidR="005557D2" w:rsidRPr="00712AE2" w:rsidRDefault="005557D2" w:rsidP="00B43158">
                  <w:pPr>
                    <w:spacing w:line="360" w:lineRule="auto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What was done about it in COVID 19 Era</w:t>
                  </w:r>
                </w:p>
              </w:tc>
              <w:tc>
                <w:tcPr>
                  <w:tcW w:w="8421" w:type="dxa"/>
                </w:tcPr>
                <w:p w:rsidR="005557D2" w:rsidRPr="00712AE2" w:rsidRDefault="005557D2" w:rsidP="00B43158">
                  <w:pPr>
                    <w:spacing w:line="360" w:lineRule="auto"/>
                    <w:ind w:left="1800"/>
                    <w:contextualSpacing/>
                    <w:rPr>
                      <w:rFonts w:ascii="Times New Roman" w:eastAsia="Cambria" w:hAnsi="Times New Roman" w:cs="Times New Roman"/>
                    </w:rPr>
                  </w:pPr>
                  <w:r w:rsidRPr="00712AE2">
                    <w:rPr>
                      <w:rFonts w:ascii="Times New Roman" w:eastAsia="Cambria" w:hAnsi="Times New Roman" w:cs="Times New Roman"/>
                    </w:rPr>
                    <w:t>PMDC/PMC criteria</w:t>
                  </w:r>
                </w:p>
              </w:tc>
            </w:tr>
          </w:tbl>
          <w:p w:rsidR="005557D2" w:rsidRPr="00712AE2" w:rsidRDefault="005557D2" w:rsidP="00B43158">
            <w:pPr>
              <w:spacing w:line="360" w:lineRule="auto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712A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712AE2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557D2" w:rsidRPr="00712AE2" w:rsidRDefault="005557D2" w:rsidP="00B43158">
            <w:pPr>
              <w:spacing w:after="160" w:line="259" w:lineRule="auto"/>
              <w:ind w:left="720"/>
              <w:contextualSpacing/>
              <w:jc w:val="both"/>
              <w:rPr>
                <w:rFonts w:ascii="Times New Roman" w:eastAsia="Cambria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557D2" w:rsidRDefault="005557D2"/>
    <w:sectPr w:rsidR="005557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2C109A"/>
    <w:multiLevelType w:val="hybridMultilevel"/>
    <w:tmpl w:val="8C8C7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7D2"/>
    <w:rsid w:val="005557D2"/>
    <w:rsid w:val="008B50A6"/>
    <w:rsid w:val="00A1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57D2"/>
    <w:pPr>
      <w:spacing w:after="0" w:line="240" w:lineRule="auto"/>
    </w:pPr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5557D2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ja-JP"/>
    </w:rPr>
  </w:style>
  <w:style w:type="table" w:customStyle="1" w:styleId="TableGrid1">
    <w:name w:val="Table Grid1"/>
    <w:basedOn w:val="TableNormal"/>
    <w:next w:val="TableGrid"/>
    <w:uiPriority w:val="39"/>
    <w:rsid w:val="005557D2"/>
    <w:pPr>
      <w:spacing w:after="0" w:line="240" w:lineRule="auto"/>
    </w:pPr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57D2"/>
    <w:pPr>
      <w:spacing w:after="0" w:line="240" w:lineRule="auto"/>
    </w:pPr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5557D2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ja-JP"/>
    </w:rPr>
  </w:style>
  <w:style w:type="table" w:customStyle="1" w:styleId="TableGrid1">
    <w:name w:val="Table Grid1"/>
    <w:basedOn w:val="TableNormal"/>
    <w:next w:val="TableGrid"/>
    <w:uiPriority w:val="39"/>
    <w:rsid w:val="005557D2"/>
    <w:pPr>
      <w:spacing w:after="0" w:line="240" w:lineRule="auto"/>
    </w:pPr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1541</Words>
  <Characters>8787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Anila Jaleel, Prof.</dc:creator>
  <cp:lastModifiedBy>Anila Jaleel, Prof.</cp:lastModifiedBy>
  <cp:revision>2</cp:revision>
  <dcterms:created xsi:type="dcterms:W3CDTF">2023-08-22T07:38:00Z</dcterms:created>
  <dcterms:modified xsi:type="dcterms:W3CDTF">2023-09-15T06:27:00Z</dcterms:modified>
</cp:coreProperties>
</file>