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D30363" w14:textId="77777777" w:rsidR="00F841C9" w:rsidRPr="00FC0923" w:rsidRDefault="00F841C9" w:rsidP="00F841C9">
      <w:pPr>
        <w:spacing w:before="240" w:after="120" w:line="260" w:lineRule="atLeast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GoBack"/>
      <w:bookmarkEnd w:id="0"/>
      <w:r w:rsidRPr="00FC0923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S2. </w:t>
      </w:r>
      <w:r w:rsidRPr="00FC0923">
        <w:rPr>
          <w:rFonts w:ascii="Times New Roman" w:hAnsi="Times New Roman" w:cs="Times New Roman"/>
          <w:sz w:val="20"/>
          <w:szCs w:val="20"/>
          <w:lang w:val="en-US"/>
        </w:rPr>
        <w:t>Questions and correct answers (scored with 1 point) regarding an assessment of nutrition knowledge.</w:t>
      </w:r>
    </w:p>
    <w:tbl>
      <w:tblPr>
        <w:tblStyle w:val="Tabela-Siatka"/>
        <w:tblW w:w="140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38"/>
        <w:gridCol w:w="6096"/>
      </w:tblGrid>
      <w:tr w:rsidR="00F841C9" w:rsidRPr="00FC0923" w14:paraId="160125EC" w14:textId="77777777" w:rsidTr="00C95E0E">
        <w:trPr>
          <w:trHeight w:hRule="exact" w:val="341"/>
        </w:trPr>
        <w:tc>
          <w:tcPr>
            <w:tcW w:w="79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7135C3F4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Question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36AB636C" w14:textId="77777777" w:rsidR="00F841C9" w:rsidRPr="00FC0923" w:rsidRDefault="00F841C9" w:rsidP="00C95E0E">
            <w:pPr>
              <w:pStyle w:val="Default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color w:val="auto"/>
                <w:sz w:val="20"/>
                <w:szCs w:val="20"/>
                <w:lang w:val="en-GB"/>
              </w:rPr>
              <w:t>Correct answer</w:t>
            </w:r>
          </w:p>
          <w:p w14:paraId="681202C5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841C9" w:rsidRPr="00FC0923" w14:paraId="7C5F6339" w14:textId="77777777" w:rsidTr="000F1EBF">
        <w:trPr>
          <w:trHeight w:hRule="exact" w:val="615"/>
        </w:trPr>
        <w:tc>
          <w:tcPr>
            <w:tcW w:w="7938" w:type="dxa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51886DB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color w:val="auto"/>
                <w:sz w:val="20"/>
                <w:szCs w:val="20"/>
                <w:lang w:val="en-GB"/>
              </w:rPr>
              <w:t>Q1: The key of healthy eating is:</w:t>
            </w:r>
          </w:p>
        </w:tc>
        <w:tc>
          <w:tcPr>
            <w:tcW w:w="6096" w:type="dxa"/>
            <w:tcBorders>
              <w:top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8FA5B45" w14:textId="75497C19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To eat many different kinds of foods and  to eat more of some products than others</w:t>
            </w:r>
            <w:r w:rsidR="004916F8" w:rsidRPr="00FC092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</w:p>
          <w:p w14:paraId="178C4C7F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and to eat moderate or small amounts of some products.</w:t>
            </w:r>
          </w:p>
        </w:tc>
      </w:tr>
      <w:tr w:rsidR="00F841C9" w:rsidRPr="00FC0923" w14:paraId="521B090A" w14:textId="77777777" w:rsidTr="00C95E0E">
        <w:trPr>
          <w:trHeight w:hRule="exact" w:val="288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26E7FA9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 xml:space="preserve">Q2: How much of milk and milk beverages </w:t>
            </w:r>
            <w:r w:rsidRPr="00FC0923">
              <w:rPr>
                <w:bCs/>
                <w:i/>
                <w:color w:val="auto"/>
                <w:sz w:val="20"/>
                <w:szCs w:val="20"/>
                <w:lang w:val="en-GB"/>
              </w:rPr>
              <w:t>e.g.</w:t>
            </w: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 xml:space="preserve"> kefir, yoghurt should you eat during a day?</w:t>
            </w: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4245D46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Two glasses.</w:t>
            </w:r>
          </w:p>
        </w:tc>
      </w:tr>
      <w:tr w:rsidR="004916F8" w:rsidRPr="00FC0923" w14:paraId="7860A629" w14:textId="77777777" w:rsidTr="00C95E0E">
        <w:trPr>
          <w:trHeight w:hRule="exact" w:val="294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236B0D4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>Q3: How much fruits and vegetables should you eat?</w:t>
            </w: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72A99F2" w14:textId="1F2ABBA0" w:rsidR="00F841C9" w:rsidRPr="00FC0923" w:rsidRDefault="00785A81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Five or more fruits and vegetables a day</w:t>
            </w:r>
            <w:r w:rsidR="004916F8" w:rsidRPr="00FC092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.</w:t>
            </w:r>
          </w:p>
        </w:tc>
      </w:tr>
      <w:tr w:rsidR="00F841C9" w:rsidRPr="00FC0923" w14:paraId="72BB9F0B" w14:textId="77777777" w:rsidTr="00C95E0E">
        <w:trPr>
          <w:trHeight w:hRule="exact" w:val="276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ED37D83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>Q4: ‘Good’ microorganisms are such microorganisms which:</w:t>
            </w: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282E5EE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All above answers.</w:t>
            </w:r>
          </w:p>
        </w:tc>
      </w:tr>
      <w:tr w:rsidR="00F841C9" w:rsidRPr="00FC0923" w14:paraId="73DC5A2D" w14:textId="77777777" w:rsidTr="00C95E0E">
        <w:trPr>
          <w:trHeight w:hRule="exact" w:val="314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</w:tcPr>
          <w:p w14:paraId="22D1630F" w14:textId="77777777" w:rsidR="00F841C9" w:rsidRPr="00FC0923" w:rsidRDefault="00F841C9" w:rsidP="00C95E0E">
            <w:pPr>
              <w:pStyle w:val="Default"/>
              <w:ind w:left="401" w:hanging="401"/>
              <w:rPr>
                <w:bCs/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 xml:space="preserve">Q5: </w:t>
            </w:r>
            <w:r w:rsidRPr="00FC0923">
              <w:rPr>
                <w:color w:val="auto"/>
                <w:sz w:val="20"/>
                <w:szCs w:val="20"/>
                <w:lang w:val="en-GB"/>
              </w:rPr>
              <w:t>Fast foods contain much of:</w:t>
            </w: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</w:tcPr>
          <w:p w14:paraId="55D1FCCE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Fat and salt.</w:t>
            </w:r>
          </w:p>
        </w:tc>
      </w:tr>
      <w:tr w:rsidR="00F841C9" w:rsidRPr="00FC0923" w14:paraId="5781D7BA" w14:textId="77777777" w:rsidTr="00C95E0E">
        <w:trPr>
          <w:trHeight w:hRule="exact" w:val="280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</w:tcPr>
          <w:p w14:paraId="677C6D67" w14:textId="77777777" w:rsidR="00F841C9" w:rsidRPr="00FC0923" w:rsidRDefault="00F841C9" w:rsidP="00C95E0E">
            <w:pPr>
              <w:pStyle w:val="Default"/>
              <w:ind w:left="401" w:hanging="401"/>
              <w:rPr>
                <w:bCs/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 xml:space="preserve">Q6: </w:t>
            </w:r>
            <w:r w:rsidRPr="00FC0923">
              <w:rPr>
                <w:color w:val="auto"/>
                <w:sz w:val="20"/>
                <w:szCs w:val="20"/>
                <w:lang w:val="en-GB"/>
              </w:rPr>
              <w:t>W</w:t>
            </w: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>hich set of products contains much fibre?</w:t>
            </w: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</w:tcPr>
          <w:p w14:paraId="2B7DE867" w14:textId="77777777" w:rsidR="00F841C9" w:rsidRPr="00FC0923" w:rsidRDefault="00F841C9" w:rsidP="00C95E0E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Whole-meal bread, apple, bean.</w:t>
            </w:r>
          </w:p>
          <w:p w14:paraId="1849850C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841C9" w:rsidRPr="00FC0923" w14:paraId="43E34D5C" w14:textId="77777777" w:rsidTr="00C95E0E">
        <w:trPr>
          <w:trHeight w:hRule="exact" w:val="246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</w:tcPr>
          <w:p w14:paraId="2B3DE785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>Q7: Main sources of calcium in diet are:</w:t>
            </w:r>
          </w:p>
          <w:p w14:paraId="00E790D8" w14:textId="77777777" w:rsidR="00F841C9" w:rsidRPr="00FC0923" w:rsidRDefault="00F841C9" w:rsidP="00C95E0E">
            <w:pPr>
              <w:pStyle w:val="Default"/>
              <w:ind w:left="401" w:hanging="401"/>
              <w:rPr>
                <w:bCs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</w:tcPr>
          <w:p w14:paraId="4EAC526F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Dairy products.</w:t>
            </w:r>
          </w:p>
        </w:tc>
      </w:tr>
      <w:tr w:rsidR="00F841C9" w:rsidRPr="00FC0923" w14:paraId="18C308A9" w14:textId="77777777" w:rsidTr="00C95E0E">
        <w:trPr>
          <w:trHeight w:hRule="exact" w:val="278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</w:tcPr>
          <w:p w14:paraId="021B89FC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>Q8: Which breakfast set contains less fat?</w:t>
            </w:r>
          </w:p>
          <w:p w14:paraId="75892790" w14:textId="77777777" w:rsidR="00F841C9" w:rsidRPr="00FC0923" w:rsidRDefault="00F841C9" w:rsidP="00C95E0E">
            <w:pPr>
              <w:pStyle w:val="Default"/>
              <w:ind w:left="401" w:hanging="401"/>
              <w:rPr>
                <w:bCs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</w:tcPr>
          <w:p w14:paraId="29BFC729" w14:textId="77777777" w:rsidR="00F841C9" w:rsidRPr="00FC0923" w:rsidRDefault="00F841C9" w:rsidP="00C95E0E">
            <w:pPr>
              <w:ind w:left="142" w:hanging="142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Corn flakes with full fat milk.</w:t>
            </w:r>
          </w:p>
          <w:p w14:paraId="3D484670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</w:tr>
      <w:tr w:rsidR="00F841C9" w:rsidRPr="00FC0923" w14:paraId="17A2C82C" w14:textId="77777777" w:rsidTr="00C95E0E">
        <w:trPr>
          <w:trHeight w:hRule="exact" w:val="282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</w:tcPr>
          <w:p w14:paraId="0D300A4C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>Q9: Main function of protein in the body is:</w:t>
            </w:r>
          </w:p>
          <w:p w14:paraId="0707C35B" w14:textId="77777777" w:rsidR="00F841C9" w:rsidRPr="00FC0923" w:rsidRDefault="00F841C9" w:rsidP="00C95E0E">
            <w:pPr>
              <w:pStyle w:val="Default"/>
              <w:ind w:left="401" w:hanging="401"/>
              <w:rPr>
                <w:bCs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</w:tcPr>
          <w:p w14:paraId="4FDE20F2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Regulation and structure.</w:t>
            </w:r>
          </w:p>
        </w:tc>
      </w:tr>
      <w:tr w:rsidR="00F841C9" w:rsidRPr="00FC0923" w14:paraId="307ED08E" w14:textId="77777777" w:rsidTr="00C95E0E">
        <w:trPr>
          <w:trHeight w:hRule="exact" w:val="286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</w:tcPr>
          <w:p w14:paraId="5AE5F4CF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>Q10: Alkalizing products are:</w:t>
            </w:r>
          </w:p>
          <w:p w14:paraId="42ED8536" w14:textId="77777777" w:rsidR="00F841C9" w:rsidRPr="00FC0923" w:rsidRDefault="00F841C9" w:rsidP="00C95E0E">
            <w:pPr>
              <w:pStyle w:val="Default"/>
              <w:ind w:left="401" w:hanging="401"/>
              <w:rPr>
                <w:bCs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</w:tcPr>
          <w:p w14:paraId="2D1C448E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Fruits, vegetables and potatoes.</w:t>
            </w:r>
          </w:p>
        </w:tc>
      </w:tr>
      <w:tr w:rsidR="00F841C9" w:rsidRPr="00FC0923" w14:paraId="2D08B8B4" w14:textId="77777777" w:rsidTr="00C95E0E">
        <w:trPr>
          <w:trHeight w:hRule="exact" w:val="300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</w:tcPr>
          <w:p w14:paraId="0C13B0AE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>Q11: Which information on the food label is most important for every consumer’s food safety?</w:t>
            </w:r>
          </w:p>
          <w:p w14:paraId="6A6DB58F" w14:textId="77777777" w:rsidR="00F841C9" w:rsidRPr="00FC0923" w:rsidRDefault="00F841C9" w:rsidP="00C95E0E">
            <w:pPr>
              <w:pStyle w:val="Default"/>
              <w:ind w:left="401" w:hanging="401"/>
              <w:rPr>
                <w:bCs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</w:tcPr>
          <w:p w14:paraId="0DDB318D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Shelf life.</w:t>
            </w:r>
          </w:p>
        </w:tc>
      </w:tr>
      <w:tr w:rsidR="00F841C9" w:rsidRPr="00FC0923" w14:paraId="28319D31" w14:textId="77777777" w:rsidTr="00C95E0E">
        <w:trPr>
          <w:trHeight w:hRule="exact" w:val="332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</w:tcPr>
          <w:p w14:paraId="42A299FF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>Q12: Vegan diet means that one is eliminating from diet:</w:t>
            </w:r>
          </w:p>
          <w:p w14:paraId="72FAA5D9" w14:textId="77777777" w:rsidR="00F841C9" w:rsidRPr="00FC0923" w:rsidRDefault="00F841C9" w:rsidP="00C95E0E">
            <w:pPr>
              <w:pStyle w:val="Default"/>
              <w:ind w:left="401" w:hanging="401"/>
              <w:rPr>
                <w:bCs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</w:tcPr>
          <w:p w14:paraId="14B96A59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Meat, dairy and eggs.</w:t>
            </w:r>
          </w:p>
        </w:tc>
      </w:tr>
      <w:tr w:rsidR="00F841C9" w:rsidRPr="00FC0923" w14:paraId="2B2AE94D" w14:textId="77777777" w:rsidTr="00C95E0E">
        <w:trPr>
          <w:trHeight w:hRule="exact" w:val="298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</w:tcPr>
          <w:p w14:paraId="126837DF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>Q13: Amount of human energy requirement depends on:</w:t>
            </w:r>
          </w:p>
          <w:p w14:paraId="43341C09" w14:textId="77777777" w:rsidR="00F841C9" w:rsidRPr="00FC0923" w:rsidRDefault="00F841C9" w:rsidP="00C95E0E">
            <w:pPr>
              <w:pStyle w:val="Default"/>
              <w:ind w:left="401" w:hanging="401"/>
              <w:rPr>
                <w:bCs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</w:tcPr>
          <w:p w14:paraId="41245DAF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Age, sex and physical activity.</w:t>
            </w:r>
          </w:p>
        </w:tc>
      </w:tr>
      <w:tr w:rsidR="00F841C9" w:rsidRPr="00FC0923" w14:paraId="43519AB4" w14:textId="77777777" w:rsidTr="00C95E0E">
        <w:trPr>
          <w:trHeight w:hRule="exact" w:val="264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</w:tcPr>
          <w:p w14:paraId="284509F0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>Q14: BMI index is a ratio of:</w:t>
            </w:r>
          </w:p>
          <w:p w14:paraId="7B9B034B" w14:textId="77777777" w:rsidR="00F841C9" w:rsidRPr="00FC0923" w:rsidRDefault="00F841C9" w:rsidP="00C95E0E">
            <w:pPr>
              <w:pStyle w:val="Default"/>
              <w:ind w:left="401" w:hanging="401"/>
              <w:rPr>
                <w:bCs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</w:tcPr>
          <w:p w14:paraId="04DA3C8D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Body weight and height.</w:t>
            </w:r>
          </w:p>
        </w:tc>
      </w:tr>
      <w:tr w:rsidR="00F841C9" w:rsidRPr="00FC0923" w14:paraId="133D3851" w14:textId="77777777" w:rsidTr="00C95E0E">
        <w:trPr>
          <w:trHeight w:hRule="exact" w:val="244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</w:tcPr>
          <w:p w14:paraId="2CA8CF0C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 xml:space="preserve">Q15: </w:t>
            </w:r>
            <w:r w:rsidRPr="00FC0923">
              <w:rPr>
                <w:color w:val="auto"/>
                <w:sz w:val="20"/>
                <w:szCs w:val="20"/>
                <w:lang w:val="en-GB"/>
              </w:rPr>
              <w:t>To be active means:</w:t>
            </w:r>
          </w:p>
          <w:p w14:paraId="631BC929" w14:textId="77777777" w:rsidR="00F841C9" w:rsidRPr="00FC0923" w:rsidRDefault="00F841C9" w:rsidP="00C95E0E">
            <w:pPr>
              <w:pStyle w:val="Default"/>
              <w:ind w:left="401" w:hanging="401"/>
              <w:rPr>
                <w:bCs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</w:tcPr>
          <w:p w14:paraId="3C0126E0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All above answers.</w:t>
            </w:r>
          </w:p>
        </w:tc>
      </w:tr>
      <w:tr w:rsidR="00F841C9" w:rsidRPr="00FC0923" w14:paraId="122B0D2D" w14:textId="77777777" w:rsidTr="00C95E0E">
        <w:trPr>
          <w:trHeight w:hRule="exact" w:val="260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</w:tcPr>
          <w:p w14:paraId="2EA64635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>Q16: Which way of cooking is the best for vitamin C retention in potatoes?</w:t>
            </w:r>
          </w:p>
          <w:p w14:paraId="3BE01D5F" w14:textId="77777777" w:rsidR="00F841C9" w:rsidRPr="00FC0923" w:rsidRDefault="00F841C9" w:rsidP="00C95E0E">
            <w:pPr>
              <w:pStyle w:val="Default"/>
              <w:ind w:left="401" w:hanging="401"/>
              <w:rPr>
                <w:bCs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</w:tcPr>
          <w:p w14:paraId="1FD38F3E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Steam cooking.</w:t>
            </w:r>
          </w:p>
        </w:tc>
      </w:tr>
      <w:tr w:rsidR="00F841C9" w:rsidRPr="00FC0923" w14:paraId="18966271" w14:textId="77777777" w:rsidTr="00C95E0E">
        <w:trPr>
          <w:trHeight w:hRule="exact" w:val="304"/>
        </w:trPr>
        <w:tc>
          <w:tcPr>
            <w:tcW w:w="7938" w:type="dxa"/>
            <w:shd w:val="clear" w:color="auto" w:fill="auto"/>
            <w:tcMar>
              <w:left w:w="28" w:type="dxa"/>
              <w:right w:w="28" w:type="dxa"/>
            </w:tcMar>
          </w:tcPr>
          <w:p w14:paraId="18A52E0C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>Q17: Where one should keep an open container of juice:</w:t>
            </w:r>
          </w:p>
          <w:p w14:paraId="13E44CC4" w14:textId="77777777" w:rsidR="00F841C9" w:rsidRPr="00FC0923" w:rsidRDefault="00F841C9" w:rsidP="00C95E0E">
            <w:pPr>
              <w:pStyle w:val="Default"/>
              <w:ind w:left="401" w:hanging="401"/>
              <w:rPr>
                <w:bCs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6096" w:type="dxa"/>
            <w:shd w:val="clear" w:color="auto" w:fill="auto"/>
            <w:tcMar>
              <w:left w:w="28" w:type="dxa"/>
              <w:right w:w="28" w:type="dxa"/>
            </w:tcMar>
          </w:tcPr>
          <w:p w14:paraId="3861BCD7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In refrigerator.</w:t>
            </w:r>
          </w:p>
        </w:tc>
      </w:tr>
      <w:tr w:rsidR="00F841C9" w:rsidRPr="00FC0923" w14:paraId="27D5D969" w14:textId="77777777" w:rsidTr="00C95E0E">
        <w:trPr>
          <w:trHeight w:hRule="exact" w:val="320"/>
        </w:trPr>
        <w:tc>
          <w:tcPr>
            <w:tcW w:w="7938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C4B56D3" w14:textId="77777777" w:rsidR="00F841C9" w:rsidRPr="00FC0923" w:rsidRDefault="00F841C9" w:rsidP="00C95E0E">
            <w:pPr>
              <w:pStyle w:val="Default"/>
              <w:ind w:left="401" w:hanging="401"/>
              <w:rPr>
                <w:color w:val="auto"/>
                <w:sz w:val="20"/>
                <w:szCs w:val="20"/>
                <w:lang w:val="en-GB"/>
              </w:rPr>
            </w:pPr>
            <w:r w:rsidRPr="00FC0923">
              <w:rPr>
                <w:bCs/>
                <w:color w:val="auto"/>
                <w:sz w:val="20"/>
                <w:szCs w:val="20"/>
                <w:lang w:val="en-GB"/>
              </w:rPr>
              <w:t xml:space="preserve">Q18: </w:t>
            </w:r>
            <w:r w:rsidRPr="00FC0923">
              <w:rPr>
                <w:color w:val="auto"/>
                <w:sz w:val="20"/>
                <w:szCs w:val="20"/>
                <w:lang w:val="en-GB"/>
              </w:rPr>
              <w:t>Energy drinks are safe for adolescences:</w:t>
            </w:r>
          </w:p>
          <w:p w14:paraId="514ECB52" w14:textId="77777777" w:rsidR="00F841C9" w:rsidRPr="00FC0923" w:rsidRDefault="00F841C9" w:rsidP="00C95E0E">
            <w:pPr>
              <w:pStyle w:val="Default"/>
              <w:ind w:left="401" w:hanging="401"/>
              <w:rPr>
                <w:bCs/>
                <w:color w:val="auto"/>
                <w:sz w:val="20"/>
                <w:szCs w:val="20"/>
                <w:lang w:val="en-GB"/>
              </w:rPr>
            </w:pPr>
          </w:p>
        </w:tc>
        <w:tc>
          <w:tcPr>
            <w:tcW w:w="6096" w:type="dxa"/>
            <w:tcBorders>
              <w:bottom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56DAED7E" w14:textId="77777777" w:rsidR="00F841C9" w:rsidRPr="00FC0923" w:rsidRDefault="00F841C9" w:rsidP="00C95E0E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FC0923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Should not be consumed before age of 16.</w:t>
            </w:r>
          </w:p>
        </w:tc>
      </w:tr>
    </w:tbl>
    <w:p w14:paraId="5202546E" w14:textId="77777777" w:rsidR="00F841C9" w:rsidRPr="00FC0923" w:rsidRDefault="00F841C9" w:rsidP="00F841C9">
      <w:pPr>
        <w:pStyle w:val="Tekstkomentarza"/>
        <w:ind w:right="1955"/>
        <w:jc w:val="both"/>
        <w:rPr>
          <w:rFonts w:ascii="Times New Roman" w:hAnsi="Times New Roman"/>
          <w:color w:val="000000" w:themeColor="text1"/>
        </w:rPr>
      </w:pPr>
    </w:p>
    <w:p w14:paraId="3E6DDE25" w14:textId="77777777" w:rsidR="005E454B" w:rsidRPr="00FC0923" w:rsidRDefault="005E454B">
      <w:pPr>
        <w:rPr>
          <w:rFonts w:ascii="Times New Roman" w:hAnsi="Times New Roman" w:cs="Times New Roman"/>
          <w:lang w:val="en-US"/>
        </w:rPr>
      </w:pPr>
    </w:p>
    <w:sectPr w:rsidR="005E454B" w:rsidRPr="00FC0923" w:rsidSect="00F841C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Roman 10cpi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5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0D2"/>
    <w:rsid w:val="000F1EBF"/>
    <w:rsid w:val="002D416E"/>
    <w:rsid w:val="004916F8"/>
    <w:rsid w:val="005E454B"/>
    <w:rsid w:val="00785A81"/>
    <w:rsid w:val="007D00D2"/>
    <w:rsid w:val="0093695C"/>
    <w:rsid w:val="00D82013"/>
    <w:rsid w:val="00D86C91"/>
    <w:rsid w:val="00F841C9"/>
    <w:rsid w:val="00FC0923"/>
    <w:rsid w:val="00FD2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80C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41C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841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komentarza">
    <w:name w:val="annotation text"/>
    <w:basedOn w:val="Normalny"/>
    <w:link w:val="TekstkomentarzaZnak"/>
    <w:uiPriority w:val="99"/>
    <w:unhideWhenUsed/>
    <w:rsid w:val="00F841C9"/>
    <w:pPr>
      <w:spacing w:after="0" w:line="240" w:lineRule="auto"/>
    </w:pPr>
    <w:rPr>
      <w:rFonts w:ascii="Roman 10cpi" w:eastAsia="Times New Roman" w:hAnsi="Roman 10cpi" w:cs="Times New Roman"/>
      <w:sz w:val="20"/>
      <w:szCs w:val="20"/>
      <w:lang w:val="en-GB"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841C9"/>
    <w:rPr>
      <w:rFonts w:ascii="Roman 10cpi" w:eastAsia="Times New Roman" w:hAnsi="Roman 10cpi" w:cs="Times New Roman"/>
      <w:sz w:val="20"/>
      <w:szCs w:val="20"/>
      <w:lang w:val="en-GB" w:eastAsia="pl-PL"/>
    </w:rPr>
  </w:style>
  <w:style w:type="paragraph" w:customStyle="1" w:styleId="Default">
    <w:name w:val="Default"/>
    <w:rsid w:val="00F841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3695C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695C"/>
    <w:pPr>
      <w:spacing w:after="200"/>
    </w:pPr>
    <w:rPr>
      <w:rFonts w:asciiTheme="minorHAnsi" w:eastAsiaTheme="minorHAnsi" w:hAnsiTheme="minorHAnsi" w:cstheme="minorBidi"/>
      <w:b/>
      <w:bCs/>
      <w:lang w:val="pl-PL"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695C"/>
    <w:rPr>
      <w:rFonts w:ascii="Roman 10cpi" w:eastAsia="Times New Roman" w:hAnsi="Roman 10cpi" w:cs="Times New Roman"/>
      <w:b/>
      <w:bCs/>
      <w:sz w:val="20"/>
      <w:szCs w:val="20"/>
      <w:lang w:val="en-GB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69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695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41C9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841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komentarza">
    <w:name w:val="annotation text"/>
    <w:basedOn w:val="Normalny"/>
    <w:link w:val="TekstkomentarzaZnak"/>
    <w:uiPriority w:val="99"/>
    <w:unhideWhenUsed/>
    <w:rsid w:val="00F841C9"/>
    <w:pPr>
      <w:spacing w:after="0" w:line="240" w:lineRule="auto"/>
    </w:pPr>
    <w:rPr>
      <w:rFonts w:ascii="Roman 10cpi" w:eastAsia="Times New Roman" w:hAnsi="Roman 10cpi" w:cs="Times New Roman"/>
      <w:sz w:val="20"/>
      <w:szCs w:val="20"/>
      <w:lang w:val="en-GB"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841C9"/>
    <w:rPr>
      <w:rFonts w:ascii="Roman 10cpi" w:eastAsia="Times New Roman" w:hAnsi="Roman 10cpi" w:cs="Times New Roman"/>
      <w:sz w:val="20"/>
      <w:szCs w:val="20"/>
      <w:lang w:val="en-GB" w:eastAsia="pl-PL"/>
    </w:rPr>
  </w:style>
  <w:style w:type="paragraph" w:customStyle="1" w:styleId="Default">
    <w:name w:val="Default"/>
    <w:rsid w:val="00F841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3695C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695C"/>
    <w:pPr>
      <w:spacing w:after="200"/>
    </w:pPr>
    <w:rPr>
      <w:rFonts w:asciiTheme="minorHAnsi" w:eastAsiaTheme="minorHAnsi" w:hAnsiTheme="minorHAnsi" w:cstheme="minorBidi"/>
      <w:b/>
      <w:bCs/>
      <w:lang w:val="pl-PL"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695C"/>
    <w:rPr>
      <w:rFonts w:ascii="Roman 10cpi" w:eastAsia="Times New Roman" w:hAnsi="Roman 10cpi" w:cs="Times New Roman"/>
      <w:b/>
      <w:bCs/>
      <w:sz w:val="20"/>
      <w:szCs w:val="20"/>
      <w:lang w:val="en-GB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69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69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akluj</dc:creator>
  <cp:lastModifiedBy>akluj</cp:lastModifiedBy>
  <cp:revision>2</cp:revision>
  <dcterms:created xsi:type="dcterms:W3CDTF">2021-03-16T08:40:00Z</dcterms:created>
  <dcterms:modified xsi:type="dcterms:W3CDTF">2021-03-16T08:40:00Z</dcterms:modified>
</cp:coreProperties>
</file>