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5C1" w:rsidRDefault="000465C1" w:rsidP="000465C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E89">
        <w:rPr>
          <w:rFonts w:ascii="Times New Roman" w:hAnsi="Times New Roman" w:cs="Times New Roman"/>
          <w:b/>
          <w:sz w:val="24"/>
          <w:szCs w:val="24"/>
        </w:rPr>
        <w:t>Supplementary Table 1: Spatiotemporal</w:t>
      </w:r>
      <w:r>
        <w:rPr>
          <w:rFonts w:ascii="Times New Roman" w:hAnsi="Times New Roman" w:cs="Times New Roman"/>
          <w:b/>
          <w:sz w:val="24"/>
          <w:szCs w:val="24"/>
        </w:rPr>
        <w:t xml:space="preserve"> Change in the Incidence of Lassa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Fever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 Ondo Between 2017 and 2021 </w:t>
      </w:r>
    </w:p>
    <w:tbl>
      <w:tblPr>
        <w:tblW w:w="10244" w:type="dxa"/>
        <w:tblInd w:w="-289" w:type="dxa"/>
        <w:tblLook w:val="04A0" w:firstRow="1" w:lastRow="0" w:firstColumn="1" w:lastColumn="0" w:noHBand="0" w:noVBand="1"/>
      </w:tblPr>
      <w:tblGrid>
        <w:gridCol w:w="2109"/>
        <w:gridCol w:w="2160"/>
        <w:gridCol w:w="1003"/>
        <w:gridCol w:w="1003"/>
        <w:gridCol w:w="1003"/>
        <w:gridCol w:w="1003"/>
        <w:gridCol w:w="1003"/>
        <w:gridCol w:w="960"/>
      </w:tblGrid>
      <w:tr w:rsidR="000465C1" w:rsidTr="000465C1">
        <w:trPr>
          <w:trHeight w:val="300"/>
          <w:tblHeader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Ward Name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LGA Name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LF2017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LF2018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LF2019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LF2020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LF2021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Igboroko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Ijebu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Ijebu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Ehinogbe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Isaipen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Iyere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Ipele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Iloro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Ward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Igboroko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Idasen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Uso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Emure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-Ile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Ward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Ward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Imoru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Arimogija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Ikaro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Elegbeka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Ute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Ijagba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Ward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Idoani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Okeluse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Afo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Yaba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Ondo 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Okelisa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O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Ondo 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Surulere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Ondo 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Laje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Ondo 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Jilalu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Ondo 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Okitipupa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Okitipupa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Odigbo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Odigbo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Oniparaga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Odigbo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Ileoluji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Oluji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Okeigbo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Ileoluji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Oluji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Okeigbo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Ileoluji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Ile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Oluji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Okeigbo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Ikota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Irese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Ifedore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Ijare-1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Ifedore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Ilara-2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Ifedore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Ijare-2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Ifedore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Isarun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Owena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Ifedore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Ibuji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Ifedore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Ipogun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Ibule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Ifedore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Alade-Atosin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Idanre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Idale-Lemikan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Idanre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Isalu-Ehinpeti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Idanre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Idale-Logbosere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Idanre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Oke-Aro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Ilisa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Odopetu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Owode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Gbogi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Ijomu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Oshodi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Irowo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Gbogi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Ogbese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Obaile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Osi-Igoba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Iluabo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-Ore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Ikese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Ayegunle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Oka-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Odo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Agba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Oba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Owalusi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Akungba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Ibaka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Oba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Supare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Ikun</w:t>
            </w:r>
            <w:proofErr w:type="spellEnd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Southwest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Ilepa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Northeast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465C1" w:rsidTr="000465C1">
        <w:trPr>
          <w:trHeight w:val="310"/>
        </w:trPr>
        <w:tc>
          <w:tcPr>
            <w:tcW w:w="2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Iyometa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Akoko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Northeast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65C1" w:rsidRDefault="000465C1" w:rsidP="000465C1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465C1" w:rsidRDefault="000465C1" w:rsidP="000465C1"/>
    <w:p w:rsidR="002B7654" w:rsidRDefault="002B7654"/>
    <w:p w:rsidR="000B1987" w:rsidRDefault="000B1987" w:rsidP="000B19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1987" w:rsidRDefault="000B1987" w:rsidP="000B19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E89">
        <w:rPr>
          <w:rFonts w:ascii="Times New Roman" w:hAnsi="Times New Roman" w:cs="Times New Roman"/>
          <w:b/>
          <w:sz w:val="24"/>
          <w:szCs w:val="24"/>
        </w:rPr>
        <w:t>Supplementary Table 2:</w:t>
      </w:r>
      <w:r>
        <w:rPr>
          <w:rFonts w:ascii="Times New Roman" w:hAnsi="Times New Roman" w:cs="Times New Roman"/>
          <w:b/>
          <w:sz w:val="24"/>
          <w:szCs w:val="24"/>
        </w:rPr>
        <w:t xml:space="preserve"> OLS, GWR, and MGWR Coefficients 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54"/>
        <w:gridCol w:w="1285"/>
        <w:gridCol w:w="1406"/>
        <w:gridCol w:w="1350"/>
      </w:tblGrid>
      <w:tr w:rsidR="000B1987" w:rsidTr="00923810">
        <w:tc>
          <w:tcPr>
            <w:tcW w:w="2254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Parameters</w:t>
            </w:r>
          </w:p>
        </w:tc>
        <w:tc>
          <w:tcPr>
            <w:tcW w:w="1285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OLS</w:t>
            </w:r>
          </w:p>
        </w:tc>
        <w:tc>
          <w:tcPr>
            <w:tcW w:w="1406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GWR</w:t>
            </w:r>
          </w:p>
        </w:tc>
        <w:tc>
          <w:tcPr>
            <w:tcW w:w="1350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MGWR</w:t>
            </w:r>
          </w:p>
        </w:tc>
      </w:tr>
      <w:tr w:rsidR="000B1987" w:rsidTr="00923810">
        <w:tc>
          <w:tcPr>
            <w:tcW w:w="2254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R-Square</w:t>
            </w:r>
          </w:p>
        </w:tc>
        <w:tc>
          <w:tcPr>
            <w:tcW w:w="1285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0.124</w:t>
            </w:r>
          </w:p>
        </w:tc>
        <w:tc>
          <w:tcPr>
            <w:tcW w:w="1406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0.6122</w:t>
            </w:r>
          </w:p>
        </w:tc>
        <w:tc>
          <w:tcPr>
            <w:tcW w:w="1350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0.5779</w:t>
            </w:r>
          </w:p>
        </w:tc>
      </w:tr>
      <w:tr w:rsidR="000B1987" w:rsidTr="00923810">
        <w:tc>
          <w:tcPr>
            <w:tcW w:w="2254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Adjusted R-Square</w:t>
            </w:r>
          </w:p>
        </w:tc>
        <w:tc>
          <w:tcPr>
            <w:tcW w:w="1285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0.110</w:t>
            </w:r>
          </w:p>
        </w:tc>
        <w:tc>
          <w:tcPr>
            <w:tcW w:w="1406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0.4875</w:t>
            </w:r>
          </w:p>
        </w:tc>
        <w:tc>
          <w:tcPr>
            <w:tcW w:w="1350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0.5054</w:t>
            </w:r>
          </w:p>
        </w:tc>
      </w:tr>
      <w:tr w:rsidR="000B1987" w:rsidTr="00923810">
        <w:tc>
          <w:tcPr>
            <w:tcW w:w="2254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285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406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171.0002</w:t>
            </w:r>
          </w:p>
        </w:tc>
        <w:tc>
          <w:tcPr>
            <w:tcW w:w="1350" w:type="dxa"/>
          </w:tcPr>
          <w:p w:rsidR="000B1987" w:rsidRDefault="000B1987" w:rsidP="009238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165.1737</w:t>
            </w:r>
          </w:p>
        </w:tc>
      </w:tr>
    </w:tbl>
    <w:p w:rsidR="000B1987" w:rsidRDefault="000B1987"/>
    <w:p w:rsidR="000B1987" w:rsidRDefault="000B1987"/>
    <w:p w:rsidR="000B1987" w:rsidRDefault="000B1987" w:rsidP="000B198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32E89">
        <w:rPr>
          <w:rFonts w:ascii="Times New Roman" w:hAnsi="Times New Roman" w:cs="Times New Roman"/>
          <w:b/>
          <w:sz w:val="24"/>
          <w:szCs w:val="24"/>
        </w:rPr>
        <w:t>Supplementary Table 3:</w:t>
      </w:r>
      <w:r>
        <w:rPr>
          <w:rFonts w:ascii="Times New Roman" w:hAnsi="Times New Roman" w:cs="Times New Roman"/>
          <w:b/>
          <w:sz w:val="24"/>
          <w:szCs w:val="24"/>
        </w:rPr>
        <w:t xml:space="preserve"> Model Diagnostics for GWR and MGWR </w:t>
      </w:r>
    </w:p>
    <w:tbl>
      <w:tblPr>
        <w:tblW w:w="5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0"/>
        <w:gridCol w:w="1116"/>
        <w:gridCol w:w="1116"/>
      </w:tblGrid>
      <w:tr w:rsidR="000B1987" w:rsidTr="00923810">
        <w:trPr>
          <w:trHeight w:val="290"/>
        </w:trPr>
        <w:tc>
          <w:tcPr>
            <w:tcW w:w="3480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Statistic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GWR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MGWR</w:t>
            </w:r>
          </w:p>
        </w:tc>
      </w:tr>
      <w:tr w:rsidR="000B1987" w:rsidTr="00923810">
        <w:trPr>
          <w:trHeight w:val="290"/>
        </w:trPr>
        <w:tc>
          <w:tcPr>
            <w:tcW w:w="3480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R-Squared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0.6122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0.5779</w:t>
            </w:r>
          </w:p>
        </w:tc>
      </w:tr>
      <w:tr w:rsidR="000B1987" w:rsidTr="00923810">
        <w:trPr>
          <w:trHeight w:val="290"/>
        </w:trPr>
        <w:tc>
          <w:tcPr>
            <w:tcW w:w="3480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Adjusted R-Squared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0.4875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0.5054</w:t>
            </w:r>
          </w:p>
        </w:tc>
      </w:tr>
      <w:tr w:rsidR="000B1987" w:rsidTr="00923810">
        <w:trPr>
          <w:trHeight w:val="290"/>
        </w:trPr>
        <w:tc>
          <w:tcPr>
            <w:tcW w:w="3480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AICc</w:t>
            </w:r>
            <w:proofErr w:type="spellEnd"/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171.0002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165.1737</w:t>
            </w:r>
          </w:p>
        </w:tc>
      </w:tr>
      <w:tr w:rsidR="000B1987" w:rsidTr="00923810">
        <w:trPr>
          <w:trHeight w:val="290"/>
        </w:trPr>
        <w:tc>
          <w:tcPr>
            <w:tcW w:w="3480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Sigma-Squared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0.5102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0.4934</w:t>
            </w:r>
          </w:p>
        </w:tc>
      </w:tr>
      <w:tr w:rsidR="000B1987" w:rsidTr="00923810">
        <w:trPr>
          <w:trHeight w:val="290"/>
        </w:trPr>
        <w:tc>
          <w:tcPr>
            <w:tcW w:w="3480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Sigma-Squared MLE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0.3878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0.4221</w:t>
            </w:r>
          </w:p>
        </w:tc>
      </w:tr>
      <w:tr w:rsidR="000B1987" w:rsidTr="00923810">
        <w:trPr>
          <w:trHeight w:val="290"/>
        </w:trPr>
        <w:tc>
          <w:tcPr>
            <w:tcW w:w="3480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Effective Degrees of Freedom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53.204</w:t>
            </w:r>
          </w:p>
        </w:tc>
        <w:tc>
          <w:tcPr>
            <w:tcW w:w="1053" w:type="dxa"/>
            <w:shd w:val="clear" w:color="auto" w:fill="auto"/>
            <w:noWrap/>
            <w:vAlign w:val="bottom"/>
          </w:tcPr>
          <w:p w:rsidR="000B1987" w:rsidRDefault="000B1987" w:rsidP="0092381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59.8783</w:t>
            </w:r>
          </w:p>
        </w:tc>
      </w:tr>
    </w:tbl>
    <w:p w:rsidR="000B1987" w:rsidRDefault="000B1987" w:rsidP="000B1987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The Optimal GWR Bandwidth of 34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neighbours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was used (K nearest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neighbours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>).</w:t>
      </w:r>
    </w:p>
    <w:p w:rsidR="000B1987" w:rsidRDefault="000B1987" w:rsidP="000B1987"/>
    <w:p w:rsidR="000B1987" w:rsidRDefault="000B1987"/>
    <w:sectPr w:rsidR="000B19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5C1"/>
    <w:rsid w:val="000465C1"/>
    <w:rsid w:val="000B1987"/>
    <w:rsid w:val="00117EE3"/>
    <w:rsid w:val="002B7654"/>
    <w:rsid w:val="00346635"/>
    <w:rsid w:val="00790E6B"/>
    <w:rsid w:val="00832E89"/>
    <w:rsid w:val="009D3009"/>
    <w:rsid w:val="00B4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0DB6F3-B012-4C8C-87E0-FCE53219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5C1"/>
    <w:rPr>
      <w:rFonts w:asciiTheme="minorHAnsi" w:hAnsiTheme="minorHAnsi" w:cstheme="minorBid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0B1987"/>
    <w:pPr>
      <w:spacing w:after="0" w:line="240" w:lineRule="auto"/>
    </w:pPr>
    <w:rPr>
      <w:rFonts w:asciiTheme="minorHAnsi" w:hAnsiTheme="minorHAnsi" w:cstheme="minorBidi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Victor_Akinseye</dc:creator>
  <cp:keywords/>
  <dc:description/>
  <cp:lastModifiedBy>Victor_Akinseye</cp:lastModifiedBy>
  <cp:revision>2</cp:revision>
  <dcterms:created xsi:type="dcterms:W3CDTF">2023-09-15T10:10:00Z</dcterms:created>
  <dcterms:modified xsi:type="dcterms:W3CDTF">2023-09-15T15:48:00Z</dcterms:modified>
</cp:coreProperties>
</file>