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BDF58" w14:textId="481D03B0" w:rsidR="002B6072" w:rsidRDefault="00CA3F40"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A9E33" wp14:editId="5E962186">
                <wp:simplePos x="0" y="0"/>
                <wp:positionH relativeFrom="margin">
                  <wp:posOffset>-128226</wp:posOffset>
                </wp:positionH>
                <wp:positionV relativeFrom="paragraph">
                  <wp:posOffset>191622</wp:posOffset>
                </wp:positionV>
                <wp:extent cx="5506720" cy="2092960"/>
                <wp:effectExtent l="0" t="0" r="17780" b="21590"/>
                <wp:wrapSquare wrapText="bothSides"/>
                <wp:docPr id="199749600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6720" cy="209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6D6042C" w14:textId="77777777" w:rsidR="00CA3F40" w:rsidRPr="00D84778" w:rsidRDefault="00CA3F40" w:rsidP="00CA3F40">
                            <w:pPr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szCs w:val="21"/>
                              </w:rPr>
                              <w:t>Table 1. Maternal characteristics of the study group.</w:t>
                            </w:r>
                          </w:p>
                          <w:tbl>
                            <w:tblPr>
                              <w:tblStyle w:val="PlainTable4"/>
                              <w:tblW w:w="8497" w:type="dxa"/>
                              <w:tblLook w:val="0420" w:firstRow="1" w:lastRow="0" w:firstColumn="0" w:lastColumn="0" w:noHBand="0" w:noVBand="1"/>
                            </w:tblPr>
                            <w:tblGrid>
                              <w:gridCol w:w="2402"/>
                              <w:gridCol w:w="2713"/>
                              <w:gridCol w:w="2636"/>
                              <w:gridCol w:w="746"/>
                            </w:tblGrid>
                            <w:tr w:rsidR="00CA3F40" w:rsidRPr="00D84778" w14:paraId="3FFF742A" w14:textId="77777777" w:rsidTr="0091300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90"/>
                              </w:trPr>
                              <w:tc>
                                <w:tcPr>
                                  <w:tcW w:w="2402" w:type="dxa"/>
                                  <w:tcBorders>
                                    <w:top w:val="single" w:sz="12" w:space="0" w:color="auto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14:paraId="0B6B0825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szCs w:val="21"/>
                                    </w:rPr>
                                  </w:pPr>
                                  <w:bookmarkStart w:id="0" w:name="_Hlk136642760"/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top w:val="single" w:sz="12" w:space="0" w:color="auto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14:paraId="2424262B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FGR (n=32)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12" w:space="0" w:color="auto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14:paraId="19D91857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CTL (n=26)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12" w:space="0" w:color="auto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14:paraId="3887777B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p value</w:t>
                                  </w:r>
                                </w:p>
                              </w:tc>
                            </w:tr>
                            <w:tr w:rsidR="00CA3F40" w:rsidRPr="00D84778" w14:paraId="32AF8C3D" w14:textId="77777777" w:rsidTr="009130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28"/>
                              </w:trPr>
                              <w:tc>
                                <w:tcPr>
                                  <w:tcW w:w="2402" w:type="dxa"/>
                                  <w:tcBorders>
                                    <w:top w:val="single" w:sz="12" w:space="0" w:color="auto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61837DD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Age (years)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top w:val="single" w:sz="12" w:space="0" w:color="auto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A23F380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32 (18 - 42)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12" w:space="0" w:color="auto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04143A7" w14:textId="77777777" w:rsidR="00CA3F40" w:rsidRPr="00231833" w:rsidRDefault="00CA3F40" w:rsidP="0091300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Theme="minorHAnsi"/>
                                      <w:sz w:val="21"/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 xml:space="preserve">33 </w:t>
                                  </w: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（</w:t>
                                  </w: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18 - 44</w:t>
                                  </w: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12" w:space="0" w:color="auto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2CD2274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0.141</w:t>
                                  </w:r>
                                </w:p>
                              </w:tc>
                            </w:tr>
                            <w:tr w:rsidR="00CA3F40" w:rsidRPr="00D84778" w14:paraId="23BA288A" w14:textId="77777777" w:rsidTr="00913008">
                              <w:trPr>
                                <w:trHeight w:val="281"/>
                              </w:trPr>
                              <w:tc>
                                <w:tcPr>
                                  <w:tcW w:w="2402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3A3E0AC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Nulliparous / Parous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0EED82A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28 / 4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5E78725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19 / 7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E385FA6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0.194</w:t>
                                  </w:r>
                                </w:p>
                              </w:tc>
                            </w:tr>
                            <w:tr w:rsidR="00CA3F40" w:rsidRPr="00D84778" w14:paraId="63F9DCFC" w14:textId="77777777" w:rsidTr="009130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47"/>
                              </w:trPr>
                              <w:tc>
                                <w:tcPr>
                                  <w:tcW w:w="2402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7B209AE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GA at delivery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42A1FFE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29w5d</w:t>
                                  </w:r>
                                  <w:r>
                                    <w:rPr>
                                      <w:szCs w:val="21"/>
                                    </w:rPr>
                                    <w:t xml:space="preserve"> </w:t>
                                  </w:r>
                                  <w:r w:rsidRPr="00231833">
                                    <w:rPr>
                                      <w:szCs w:val="21"/>
                                    </w:rPr>
                                    <w:t>(26w2d - 35w0d)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F1A2D90" w14:textId="77777777" w:rsidR="00CA3F40" w:rsidRPr="00231833" w:rsidRDefault="00CA3F40" w:rsidP="0091300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Theme="minorHAnsi"/>
                                      <w:sz w:val="21"/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31w1d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（</w:t>
                                  </w: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28w0d - 32w6d</w:t>
                                  </w: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A52C26E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0.267</w:t>
                                  </w:r>
                                </w:p>
                              </w:tc>
                            </w:tr>
                            <w:tr w:rsidR="00CA3F40" w:rsidRPr="00D84778" w14:paraId="70DFE152" w14:textId="77777777" w:rsidTr="00913008">
                              <w:trPr>
                                <w:trHeight w:val="45"/>
                              </w:trPr>
                              <w:tc>
                                <w:tcPr>
                                  <w:tcW w:w="2402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39FA663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VD / CS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EBEDA97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0 / 32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AD4964B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2 / 24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8968101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0.197</w:t>
                                  </w:r>
                                </w:p>
                              </w:tc>
                            </w:tr>
                          </w:tbl>
                          <w:bookmarkEnd w:id="0"/>
                          <w:p w14:paraId="57D3FE73" w14:textId="77777777" w:rsidR="00CA3F40" w:rsidRPr="00D84778" w:rsidRDefault="00CA3F40" w:rsidP="00CA3F40">
                            <w:pPr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szCs w:val="21"/>
                              </w:rPr>
                              <w:t xml:space="preserve">Data are given as medians (range). </w:t>
                            </w:r>
                          </w:p>
                          <w:p w14:paraId="7AD55EC3" w14:textId="77777777" w:rsidR="00CA3F40" w:rsidRDefault="00CA3F40" w:rsidP="00CA3F40">
                            <w:pPr>
                              <w:rPr>
                                <w:szCs w:val="21"/>
                              </w:rPr>
                            </w:pPr>
                            <w:bookmarkStart w:id="1" w:name="_Hlk136644220"/>
                            <w:r w:rsidRPr="00D84778">
                              <w:rPr>
                                <w:szCs w:val="21"/>
                              </w:rPr>
                              <w:t>FGR</w:t>
                            </w:r>
                            <w:r w:rsidRPr="00D84778">
                              <w:rPr>
                                <w:rFonts w:hint="eastAsia"/>
                                <w:szCs w:val="21"/>
                              </w:rPr>
                              <w:t>,</w:t>
                            </w:r>
                            <w:r w:rsidRPr="00D84778">
                              <w:rPr>
                                <w:szCs w:val="21"/>
                              </w:rPr>
                              <w:t xml:space="preserve"> fetal growth restriction: CTL</w:t>
                            </w:r>
                            <w:r w:rsidRPr="00D84778">
                              <w:rPr>
                                <w:rFonts w:hint="eastAsia"/>
                                <w:szCs w:val="21"/>
                              </w:rPr>
                              <w:t>,</w:t>
                            </w:r>
                            <w:r w:rsidRPr="00D84778">
                              <w:rPr>
                                <w:szCs w:val="21"/>
                              </w:rPr>
                              <w:t xml:space="preserve"> control group: GA, gestational age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szCs w:val="21"/>
                              </w:rPr>
                              <w:t xml:space="preserve"> VD, vaginal delivery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szCs w:val="21"/>
                              </w:rPr>
                              <w:t xml:space="preserve"> CS, cesarean section</w:t>
                            </w:r>
                            <w:bookmarkEnd w:id="1"/>
                          </w:p>
                          <w:p w14:paraId="0A5972E7" w14:textId="77777777" w:rsidR="00CA3F40" w:rsidRDefault="00CA3F40" w:rsidP="00CA3F40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39C7F714" w14:textId="77777777" w:rsidR="00CA3F40" w:rsidRDefault="00CA3F40" w:rsidP="00CA3F40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11258FD7" w14:textId="77777777" w:rsidR="00CA3F40" w:rsidRDefault="00CA3F40" w:rsidP="00CA3F40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06E571A0" w14:textId="77777777" w:rsidR="00CA3F40" w:rsidRDefault="00CA3F40" w:rsidP="00CA3F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A9E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1pt;margin-top:15.1pt;width:433.6pt;height:16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" fillcolor="white [3201]" strokecolor="white [3212]" strokeweight=".5pt">
                <v:textbox>
                  <w:txbxContent>
                    <w:p w14:paraId="76D6042C" w14:textId="77777777" w:rsidR="00CA3F40" w:rsidRPr="00D84778" w:rsidRDefault="00CA3F40" w:rsidP="00CA3F40">
                      <w:pPr>
                        <w:rPr>
                          <w:szCs w:val="21"/>
                        </w:rPr>
                      </w:pPr>
                      <w:r w:rsidRPr="00D84778">
                        <w:rPr>
                          <w:szCs w:val="21"/>
                        </w:rPr>
                        <w:t>Table 1. Maternal characteristics of the study group.</w:t>
                      </w:r>
                    </w:p>
                    <w:tbl>
                      <w:tblPr>
                        <w:tblStyle w:val="PlainTable4"/>
                        <w:tblW w:w="8497" w:type="dxa"/>
                        <w:tblLook w:val="0420" w:firstRow="1" w:lastRow="0" w:firstColumn="0" w:lastColumn="0" w:noHBand="0" w:noVBand="1"/>
                      </w:tblPr>
                      <w:tblGrid>
                        <w:gridCol w:w="2402"/>
                        <w:gridCol w:w="2713"/>
                        <w:gridCol w:w="2636"/>
                        <w:gridCol w:w="746"/>
                      </w:tblGrid>
                      <w:tr w:rsidR="00CA3F40" w:rsidRPr="00D84778" w14:paraId="3FFF742A" w14:textId="77777777" w:rsidTr="0091300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90"/>
                        </w:trPr>
                        <w:tc>
                          <w:tcPr>
                            <w:tcW w:w="2402" w:type="dxa"/>
                            <w:tcBorders>
                              <w:top w:val="single" w:sz="12" w:space="0" w:color="auto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vAlign w:val="center"/>
                            <w:hideMark/>
                          </w:tcPr>
                          <w:p w14:paraId="0B6B0825" w14:textId="77777777" w:rsidR="00CA3F40" w:rsidRPr="00231833" w:rsidRDefault="00CA3F40" w:rsidP="00913008">
                            <w:pPr>
                              <w:jc w:val="center"/>
                              <w:rPr>
                                <w:b w:val="0"/>
                                <w:bCs w:val="0"/>
                                <w:szCs w:val="21"/>
                              </w:rPr>
                            </w:pPr>
                            <w:bookmarkStart w:id="2" w:name="_Hlk136642760"/>
                          </w:p>
                        </w:tc>
                        <w:tc>
                          <w:tcPr>
                            <w:tcW w:w="2713" w:type="dxa"/>
                            <w:tcBorders>
                              <w:top w:val="single" w:sz="12" w:space="0" w:color="auto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vAlign w:val="center"/>
                            <w:hideMark/>
                          </w:tcPr>
                          <w:p w14:paraId="2424262B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FGR (n=32)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12" w:space="0" w:color="auto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vAlign w:val="center"/>
                            <w:hideMark/>
                          </w:tcPr>
                          <w:p w14:paraId="19D91857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CTL (n=26)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12" w:space="0" w:color="auto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vAlign w:val="center"/>
                            <w:hideMark/>
                          </w:tcPr>
                          <w:p w14:paraId="3887777B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p value</w:t>
                            </w:r>
                          </w:p>
                        </w:tc>
                      </w:tr>
                      <w:tr w:rsidR="00CA3F40" w:rsidRPr="00D84778" w14:paraId="32AF8C3D" w14:textId="77777777" w:rsidTr="009130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28"/>
                        </w:trPr>
                        <w:tc>
                          <w:tcPr>
                            <w:tcW w:w="2402" w:type="dxa"/>
                            <w:tcBorders>
                              <w:top w:val="single" w:sz="12" w:space="0" w:color="auto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61837DD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Age (years)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top w:val="single" w:sz="12" w:space="0" w:color="auto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A23F380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32 (18 - 42)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12" w:space="0" w:color="auto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04143A7" w14:textId="77777777" w:rsidR="00CA3F40" w:rsidRPr="00231833" w:rsidRDefault="00CA3F40" w:rsidP="0091300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33 </w:t>
                            </w: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（</w:t>
                            </w: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18 - 44</w:t>
                            </w: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12" w:space="0" w:color="auto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2CD2274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0.141</w:t>
                            </w:r>
                          </w:p>
                        </w:tc>
                      </w:tr>
                      <w:tr w:rsidR="00CA3F40" w:rsidRPr="00D84778" w14:paraId="23BA288A" w14:textId="77777777" w:rsidTr="00913008">
                        <w:trPr>
                          <w:trHeight w:val="281"/>
                        </w:trPr>
                        <w:tc>
                          <w:tcPr>
                            <w:tcW w:w="2402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3A3E0AC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Nulliparous / Parous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0EED82A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28 / 4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5E78725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19 / 7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E385FA6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0.194</w:t>
                            </w:r>
                          </w:p>
                        </w:tc>
                      </w:tr>
                      <w:tr w:rsidR="00CA3F40" w:rsidRPr="00D84778" w14:paraId="63F9DCFC" w14:textId="77777777" w:rsidTr="009130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47"/>
                        </w:trPr>
                        <w:tc>
                          <w:tcPr>
                            <w:tcW w:w="2402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7B209AE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GA at delivery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42A1FFE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29w5d</w:t>
                            </w:r>
                            <w:r>
                              <w:rPr>
                                <w:szCs w:val="21"/>
                              </w:rPr>
                              <w:t xml:space="preserve"> </w:t>
                            </w:r>
                            <w:r w:rsidRPr="00231833">
                              <w:rPr>
                                <w:szCs w:val="21"/>
                              </w:rPr>
                              <w:t>(26w2d - 35w0d)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F1A2D90" w14:textId="77777777" w:rsidR="00CA3F40" w:rsidRPr="00231833" w:rsidRDefault="00CA3F40" w:rsidP="0091300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31w1d</w:t>
                            </w:r>
                            <w:r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（</w:t>
                            </w: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28w0d - 32w6d</w:t>
                            </w: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A52C26E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0.267</w:t>
                            </w:r>
                          </w:p>
                        </w:tc>
                      </w:tr>
                      <w:tr w:rsidR="00CA3F40" w:rsidRPr="00D84778" w14:paraId="70DFE152" w14:textId="77777777" w:rsidTr="00913008">
                        <w:trPr>
                          <w:trHeight w:val="45"/>
                        </w:trPr>
                        <w:tc>
                          <w:tcPr>
                            <w:tcW w:w="2402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39FA663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VD / CS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EBEDA97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0 / 32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AD4964B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2 / 24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8968101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0.197</w:t>
                            </w:r>
                          </w:p>
                        </w:tc>
                      </w:tr>
                    </w:tbl>
                    <w:bookmarkEnd w:id="2"/>
                    <w:p w14:paraId="57D3FE73" w14:textId="77777777" w:rsidR="00CA3F40" w:rsidRPr="00D84778" w:rsidRDefault="00CA3F40" w:rsidP="00CA3F40">
                      <w:pPr>
                        <w:rPr>
                          <w:szCs w:val="21"/>
                        </w:rPr>
                      </w:pPr>
                      <w:r w:rsidRPr="00D84778">
                        <w:rPr>
                          <w:szCs w:val="21"/>
                        </w:rPr>
                        <w:t xml:space="preserve">Data are given as medians (range). </w:t>
                      </w:r>
                    </w:p>
                    <w:p w14:paraId="7AD55EC3" w14:textId="77777777" w:rsidR="00CA3F40" w:rsidRDefault="00CA3F40" w:rsidP="00CA3F40">
                      <w:pPr>
                        <w:rPr>
                          <w:szCs w:val="21"/>
                        </w:rPr>
                      </w:pPr>
                      <w:bookmarkStart w:id="3" w:name="_Hlk136644220"/>
                      <w:r w:rsidRPr="00D84778">
                        <w:rPr>
                          <w:szCs w:val="21"/>
                        </w:rPr>
                        <w:t>FGR</w:t>
                      </w:r>
                      <w:r w:rsidRPr="00D84778">
                        <w:rPr>
                          <w:rFonts w:hint="eastAsia"/>
                          <w:szCs w:val="21"/>
                        </w:rPr>
                        <w:t>,</w:t>
                      </w:r>
                      <w:r w:rsidRPr="00D84778">
                        <w:rPr>
                          <w:szCs w:val="21"/>
                        </w:rPr>
                        <w:t xml:space="preserve"> fetal growth restriction: CTL</w:t>
                      </w:r>
                      <w:r w:rsidRPr="00D84778">
                        <w:rPr>
                          <w:rFonts w:hint="eastAsia"/>
                          <w:szCs w:val="21"/>
                        </w:rPr>
                        <w:t>,</w:t>
                      </w:r>
                      <w:r w:rsidRPr="00D84778">
                        <w:rPr>
                          <w:szCs w:val="21"/>
                        </w:rPr>
                        <w:t xml:space="preserve"> control group: GA, gestational age</w:t>
                      </w:r>
                      <w:r>
                        <w:rPr>
                          <w:rFonts w:hint="eastAsia"/>
                          <w:szCs w:val="21"/>
                        </w:rPr>
                        <w:t>:</w:t>
                      </w:r>
                      <w:r>
                        <w:rPr>
                          <w:szCs w:val="21"/>
                        </w:rPr>
                        <w:t xml:space="preserve"> VD, vaginal delivery</w:t>
                      </w:r>
                      <w:r>
                        <w:rPr>
                          <w:rFonts w:hint="eastAsia"/>
                          <w:szCs w:val="21"/>
                        </w:rPr>
                        <w:t>:</w:t>
                      </w:r>
                      <w:r>
                        <w:rPr>
                          <w:szCs w:val="21"/>
                        </w:rPr>
                        <w:t xml:space="preserve"> CS, cesarean section</w:t>
                      </w:r>
                      <w:bookmarkEnd w:id="3"/>
                    </w:p>
                    <w:p w14:paraId="0A5972E7" w14:textId="77777777" w:rsidR="00CA3F40" w:rsidRDefault="00CA3F40" w:rsidP="00CA3F40">
                      <w:pPr>
                        <w:rPr>
                          <w:szCs w:val="21"/>
                        </w:rPr>
                      </w:pPr>
                    </w:p>
                    <w:p w14:paraId="39C7F714" w14:textId="77777777" w:rsidR="00CA3F40" w:rsidRDefault="00CA3F40" w:rsidP="00CA3F40">
                      <w:pPr>
                        <w:rPr>
                          <w:szCs w:val="21"/>
                        </w:rPr>
                      </w:pPr>
                    </w:p>
                    <w:p w14:paraId="11258FD7" w14:textId="77777777" w:rsidR="00CA3F40" w:rsidRDefault="00CA3F40" w:rsidP="00CA3F40">
                      <w:pPr>
                        <w:rPr>
                          <w:szCs w:val="21"/>
                        </w:rPr>
                      </w:pPr>
                    </w:p>
                    <w:p w14:paraId="06E571A0" w14:textId="77777777" w:rsidR="00CA3F40" w:rsidRDefault="00CA3F40" w:rsidP="00CA3F4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6F2D40" wp14:editId="4D01B1F2">
                <wp:simplePos x="0" y="0"/>
                <wp:positionH relativeFrom="margin">
                  <wp:posOffset>-212651</wp:posOffset>
                </wp:positionH>
                <wp:positionV relativeFrom="paragraph">
                  <wp:posOffset>2806626</wp:posOffset>
                </wp:positionV>
                <wp:extent cx="5885815" cy="2194560"/>
                <wp:effectExtent l="0" t="0" r="19685" b="15240"/>
                <wp:wrapSquare wrapText="bothSides"/>
                <wp:docPr id="92731685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815" cy="219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5BCDE03" w14:textId="77777777" w:rsidR="00CA3F40" w:rsidRDefault="00CA3F40" w:rsidP="00CA3F40">
                            <w:pPr>
                              <w:rPr>
                                <w:szCs w:val="21"/>
                              </w:rPr>
                            </w:pPr>
                            <w:bookmarkStart w:id="4" w:name="_Hlk136642948"/>
                            <w:r w:rsidRPr="00D84778">
                              <w:rPr>
                                <w:szCs w:val="21"/>
                              </w:rPr>
                              <w:t xml:space="preserve">Table </w:t>
                            </w:r>
                            <w:r>
                              <w:rPr>
                                <w:szCs w:val="21"/>
                              </w:rPr>
                              <w:t>2</w:t>
                            </w:r>
                            <w:r w:rsidRPr="00D84778">
                              <w:rPr>
                                <w:szCs w:val="21"/>
                              </w:rPr>
                              <w:t xml:space="preserve">.  </w:t>
                            </w:r>
                            <w:r>
                              <w:rPr>
                                <w:szCs w:val="21"/>
                              </w:rPr>
                              <w:t xml:space="preserve">Neonatal outcome </w:t>
                            </w:r>
                            <w:r w:rsidRPr="00D84778">
                              <w:rPr>
                                <w:szCs w:val="21"/>
                              </w:rPr>
                              <w:t>of the study group.</w:t>
                            </w:r>
                            <w:bookmarkEnd w:id="4"/>
                          </w:p>
                          <w:tbl>
                            <w:tblPr>
                              <w:tblStyle w:val="PlainTable4"/>
                              <w:tblW w:w="8894" w:type="dxa"/>
                              <w:tblLook w:val="0420" w:firstRow="1" w:lastRow="0" w:firstColumn="0" w:lastColumn="0" w:noHBand="0" w:noVBand="1"/>
                            </w:tblPr>
                            <w:tblGrid>
                              <w:gridCol w:w="3389"/>
                              <w:gridCol w:w="2273"/>
                              <w:gridCol w:w="2268"/>
                              <w:gridCol w:w="964"/>
                            </w:tblGrid>
                            <w:tr w:rsidR="00CA3F40" w:rsidRPr="00D84778" w14:paraId="61E61C75" w14:textId="77777777" w:rsidTr="0091300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19"/>
                              </w:trPr>
                              <w:tc>
                                <w:tcPr>
                                  <w:tcW w:w="3389" w:type="dxa"/>
                                  <w:tcBorders>
                                    <w:top w:val="single" w:sz="12" w:space="0" w:color="auto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14:paraId="499DFE65" w14:textId="77777777" w:rsidR="00CA3F40" w:rsidRPr="005A1838" w:rsidRDefault="00CA3F40" w:rsidP="00913008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szCs w:val="21"/>
                                    </w:rPr>
                                  </w:pPr>
                                  <w:bookmarkStart w:id="5" w:name="_Hlk136642918"/>
                                  <w:bookmarkStart w:id="6" w:name="_Hlk136642987"/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single" w:sz="12" w:space="0" w:color="auto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14:paraId="4D353258" w14:textId="77777777" w:rsidR="00CA3F40" w:rsidRPr="00D84778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szCs w:val="21"/>
                                    </w:rPr>
                                    <w:t>FGR (n=32)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auto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14:paraId="0CD94904" w14:textId="77777777" w:rsidR="00CA3F40" w:rsidRPr="00D84778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szCs w:val="21"/>
                                    </w:rPr>
                                    <w:t>CTL (n=26)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12" w:space="0" w:color="auto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14:paraId="06D2D947" w14:textId="77777777" w:rsidR="00CA3F40" w:rsidRPr="00D84778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szCs w:val="21"/>
                                    </w:rPr>
                                    <w:t>p value</w:t>
                                  </w:r>
                                </w:p>
                              </w:tc>
                            </w:tr>
                            <w:tr w:rsidR="00CA3F40" w:rsidRPr="00D84778" w14:paraId="7792779F" w14:textId="77777777" w:rsidTr="009130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110"/>
                              </w:trPr>
                              <w:tc>
                                <w:tcPr>
                                  <w:tcW w:w="3389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53DEA006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Birth weight (g)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EADF91F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858</w:t>
                                  </w:r>
                                  <w:r>
                                    <w:rPr>
                                      <w:szCs w:val="21"/>
                                    </w:rPr>
                                    <w:t xml:space="preserve"> </w:t>
                                  </w:r>
                                  <w:r w:rsidRPr="00231833">
                                    <w:rPr>
                                      <w:szCs w:val="21"/>
                                    </w:rPr>
                                    <w:t>(350 - 1594)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33AE62B" w14:textId="77777777" w:rsidR="00CA3F40" w:rsidRPr="00231833" w:rsidRDefault="00CA3F40" w:rsidP="0091300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Theme="minorHAnsi"/>
                                      <w:sz w:val="21"/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1128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（</w:t>
                                  </w: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726 - 1577</w:t>
                                  </w: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559CB32C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0.016</w:t>
                                  </w:r>
                                </w:p>
                              </w:tc>
                            </w:tr>
                            <w:tr w:rsidR="00CA3F40" w:rsidRPr="00D84778" w14:paraId="534F363F" w14:textId="77777777" w:rsidTr="00913008">
                              <w:trPr>
                                <w:trHeight w:val="114"/>
                              </w:trPr>
                              <w:tc>
                                <w:tcPr>
                                  <w:tcW w:w="3389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9040A65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1-min Apgar score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B0F9371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6</w:t>
                                  </w:r>
                                  <w:r>
                                    <w:rPr>
                                      <w:szCs w:val="21"/>
                                    </w:rPr>
                                    <w:t xml:space="preserve"> </w:t>
                                  </w:r>
                                  <w:r w:rsidRPr="00231833">
                                    <w:rPr>
                                      <w:szCs w:val="21"/>
                                    </w:rPr>
                                    <w:t>(1 - 8)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5F982C37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6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 (</w:t>
                                  </w: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-</w:t>
                                  </w: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 8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6BE535D6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0.564</w:t>
                                  </w:r>
                                </w:p>
                              </w:tc>
                            </w:tr>
                            <w:tr w:rsidR="00CA3F40" w:rsidRPr="00D84778" w14:paraId="40363DBF" w14:textId="77777777" w:rsidTr="009130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133"/>
                              </w:trPr>
                              <w:tc>
                                <w:tcPr>
                                  <w:tcW w:w="3389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0E0F11F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5-min Apgar score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08EEAC1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8</w:t>
                                  </w:r>
                                  <w:r>
                                    <w:rPr>
                                      <w:szCs w:val="21"/>
                                    </w:rPr>
                                    <w:t xml:space="preserve"> </w:t>
                                  </w:r>
                                  <w:r w:rsidRPr="00231833">
                                    <w:rPr>
                                      <w:szCs w:val="21"/>
                                    </w:rPr>
                                    <w:t>(6 - 10)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5D0ECAB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8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 (</w:t>
                                  </w: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-</w:t>
                                  </w: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 10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B142E05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0.071</w:t>
                                  </w:r>
                                </w:p>
                              </w:tc>
                            </w:tr>
                            <w:tr w:rsidR="00CA3F40" w:rsidRPr="00D84778" w14:paraId="436770D4" w14:textId="77777777" w:rsidTr="00913008">
                              <w:trPr>
                                <w:trHeight w:val="183"/>
                              </w:trPr>
                              <w:tc>
                                <w:tcPr>
                                  <w:tcW w:w="3389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BEBB09C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Umbilical artery pH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BE343EA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7.270 (6.998 - 7.334)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8B12991" w14:textId="77777777" w:rsidR="00CA3F40" w:rsidRPr="00231833" w:rsidRDefault="00CA3F40" w:rsidP="0091300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Theme="minorHAnsi"/>
                                      <w:sz w:val="21"/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 xml:space="preserve">7.274 </w:t>
                                  </w: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（</w:t>
                                  </w: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7.248 - 7.275</w:t>
                                  </w:r>
                                  <w:r w:rsidRPr="00231833">
                                    <w:rPr>
                                      <w:rFonts w:asciiTheme="minorHAnsi" w:hAnsiTheme="minorHAnsi" w:cs="Arial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F949D68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0.482</w:t>
                                  </w:r>
                                </w:p>
                              </w:tc>
                            </w:tr>
                            <w:tr w:rsidR="00CA3F40" w:rsidRPr="00D84778" w14:paraId="208B7FB3" w14:textId="77777777" w:rsidTr="009130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150"/>
                              </w:trPr>
                              <w:tc>
                                <w:tcPr>
                                  <w:tcW w:w="3389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2604AE1" w14:textId="77777777" w:rsidR="00CA3F40" w:rsidRPr="00231833" w:rsidRDefault="00CA3F40" w:rsidP="00913008">
                                  <w:pPr>
                                    <w:ind w:left="105" w:hangingChars="50" w:hanging="105"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Systolic blood pressure at birth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325A015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41.0</w:t>
                                  </w:r>
                                  <w:r>
                                    <w:rPr>
                                      <w:szCs w:val="21"/>
                                    </w:rPr>
                                    <w:t xml:space="preserve"> </w:t>
                                  </w:r>
                                  <w:r w:rsidRPr="00231833">
                                    <w:rPr>
                                      <w:szCs w:val="21"/>
                                    </w:rPr>
                                    <w:t>(30.0 - 81.0)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57B39B2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54.5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 w:hint="eastAsia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(</w:t>
                                  </w: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39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.0</w:t>
                                  </w: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-</w:t>
                                  </w: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 78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.0</w:t>
                                  </w:r>
                                  <w:r>
                                    <w:rPr>
                                      <w:rFonts w:cs="Arial" w:hint="eastAsia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63612313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&lt;0.001</w:t>
                                  </w:r>
                                </w:p>
                              </w:tc>
                            </w:tr>
                            <w:tr w:rsidR="00CA3F40" w:rsidRPr="00D84778" w14:paraId="5A42F57D" w14:textId="77777777" w:rsidTr="00913008">
                              <w:trPr>
                                <w:trHeight w:val="102"/>
                              </w:trPr>
                              <w:tc>
                                <w:tcPr>
                                  <w:tcW w:w="3389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2AEA9CE" w14:textId="77777777" w:rsidR="00CA3F40" w:rsidRPr="00231833" w:rsidRDefault="00CA3F40" w:rsidP="00913008">
                                  <w:pPr>
                                    <w:ind w:left="105" w:hangingChars="50" w:hanging="105"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Diastolic blood pressure at birth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1B50B05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28.0</w:t>
                                  </w:r>
                                  <w:r>
                                    <w:rPr>
                                      <w:szCs w:val="21"/>
                                    </w:rPr>
                                    <w:t xml:space="preserve"> </w:t>
                                  </w:r>
                                  <w:r w:rsidRPr="00231833">
                                    <w:rPr>
                                      <w:szCs w:val="21"/>
                                    </w:rPr>
                                    <w:t>(18.0 - 42.0)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97487B9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30.0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 (</w:t>
                                  </w: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23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.0</w:t>
                                  </w: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- </w:t>
                                  </w: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52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.0)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68793EE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0.047</w:t>
                                  </w:r>
                                </w:p>
                              </w:tc>
                            </w:tr>
                            <w:tr w:rsidR="00CA3F40" w:rsidRPr="00D84778" w14:paraId="03C5E292" w14:textId="77777777" w:rsidTr="009130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5"/>
                              </w:trPr>
                              <w:tc>
                                <w:tcPr>
                                  <w:tcW w:w="3389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5D0A90E" w14:textId="77777777" w:rsidR="00CA3F40" w:rsidRPr="00231833" w:rsidRDefault="00CA3F40" w:rsidP="00913008">
                                  <w:pPr>
                                    <w:ind w:left="105" w:hangingChars="50" w:hanging="105"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Mean arterial pressure at birth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0F26676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szCs w:val="21"/>
                                    </w:rPr>
                                    <w:t>37.2</w:t>
                                  </w:r>
                                  <w:r>
                                    <w:rPr>
                                      <w:szCs w:val="21"/>
                                    </w:rPr>
                                    <w:t xml:space="preserve"> </w:t>
                                  </w:r>
                                  <w:r w:rsidRPr="00231833">
                                    <w:rPr>
                                      <w:szCs w:val="21"/>
                                    </w:rPr>
                                    <w:t>(24.7 - 45.3)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E5197AF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38.3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 (</w:t>
                                  </w: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30.3 - 60.7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12" w:space="0" w:color="auto"/>
                                    <w:right w:val="single" w:sz="6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B34CDC0" w14:textId="77777777" w:rsidR="00CA3F40" w:rsidRPr="00231833" w:rsidRDefault="00CA3F40" w:rsidP="009130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3183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&lt;0.001</w:t>
                                  </w:r>
                                </w:p>
                              </w:tc>
                            </w:tr>
                          </w:tbl>
                          <w:bookmarkEnd w:id="5"/>
                          <w:p w14:paraId="5991A7C5" w14:textId="77777777" w:rsidR="00CA3F40" w:rsidRPr="00D84778" w:rsidRDefault="00CA3F40" w:rsidP="00CA3F40">
                            <w:pPr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szCs w:val="21"/>
                              </w:rPr>
                              <w:t xml:space="preserve">Data are given as medians (range). </w:t>
                            </w:r>
                            <w:bookmarkEnd w:id="6"/>
                          </w:p>
                          <w:p w14:paraId="43DE1B44" w14:textId="77777777" w:rsidR="00CA3F40" w:rsidRDefault="00CA3F40" w:rsidP="00CA3F40">
                            <w:r w:rsidRPr="00D84778">
                              <w:rPr>
                                <w:szCs w:val="21"/>
                              </w:rPr>
                              <w:t>FGR</w:t>
                            </w:r>
                            <w:r w:rsidRPr="00D84778">
                              <w:rPr>
                                <w:rFonts w:hint="eastAsia"/>
                                <w:szCs w:val="21"/>
                              </w:rPr>
                              <w:t>,</w:t>
                            </w:r>
                            <w:r w:rsidRPr="00D84778">
                              <w:rPr>
                                <w:szCs w:val="21"/>
                              </w:rPr>
                              <w:t xml:space="preserve"> fetal growth restriction: CTL</w:t>
                            </w:r>
                            <w:r w:rsidRPr="00D84778">
                              <w:rPr>
                                <w:rFonts w:hint="eastAsia"/>
                                <w:szCs w:val="21"/>
                              </w:rPr>
                              <w:t>,</w:t>
                            </w:r>
                            <w:r w:rsidRPr="00D84778">
                              <w:rPr>
                                <w:szCs w:val="21"/>
                              </w:rPr>
                              <w:t xml:space="preserve"> control group: GA, gestational 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F2D40" id="テキスト ボックス 3" o:spid="_x0000_s1027" type="#_x0000_t202" style="position:absolute;left:0;text-align:left;margin-left:-16.75pt;margin-top:221pt;width:463.45pt;height:17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" fillcolor="white [3201]" strokecolor="white [3212]" strokeweight=".5pt">
                <v:textbox>
                  <w:txbxContent>
                    <w:p w14:paraId="55BCDE03" w14:textId="77777777" w:rsidR="00CA3F40" w:rsidRDefault="00CA3F40" w:rsidP="00CA3F40">
                      <w:pPr>
                        <w:rPr>
                          <w:szCs w:val="21"/>
                        </w:rPr>
                      </w:pPr>
                      <w:bookmarkStart w:id="7" w:name="_Hlk136642948"/>
                      <w:r w:rsidRPr="00D84778">
                        <w:rPr>
                          <w:szCs w:val="21"/>
                        </w:rPr>
                        <w:t xml:space="preserve">Table </w:t>
                      </w:r>
                      <w:r>
                        <w:rPr>
                          <w:szCs w:val="21"/>
                        </w:rPr>
                        <w:t>2</w:t>
                      </w:r>
                      <w:r w:rsidRPr="00D84778">
                        <w:rPr>
                          <w:szCs w:val="21"/>
                        </w:rPr>
                        <w:t xml:space="preserve">.  </w:t>
                      </w:r>
                      <w:r>
                        <w:rPr>
                          <w:szCs w:val="21"/>
                        </w:rPr>
                        <w:t xml:space="preserve">Neonatal outcome </w:t>
                      </w:r>
                      <w:r w:rsidRPr="00D84778">
                        <w:rPr>
                          <w:szCs w:val="21"/>
                        </w:rPr>
                        <w:t>of the study group.</w:t>
                      </w:r>
                      <w:bookmarkEnd w:id="7"/>
                    </w:p>
                    <w:tbl>
                      <w:tblPr>
                        <w:tblStyle w:val="PlainTable4"/>
                        <w:tblW w:w="8894" w:type="dxa"/>
                        <w:tblLook w:val="0420" w:firstRow="1" w:lastRow="0" w:firstColumn="0" w:lastColumn="0" w:noHBand="0" w:noVBand="1"/>
                      </w:tblPr>
                      <w:tblGrid>
                        <w:gridCol w:w="3389"/>
                        <w:gridCol w:w="2273"/>
                        <w:gridCol w:w="2268"/>
                        <w:gridCol w:w="964"/>
                      </w:tblGrid>
                      <w:tr w:rsidR="00CA3F40" w:rsidRPr="00D84778" w14:paraId="61E61C75" w14:textId="77777777" w:rsidTr="0091300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19"/>
                        </w:trPr>
                        <w:tc>
                          <w:tcPr>
                            <w:tcW w:w="3389" w:type="dxa"/>
                            <w:tcBorders>
                              <w:top w:val="single" w:sz="12" w:space="0" w:color="auto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vAlign w:val="center"/>
                            <w:hideMark/>
                          </w:tcPr>
                          <w:p w14:paraId="499DFE65" w14:textId="77777777" w:rsidR="00CA3F40" w:rsidRPr="005A1838" w:rsidRDefault="00CA3F40" w:rsidP="00913008">
                            <w:pPr>
                              <w:jc w:val="center"/>
                              <w:rPr>
                                <w:b w:val="0"/>
                                <w:bCs w:val="0"/>
                                <w:szCs w:val="21"/>
                              </w:rPr>
                            </w:pPr>
                            <w:bookmarkStart w:id="8" w:name="_Hlk136642918"/>
                            <w:bookmarkStart w:id="9" w:name="_Hlk136642987"/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single" w:sz="12" w:space="0" w:color="auto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vAlign w:val="center"/>
                            <w:hideMark/>
                          </w:tcPr>
                          <w:p w14:paraId="4D353258" w14:textId="77777777" w:rsidR="00CA3F40" w:rsidRPr="00D84778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szCs w:val="21"/>
                              </w:rPr>
                              <w:t>FGR (n=32)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2" w:space="0" w:color="auto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vAlign w:val="center"/>
                            <w:hideMark/>
                          </w:tcPr>
                          <w:p w14:paraId="0CD94904" w14:textId="77777777" w:rsidR="00CA3F40" w:rsidRPr="00D84778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szCs w:val="21"/>
                              </w:rPr>
                              <w:t>CTL (n=26)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12" w:space="0" w:color="auto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vAlign w:val="center"/>
                            <w:hideMark/>
                          </w:tcPr>
                          <w:p w14:paraId="06D2D947" w14:textId="77777777" w:rsidR="00CA3F40" w:rsidRPr="00D84778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szCs w:val="21"/>
                              </w:rPr>
                              <w:t>p value</w:t>
                            </w:r>
                          </w:p>
                        </w:tc>
                      </w:tr>
                      <w:tr w:rsidR="00CA3F40" w:rsidRPr="00D84778" w14:paraId="7792779F" w14:textId="77777777" w:rsidTr="009130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110"/>
                        </w:trPr>
                        <w:tc>
                          <w:tcPr>
                            <w:tcW w:w="3389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53DEA006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Birth weight (g)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EADF91F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858</w:t>
                            </w:r>
                            <w:r>
                              <w:rPr>
                                <w:szCs w:val="21"/>
                              </w:rPr>
                              <w:t xml:space="preserve"> </w:t>
                            </w:r>
                            <w:r w:rsidRPr="00231833">
                              <w:rPr>
                                <w:szCs w:val="21"/>
                              </w:rPr>
                              <w:t>(350 - 1594)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33AE62B" w14:textId="77777777" w:rsidR="00CA3F40" w:rsidRPr="00231833" w:rsidRDefault="00CA3F40" w:rsidP="0091300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1128</w:t>
                            </w:r>
                            <w:r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（</w:t>
                            </w: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726 - 1577</w:t>
                            </w: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559CB32C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0.016</w:t>
                            </w:r>
                          </w:p>
                        </w:tc>
                      </w:tr>
                      <w:tr w:rsidR="00CA3F40" w:rsidRPr="00D84778" w14:paraId="534F363F" w14:textId="77777777" w:rsidTr="00913008">
                        <w:trPr>
                          <w:trHeight w:val="114"/>
                        </w:trPr>
                        <w:tc>
                          <w:tcPr>
                            <w:tcW w:w="3389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9040A65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1-min Apgar score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B0F9371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6</w:t>
                            </w:r>
                            <w:r>
                              <w:rPr>
                                <w:szCs w:val="21"/>
                              </w:rPr>
                              <w:t xml:space="preserve"> </w:t>
                            </w:r>
                            <w:r w:rsidRPr="00231833">
                              <w:rPr>
                                <w:szCs w:val="21"/>
                              </w:rPr>
                              <w:t>(1 - 8)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5F982C37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(</w:t>
                            </w: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2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-</w:t>
                            </w: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8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6BE535D6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0.564</w:t>
                            </w:r>
                          </w:p>
                        </w:tc>
                      </w:tr>
                      <w:tr w:rsidR="00CA3F40" w:rsidRPr="00D84778" w14:paraId="40363DBF" w14:textId="77777777" w:rsidTr="009130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133"/>
                        </w:trPr>
                        <w:tc>
                          <w:tcPr>
                            <w:tcW w:w="3389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0E0F11F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5-min Apgar score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08EEAC1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8</w:t>
                            </w:r>
                            <w:r>
                              <w:rPr>
                                <w:szCs w:val="21"/>
                              </w:rPr>
                              <w:t xml:space="preserve"> </w:t>
                            </w:r>
                            <w:r w:rsidRPr="00231833">
                              <w:rPr>
                                <w:szCs w:val="21"/>
                              </w:rPr>
                              <w:t>(6 - 10)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5D0ECAB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8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(</w:t>
                            </w: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6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-</w:t>
                            </w: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10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B142E05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0.071</w:t>
                            </w:r>
                          </w:p>
                        </w:tc>
                      </w:tr>
                      <w:tr w:rsidR="00CA3F40" w:rsidRPr="00D84778" w14:paraId="436770D4" w14:textId="77777777" w:rsidTr="00913008">
                        <w:trPr>
                          <w:trHeight w:val="183"/>
                        </w:trPr>
                        <w:tc>
                          <w:tcPr>
                            <w:tcW w:w="3389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BEBB09C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Umbilical artery pH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BE343EA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7.270 (6.998 - 7.334)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8B12991" w14:textId="77777777" w:rsidR="00CA3F40" w:rsidRPr="00231833" w:rsidRDefault="00CA3F40" w:rsidP="0091300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7.274 </w:t>
                            </w: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（</w:t>
                            </w: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7.248 - 7.275</w:t>
                            </w:r>
                            <w:r w:rsidRPr="00231833">
                              <w:rPr>
                                <w:rFonts w:asciiTheme="minorHAnsi" w:hAnsiTheme="minorHAnsi" w:cs="Arial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F949D68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0.482</w:t>
                            </w:r>
                          </w:p>
                        </w:tc>
                      </w:tr>
                      <w:tr w:rsidR="00CA3F40" w:rsidRPr="00D84778" w14:paraId="208B7FB3" w14:textId="77777777" w:rsidTr="009130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150"/>
                        </w:trPr>
                        <w:tc>
                          <w:tcPr>
                            <w:tcW w:w="3389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2604AE1" w14:textId="77777777" w:rsidR="00CA3F40" w:rsidRPr="00231833" w:rsidRDefault="00CA3F40" w:rsidP="00913008">
                            <w:pPr>
                              <w:ind w:left="105" w:hangingChars="50" w:hanging="105"/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Systolic blood pressure at birth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325A015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41.0</w:t>
                            </w:r>
                            <w:r>
                              <w:rPr>
                                <w:szCs w:val="21"/>
                              </w:rPr>
                              <w:t xml:space="preserve"> </w:t>
                            </w:r>
                            <w:r w:rsidRPr="00231833">
                              <w:rPr>
                                <w:szCs w:val="21"/>
                              </w:rPr>
                              <w:t>(30.0 - 81.0)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57B39B2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54.5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cs="Arial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(</w:t>
                            </w: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39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.0</w:t>
                            </w: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-</w:t>
                            </w: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78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.0</w:t>
                            </w:r>
                            <w:r>
                              <w:rPr>
                                <w:rFonts w:cs="Arial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63612313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&lt;0.001</w:t>
                            </w:r>
                          </w:p>
                        </w:tc>
                      </w:tr>
                      <w:tr w:rsidR="00CA3F40" w:rsidRPr="00D84778" w14:paraId="5A42F57D" w14:textId="77777777" w:rsidTr="00913008">
                        <w:trPr>
                          <w:trHeight w:val="102"/>
                        </w:trPr>
                        <w:tc>
                          <w:tcPr>
                            <w:tcW w:w="3389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2AEA9CE" w14:textId="77777777" w:rsidR="00CA3F40" w:rsidRPr="00231833" w:rsidRDefault="00CA3F40" w:rsidP="00913008">
                            <w:pPr>
                              <w:ind w:left="105" w:hangingChars="50" w:hanging="105"/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Diastolic blood pressure at birth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1B50B05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28.0</w:t>
                            </w:r>
                            <w:r>
                              <w:rPr>
                                <w:szCs w:val="21"/>
                              </w:rPr>
                              <w:t xml:space="preserve"> </w:t>
                            </w:r>
                            <w:r w:rsidRPr="00231833">
                              <w:rPr>
                                <w:szCs w:val="21"/>
                              </w:rPr>
                              <w:t>(18.0 - 42.0)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97487B9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30.0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(</w:t>
                            </w: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23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.0</w:t>
                            </w: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- </w:t>
                            </w: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52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.0)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68793EE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0.047</w:t>
                            </w:r>
                          </w:p>
                        </w:tc>
                      </w:tr>
                      <w:tr w:rsidR="00CA3F40" w:rsidRPr="00D84778" w14:paraId="03C5E292" w14:textId="77777777" w:rsidTr="009130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5"/>
                        </w:trPr>
                        <w:tc>
                          <w:tcPr>
                            <w:tcW w:w="3389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5D0A90E" w14:textId="77777777" w:rsidR="00CA3F40" w:rsidRPr="00231833" w:rsidRDefault="00CA3F40" w:rsidP="00913008">
                            <w:pPr>
                              <w:ind w:left="105" w:hangingChars="50" w:hanging="105"/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Mean arterial pressure at birth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0F26676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szCs w:val="21"/>
                              </w:rPr>
                              <w:t>37.2</w:t>
                            </w:r>
                            <w:r>
                              <w:rPr>
                                <w:szCs w:val="21"/>
                              </w:rPr>
                              <w:t xml:space="preserve"> </w:t>
                            </w:r>
                            <w:r w:rsidRPr="00231833">
                              <w:rPr>
                                <w:szCs w:val="21"/>
                              </w:rPr>
                              <w:t>(24.7 - 45.3)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E5197AF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38.3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(</w:t>
                            </w: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30.3 - 60.7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12" w:space="0" w:color="auto"/>
                              <w:right w:val="single" w:sz="6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B34CDC0" w14:textId="77777777" w:rsidR="00CA3F40" w:rsidRPr="00231833" w:rsidRDefault="00CA3F40" w:rsidP="009130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31833">
                              <w:rPr>
                                <w:rFonts w:cs="Arial"/>
                                <w:color w:val="000000" w:themeColor="text1"/>
                                <w:kern w:val="24"/>
                                <w:szCs w:val="21"/>
                              </w:rPr>
                              <w:t>&lt;0.001</w:t>
                            </w:r>
                          </w:p>
                        </w:tc>
                      </w:tr>
                    </w:tbl>
                    <w:bookmarkEnd w:id="8"/>
                    <w:p w14:paraId="5991A7C5" w14:textId="77777777" w:rsidR="00CA3F40" w:rsidRPr="00D84778" w:rsidRDefault="00CA3F40" w:rsidP="00CA3F40">
                      <w:pPr>
                        <w:rPr>
                          <w:szCs w:val="21"/>
                        </w:rPr>
                      </w:pPr>
                      <w:r w:rsidRPr="00D84778">
                        <w:rPr>
                          <w:szCs w:val="21"/>
                        </w:rPr>
                        <w:t xml:space="preserve">Data are given as medians (range). </w:t>
                      </w:r>
                      <w:bookmarkEnd w:id="9"/>
                    </w:p>
                    <w:p w14:paraId="43DE1B44" w14:textId="77777777" w:rsidR="00CA3F40" w:rsidRDefault="00CA3F40" w:rsidP="00CA3F40">
                      <w:r w:rsidRPr="00D84778">
                        <w:rPr>
                          <w:szCs w:val="21"/>
                        </w:rPr>
                        <w:t>FGR</w:t>
                      </w:r>
                      <w:r w:rsidRPr="00D84778">
                        <w:rPr>
                          <w:rFonts w:hint="eastAsia"/>
                          <w:szCs w:val="21"/>
                        </w:rPr>
                        <w:t>,</w:t>
                      </w:r>
                      <w:r w:rsidRPr="00D84778">
                        <w:rPr>
                          <w:szCs w:val="21"/>
                        </w:rPr>
                        <w:t xml:space="preserve"> fetal growth restriction: CTL</w:t>
                      </w:r>
                      <w:r w:rsidRPr="00D84778">
                        <w:rPr>
                          <w:rFonts w:hint="eastAsia"/>
                          <w:szCs w:val="21"/>
                        </w:rPr>
                        <w:t>,</w:t>
                      </w:r>
                      <w:r w:rsidRPr="00D84778">
                        <w:rPr>
                          <w:szCs w:val="21"/>
                        </w:rPr>
                        <w:t xml:space="preserve"> control group: GA, gestational age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873512" wp14:editId="52EDC1CC">
                <wp:simplePos x="0" y="0"/>
                <wp:positionH relativeFrom="margin">
                  <wp:posOffset>-42530</wp:posOffset>
                </wp:positionH>
                <wp:positionV relativeFrom="paragraph">
                  <wp:posOffset>6435976</wp:posOffset>
                </wp:positionV>
                <wp:extent cx="914400" cy="1767840"/>
                <wp:effectExtent l="0" t="0" r="28575" b="22860"/>
                <wp:wrapSquare wrapText="bothSides"/>
                <wp:docPr id="116504690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76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39F8E7D" w14:textId="77777777" w:rsidR="00CA3F40" w:rsidRPr="00D84778" w:rsidRDefault="00CA3F40" w:rsidP="00CA3F40">
                            <w:pPr>
                              <w:rPr>
                                <w:szCs w:val="21"/>
                              </w:rPr>
                            </w:pPr>
                            <w:r w:rsidRPr="00796C77">
                              <w:rPr>
                                <w:rFonts w:hint="eastAsia"/>
                                <w:szCs w:val="21"/>
                              </w:rPr>
                              <w:t>T</w:t>
                            </w:r>
                            <w:r w:rsidRPr="00796C77">
                              <w:rPr>
                                <w:szCs w:val="21"/>
                              </w:rPr>
                              <w:t>able 3.</w:t>
                            </w:r>
                            <w:r w:rsidRPr="00D84778">
                              <w:rPr>
                                <w:szCs w:val="21"/>
                              </w:rPr>
                              <w:t xml:space="preserve"> Correlations of </w:t>
                            </w:r>
                            <w:r>
                              <w:rPr>
                                <w:szCs w:val="21"/>
                              </w:rPr>
                              <w:t xml:space="preserve">the </w:t>
                            </w:r>
                            <w:r w:rsidRPr="00D84778">
                              <w:rPr>
                                <w:szCs w:val="21"/>
                              </w:rPr>
                              <w:t xml:space="preserve">DV-S/D and DV-PI with blood pressures in </w:t>
                            </w:r>
                            <w:r>
                              <w:rPr>
                                <w:szCs w:val="21"/>
                              </w:rPr>
                              <w:t xml:space="preserve">the </w:t>
                            </w:r>
                            <w:r w:rsidRPr="00D84778">
                              <w:rPr>
                                <w:szCs w:val="21"/>
                              </w:rPr>
                              <w:t>FGR group.</w:t>
                            </w:r>
                          </w:p>
                          <w:tbl>
                            <w:tblPr>
                              <w:tblStyle w:val="PlainTable4"/>
                              <w:tblOverlap w:val="never"/>
                              <w:tblW w:w="8494" w:type="dxa"/>
                              <w:tblLook w:val="0420" w:firstRow="1" w:lastRow="0" w:firstColumn="0" w:lastColumn="0" w:noHBand="0" w:noVBand="1"/>
                            </w:tblPr>
                            <w:tblGrid>
                              <w:gridCol w:w="1256"/>
                              <w:gridCol w:w="1943"/>
                              <w:gridCol w:w="2325"/>
                              <w:gridCol w:w="1240"/>
                              <w:gridCol w:w="1730"/>
                            </w:tblGrid>
                            <w:tr w:rsidR="00CA3F40" w:rsidRPr="00D84778" w14:paraId="024CCA12" w14:textId="77777777" w:rsidTr="001D11C6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07"/>
                              </w:trPr>
                              <w:tc>
                                <w:tcPr>
                                  <w:tcW w:w="1256" w:type="dxa"/>
                                  <w:tcBorders>
                                    <w:top w:val="single" w:sz="12" w:space="0" w:color="auto"/>
                                    <w:left w:val="single" w:sz="4" w:space="0" w:color="FFFFFF" w:themeColor="background1"/>
                                    <w:bottom w:val="single" w:sz="12" w:space="0" w:color="auto"/>
                                    <w:right w:val="single" w:sz="4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14:paraId="4B2A4553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b w:val="0"/>
                                      <w:bCs w:val="0"/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szCs w:val="21"/>
                                    </w:rPr>
                                    <w:t>Parameter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  <w:tcBorders>
                                    <w:top w:val="single" w:sz="12" w:space="0" w:color="auto"/>
                                    <w:left w:val="single" w:sz="4" w:space="0" w:color="FFFFFF" w:themeColor="background1"/>
                                    <w:bottom w:val="single" w:sz="12" w:space="0" w:color="auto"/>
                                    <w:right w:val="single" w:sz="4" w:space="0" w:color="FFFFFF" w:themeColor="background1"/>
                                  </w:tcBorders>
                                </w:tcPr>
                                <w:p w14:paraId="2FB25AFE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  <w:tcBorders>
                                    <w:top w:val="single" w:sz="12" w:space="0" w:color="auto"/>
                                    <w:left w:val="single" w:sz="4" w:space="0" w:color="FFFFFF" w:themeColor="background1"/>
                                    <w:bottom w:val="single" w:sz="12" w:space="0" w:color="auto"/>
                                    <w:right w:val="single" w:sz="4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14:paraId="685993F1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b w:val="0"/>
                                      <w:bCs w:val="0"/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szCs w:val="21"/>
                                    </w:rPr>
                                    <w:t>Blood pressure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12" w:space="0" w:color="auto"/>
                                    <w:left w:val="single" w:sz="4" w:space="0" w:color="FFFFFF" w:themeColor="background1"/>
                                    <w:bottom w:val="single" w:sz="12" w:space="0" w:color="auto"/>
                                    <w:right w:val="single" w:sz="4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14:paraId="4F8D844E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b w:val="0"/>
                                      <w:bCs w:val="0"/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szCs w:val="21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12" w:space="0" w:color="auto"/>
                                    <w:left w:val="single" w:sz="4" w:space="0" w:color="FFFFFF" w:themeColor="background1"/>
                                    <w:bottom w:val="single" w:sz="12" w:space="0" w:color="auto"/>
                                    <w:right w:val="single" w:sz="4" w:space="0" w:color="FFFFFF" w:themeColor="background1"/>
                                  </w:tcBorders>
                                  <w:vAlign w:val="center"/>
                                  <w:hideMark/>
                                </w:tcPr>
                                <w:p w14:paraId="03197291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b w:val="0"/>
                                      <w:bCs w:val="0"/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szCs w:val="21"/>
                                    </w:rPr>
                                    <w:t>p value</w:t>
                                  </w:r>
                                </w:p>
                              </w:tc>
                            </w:tr>
                            <w:tr w:rsidR="00CA3F40" w:rsidRPr="00D84778" w14:paraId="4A1CEA8F" w14:textId="77777777" w:rsidTr="001D11C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7"/>
                              </w:trPr>
                              <w:tc>
                                <w:tcPr>
                                  <w:tcW w:w="1256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6F0BA28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szCs w:val="21"/>
                                    </w:rPr>
                                    <w:t>DV-S/D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C22620C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entury" w:hAnsi="Century" w:cs="Arial" w:hint="eastAsia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1.78</w:t>
                                  </w:r>
                                  <w:r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entury" w:hAnsi="Century" w:cs="Arial" w:hint="eastAsia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(1.18</w:t>
                                  </w:r>
                                  <w:r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 - 2.31</w:t>
                                  </w:r>
                                  <w:r>
                                    <w:rPr>
                                      <w:rFonts w:ascii="Century" w:hAnsi="Century" w:cs="Arial" w:hint="eastAsia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25" w:type="dxa"/>
                                  <w:tcBorders>
                                    <w:top w:val="single" w:sz="12" w:space="0" w:color="auto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E185088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Systole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12" w:space="0" w:color="auto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5D65A16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0.415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12" w:space="0" w:color="auto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B4AA808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0.049</w:t>
                                  </w:r>
                                </w:p>
                              </w:tc>
                            </w:tr>
                            <w:tr w:rsidR="00CA3F40" w:rsidRPr="00D84778" w14:paraId="561DA7F0" w14:textId="77777777" w:rsidTr="001D11C6">
                              <w:trPr>
                                <w:trHeight w:val="27"/>
                              </w:trPr>
                              <w:tc>
                                <w:tcPr>
                                  <w:tcW w:w="1256" w:type="dxa"/>
                                  <w:vMerge/>
                                  <w:tcBorders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25F5DDE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3" w:type="dxa"/>
                                  <w:vMerge/>
                                  <w:tcBorders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A0F966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D8C792C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Diastole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11172E4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0.534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5714981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0.009</w:t>
                                  </w:r>
                                </w:p>
                              </w:tc>
                            </w:tr>
                            <w:tr w:rsidR="00CA3F40" w:rsidRPr="00D84778" w14:paraId="0785FC94" w14:textId="77777777" w:rsidTr="001D11C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0"/>
                              </w:trPr>
                              <w:tc>
                                <w:tcPr>
                                  <w:tcW w:w="1256" w:type="dxa"/>
                                  <w:vMerge/>
                                  <w:tcBorders>
                                    <w:left w:val="single" w:sz="4" w:space="0" w:color="FFFFFF" w:themeColor="background1"/>
                                    <w:bottom w:val="single" w:sz="4" w:space="0" w:color="auto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AC0865E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3" w:type="dxa"/>
                                  <w:vMerge/>
                                  <w:tcBorders>
                                    <w:left w:val="single" w:sz="4" w:space="0" w:color="FFFFFF" w:themeColor="background1"/>
                                    <w:bottom w:val="single" w:sz="4" w:space="0" w:color="auto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EF985E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auto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0B52E48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 w:hint="eastAsia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auto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BD5BB9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0.548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auto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8747A55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0.007</w:t>
                                  </w:r>
                                </w:p>
                              </w:tc>
                            </w:tr>
                            <w:tr w:rsidR="00CA3F40" w:rsidRPr="00D84778" w14:paraId="77B1676B" w14:textId="77777777" w:rsidTr="001D11C6">
                              <w:trPr>
                                <w:trHeight w:val="27"/>
                              </w:trPr>
                              <w:tc>
                                <w:tcPr>
                                  <w:tcW w:w="125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A37813F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szCs w:val="21"/>
                                    </w:rPr>
                                    <w:t>DV-PI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6632A9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entury" w:hAnsi="Century" w:cs="Arial" w:hint="eastAsia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.81 </w:t>
                                  </w:r>
                                  <w:r>
                                    <w:rPr>
                                      <w:rFonts w:ascii="Century" w:hAnsi="Century" w:cs="Arial" w:hint="eastAsia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0.32 - 2.00)</w:t>
                                  </w:r>
                                </w:p>
                              </w:tc>
                              <w:tc>
                                <w:tcPr>
                                  <w:tcW w:w="2325" w:type="dxa"/>
                                  <w:tcBorders>
                                    <w:top w:val="single" w:sz="4" w:space="0" w:color="auto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1B2895D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Systole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4" w:space="0" w:color="auto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94C73F4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-0.281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4" w:space="0" w:color="auto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5090FD5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0.194</w:t>
                                  </w:r>
                                </w:p>
                              </w:tc>
                            </w:tr>
                            <w:tr w:rsidR="00CA3F40" w:rsidRPr="00D84778" w14:paraId="664B5180" w14:textId="77777777" w:rsidTr="001D11C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7"/>
                              </w:trPr>
                              <w:tc>
                                <w:tcPr>
                                  <w:tcW w:w="1256" w:type="dxa"/>
                                  <w:vMerge/>
                                  <w:tcBorders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BD97C9D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3" w:type="dxa"/>
                                  <w:vMerge/>
                                  <w:tcBorders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118E7FE9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2CDBE46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Diastole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A0958D9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-0.032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3A2595E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0.885</w:t>
                                  </w:r>
                                </w:p>
                              </w:tc>
                            </w:tr>
                            <w:tr w:rsidR="00CA3F40" w:rsidRPr="00D84778" w14:paraId="0F34C5C1" w14:textId="77777777" w:rsidTr="001D11C6">
                              <w:trPr>
                                <w:trHeight w:val="50"/>
                              </w:trPr>
                              <w:tc>
                                <w:tcPr>
                                  <w:tcW w:w="1256" w:type="dxa"/>
                                  <w:vMerge/>
                                  <w:tcBorders>
                                    <w:left w:val="single" w:sz="4" w:space="0" w:color="FFFFFF" w:themeColor="background1"/>
                                    <w:bottom w:val="single" w:sz="12" w:space="0" w:color="auto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28279FB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3" w:type="dxa"/>
                                  <w:vMerge/>
                                  <w:tcBorders>
                                    <w:left w:val="single" w:sz="4" w:space="0" w:color="FFFFFF" w:themeColor="background1"/>
                                    <w:bottom w:val="single" w:sz="12" w:space="0" w:color="auto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128E9443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12" w:space="0" w:color="auto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DA8E68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hint="eastAsia"/>
                                      <w:szCs w:val="2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12" w:space="0" w:color="auto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595EAE0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-0.152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12" w:space="0" w:color="auto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60449B" w14:textId="77777777" w:rsidR="00CA3F40" w:rsidRPr="00D84778" w:rsidRDefault="00CA3F40" w:rsidP="003B4A88">
                                  <w:pPr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D84778">
                                    <w:rPr>
                                      <w:rFonts w:ascii="Century" w:hAnsi="Century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0.488</w:t>
                                  </w:r>
                                </w:p>
                              </w:tc>
                            </w:tr>
                          </w:tbl>
                          <w:p w14:paraId="76932F9D" w14:textId="77777777" w:rsidR="00CA3F40" w:rsidRDefault="00CA3F40" w:rsidP="00CA3F4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Data</w:t>
                            </w:r>
                            <w:r>
                              <w:rPr>
                                <w:szCs w:val="21"/>
                              </w:rPr>
                              <w:t xml:space="preserve"> are given as median range</w:t>
                            </w:r>
                          </w:p>
                          <w:p w14:paraId="07968436" w14:textId="77777777" w:rsidR="00CA3F40" w:rsidRPr="003B4A88" w:rsidRDefault="00CA3F40" w:rsidP="00CA3F40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73512" id="テキスト ボックス 1" o:spid="_x0000_s1028" type="#_x0000_t202" style="position:absolute;left:0;text-align:left;margin-left:-3.35pt;margin-top:506.75pt;width:1in;height:139.2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" fillcolor="white [3201]" strokecolor="white [3212]" strokeweight=".5pt">
                <v:textbox>
                  <w:txbxContent>
                    <w:p w14:paraId="739F8E7D" w14:textId="77777777" w:rsidR="00CA3F40" w:rsidRPr="00D84778" w:rsidRDefault="00CA3F40" w:rsidP="00CA3F40">
                      <w:pPr>
                        <w:rPr>
                          <w:szCs w:val="21"/>
                        </w:rPr>
                      </w:pPr>
                      <w:r w:rsidRPr="00796C77">
                        <w:rPr>
                          <w:rFonts w:hint="eastAsia"/>
                          <w:szCs w:val="21"/>
                        </w:rPr>
                        <w:t>T</w:t>
                      </w:r>
                      <w:r w:rsidRPr="00796C77">
                        <w:rPr>
                          <w:szCs w:val="21"/>
                        </w:rPr>
                        <w:t>able 3.</w:t>
                      </w:r>
                      <w:r w:rsidRPr="00D84778">
                        <w:rPr>
                          <w:szCs w:val="21"/>
                        </w:rPr>
                        <w:t xml:space="preserve"> Correlations of </w:t>
                      </w:r>
                      <w:r>
                        <w:rPr>
                          <w:szCs w:val="21"/>
                        </w:rPr>
                        <w:t xml:space="preserve">the </w:t>
                      </w:r>
                      <w:r w:rsidRPr="00D84778">
                        <w:rPr>
                          <w:szCs w:val="21"/>
                        </w:rPr>
                        <w:t xml:space="preserve">DV-S/D and DV-PI with blood pressures in </w:t>
                      </w:r>
                      <w:r>
                        <w:rPr>
                          <w:szCs w:val="21"/>
                        </w:rPr>
                        <w:t xml:space="preserve">the </w:t>
                      </w:r>
                      <w:r w:rsidRPr="00D84778">
                        <w:rPr>
                          <w:szCs w:val="21"/>
                        </w:rPr>
                        <w:t>FGR group.</w:t>
                      </w:r>
                    </w:p>
                    <w:tbl>
                      <w:tblPr>
                        <w:tblStyle w:val="PlainTable4"/>
                        <w:tblOverlap w:val="never"/>
                        <w:tblW w:w="8494" w:type="dxa"/>
                        <w:tblLook w:val="0420" w:firstRow="1" w:lastRow="0" w:firstColumn="0" w:lastColumn="0" w:noHBand="0" w:noVBand="1"/>
                      </w:tblPr>
                      <w:tblGrid>
                        <w:gridCol w:w="1256"/>
                        <w:gridCol w:w="1943"/>
                        <w:gridCol w:w="2325"/>
                        <w:gridCol w:w="1240"/>
                        <w:gridCol w:w="1730"/>
                      </w:tblGrid>
                      <w:tr w:rsidR="00CA3F40" w:rsidRPr="00D84778" w14:paraId="024CCA12" w14:textId="77777777" w:rsidTr="001D11C6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07"/>
                        </w:trPr>
                        <w:tc>
                          <w:tcPr>
                            <w:tcW w:w="1256" w:type="dxa"/>
                            <w:tcBorders>
                              <w:top w:val="single" w:sz="12" w:space="0" w:color="auto"/>
                              <w:left w:val="single" w:sz="4" w:space="0" w:color="FFFFFF" w:themeColor="background1"/>
                              <w:bottom w:val="single" w:sz="12" w:space="0" w:color="auto"/>
                              <w:right w:val="single" w:sz="4" w:space="0" w:color="FFFFFF" w:themeColor="background1"/>
                            </w:tcBorders>
                            <w:vAlign w:val="center"/>
                            <w:hideMark/>
                          </w:tcPr>
                          <w:p w14:paraId="4B2A4553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b w:val="0"/>
                                <w:bCs w:val="0"/>
                                <w:szCs w:val="21"/>
                              </w:rPr>
                            </w:pPr>
                            <w:r w:rsidRPr="00D84778">
                              <w:rPr>
                                <w:szCs w:val="21"/>
                              </w:rPr>
                              <w:t>Parameter</w:t>
                            </w:r>
                          </w:p>
                        </w:tc>
                        <w:tc>
                          <w:tcPr>
                            <w:tcW w:w="1943" w:type="dxa"/>
                            <w:tcBorders>
                              <w:top w:val="single" w:sz="12" w:space="0" w:color="auto"/>
                              <w:left w:val="single" w:sz="4" w:space="0" w:color="FFFFFF" w:themeColor="background1"/>
                              <w:bottom w:val="single" w:sz="12" w:space="0" w:color="auto"/>
                              <w:right w:val="single" w:sz="4" w:space="0" w:color="FFFFFF" w:themeColor="background1"/>
                            </w:tcBorders>
                          </w:tcPr>
                          <w:p w14:paraId="2FB25AFE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  <w:tcBorders>
                              <w:top w:val="single" w:sz="12" w:space="0" w:color="auto"/>
                              <w:left w:val="single" w:sz="4" w:space="0" w:color="FFFFFF" w:themeColor="background1"/>
                              <w:bottom w:val="single" w:sz="12" w:space="0" w:color="auto"/>
                              <w:right w:val="single" w:sz="4" w:space="0" w:color="FFFFFF" w:themeColor="background1"/>
                            </w:tcBorders>
                            <w:vAlign w:val="center"/>
                            <w:hideMark/>
                          </w:tcPr>
                          <w:p w14:paraId="685993F1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b w:val="0"/>
                                <w:bCs w:val="0"/>
                                <w:szCs w:val="21"/>
                              </w:rPr>
                            </w:pPr>
                            <w:r w:rsidRPr="00D84778">
                              <w:rPr>
                                <w:szCs w:val="21"/>
                              </w:rPr>
                              <w:t>Blood pressure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12" w:space="0" w:color="auto"/>
                              <w:left w:val="single" w:sz="4" w:space="0" w:color="FFFFFF" w:themeColor="background1"/>
                              <w:bottom w:val="single" w:sz="12" w:space="0" w:color="auto"/>
                              <w:right w:val="single" w:sz="4" w:space="0" w:color="FFFFFF" w:themeColor="background1"/>
                            </w:tcBorders>
                            <w:vAlign w:val="center"/>
                            <w:hideMark/>
                          </w:tcPr>
                          <w:p w14:paraId="4F8D844E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b w:val="0"/>
                                <w:bCs w:val="0"/>
                                <w:szCs w:val="21"/>
                              </w:rPr>
                            </w:pPr>
                            <w:r w:rsidRPr="00D84778">
                              <w:rPr>
                                <w:szCs w:val="21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12" w:space="0" w:color="auto"/>
                              <w:left w:val="single" w:sz="4" w:space="0" w:color="FFFFFF" w:themeColor="background1"/>
                              <w:bottom w:val="single" w:sz="12" w:space="0" w:color="auto"/>
                              <w:right w:val="single" w:sz="4" w:space="0" w:color="FFFFFF" w:themeColor="background1"/>
                            </w:tcBorders>
                            <w:vAlign w:val="center"/>
                            <w:hideMark/>
                          </w:tcPr>
                          <w:p w14:paraId="03197291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b w:val="0"/>
                                <w:bCs w:val="0"/>
                                <w:szCs w:val="21"/>
                              </w:rPr>
                            </w:pPr>
                            <w:r w:rsidRPr="00D84778">
                              <w:rPr>
                                <w:szCs w:val="21"/>
                              </w:rPr>
                              <w:t>p value</w:t>
                            </w:r>
                          </w:p>
                        </w:tc>
                      </w:tr>
                      <w:tr w:rsidR="00CA3F40" w:rsidRPr="00D84778" w14:paraId="4A1CEA8F" w14:textId="77777777" w:rsidTr="001D11C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7"/>
                        </w:trPr>
                        <w:tc>
                          <w:tcPr>
                            <w:tcW w:w="1256" w:type="dxa"/>
                            <w:vMerge w:val="restart"/>
                            <w:tcBorders>
                              <w:top w:val="single" w:sz="12" w:space="0" w:color="auto"/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6F0BA28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szCs w:val="21"/>
                              </w:rPr>
                              <w:t>DV-S/D</w:t>
                            </w:r>
                          </w:p>
                        </w:tc>
                        <w:tc>
                          <w:tcPr>
                            <w:tcW w:w="1943" w:type="dxa"/>
                            <w:vMerge w:val="restart"/>
                            <w:tcBorders>
                              <w:top w:val="single" w:sz="12" w:space="0" w:color="auto"/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</w:tcPr>
                          <w:p w14:paraId="6C22620C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Century" w:hAnsi="Century" w:cs="Arial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1.78</w:t>
                            </w:r>
                            <w:r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Arial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(1.18</w:t>
                            </w:r>
                            <w:r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- 2.31</w:t>
                            </w:r>
                            <w:r>
                              <w:rPr>
                                <w:rFonts w:ascii="Century" w:hAnsi="Century" w:cs="Arial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25" w:type="dxa"/>
                            <w:tcBorders>
                              <w:top w:val="single" w:sz="12" w:space="0" w:color="auto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E185088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Systole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12" w:space="0" w:color="auto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5D65A16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0.415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12" w:space="0" w:color="auto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B4AA808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0.049</w:t>
                            </w:r>
                          </w:p>
                        </w:tc>
                      </w:tr>
                      <w:tr w:rsidR="00CA3F40" w:rsidRPr="00D84778" w14:paraId="561DA7F0" w14:textId="77777777" w:rsidTr="001D11C6">
                        <w:trPr>
                          <w:trHeight w:val="27"/>
                        </w:trPr>
                        <w:tc>
                          <w:tcPr>
                            <w:tcW w:w="1256" w:type="dxa"/>
                            <w:vMerge/>
                            <w:tcBorders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25F5DDE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943" w:type="dxa"/>
                            <w:vMerge/>
                            <w:tcBorders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</w:tcPr>
                          <w:p w14:paraId="2FA0F966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D8C792C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Diastole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11172E4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0.534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5714981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0.009</w:t>
                            </w:r>
                          </w:p>
                        </w:tc>
                      </w:tr>
                      <w:tr w:rsidR="00CA3F40" w:rsidRPr="00D84778" w14:paraId="0785FC94" w14:textId="77777777" w:rsidTr="001D11C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0"/>
                        </w:trPr>
                        <w:tc>
                          <w:tcPr>
                            <w:tcW w:w="1256" w:type="dxa"/>
                            <w:vMerge/>
                            <w:tcBorders>
                              <w:left w:val="single" w:sz="4" w:space="0" w:color="FFFFFF" w:themeColor="background1"/>
                              <w:bottom w:val="single" w:sz="4" w:space="0" w:color="auto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</w:tcPr>
                          <w:p w14:paraId="4AC0865E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943" w:type="dxa"/>
                            <w:vMerge/>
                            <w:tcBorders>
                              <w:left w:val="single" w:sz="4" w:space="0" w:color="FFFFFF" w:themeColor="background1"/>
                              <w:bottom w:val="single" w:sz="4" w:space="0" w:color="auto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</w:tcPr>
                          <w:p w14:paraId="56EF985E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auto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</w:tcPr>
                          <w:p w14:paraId="40B52E48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auto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</w:tcPr>
                          <w:p w14:paraId="01BD5BB9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0.548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auto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</w:tcPr>
                          <w:p w14:paraId="58747A55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0.007</w:t>
                            </w:r>
                          </w:p>
                        </w:tc>
                      </w:tr>
                      <w:tr w:rsidR="00CA3F40" w:rsidRPr="00D84778" w14:paraId="77B1676B" w14:textId="77777777" w:rsidTr="001D11C6">
                        <w:trPr>
                          <w:trHeight w:val="27"/>
                        </w:trPr>
                        <w:tc>
                          <w:tcPr>
                            <w:tcW w:w="125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A37813F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szCs w:val="21"/>
                              </w:rPr>
                              <w:t>DV-PI</w:t>
                            </w:r>
                          </w:p>
                        </w:tc>
                        <w:tc>
                          <w:tcPr>
                            <w:tcW w:w="1943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</w:tcPr>
                          <w:p w14:paraId="7E6632A9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Century" w:hAnsi="Century" w:cs="Arial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.81 </w:t>
                            </w:r>
                            <w:r>
                              <w:rPr>
                                <w:rFonts w:ascii="Century" w:hAnsi="Century" w:cs="Arial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0.32 - 2.00)</w:t>
                            </w:r>
                          </w:p>
                        </w:tc>
                        <w:tc>
                          <w:tcPr>
                            <w:tcW w:w="2325" w:type="dxa"/>
                            <w:tcBorders>
                              <w:top w:val="single" w:sz="4" w:space="0" w:color="auto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1B2895D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Systole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4" w:space="0" w:color="auto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94C73F4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-0.281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4" w:space="0" w:color="auto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5090FD5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0.194</w:t>
                            </w:r>
                          </w:p>
                        </w:tc>
                      </w:tr>
                      <w:tr w:rsidR="00CA3F40" w:rsidRPr="00D84778" w14:paraId="664B5180" w14:textId="77777777" w:rsidTr="001D11C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7"/>
                        </w:trPr>
                        <w:tc>
                          <w:tcPr>
                            <w:tcW w:w="1256" w:type="dxa"/>
                            <w:vMerge/>
                            <w:tcBorders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BD97C9D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943" w:type="dxa"/>
                            <w:vMerge/>
                            <w:tcBorders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</w:tcPr>
                          <w:p w14:paraId="118E7FE9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2CDBE46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Diastole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A0958D9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-0.032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3A2595E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0.885</w:t>
                            </w:r>
                          </w:p>
                        </w:tc>
                      </w:tr>
                      <w:tr w:rsidR="00CA3F40" w:rsidRPr="00D84778" w14:paraId="0F34C5C1" w14:textId="77777777" w:rsidTr="001D11C6">
                        <w:trPr>
                          <w:trHeight w:val="50"/>
                        </w:trPr>
                        <w:tc>
                          <w:tcPr>
                            <w:tcW w:w="1256" w:type="dxa"/>
                            <w:vMerge/>
                            <w:tcBorders>
                              <w:left w:val="single" w:sz="4" w:space="0" w:color="FFFFFF" w:themeColor="background1"/>
                              <w:bottom w:val="single" w:sz="12" w:space="0" w:color="auto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</w:tcPr>
                          <w:p w14:paraId="728279FB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943" w:type="dxa"/>
                            <w:vMerge/>
                            <w:tcBorders>
                              <w:left w:val="single" w:sz="4" w:space="0" w:color="FFFFFF" w:themeColor="background1"/>
                              <w:bottom w:val="single" w:sz="12" w:space="0" w:color="auto"/>
                              <w:right w:val="single" w:sz="4" w:space="0" w:color="FFFFFF" w:themeColor="background1"/>
                            </w:tcBorders>
                            <w:shd w:val="clear" w:color="auto" w:fill="auto"/>
                          </w:tcPr>
                          <w:p w14:paraId="128E9443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12" w:space="0" w:color="auto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</w:tcPr>
                          <w:p w14:paraId="02DA8E68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hint="eastAsia"/>
                                <w:szCs w:val="2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12" w:space="0" w:color="auto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</w:tcPr>
                          <w:p w14:paraId="1595EAE0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-0.152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12" w:space="0" w:color="auto"/>
                              <w:right w:val="single" w:sz="4" w:space="0" w:color="FFFFFF" w:themeColor="background1"/>
                            </w:tcBorders>
                            <w:shd w:val="clear" w:color="auto" w:fill="auto"/>
                            <w:vAlign w:val="center"/>
                          </w:tcPr>
                          <w:p w14:paraId="3360449B" w14:textId="77777777" w:rsidR="00CA3F40" w:rsidRPr="00D84778" w:rsidRDefault="00CA3F40" w:rsidP="003B4A88">
                            <w:pPr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D84778">
                              <w:rPr>
                                <w:rFonts w:ascii="Century" w:hAnsi="Century" w:cs="Arial"/>
                                <w:color w:val="000000" w:themeColor="text1"/>
                                <w:kern w:val="24"/>
                                <w:szCs w:val="21"/>
                              </w:rPr>
                              <w:t>0.488</w:t>
                            </w:r>
                          </w:p>
                        </w:tc>
                      </w:tr>
                    </w:tbl>
                    <w:p w14:paraId="76932F9D" w14:textId="77777777" w:rsidR="00CA3F40" w:rsidRDefault="00CA3F40" w:rsidP="00CA3F40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Data</w:t>
                      </w:r>
                      <w:r>
                        <w:rPr>
                          <w:szCs w:val="21"/>
                        </w:rPr>
                        <w:t xml:space="preserve"> are given as median range</w:t>
                      </w:r>
                    </w:p>
                    <w:p w14:paraId="07968436" w14:textId="77777777" w:rsidR="00CA3F40" w:rsidRPr="003B4A88" w:rsidRDefault="00CA3F40" w:rsidP="00CA3F40"/>
                  </w:txbxContent>
                </v:textbox>
                <w10:wrap type="square" anchorx="margin"/>
              </v:shape>
            </w:pict>
          </mc:Fallback>
        </mc:AlternateContent>
      </w:r>
    </w:p>
    <w:sectPr w:rsidR="002B6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F40"/>
    <w:rsid w:val="002B6072"/>
    <w:rsid w:val="00CA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1F29D"/>
  <w15:chartTrackingRefBased/>
  <w15:docId w15:val="{F0D8C61C-D1CF-4ED1-A1E6-B7B8E53C4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F40"/>
    <w:pPr>
      <w:widowControl w:val="0"/>
      <w:spacing w:after="0" w:line="240" w:lineRule="auto"/>
      <w:jc w:val="both"/>
    </w:pPr>
    <w:rPr>
      <w:rFonts w:eastAsiaTheme="minorEastAsia"/>
      <w:sz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CA3F40"/>
    <w:pPr>
      <w:spacing w:after="0" w:line="240" w:lineRule="auto"/>
    </w:pPr>
    <w:rPr>
      <w:rFonts w:eastAsiaTheme="minorEastAsia"/>
      <w:sz w:val="21"/>
      <w:lang w:eastAsia="ja-JP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CA3F40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SpringerNature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2023-10-13T16:24:00Z</dcterms:created>
  <dcterms:modified xsi:type="dcterms:W3CDTF">2023-10-13T16:26:00Z</dcterms:modified>
</cp:coreProperties>
</file>