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B1A" w:rsidRPr="00D26A5B" w:rsidRDefault="00AF393D">
      <w:pPr>
        <w:rPr>
          <w:rFonts w:ascii="Times New Roman" w:hAnsi="Times New Roman" w:cs="Times New Roman"/>
          <w:sz w:val="22"/>
        </w:rPr>
      </w:pPr>
      <w:r w:rsidRPr="00AF393D">
        <w:rPr>
          <w:rFonts w:ascii="Times New Roman" w:hAnsi="Times New Roman" w:cs="Times New Roman"/>
          <w:sz w:val="22"/>
        </w:rPr>
        <w:t>Legend for the video</w:t>
      </w:r>
      <w:bookmarkStart w:id="0" w:name="_GoBack"/>
      <w:bookmarkEnd w:id="0"/>
      <w:r w:rsidR="00D26A5B" w:rsidRPr="00D26A5B">
        <w:rPr>
          <w:rFonts w:ascii="Times New Roman" w:hAnsi="Times New Roman" w:cs="Times New Roman"/>
          <w:sz w:val="22"/>
        </w:rPr>
        <w:t xml:space="preserve"> of </w:t>
      </w:r>
      <w:r w:rsidR="0052299C" w:rsidRPr="0052299C">
        <w:rPr>
          <w:rFonts w:ascii="Times New Roman" w:hAnsi="Times New Roman" w:cs="Times New Roman"/>
          <w:sz w:val="22"/>
        </w:rPr>
        <w:t>the phase-domain trajectory running of the phase A short-circuit current</w:t>
      </w:r>
      <w:r w:rsidR="00D26A5B" w:rsidRPr="00D26A5B">
        <w:rPr>
          <w:rFonts w:ascii="Times New Roman" w:hAnsi="Times New Roman" w:cs="Times New Roman"/>
          <w:sz w:val="22"/>
        </w:rPr>
        <w:t xml:space="preserve"> uploaded in the paper ' Study on algorithm of FRA combining its TDWs &amp; PDTs':</w:t>
      </w:r>
    </w:p>
    <w:p w:rsidR="00D26A5B" w:rsidRPr="00D26A5B" w:rsidRDefault="00D26A5B" w:rsidP="00D26A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 w:rsidRPr="00D26A5B">
        <w:rPr>
          <w:rFonts w:ascii="Times New Roman" w:hAnsi="Times New Roman" w:cs="Times New Roman"/>
        </w:rPr>
        <w:t xml:space="preserve">The phase domain expression of phase A current is presented in the polar coordinate system of </w:t>
      </w:r>
      <w:proofErr w:type="spellStart"/>
      <w:r w:rsidRPr="00D26A5B">
        <w:rPr>
          <w:rFonts w:ascii="Times New Roman" w:hAnsi="Times New Roman" w:cs="Times New Roman"/>
        </w:rPr>
        <w:t>Matlab</w:t>
      </w:r>
      <w:proofErr w:type="spellEnd"/>
      <w:r w:rsidRPr="00D26A5B">
        <w:rPr>
          <w:rFonts w:ascii="Times New Roman" w:hAnsi="Times New Roman" w:cs="Times New Roman"/>
        </w:rPr>
        <w:t>, and the graphs during its operation and the numbers in the polar coordinates represent the meanings respectively as follows:</w:t>
      </w:r>
    </w:p>
    <w:p w:rsidR="00D26A5B" w:rsidRPr="00D26A5B" w:rsidRDefault="00D26A5B" w:rsidP="00D26A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 w:rsidR="00CD0090">
        <w:rPr>
          <w:rFonts w:ascii="Times New Roman" w:hAnsi="Times New Roman" w:cs="Times New Roman"/>
        </w:rPr>
        <w:t>1</w:t>
      </w:r>
      <w:r w:rsidR="00CD0090">
        <w:rPr>
          <w:rFonts w:ascii="Times New Roman" w:hAnsi="Times New Roman" w:cs="Times New Roman" w:hint="eastAsia"/>
        </w:rPr>
        <w:t xml:space="preserve">, </w:t>
      </w:r>
      <w:r w:rsidRPr="00D26A5B">
        <w:rPr>
          <w:rFonts w:ascii="Times New Roman" w:hAnsi="Times New Roman" w:cs="Times New Roman"/>
        </w:rPr>
        <w:t>the red lines of the graph as shown in Figure 1, representing the phase domain trajectory of the A-phase current operation, in which the A-phase time-domain expression and phase-domain expression are respectively</w:t>
      </w:r>
      <w:r>
        <w:rPr>
          <w:rFonts w:ascii="Times New Roman" w:hAnsi="Times New Roman" w:cs="Times New Roman" w:hint="eastAsia"/>
        </w:rPr>
        <w:t>:</w:t>
      </w:r>
    </w:p>
    <w:p w:rsidR="00D26A5B" w:rsidRPr="00993C89" w:rsidRDefault="00D26A5B" w:rsidP="00D26A5B">
      <w:r w:rsidRPr="008A1A99">
        <w:rPr>
          <w:rFonts w:ascii="Times New Roman" w:eastAsia="宋体" w:hAnsi="Times New Roman" w:cs="Times New Roman"/>
        </w:rPr>
        <w:tab/>
      </w:r>
      <w:r w:rsidRPr="008A1A99">
        <w:rPr>
          <w:rFonts w:ascii="Times New Roman" w:eastAsia="宋体" w:hAnsi="Times New Roman" w:cs="Times New Roman"/>
        </w:rPr>
        <w:object w:dxaOrig="6560" w:dyaOrig="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3.9pt;height:40.9pt" o:ole="">
            <v:imagedata r:id="rId8" o:title=""/>
          </v:shape>
          <o:OLEObject Type="Embed" ProgID="Equation.DSMT4" ShapeID="_x0000_i1025" DrawAspect="Content" ObjectID="_1756743808" r:id="rId9"/>
        </w:object>
      </w:r>
    </w:p>
    <w:p w:rsidR="00D26A5B" w:rsidRPr="008A1A99" w:rsidRDefault="00D26A5B" w:rsidP="00D26A5B">
      <w:pPr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ab/>
      </w:r>
      <w:r w:rsidRPr="008A1A99">
        <w:rPr>
          <w:rFonts w:ascii="Times New Roman" w:eastAsia="宋体" w:hAnsi="Times New Roman" w:cs="Times New Roman"/>
        </w:rPr>
        <w:object w:dxaOrig="6360" w:dyaOrig="880">
          <v:shape id="_x0000_i1026" type="#_x0000_t75" style="width:300.65pt;height:40.9pt" o:ole="">
            <v:imagedata r:id="rId10" o:title=""/>
          </v:shape>
          <o:OLEObject Type="Embed" ProgID="Equation.DSMT4" ShapeID="_x0000_i1026" DrawAspect="Content" ObjectID="_1756743809" r:id="rId11"/>
        </w:object>
      </w:r>
    </w:p>
    <w:p w:rsidR="00D26A5B" w:rsidRDefault="00D26A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 w:rsidRPr="00D26A5B">
        <w:rPr>
          <w:rFonts w:ascii="Times New Roman" w:hAnsi="Times New Roman" w:cs="Times New Roman"/>
        </w:rPr>
        <w:t xml:space="preserve">From the video of the run, it can be seen that the phase </w:t>
      </w:r>
      <w:proofErr w:type="gramStart"/>
      <w:r w:rsidRPr="00D26A5B">
        <w:rPr>
          <w:rFonts w:ascii="Times New Roman" w:hAnsi="Times New Roman" w:cs="Times New Roman"/>
        </w:rPr>
        <w:t>A</w:t>
      </w:r>
      <w:proofErr w:type="gramEnd"/>
      <w:r w:rsidRPr="00D26A5B">
        <w:rPr>
          <w:rFonts w:ascii="Times New Roman" w:hAnsi="Times New Roman" w:cs="Times New Roman"/>
        </w:rPr>
        <w:t xml:space="preserve"> current goes through a process from normal steady state to fault transient and fault steady state;</w:t>
      </w:r>
    </w:p>
    <w:p w:rsidR="00D26A5B" w:rsidRDefault="00D26A5B" w:rsidP="00D26A5B">
      <w:pPr>
        <w:jc w:val="center"/>
      </w:pPr>
      <w:r>
        <w:rPr>
          <w:noProof/>
        </w:rPr>
        <w:drawing>
          <wp:inline distT="0" distB="0" distL="0" distR="0" wp14:anchorId="1FA2D608" wp14:editId="44F9A80E">
            <wp:extent cx="914400" cy="8768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74" t="11355" r="36716" b="38924"/>
                    <a:stretch/>
                  </pic:blipFill>
                  <pic:spPr bwMode="auto">
                    <a:xfrm>
                      <a:off x="0" y="0"/>
                      <a:ext cx="916294" cy="878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A5B" w:rsidRPr="00B076CA" w:rsidRDefault="00D26A5B" w:rsidP="00D26A5B">
      <w:pPr>
        <w:jc w:val="center"/>
        <w:rPr>
          <w:rFonts w:ascii="Times New Roman" w:hAnsi="Times New Roman" w:cs="Times New Roman"/>
        </w:rPr>
      </w:pPr>
      <w:r w:rsidRPr="00B076CA">
        <w:rPr>
          <w:rFonts w:ascii="Times New Roman" w:hAnsi="Times New Roman" w:cs="Times New Roman"/>
        </w:rPr>
        <w:t xml:space="preserve">Fig.1 </w:t>
      </w:r>
      <w:r w:rsidR="00CD0090" w:rsidRPr="00CD0090">
        <w:rPr>
          <w:rFonts w:ascii="Times New Roman" w:hAnsi="Times New Roman" w:cs="Times New Roman"/>
        </w:rPr>
        <w:t xml:space="preserve">Phase domain trajectory of phase </w:t>
      </w:r>
      <w:proofErr w:type="gramStart"/>
      <w:r w:rsidR="00CD0090" w:rsidRPr="00CD0090">
        <w:rPr>
          <w:rFonts w:ascii="Times New Roman" w:hAnsi="Times New Roman" w:cs="Times New Roman"/>
        </w:rPr>
        <w:t>A</w:t>
      </w:r>
      <w:proofErr w:type="gramEnd"/>
      <w:r w:rsidR="00CD0090" w:rsidRPr="00CD0090">
        <w:rPr>
          <w:rFonts w:ascii="Times New Roman" w:hAnsi="Times New Roman" w:cs="Times New Roman"/>
        </w:rPr>
        <w:t xml:space="preserve"> current</w:t>
      </w:r>
    </w:p>
    <w:p w:rsidR="00D26A5B" w:rsidRPr="00B076CA" w:rsidRDefault="00B076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 w:rsidRPr="00B076CA">
        <w:rPr>
          <w:rFonts w:ascii="Times New Roman" w:hAnsi="Times New Roman" w:cs="Times New Roman"/>
        </w:rPr>
        <w:t>2, the blue ball shown in Figure 2, representing the A-phase current phase domain trajectory of the process of travelling, according to the blue ball can be seen in the A-phase current phase domain trajectory is counterclockwise rotation;</w:t>
      </w:r>
    </w:p>
    <w:p w:rsidR="00B076CA" w:rsidRDefault="00B076CA" w:rsidP="00B076CA">
      <w:pPr>
        <w:jc w:val="center"/>
      </w:pPr>
      <w:r w:rsidRPr="00B076CA">
        <w:rPr>
          <w:rFonts w:hint="eastAsia"/>
          <w:noProof/>
        </w:rPr>
        <w:drawing>
          <wp:inline distT="0" distB="0" distL="0" distR="0" wp14:anchorId="5F023ED2" wp14:editId="7430F1D3">
            <wp:extent cx="323253" cy="498348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36" t="20187" r="22497" b="65982"/>
                    <a:stretch/>
                  </pic:blipFill>
                  <pic:spPr bwMode="auto">
                    <a:xfrm>
                      <a:off x="0" y="0"/>
                      <a:ext cx="333698" cy="5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76CA" w:rsidRPr="00B076CA" w:rsidRDefault="00B076CA" w:rsidP="00B076CA">
      <w:pPr>
        <w:jc w:val="center"/>
      </w:pPr>
      <w:r>
        <w:rPr>
          <w:rFonts w:ascii="Times New Roman" w:hAnsi="Times New Roman" w:cs="Times New Roman"/>
        </w:rPr>
        <w:t>Fig.</w:t>
      </w:r>
      <w:r>
        <w:rPr>
          <w:rFonts w:ascii="Times New Roman" w:hAnsi="Times New Roman" w:cs="Times New Roman" w:hint="eastAsia"/>
        </w:rPr>
        <w:t>2</w:t>
      </w:r>
      <w:r w:rsidR="00CD0090" w:rsidRPr="00CD0090">
        <w:t xml:space="preserve"> </w:t>
      </w:r>
      <w:r w:rsidR="00CD0090" w:rsidRPr="00CD0090">
        <w:rPr>
          <w:rFonts w:ascii="Times New Roman" w:hAnsi="Times New Roman" w:cs="Times New Roman"/>
        </w:rPr>
        <w:t>Run Marker Point</w:t>
      </w:r>
    </w:p>
    <w:p w:rsidR="00D26A5B" w:rsidRDefault="00B076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 w:rsidRPr="00B076CA">
        <w:rPr>
          <w:rFonts w:ascii="Times New Roman" w:hAnsi="Times New Roman" w:cs="Times New Roman"/>
        </w:rPr>
        <w:t xml:space="preserve">3, under </w:t>
      </w:r>
      <w:proofErr w:type="spellStart"/>
      <w:r w:rsidRPr="00B076CA">
        <w:rPr>
          <w:rFonts w:ascii="Times New Roman" w:hAnsi="Times New Roman" w:cs="Times New Roman"/>
        </w:rPr>
        <w:t>Matlab</w:t>
      </w:r>
      <w:proofErr w:type="spellEnd"/>
      <w:r w:rsidRPr="00B076CA">
        <w:rPr>
          <w:rFonts w:ascii="Times New Roman" w:hAnsi="Times New Roman" w:cs="Times New Roman"/>
        </w:rPr>
        <w:t xml:space="preserve"> polar coordinate system as shown in Figure 3, the numbers distributed in a circle on the outside of the coordinate system for the polar angle, which can represent the phase of the A-phase current; while a circle within the polar coordinate system of a ring on behalf of the polar diameter, which can represent the magnitude of the A-phase current.</w:t>
      </w:r>
    </w:p>
    <w:p w:rsidR="00D26A5B" w:rsidRDefault="00B076CA" w:rsidP="00B076CA">
      <w:pPr>
        <w:jc w:val="center"/>
        <w:rPr>
          <w:rFonts w:ascii="Times New Roman" w:hAnsi="Times New Roman" w:cs="Times New Roman"/>
        </w:rPr>
      </w:pPr>
      <w:r>
        <w:rPr>
          <w:rFonts w:hint="eastAsia"/>
          <w:noProof/>
        </w:rPr>
        <w:drawing>
          <wp:inline distT="0" distB="0" distL="0" distR="0" wp14:anchorId="2E8DF98B" wp14:editId="17AB1613">
            <wp:extent cx="1635862" cy="1651472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0" t="576" r="13469" b="545"/>
                    <a:stretch/>
                  </pic:blipFill>
                  <pic:spPr bwMode="auto">
                    <a:xfrm>
                      <a:off x="0" y="0"/>
                      <a:ext cx="1658577" cy="1674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76CA" w:rsidRPr="00D26A5B" w:rsidRDefault="00B076CA" w:rsidP="00B076C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</w:t>
      </w:r>
      <w:r>
        <w:rPr>
          <w:rFonts w:ascii="Times New Roman" w:hAnsi="Times New Roman" w:cs="Times New Roman" w:hint="eastAsia"/>
        </w:rPr>
        <w:t>3</w:t>
      </w:r>
      <w:r w:rsidR="00CD0090" w:rsidRPr="00CD0090">
        <w:t xml:space="preserve"> </w:t>
      </w:r>
      <w:r w:rsidR="00CD0090" w:rsidRPr="00CD0090">
        <w:rPr>
          <w:rFonts w:ascii="Times New Roman" w:hAnsi="Times New Roman" w:cs="Times New Roman"/>
        </w:rPr>
        <w:t>Polar Coordinate System in Matlab</w:t>
      </w:r>
    </w:p>
    <w:sectPr w:rsidR="00B076CA" w:rsidRPr="00D26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85C" w:rsidRDefault="0012685C" w:rsidP="00AF393D">
      <w:r>
        <w:separator/>
      </w:r>
    </w:p>
  </w:endnote>
  <w:endnote w:type="continuationSeparator" w:id="0">
    <w:p w:rsidR="0012685C" w:rsidRDefault="0012685C" w:rsidP="00AF3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85C" w:rsidRDefault="0012685C" w:rsidP="00AF393D">
      <w:r>
        <w:separator/>
      </w:r>
    </w:p>
  </w:footnote>
  <w:footnote w:type="continuationSeparator" w:id="0">
    <w:p w:rsidR="0012685C" w:rsidRDefault="0012685C" w:rsidP="00AF39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A5B"/>
    <w:rsid w:val="0012685C"/>
    <w:rsid w:val="0052299C"/>
    <w:rsid w:val="00AF393D"/>
    <w:rsid w:val="00B076CA"/>
    <w:rsid w:val="00CD0090"/>
    <w:rsid w:val="00D26A5B"/>
    <w:rsid w:val="00DF4EC5"/>
    <w:rsid w:val="00E2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26A5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26A5B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F39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F393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F39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F393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26A5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26A5B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F39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F393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F39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F39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446B7-E479-4621-A9C1-81EC4FC47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4</cp:revision>
  <dcterms:created xsi:type="dcterms:W3CDTF">2023-09-20T09:42:00Z</dcterms:created>
  <dcterms:modified xsi:type="dcterms:W3CDTF">2023-09-20T11:37:00Z</dcterms:modified>
</cp:coreProperties>
</file>