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BE39048" w14:textId="1458F5C9" w:rsidR="001D60ED" w:rsidRPr="00246099" w:rsidRDefault="002355B9" w:rsidP="00246099">
      <w:pPr>
        <w:spacing w:line="480" w:lineRule="auto"/>
        <w:jc w:val="center"/>
        <w:rPr>
          <w:b/>
          <w:sz w:val="28"/>
          <w:szCs w:val="28"/>
        </w:rPr>
      </w:pPr>
      <w:r w:rsidRPr="00246099">
        <w:rPr>
          <w:b/>
          <w:i/>
          <w:sz w:val="28"/>
          <w:szCs w:val="28"/>
        </w:rPr>
        <w:t xml:space="preserve">Anopheles gambiae </w:t>
      </w:r>
      <w:r w:rsidR="002F119B" w:rsidRPr="00246099">
        <w:rPr>
          <w:b/>
          <w:sz w:val="28"/>
          <w:szCs w:val="28"/>
        </w:rPr>
        <w:t>attraction to floral and</w:t>
      </w:r>
      <w:r w:rsidR="00422A45" w:rsidRPr="00246099">
        <w:rPr>
          <w:b/>
          <w:sz w:val="28"/>
          <w:szCs w:val="28"/>
        </w:rPr>
        <w:t xml:space="preserve"> human-skin-based</w:t>
      </w:r>
      <w:r w:rsidR="002F119B" w:rsidRPr="00246099">
        <w:rPr>
          <w:b/>
          <w:sz w:val="28"/>
          <w:szCs w:val="28"/>
        </w:rPr>
        <w:t xml:space="preserve"> odo</w:t>
      </w:r>
      <w:r w:rsidR="001D60ED" w:rsidRPr="00246099">
        <w:rPr>
          <w:b/>
          <w:sz w:val="28"/>
          <w:szCs w:val="28"/>
        </w:rPr>
        <w:t>u</w:t>
      </w:r>
      <w:r w:rsidR="002F119B" w:rsidRPr="00246099">
        <w:rPr>
          <w:b/>
          <w:sz w:val="28"/>
          <w:szCs w:val="28"/>
        </w:rPr>
        <w:t>rs and their combination is modulated by previous bloodmeal experience</w:t>
      </w:r>
    </w:p>
    <w:p w14:paraId="2F49D415" w14:textId="1865AE49" w:rsidR="00CD3382" w:rsidRPr="00246099" w:rsidRDefault="002F119B" w:rsidP="00246099">
      <w:pPr>
        <w:spacing w:line="480" w:lineRule="auto"/>
        <w:jc w:val="both"/>
        <w:rPr>
          <w:vertAlign w:val="superscript"/>
        </w:rPr>
      </w:pPr>
      <w:bookmarkStart w:id="0" w:name="_heading=h.gjdgxs" w:colFirst="0" w:colLast="0"/>
      <w:bookmarkEnd w:id="0"/>
      <w:r w:rsidRPr="00246099">
        <w:t>Elison E. Kemibala</w:t>
      </w:r>
      <w:r w:rsidRPr="00246099">
        <w:rPr>
          <w:vertAlign w:val="superscript"/>
        </w:rPr>
        <w:t>1,3</w:t>
      </w:r>
      <w:r w:rsidRPr="00246099">
        <w:t>, Agenor Mafra-Neto</w:t>
      </w:r>
      <w:r w:rsidRPr="00246099">
        <w:rPr>
          <w:vertAlign w:val="superscript"/>
        </w:rPr>
        <w:t>2</w:t>
      </w:r>
      <w:r w:rsidRPr="00246099">
        <w:t>, Jesse Saroli</w:t>
      </w:r>
      <w:r w:rsidRPr="00246099">
        <w:rPr>
          <w:vertAlign w:val="superscript"/>
        </w:rPr>
        <w:t>2</w:t>
      </w:r>
      <w:r w:rsidRPr="00246099">
        <w:t>, Rodrigo Silva</w:t>
      </w:r>
      <w:r w:rsidRPr="00246099">
        <w:rPr>
          <w:vertAlign w:val="superscript"/>
        </w:rPr>
        <w:t>2</w:t>
      </w:r>
      <w:r w:rsidRPr="00246099">
        <w:t>, Anitha Philbert</w:t>
      </w:r>
      <w:r w:rsidRPr="00246099">
        <w:rPr>
          <w:vertAlign w:val="superscript"/>
        </w:rPr>
        <w:t>3</w:t>
      </w:r>
      <w:r w:rsidRPr="00246099">
        <w:t>, Kija Ng’habi</w:t>
      </w:r>
      <w:r w:rsidRPr="00246099">
        <w:rPr>
          <w:vertAlign w:val="superscript"/>
        </w:rPr>
        <w:t>3</w:t>
      </w:r>
      <w:r w:rsidRPr="00246099">
        <w:t>, Woodbridge A. Foster</w:t>
      </w:r>
      <w:r w:rsidRPr="00246099">
        <w:rPr>
          <w:vertAlign w:val="superscript"/>
        </w:rPr>
        <w:t xml:space="preserve"> </w:t>
      </w:r>
      <w:r w:rsidR="005A0AB8" w:rsidRPr="00246099">
        <w:rPr>
          <w:color w:val="FF0000"/>
          <w:vertAlign w:val="superscript"/>
        </w:rPr>
        <w:t>4</w:t>
      </w:r>
      <w:r w:rsidRPr="00246099">
        <w:t>, Teun Dekker</w:t>
      </w:r>
      <w:r w:rsidR="005A0AB8" w:rsidRPr="00246099">
        <w:rPr>
          <w:color w:val="FF0000"/>
          <w:vertAlign w:val="superscript"/>
        </w:rPr>
        <w:t>5</w:t>
      </w:r>
      <w:r w:rsidRPr="00246099">
        <w:t xml:space="preserve">, </w:t>
      </w:r>
      <w:r w:rsidR="005A0AB8" w:rsidRPr="00246099">
        <w:rPr>
          <w:color w:val="FF0000"/>
        </w:rPr>
        <w:t xml:space="preserve">and </w:t>
      </w:r>
      <w:r w:rsidRPr="00246099">
        <w:t>Leonard E.G.  Mboera</w:t>
      </w:r>
      <w:r w:rsidR="005A0AB8" w:rsidRPr="00246099">
        <w:rPr>
          <w:color w:val="FF0000"/>
          <w:vertAlign w:val="superscript"/>
        </w:rPr>
        <w:t>6</w:t>
      </w:r>
    </w:p>
    <w:p w14:paraId="08F97C75" w14:textId="77777777" w:rsidR="00CD3382" w:rsidRPr="00246099" w:rsidRDefault="00CD3382" w:rsidP="00246099">
      <w:pPr>
        <w:spacing w:line="480" w:lineRule="auto"/>
        <w:jc w:val="both"/>
        <w:rPr>
          <w:vertAlign w:val="superscript"/>
        </w:rPr>
      </w:pPr>
    </w:p>
    <w:p w14:paraId="3A43395D" w14:textId="77777777" w:rsidR="005D09EC" w:rsidRPr="00246099" w:rsidRDefault="002F119B" w:rsidP="00246099">
      <w:pPr>
        <w:spacing w:line="480" w:lineRule="auto"/>
        <w:jc w:val="both"/>
      </w:pPr>
      <w:r w:rsidRPr="00246099">
        <w:rPr>
          <w:vertAlign w:val="superscript"/>
        </w:rPr>
        <w:t>1</w:t>
      </w:r>
      <w:r w:rsidRPr="00246099">
        <w:t>Ministry of Health, Community Development, Gender, Elderly and Children, Vector Control Training Centre P.O. Box 136 Muheza, Tanzania</w:t>
      </w:r>
    </w:p>
    <w:p w14:paraId="3FFC6C0B" w14:textId="77777777" w:rsidR="005D09EC" w:rsidRPr="00246099" w:rsidRDefault="002F119B" w:rsidP="00246099">
      <w:pPr>
        <w:spacing w:line="480" w:lineRule="auto"/>
        <w:jc w:val="both"/>
      </w:pPr>
      <w:r w:rsidRPr="00246099">
        <w:rPr>
          <w:vertAlign w:val="superscript"/>
        </w:rPr>
        <w:t>2</w:t>
      </w:r>
      <w:r w:rsidRPr="00246099">
        <w:t>ISCA Technologies 1230, West Spring St., Riverside, California 92507, U.S.A.</w:t>
      </w:r>
    </w:p>
    <w:p w14:paraId="51C9B1DE" w14:textId="77777777" w:rsidR="005D09EC" w:rsidRPr="00246099" w:rsidRDefault="002F119B" w:rsidP="00246099">
      <w:pPr>
        <w:spacing w:line="480" w:lineRule="auto"/>
        <w:jc w:val="both"/>
      </w:pPr>
      <w:r w:rsidRPr="00246099">
        <w:rPr>
          <w:vertAlign w:val="superscript"/>
        </w:rPr>
        <w:t>3</w:t>
      </w:r>
      <w:r w:rsidRPr="00246099">
        <w:t>University of Dar es Salaam, Dar es Salaam, Tanzania</w:t>
      </w:r>
    </w:p>
    <w:p w14:paraId="041ADF72" w14:textId="4F4D8AF0" w:rsidR="005A0AB8" w:rsidRPr="00246099" w:rsidRDefault="005A0AB8" w:rsidP="00246099">
      <w:pPr>
        <w:spacing w:line="480" w:lineRule="auto"/>
        <w:jc w:val="both"/>
      </w:pPr>
      <w:r w:rsidRPr="00246099">
        <w:rPr>
          <w:color w:val="FF0000"/>
          <w:vertAlign w:val="superscript"/>
        </w:rPr>
        <w:t>4</w:t>
      </w:r>
      <w:r w:rsidRPr="00246099">
        <w:t>Department of Evolution, Ecology &amp; Organismal Biology and Department of Entomology, The Ohio State University, Columbus, Ohio, USA</w:t>
      </w:r>
    </w:p>
    <w:p w14:paraId="41B9839D" w14:textId="15C080A0" w:rsidR="005D09EC" w:rsidRPr="00246099" w:rsidRDefault="005A0AB8" w:rsidP="00246099">
      <w:pPr>
        <w:spacing w:line="480" w:lineRule="auto"/>
        <w:jc w:val="both"/>
      </w:pPr>
      <w:r w:rsidRPr="00246099">
        <w:rPr>
          <w:color w:val="FF0000"/>
          <w:vertAlign w:val="superscript"/>
        </w:rPr>
        <w:t>5</w:t>
      </w:r>
      <w:r w:rsidR="002F119B" w:rsidRPr="00246099">
        <w:t>Swedish University of Agricultural Sciences, Alnarp, Sweden and BioInnovate AB, Lund, Sweden</w:t>
      </w:r>
    </w:p>
    <w:p w14:paraId="04FB0271" w14:textId="0817CCB9" w:rsidR="005D09EC" w:rsidRPr="00246099" w:rsidRDefault="005A0AB8" w:rsidP="00246099">
      <w:pPr>
        <w:spacing w:line="480" w:lineRule="auto"/>
        <w:jc w:val="both"/>
      </w:pPr>
      <w:r w:rsidRPr="00246099">
        <w:rPr>
          <w:color w:val="FF0000"/>
          <w:vertAlign w:val="superscript"/>
        </w:rPr>
        <w:t>6</w:t>
      </w:r>
      <w:r w:rsidR="002F119B" w:rsidRPr="00246099">
        <w:t>SACIDS Foundation for One Health, Sokoine University of Agriculture, Morogoro, Tanzania</w:t>
      </w:r>
    </w:p>
    <w:p w14:paraId="14C9DE56" w14:textId="77777777" w:rsidR="009011FE" w:rsidRPr="00246099" w:rsidRDefault="009011FE" w:rsidP="00246099">
      <w:pPr>
        <w:spacing w:line="480" w:lineRule="auto"/>
        <w:jc w:val="both"/>
        <w:rPr>
          <w:b/>
        </w:rPr>
      </w:pPr>
      <w:r w:rsidRPr="00246099">
        <w:rPr>
          <w:b/>
        </w:rPr>
        <w:br w:type="page"/>
      </w:r>
    </w:p>
    <w:p w14:paraId="3D8A6B9A" w14:textId="77777777" w:rsidR="005D09EC" w:rsidRPr="00246099" w:rsidRDefault="002F119B" w:rsidP="00246099">
      <w:pPr>
        <w:spacing w:line="480" w:lineRule="auto"/>
        <w:jc w:val="both"/>
        <w:rPr>
          <w:b/>
        </w:rPr>
      </w:pPr>
      <w:r w:rsidRPr="00246099">
        <w:rPr>
          <w:b/>
        </w:rPr>
        <w:lastRenderedPageBreak/>
        <w:t xml:space="preserve">Abstract </w:t>
      </w:r>
    </w:p>
    <w:p w14:paraId="238912E7" w14:textId="4C0EDFF7" w:rsidR="005D09EC" w:rsidRPr="00246099" w:rsidRDefault="007A0BFF" w:rsidP="00246099">
      <w:pPr>
        <w:spacing w:line="480" w:lineRule="auto"/>
        <w:jc w:val="both"/>
      </w:pPr>
      <w:bookmarkStart w:id="1" w:name="_heading=h.30j0zll" w:colFirst="0" w:colLast="0"/>
      <w:bookmarkEnd w:id="1"/>
      <w:r w:rsidRPr="00246099">
        <w:rPr>
          <w:b/>
        </w:rPr>
        <w:t>Background</w:t>
      </w:r>
      <w:r w:rsidR="00C450CD">
        <w:rPr>
          <w:b/>
        </w:rPr>
        <w:t xml:space="preserve">: </w:t>
      </w:r>
      <w:r w:rsidR="002F119B" w:rsidRPr="00246099">
        <w:rPr>
          <w:color w:val="FF0000"/>
        </w:rPr>
        <w:t>Mosquitoes use odo</w:t>
      </w:r>
      <w:r w:rsidR="009011FE" w:rsidRPr="00246099">
        <w:rPr>
          <w:color w:val="FF0000"/>
        </w:rPr>
        <w:t>u</w:t>
      </w:r>
      <w:r w:rsidR="002F119B" w:rsidRPr="00246099">
        <w:rPr>
          <w:color w:val="FF0000"/>
        </w:rPr>
        <w:t xml:space="preserve">rs </w:t>
      </w:r>
      <w:r w:rsidR="009011FE" w:rsidRPr="00246099">
        <w:rPr>
          <w:color w:val="FF0000"/>
        </w:rPr>
        <w:t xml:space="preserve">to </w:t>
      </w:r>
      <w:r w:rsidR="002F119B" w:rsidRPr="00246099">
        <w:rPr>
          <w:color w:val="FF0000"/>
        </w:rPr>
        <w:t xml:space="preserve">find energy resources, blood hosts and oviposition sites. </w:t>
      </w:r>
      <w:r w:rsidR="002C160A" w:rsidRPr="00246099">
        <w:rPr>
          <w:color w:val="FF0000"/>
        </w:rPr>
        <w:t>T</w:t>
      </w:r>
      <w:r w:rsidR="002F119B" w:rsidRPr="00246099">
        <w:rPr>
          <w:color w:val="FF0000"/>
        </w:rPr>
        <w:t>hese odo</w:t>
      </w:r>
      <w:r w:rsidR="009011FE" w:rsidRPr="00246099">
        <w:rPr>
          <w:color w:val="FF0000"/>
        </w:rPr>
        <w:t>u</w:t>
      </w:r>
      <w:r w:rsidR="002F119B" w:rsidRPr="00246099">
        <w:rPr>
          <w:color w:val="FF0000"/>
        </w:rPr>
        <w:t>r sources are normally spatio-temporally segregated in a mosquito’s life history</w:t>
      </w:r>
      <w:r w:rsidR="002C160A" w:rsidRPr="00246099">
        <w:rPr>
          <w:color w:val="FF0000"/>
        </w:rPr>
        <w:t>. Th</w:t>
      </w:r>
      <w:r w:rsidR="009E2337" w:rsidRPr="00246099">
        <w:rPr>
          <w:color w:val="FF0000"/>
        </w:rPr>
        <w:t xml:space="preserve">is study </w:t>
      </w:r>
      <w:r w:rsidR="002C160A" w:rsidRPr="00246099">
        <w:rPr>
          <w:color w:val="FF0000"/>
        </w:rPr>
        <w:t xml:space="preserve">was carried out to </w:t>
      </w:r>
      <w:r w:rsidR="007859B8" w:rsidRPr="00246099">
        <w:rPr>
          <w:color w:val="FF0000"/>
        </w:rPr>
        <w:t xml:space="preserve">determine the attractiveness of </w:t>
      </w:r>
      <w:r w:rsidR="007859B8" w:rsidRPr="00246099">
        <w:rPr>
          <w:i/>
          <w:color w:val="FF0000"/>
        </w:rPr>
        <w:t>Anopheles gambiae</w:t>
      </w:r>
      <w:r w:rsidR="007859B8" w:rsidRPr="00246099">
        <w:rPr>
          <w:color w:val="FF0000"/>
        </w:rPr>
        <w:t xml:space="preserve"> to </w:t>
      </w:r>
      <w:r w:rsidR="002F119B" w:rsidRPr="00246099">
        <w:rPr>
          <w:color w:val="FF0000"/>
        </w:rPr>
        <w:t>flower</w:t>
      </w:r>
      <w:r w:rsidR="007859B8" w:rsidRPr="00246099">
        <w:rPr>
          <w:color w:val="FF0000"/>
        </w:rPr>
        <w:t>-</w:t>
      </w:r>
      <w:r w:rsidR="002F119B" w:rsidRPr="00246099">
        <w:rPr>
          <w:color w:val="FF0000"/>
        </w:rPr>
        <w:t xml:space="preserve"> and human-mimicking synthetic volatiles</w:t>
      </w:r>
      <w:r w:rsidR="001D60ED" w:rsidRPr="00246099">
        <w:rPr>
          <w:color w:val="FF0000"/>
        </w:rPr>
        <w:t>.</w:t>
      </w:r>
    </w:p>
    <w:p w14:paraId="6C283C78" w14:textId="21D35BA1" w:rsidR="002C160A" w:rsidRPr="00246099" w:rsidRDefault="007A0BFF" w:rsidP="00246099">
      <w:pPr>
        <w:spacing w:line="480" w:lineRule="auto"/>
        <w:jc w:val="both"/>
        <w:rPr>
          <w:color w:val="FF0000"/>
        </w:rPr>
      </w:pPr>
      <w:r w:rsidRPr="00246099">
        <w:rPr>
          <w:b/>
        </w:rPr>
        <w:t>Methods</w:t>
      </w:r>
      <w:r w:rsidR="00C450CD">
        <w:rPr>
          <w:b/>
        </w:rPr>
        <w:t xml:space="preserve">: </w:t>
      </w:r>
      <w:r w:rsidR="002C160A" w:rsidRPr="00246099">
        <w:rPr>
          <w:color w:val="FF0000"/>
        </w:rPr>
        <w:t xml:space="preserve">This study was carried out in Muheza District in northeast of Tanzania. </w:t>
      </w:r>
      <w:r w:rsidR="002C160A" w:rsidRPr="00246099">
        <w:rPr>
          <w:i/>
          <w:color w:val="FF0000"/>
        </w:rPr>
        <w:t xml:space="preserve">Anopheles gambiae </w:t>
      </w:r>
      <w:r w:rsidR="002C160A" w:rsidRPr="00246099">
        <w:rPr>
          <w:color w:val="FF0000"/>
        </w:rPr>
        <w:t>s.s</w:t>
      </w:r>
      <w:r w:rsidR="002C160A" w:rsidRPr="00246099">
        <w:rPr>
          <w:i/>
          <w:color w:val="FF0000"/>
        </w:rPr>
        <w:t>.</w:t>
      </w:r>
      <w:r w:rsidR="002C160A" w:rsidRPr="00246099">
        <w:rPr>
          <w:color w:val="FF0000"/>
        </w:rPr>
        <w:t xml:space="preserve"> Kisumu strain was used in all experiments. The chemicals/odour blends used were Vectrax, skin lure and the combination thereof. </w:t>
      </w:r>
      <w:r w:rsidR="007859B8" w:rsidRPr="00246099">
        <w:rPr>
          <w:color w:val="FF0000"/>
        </w:rPr>
        <w:t>T</w:t>
      </w:r>
      <w:r w:rsidR="002C160A" w:rsidRPr="00246099">
        <w:rPr>
          <w:color w:val="FF0000"/>
        </w:rPr>
        <w:t>he attractiveness of Vectrax and Skin Lure were compared to each other in an insectary</w:t>
      </w:r>
      <w:r w:rsidR="007859B8" w:rsidRPr="00246099">
        <w:rPr>
          <w:color w:val="FF0000"/>
        </w:rPr>
        <w:t xml:space="preserve"> and semi-field settings</w:t>
      </w:r>
      <w:r w:rsidR="002C160A" w:rsidRPr="00246099">
        <w:rPr>
          <w:color w:val="FF0000"/>
        </w:rPr>
        <w:t xml:space="preserve">. Semi-field experiments were then conducted </w:t>
      </w:r>
      <w:r w:rsidR="007859B8" w:rsidRPr="00246099">
        <w:rPr>
          <w:color w:val="FF0000"/>
        </w:rPr>
        <w:t>using</w:t>
      </w:r>
      <w:r w:rsidR="002C160A" w:rsidRPr="00246099">
        <w:rPr>
          <w:color w:val="FF0000"/>
        </w:rPr>
        <w:t xml:space="preserve"> mosquito-spheres. </w:t>
      </w:r>
      <w:r w:rsidR="007859B8" w:rsidRPr="00246099">
        <w:rPr>
          <w:color w:val="FF0000"/>
        </w:rPr>
        <w:t>In the two</w:t>
      </w:r>
      <w:r w:rsidR="002C160A" w:rsidRPr="00246099">
        <w:rPr>
          <w:color w:val="FF0000"/>
        </w:rPr>
        <w:t xml:space="preserve"> settings, parous or non-parous female mosquitoes, were simultaneously offered four treatments: Skin Lure, Vectrax, a combination of the two, and a control (no attractant). </w:t>
      </w:r>
    </w:p>
    <w:p w14:paraId="43959803" w14:textId="2CE822BA" w:rsidR="005D09EC" w:rsidRPr="00246099" w:rsidRDefault="007A0BFF" w:rsidP="00246099">
      <w:pPr>
        <w:spacing w:line="480" w:lineRule="auto"/>
        <w:jc w:val="both"/>
      </w:pPr>
      <w:r w:rsidRPr="00246099">
        <w:rPr>
          <w:b/>
        </w:rPr>
        <w:t>Results</w:t>
      </w:r>
      <w:r w:rsidR="00C450CD">
        <w:rPr>
          <w:b/>
        </w:rPr>
        <w:t xml:space="preserve">: </w:t>
      </w:r>
      <w:r w:rsidR="002F119B" w:rsidRPr="00246099">
        <w:t>I</w:t>
      </w:r>
      <w:r w:rsidR="002F119B" w:rsidRPr="00246099">
        <w:rPr>
          <w:color w:val="131413"/>
        </w:rPr>
        <w:t xml:space="preserve">n the </w:t>
      </w:r>
      <w:r w:rsidR="007859B8" w:rsidRPr="00246099">
        <w:rPr>
          <w:color w:val="FF0000"/>
        </w:rPr>
        <w:t>insectary</w:t>
      </w:r>
      <w:r w:rsidR="007859B8" w:rsidRPr="00246099">
        <w:rPr>
          <w:color w:val="131413"/>
        </w:rPr>
        <w:t xml:space="preserve"> </w:t>
      </w:r>
      <w:r w:rsidR="002F119B" w:rsidRPr="00246099">
        <w:rPr>
          <w:color w:val="131413"/>
        </w:rPr>
        <w:t>nulliparous and parous mosquitoes preferred skin odo</w:t>
      </w:r>
      <w:r w:rsidR="009011FE" w:rsidRPr="00246099">
        <w:rPr>
          <w:color w:val="131413"/>
        </w:rPr>
        <w:t>u</w:t>
      </w:r>
      <w:r w:rsidR="002F119B" w:rsidRPr="00246099">
        <w:rPr>
          <w:color w:val="131413"/>
        </w:rPr>
        <w:t>rs and combinations thereof over floral odo</w:t>
      </w:r>
      <w:r w:rsidR="009011FE" w:rsidRPr="00246099">
        <w:rPr>
          <w:color w:val="131413"/>
        </w:rPr>
        <w:t>u</w:t>
      </w:r>
      <w:r w:rsidR="002F119B" w:rsidRPr="00246099">
        <w:rPr>
          <w:color w:val="131413"/>
        </w:rPr>
        <w:t>rs. However, in semi-field settings</w:t>
      </w:r>
      <w:r w:rsidR="002F119B" w:rsidRPr="00246099">
        <w:rPr>
          <w:color w:val="FF0000"/>
        </w:rPr>
        <w:t xml:space="preserve"> </w:t>
      </w:r>
      <w:r w:rsidR="005A0AB8" w:rsidRPr="00246099">
        <w:rPr>
          <w:color w:val="FF0000"/>
        </w:rPr>
        <w:t xml:space="preserve">significantly more </w:t>
      </w:r>
      <w:r w:rsidR="002F119B" w:rsidRPr="00246099">
        <w:rPr>
          <w:color w:val="FF0000"/>
        </w:rPr>
        <w:t xml:space="preserve">nulliparous </w:t>
      </w:r>
      <w:r w:rsidR="005A0AB8" w:rsidRPr="00246099">
        <w:rPr>
          <w:color w:val="FF0000"/>
        </w:rPr>
        <w:t>mosquitoes</w:t>
      </w:r>
      <w:r w:rsidR="005A0AB8" w:rsidRPr="00246099">
        <w:rPr>
          <w:color w:val="131413"/>
        </w:rPr>
        <w:t xml:space="preserve"> </w:t>
      </w:r>
      <w:r w:rsidR="002F119B" w:rsidRPr="00246099">
        <w:rPr>
          <w:color w:val="131413"/>
        </w:rPr>
        <w:t>more caught with floral odo</w:t>
      </w:r>
      <w:r w:rsidR="009011FE" w:rsidRPr="00246099">
        <w:rPr>
          <w:color w:val="131413"/>
        </w:rPr>
        <w:t>u</w:t>
      </w:r>
      <w:r w:rsidR="002F119B" w:rsidRPr="00246099">
        <w:rPr>
          <w:color w:val="131413"/>
        </w:rPr>
        <w:t>rs, whereas no differences were observed for parous females. Combining floral and human volatiles did not augment attractiveness.</w:t>
      </w:r>
    </w:p>
    <w:p w14:paraId="287B4CD1" w14:textId="4A1B66AD" w:rsidR="005D09EC" w:rsidRPr="00246099" w:rsidRDefault="007A0BFF" w:rsidP="00246099">
      <w:pPr>
        <w:spacing w:line="480" w:lineRule="auto"/>
        <w:jc w:val="both"/>
        <w:rPr>
          <w:b/>
        </w:rPr>
      </w:pPr>
      <w:bookmarkStart w:id="2" w:name="_heading=h.1fob9te" w:colFirst="0" w:colLast="0"/>
      <w:bookmarkEnd w:id="2"/>
      <w:r w:rsidRPr="00246099">
        <w:rPr>
          <w:b/>
        </w:rPr>
        <w:t>Conclusions</w:t>
      </w:r>
      <w:r w:rsidR="00C450CD">
        <w:rPr>
          <w:b/>
        </w:rPr>
        <w:t xml:space="preserve">: </w:t>
      </w:r>
      <w:r w:rsidR="002F119B" w:rsidRPr="00C450CD">
        <w:rPr>
          <w:color w:val="FF0000"/>
        </w:rPr>
        <w:t xml:space="preserve">Nulliparous and parous </w:t>
      </w:r>
      <w:r w:rsidR="002F119B" w:rsidRPr="00C450CD">
        <w:rPr>
          <w:i/>
          <w:color w:val="FF0000"/>
        </w:rPr>
        <w:t>An. gambiae s</w:t>
      </w:r>
      <w:r w:rsidR="00F04E1C" w:rsidRPr="00C450CD">
        <w:rPr>
          <w:i/>
          <w:color w:val="FF0000"/>
        </w:rPr>
        <w:t>.</w:t>
      </w:r>
      <w:r w:rsidR="002F119B" w:rsidRPr="00C450CD">
        <w:rPr>
          <w:i/>
          <w:color w:val="FF0000"/>
        </w:rPr>
        <w:t>s</w:t>
      </w:r>
      <w:r w:rsidR="00F04E1C" w:rsidRPr="00C450CD">
        <w:rPr>
          <w:i/>
          <w:color w:val="FF0000"/>
        </w:rPr>
        <w:t>.</w:t>
      </w:r>
      <w:r w:rsidR="002F119B" w:rsidRPr="00C450CD">
        <w:rPr>
          <w:color w:val="FF0000"/>
        </w:rPr>
        <w:t xml:space="preserve"> are attracted to combinations of odo</w:t>
      </w:r>
      <w:r w:rsidR="009011FE" w:rsidRPr="00C450CD">
        <w:rPr>
          <w:color w:val="FF0000"/>
        </w:rPr>
        <w:t>u</w:t>
      </w:r>
      <w:r w:rsidR="002F119B" w:rsidRPr="00C450CD">
        <w:rPr>
          <w:color w:val="FF0000"/>
        </w:rPr>
        <w:t>rs derived from floral and human volatiles. However, combinations of floral and skin odo</w:t>
      </w:r>
      <w:r w:rsidR="009011FE" w:rsidRPr="00C450CD">
        <w:rPr>
          <w:color w:val="FF0000"/>
        </w:rPr>
        <w:t>u</w:t>
      </w:r>
      <w:r w:rsidR="002F119B" w:rsidRPr="00C450CD">
        <w:rPr>
          <w:color w:val="FF0000"/>
        </w:rPr>
        <w:t>rs did not augment attraction in semi-field settings, in spite of the fact that these blends activate distinct sets of sensory neurons.</w:t>
      </w:r>
      <w:r w:rsidR="002F119B" w:rsidRPr="00246099">
        <w:t xml:space="preserve"> Instead, mosquito preference appeared to be modulated by </w:t>
      </w:r>
      <w:r w:rsidR="00F04E1C" w:rsidRPr="00246099">
        <w:t>blood meal</w:t>
      </w:r>
      <w:r w:rsidR="002F119B" w:rsidRPr="00246099">
        <w:t xml:space="preserve"> experience from floral to a more generic attraction to odo</w:t>
      </w:r>
      <w:r w:rsidR="009011FE" w:rsidRPr="00246099">
        <w:t>u</w:t>
      </w:r>
      <w:r w:rsidR="002F119B" w:rsidRPr="00246099">
        <w:t>r blends. Results are discussed both from an odo</w:t>
      </w:r>
      <w:r w:rsidR="009011FE" w:rsidRPr="00246099">
        <w:t>u</w:t>
      </w:r>
      <w:r w:rsidR="002F119B" w:rsidRPr="00246099">
        <w:t>r coding, as well as from an application perspective.</w:t>
      </w:r>
    </w:p>
    <w:p w14:paraId="1D3EC36C" w14:textId="19F58ACE" w:rsidR="005D09EC" w:rsidRPr="00246099" w:rsidRDefault="002C160A" w:rsidP="00246099">
      <w:pPr>
        <w:spacing w:line="480" w:lineRule="auto"/>
        <w:jc w:val="both"/>
      </w:pPr>
      <w:r w:rsidRPr="00246099">
        <w:rPr>
          <w:b/>
        </w:rPr>
        <w:t>Key</w:t>
      </w:r>
      <w:r w:rsidR="002F119B" w:rsidRPr="00246099">
        <w:rPr>
          <w:b/>
        </w:rPr>
        <w:t>words</w:t>
      </w:r>
      <w:r w:rsidRPr="00246099">
        <w:rPr>
          <w:b/>
        </w:rPr>
        <w:t>:</w:t>
      </w:r>
      <w:r w:rsidR="009011FE" w:rsidRPr="00246099">
        <w:rPr>
          <w:b/>
        </w:rPr>
        <w:t xml:space="preserve"> </w:t>
      </w:r>
      <w:r w:rsidR="002F119B" w:rsidRPr="00246099">
        <w:t xml:space="preserve"> </w:t>
      </w:r>
      <w:r w:rsidR="002F119B" w:rsidRPr="00246099">
        <w:rPr>
          <w:i/>
        </w:rPr>
        <w:t>Anopheles gambiae</w:t>
      </w:r>
      <w:r w:rsidR="002F119B" w:rsidRPr="00246099">
        <w:t xml:space="preserve">, </w:t>
      </w:r>
      <w:r w:rsidR="009011FE" w:rsidRPr="00246099">
        <w:t>M</w:t>
      </w:r>
      <w:r w:rsidR="002F119B" w:rsidRPr="00246099">
        <w:t xml:space="preserve">osquito, </w:t>
      </w:r>
      <w:r w:rsidR="009011FE" w:rsidRPr="00246099">
        <w:t>A</w:t>
      </w:r>
      <w:r w:rsidR="002F119B" w:rsidRPr="00246099">
        <w:t xml:space="preserve">ttraction, Vectrax, Skin Lure, </w:t>
      </w:r>
      <w:r w:rsidR="009011FE" w:rsidRPr="00246099">
        <w:t>V</w:t>
      </w:r>
      <w:r w:rsidR="002F119B" w:rsidRPr="00246099">
        <w:t>olatiles</w:t>
      </w:r>
    </w:p>
    <w:p w14:paraId="437FC07F" w14:textId="77777777" w:rsidR="005A0AB8" w:rsidRPr="00246099" w:rsidRDefault="005A0AB8" w:rsidP="00246099">
      <w:pPr>
        <w:spacing w:line="480" w:lineRule="auto"/>
        <w:jc w:val="both"/>
        <w:rPr>
          <w:b/>
        </w:rPr>
      </w:pPr>
    </w:p>
    <w:p w14:paraId="3E7DA096" w14:textId="77777777" w:rsidR="00C450CD" w:rsidRDefault="00C450CD">
      <w:pPr>
        <w:rPr>
          <w:b/>
        </w:rPr>
      </w:pPr>
      <w:r>
        <w:rPr>
          <w:b/>
        </w:rPr>
        <w:br w:type="page"/>
      </w:r>
    </w:p>
    <w:p w14:paraId="752BB66A" w14:textId="183EDBA9" w:rsidR="005D09EC" w:rsidRPr="00246099" w:rsidRDefault="002F119B" w:rsidP="00246099">
      <w:pPr>
        <w:spacing w:line="480" w:lineRule="auto"/>
        <w:jc w:val="both"/>
        <w:rPr>
          <w:b/>
        </w:rPr>
      </w:pPr>
      <w:r w:rsidRPr="00246099">
        <w:rPr>
          <w:b/>
        </w:rPr>
        <w:lastRenderedPageBreak/>
        <w:t>Background</w:t>
      </w:r>
    </w:p>
    <w:p w14:paraId="49C01BDF" w14:textId="63CB0254" w:rsidR="009011FE" w:rsidRPr="00246099" w:rsidRDefault="002F119B" w:rsidP="00246099">
      <w:pPr>
        <w:spacing w:line="480" w:lineRule="auto"/>
        <w:jc w:val="both"/>
        <w:rPr>
          <w:color w:val="606060"/>
        </w:rPr>
      </w:pPr>
      <w:r w:rsidRPr="00246099">
        <w:t>There has been a decline of malaria incidence and prevalence globally over the past decade [</w:t>
      </w:r>
      <w:r w:rsidR="007A0BFF" w:rsidRPr="00246099">
        <w:rPr>
          <w:color w:val="000000" w:themeColor="text1"/>
        </w:rPr>
        <w:t>1-5</w:t>
      </w:r>
      <w:r w:rsidRPr="00246099">
        <w:t>]. Several interventions have been reported to play substantial roles in this decline, including improved case management and malaria diagnostic methods, as well as the deployment of long-lasting insecticide-treated nets (LLIN</w:t>
      </w:r>
      <w:r w:rsidR="009011FE" w:rsidRPr="00246099">
        <w:t>s</w:t>
      </w:r>
      <w:r w:rsidRPr="00246099">
        <w:t xml:space="preserve">) and indoor residual spraying (IRS) to reduce interactions between mosquito vectors and </w:t>
      </w:r>
      <w:r w:rsidR="007859B8" w:rsidRPr="00246099">
        <w:rPr>
          <w:color w:val="FF0000"/>
        </w:rPr>
        <w:t>human</w:t>
      </w:r>
      <w:r w:rsidR="00C450CD">
        <w:rPr>
          <w:color w:val="FF0000"/>
        </w:rPr>
        <w:t>s</w:t>
      </w:r>
      <w:r w:rsidRPr="00246099">
        <w:t xml:space="preserve"> [</w:t>
      </w:r>
      <w:r w:rsidRPr="00246099">
        <w:rPr>
          <w:color w:val="1F497D"/>
        </w:rPr>
        <w:t>2,</w:t>
      </w:r>
      <w:r w:rsidR="009011FE" w:rsidRPr="00246099">
        <w:rPr>
          <w:color w:val="1F497D"/>
        </w:rPr>
        <w:t xml:space="preserve"> </w:t>
      </w:r>
      <w:r w:rsidR="007A0BFF" w:rsidRPr="00246099">
        <w:rPr>
          <w:color w:val="000000" w:themeColor="text1"/>
        </w:rPr>
        <w:t>6-8].</w:t>
      </w:r>
      <w:r w:rsidRPr="00246099">
        <w:rPr>
          <w:color w:val="C00000"/>
        </w:rPr>
        <w:t xml:space="preserve"> </w:t>
      </w:r>
      <w:r w:rsidRPr="00246099">
        <w:t>However,</w:t>
      </w:r>
      <w:r w:rsidRPr="00246099">
        <w:rPr>
          <w:color w:val="C00000"/>
        </w:rPr>
        <w:t xml:space="preserve"> </w:t>
      </w:r>
      <w:r w:rsidRPr="00246099">
        <w:rPr>
          <w:color w:val="000000"/>
        </w:rPr>
        <w:t>the</w:t>
      </w:r>
      <w:r w:rsidRPr="00246099">
        <w:t xml:space="preserve"> positive results achieved through the universal coverage of LLINs and IRS have caused the community, policy makers and other malaria control stakeholders to redirect resources toward these interventions and away from other vector control techniques [</w:t>
      </w:r>
      <w:r w:rsidR="007A0BFF" w:rsidRPr="00246099">
        <w:rPr>
          <w:color w:val="000000" w:themeColor="text1"/>
        </w:rPr>
        <w:t>9</w:t>
      </w:r>
      <w:r w:rsidRPr="00246099">
        <w:t>].</w:t>
      </w:r>
      <w:r w:rsidRPr="00246099">
        <w:rPr>
          <w:color w:val="FF0000"/>
        </w:rPr>
        <w:t xml:space="preserve"> </w:t>
      </w:r>
      <w:r w:rsidRPr="00246099">
        <w:t>Vector control campaigns, particularly those seeking to reduce transmission of malaria, have shown that over-reliance on a single approach or a certain group of insecticides leave</w:t>
      </w:r>
      <w:r w:rsidR="009011FE" w:rsidRPr="00246099">
        <w:t>s</w:t>
      </w:r>
      <w:r w:rsidRPr="00246099">
        <w:t xml:space="preserve"> </w:t>
      </w:r>
      <w:r w:rsidR="007859B8" w:rsidRPr="00246099">
        <w:rPr>
          <w:color w:val="FF0000"/>
        </w:rPr>
        <w:t xml:space="preserve">the </w:t>
      </w:r>
      <w:r w:rsidRPr="00246099">
        <w:t>campaign vulnerable due to</w:t>
      </w:r>
      <w:r w:rsidR="00147D88" w:rsidRPr="00246099">
        <w:t xml:space="preserve"> the</w:t>
      </w:r>
      <w:r w:rsidRPr="00246099">
        <w:t xml:space="preserve"> development of </w:t>
      </w:r>
      <w:r w:rsidR="007859B8" w:rsidRPr="00246099">
        <w:rPr>
          <w:color w:val="FF0000"/>
        </w:rPr>
        <w:t>insecticide</w:t>
      </w:r>
      <w:r w:rsidR="007859B8" w:rsidRPr="00246099">
        <w:t xml:space="preserve"> </w:t>
      </w:r>
      <w:r w:rsidRPr="00246099">
        <w:t xml:space="preserve">resistance </w:t>
      </w:r>
      <w:r w:rsidRPr="00246099">
        <w:rPr>
          <w:color w:val="606060"/>
        </w:rPr>
        <w:t>[</w:t>
      </w:r>
      <w:r w:rsidRPr="00246099">
        <w:rPr>
          <w:color w:val="4472C4"/>
        </w:rPr>
        <w:t>10</w:t>
      </w:r>
      <w:r w:rsidRPr="00246099">
        <w:rPr>
          <w:color w:val="606060"/>
        </w:rPr>
        <w:t>]</w:t>
      </w:r>
      <w:r w:rsidRPr="00246099">
        <w:t xml:space="preserve">. </w:t>
      </w:r>
      <w:bookmarkStart w:id="3" w:name="_heading=h.3znysh7" w:colFirst="0" w:colLast="0"/>
      <w:bookmarkEnd w:id="3"/>
    </w:p>
    <w:p w14:paraId="2CC4FC92" w14:textId="77777777" w:rsidR="007859B8" w:rsidRPr="00246099" w:rsidRDefault="007859B8" w:rsidP="00246099">
      <w:pPr>
        <w:spacing w:line="480" w:lineRule="auto"/>
        <w:jc w:val="both"/>
      </w:pPr>
    </w:p>
    <w:p w14:paraId="69FA1246" w14:textId="0BBB7289" w:rsidR="005D09EC" w:rsidRPr="00246099" w:rsidRDefault="002F119B" w:rsidP="00246099">
      <w:pPr>
        <w:spacing w:line="480" w:lineRule="auto"/>
        <w:jc w:val="both"/>
        <w:rPr>
          <w:color w:val="C00000"/>
          <w:highlight w:val="yellow"/>
        </w:rPr>
      </w:pPr>
      <w:r w:rsidRPr="00246099">
        <w:t>Repeated application of insecticides with a similar mode of action can lead to resistance development in mosquitoes [</w:t>
      </w:r>
      <w:r w:rsidR="007A0BFF" w:rsidRPr="00246099">
        <w:rPr>
          <w:color w:val="000000" w:themeColor="text1"/>
        </w:rPr>
        <w:t>10</w:t>
      </w:r>
      <w:r w:rsidRPr="00246099">
        <w:t xml:space="preserve">]. In the first global malaria eradication campaign between 1955 and 1969 intensive </w:t>
      </w:r>
      <w:r w:rsidR="009011FE" w:rsidRPr="00246099">
        <w:t>IRS</w:t>
      </w:r>
      <w:r w:rsidRPr="00246099">
        <w:t xml:space="preserve"> of dichlorodiphenyltrichloroethane (DDT), although initially very successful in pushing back malaria, eventually led to DDT resistan</w:t>
      </w:r>
      <w:r w:rsidR="007859B8" w:rsidRPr="00246099">
        <w:t>t</w:t>
      </w:r>
      <w:r w:rsidRPr="00246099">
        <w:t xml:space="preserve"> mosquitoes and failure of the campaign in different areas [</w:t>
      </w:r>
      <w:r w:rsidR="007A0BFF" w:rsidRPr="00246099">
        <w:rPr>
          <w:color w:val="000000" w:themeColor="text1"/>
        </w:rPr>
        <w:t>9,</w:t>
      </w:r>
      <w:r w:rsidR="009011FE" w:rsidRPr="00246099">
        <w:rPr>
          <w:color w:val="000000" w:themeColor="text1"/>
        </w:rPr>
        <w:t xml:space="preserve"> </w:t>
      </w:r>
      <w:r w:rsidR="007A0BFF" w:rsidRPr="00246099">
        <w:rPr>
          <w:color w:val="000000" w:themeColor="text1"/>
        </w:rPr>
        <w:t>11-13</w:t>
      </w:r>
      <w:r w:rsidRPr="00246099">
        <w:t>]. More recently, mosquito resistance to pyrethroid-based insecticides used for malaria vector control has been reported in several countries [</w:t>
      </w:r>
      <w:r w:rsidR="007A0BFF" w:rsidRPr="00246099">
        <w:rPr>
          <w:color w:val="000000" w:themeColor="text1"/>
        </w:rPr>
        <w:t>9, 14-16</w:t>
      </w:r>
      <w:r w:rsidRPr="00246099">
        <w:t>]</w:t>
      </w:r>
      <w:r w:rsidRPr="00246099">
        <w:rPr>
          <w:color w:val="000000"/>
        </w:rPr>
        <w:t>.</w:t>
      </w:r>
      <w:r w:rsidRPr="00246099">
        <w:rPr>
          <w:color w:val="C00000"/>
        </w:rPr>
        <w:t xml:space="preserve"> </w:t>
      </w:r>
      <w:r w:rsidRPr="00246099">
        <w:t>In the face of increasing mosquito resistance and a threat of malaria resurgence, the World Health Organization (WHO) recommends the use of integrated vector management (IVM) [</w:t>
      </w:r>
      <w:r w:rsidR="007A0BFF" w:rsidRPr="00246099">
        <w:rPr>
          <w:color w:val="000000" w:themeColor="text1"/>
        </w:rPr>
        <w:t>17]</w:t>
      </w:r>
      <w:r w:rsidRPr="00246099">
        <w:t>, which employs several scientifically proven complementary methods of intervention to control all vectors [</w:t>
      </w:r>
      <w:r w:rsidR="007A0BFF" w:rsidRPr="00246099">
        <w:rPr>
          <w:color w:val="000000" w:themeColor="text1"/>
        </w:rPr>
        <w:t>17</w:t>
      </w:r>
      <w:r w:rsidRPr="00246099">
        <w:t xml:space="preserve">]. </w:t>
      </w:r>
      <w:r w:rsidRPr="00246099">
        <w:rPr>
          <w:color w:val="FF0000"/>
        </w:rPr>
        <w:t>Hence</w:t>
      </w:r>
      <w:r w:rsidR="009011FE" w:rsidRPr="00246099">
        <w:rPr>
          <w:color w:val="FF0000"/>
        </w:rPr>
        <w:t>,</w:t>
      </w:r>
      <w:r w:rsidRPr="00246099">
        <w:rPr>
          <w:color w:val="FF0000"/>
        </w:rPr>
        <w:t xml:space="preserve"> to complement current interventions and to sustain the gains of universal coverage by LLINs and IRS, further exploration of novel and innovative strategies is of paramount importance</w:t>
      </w:r>
      <w:r w:rsidRPr="00246099">
        <w:t>.</w:t>
      </w:r>
      <w:r w:rsidRPr="00246099">
        <w:rPr>
          <w:highlight w:val="yellow"/>
        </w:rPr>
        <w:t xml:space="preserve"> </w:t>
      </w:r>
    </w:p>
    <w:p w14:paraId="16FD5A9A" w14:textId="056197EA" w:rsidR="009011FE" w:rsidRPr="00246099" w:rsidRDefault="002F119B" w:rsidP="00246099">
      <w:pPr>
        <w:spacing w:line="480" w:lineRule="auto"/>
        <w:jc w:val="both"/>
      </w:pPr>
      <w:r w:rsidRPr="00246099">
        <w:rPr>
          <w:color w:val="FF0000"/>
        </w:rPr>
        <w:lastRenderedPageBreak/>
        <w:t>LLIN</w:t>
      </w:r>
      <w:r w:rsidR="009011FE" w:rsidRPr="00246099">
        <w:rPr>
          <w:color w:val="FF0000"/>
        </w:rPr>
        <w:t>s</w:t>
      </w:r>
      <w:r w:rsidRPr="00246099">
        <w:rPr>
          <w:color w:val="FF0000"/>
        </w:rPr>
        <w:t xml:space="preserve"> capitalize on mosquitoes being attracted to humans, but intercept and kill mosquitoes before they reach the host</w:t>
      </w:r>
      <w:r w:rsidR="001125F8" w:rsidRPr="00246099">
        <w:rPr>
          <w:color w:val="FF0000"/>
        </w:rPr>
        <w:t xml:space="preserve"> and IRS relay on the resting behaviour of the vector</w:t>
      </w:r>
      <w:r w:rsidRPr="00246099">
        <w:rPr>
          <w:color w:val="FF0000"/>
        </w:rPr>
        <w:t>.</w:t>
      </w:r>
      <w:r w:rsidRPr="00246099">
        <w:t xml:space="preserve"> A complementary approach would be the use of odour sources other than humans to divert mosquitoes away from biting humans. These odo</w:t>
      </w:r>
      <w:r w:rsidR="009011FE" w:rsidRPr="00246099">
        <w:t>u</w:t>
      </w:r>
      <w:r w:rsidRPr="00246099">
        <w:t>rs can be derived from flowers and extrafloral nectaries</w:t>
      </w:r>
      <w:r w:rsidR="00200802" w:rsidRPr="00246099">
        <w:t xml:space="preserve"> [</w:t>
      </w:r>
      <w:r w:rsidR="004669EF" w:rsidRPr="00246099">
        <w:rPr>
          <w:color w:val="000000" w:themeColor="text1"/>
        </w:rPr>
        <w:t>18,</w:t>
      </w:r>
      <w:r w:rsidR="007A0BFF" w:rsidRPr="00246099">
        <w:rPr>
          <w:color w:val="000000" w:themeColor="text1"/>
        </w:rPr>
        <w:t>19</w:t>
      </w:r>
      <w:r w:rsidR="00200802" w:rsidRPr="00246099">
        <w:t>]</w:t>
      </w:r>
      <w:r w:rsidRPr="00246099">
        <w:t xml:space="preserve">, from oviposition sites </w:t>
      </w:r>
      <w:r w:rsidR="00200802" w:rsidRPr="00246099">
        <w:t>[</w:t>
      </w:r>
      <w:r w:rsidR="007A0BFF" w:rsidRPr="00246099">
        <w:rPr>
          <w:color w:val="000000" w:themeColor="text1"/>
        </w:rPr>
        <w:t>20</w:t>
      </w:r>
      <w:r w:rsidR="00200802" w:rsidRPr="00246099">
        <w:t>]</w:t>
      </w:r>
      <w:r w:rsidRPr="00246099">
        <w:t>, or from blood hosts</w:t>
      </w:r>
      <w:r w:rsidR="009011FE" w:rsidRPr="00246099">
        <w:t>,</w:t>
      </w:r>
      <w:r w:rsidRPr="00246099">
        <w:t xml:space="preserve"> such as humans </w:t>
      </w:r>
      <w:r w:rsidR="00200802" w:rsidRPr="00246099">
        <w:t>[</w:t>
      </w:r>
      <w:r w:rsidR="004669EF" w:rsidRPr="00246099">
        <w:rPr>
          <w:color w:val="000000" w:themeColor="text1"/>
        </w:rPr>
        <w:t>21,</w:t>
      </w:r>
      <w:r w:rsidR="007A0BFF" w:rsidRPr="00246099">
        <w:rPr>
          <w:color w:val="000000" w:themeColor="text1"/>
        </w:rPr>
        <w:t>22</w:t>
      </w:r>
      <w:r w:rsidR="00200802" w:rsidRPr="00246099">
        <w:t>]</w:t>
      </w:r>
      <w:r w:rsidRPr="00246099">
        <w:t>, and can be used in</w:t>
      </w:r>
      <w:r w:rsidR="009011FE" w:rsidRPr="00246099">
        <w:t>,</w:t>
      </w:r>
      <w:r w:rsidRPr="00246099">
        <w:t xml:space="preserve"> for instance</w:t>
      </w:r>
      <w:r w:rsidR="009011FE" w:rsidRPr="00246099">
        <w:t>,</w:t>
      </w:r>
      <w:r w:rsidRPr="00246099">
        <w:t xml:space="preserve"> interfering with mating or oviposition or in eliminating vectors. The latter, called attract-and-kill</w:t>
      </w:r>
      <w:r w:rsidR="004669EF" w:rsidRPr="00246099">
        <w:t xml:space="preserve"> approach</w:t>
      </w:r>
      <w:r w:rsidRPr="00246099">
        <w:t>, involves attracting mosquitoes to odo</w:t>
      </w:r>
      <w:r w:rsidR="009011FE" w:rsidRPr="00246099">
        <w:t>u</w:t>
      </w:r>
      <w:r w:rsidRPr="00246099">
        <w:t>r baits laced with a toxic agent that kills the vector upon contact. By fine-tuning blends, baits can be developed that selectively target mosquitoes and have minimal impact on the environment. These have the potential to make a significant contribution to mosquito population management and the suppression of mosquito-borne disease</w:t>
      </w:r>
      <w:r w:rsidR="004669EF" w:rsidRPr="00246099">
        <w:t>s</w:t>
      </w:r>
      <w:r w:rsidRPr="00246099">
        <w:t xml:space="preserve"> [</w:t>
      </w:r>
      <w:r w:rsidR="007A0BFF" w:rsidRPr="00246099">
        <w:rPr>
          <w:color w:val="000000" w:themeColor="text1"/>
        </w:rPr>
        <w:t>21, 23-27</w:t>
      </w:r>
      <w:r w:rsidRPr="00246099">
        <w:t xml:space="preserve">]. Such methods are increasingly </w:t>
      </w:r>
      <w:r w:rsidR="004669EF" w:rsidRPr="00246099">
        <w:t xml:space="preserve">being </w:t>
      </w:r>
      <w:r w:rsidRPr="00246099">
        <w:t xml:space="preserve">employed against pest insects in agriculture and in vector control. </w:t>
      </w:r>
    </w:p>
    <w:p w14:paraId="0380B4A5" w14:textId="77777777" w:rsidR="004669EF" w:rsidRPr="00246099" w:rsidRDefault="004669EF" w:rsidP="00246099">
      <w:pPr>
        <w:spacing w:line="480" w:lineRule="auto"/>
        <w:jc w:val="both"/>
      </w:pPr>
    </w:p>
    <w:p w14:paraId="10898EEE" w14:textId="36AFF233" w:rsidR="005D09EC" w:rsidRPr="00246099" w:rsidRDefault="002F119B" w:rsidP="00246099">
      <w:pPr>
        <w:spacing w:line="480" w:lineRule="auto"/>
        <w:jc w:val="both"/>
        <w:rPr>
          <w:b/>
        </w:rPr>
      </w:pPr>
      <w:r w:rsidRPr="00246099">
        <w:t>The attraction of mosquitoes to single compounds emanating from humans has been demonstrated several times [</w:t>
      </w:r>
      <w:r w:rsidR="007A0BFF" w:rsidRPr="00246099">
        <w:rPr>
          <w:color w:val="000000" w:themeColor="text1"/>
        </w:rPr>
        <w:t>28- 30</w:t>
      </w:r>
      <w:r w:rsidRPr="00246099">
        <w:t>], and a single plant-based compound also has been reported to be effective [</w:t>
      </w:r>
      <w:r w:rsidR="007A0BFF" w:rsidRPr="00246099">
        <w:rPr>
          <w:color w:val="000000" w:themeColor="text1"/>
        </w:rPr>
        <w:t>31</w:t>
      </w:r>
      <w:r w:rsidRPr="00246099">
        <w:t xml:space="preserve">]. In addition, studies have explored possible additive or synergistic effects of blends of semiochemicals to increase mosquito attraction, either through mimicking human </w:t>
      </w:r>
      <w:r w:rsidRPr="00315585">
        <w:rPr>
          <w:color w:val="FF0000"/>
        </w:rPr>
        <w:t>volatiles [</w:t>
      </w:r>
      <w:r w:rsidR="00315585" w:rsidRPr="00315585">
        <w:rPr>
          <w:color w:val="FF0000"/>
        </w:rPr>
        <w:t>27,32</w:t>
      </w:r>
      <w:r w:rsidR="007A0BFF" w:rsidRPr="00315585">
        <w:rPr>
          <w:color w:val="FF0000"/>
        </w:rPr>
        <w:t>-3</w:t>
      </w:r>
      <w:r w:rsidR="00315585" w:rsidRPr="00315585">
        <w:rPr>
          <w:color w:val="FF0000"/>
        </w:rPr>
        <w:t>4</w:t>
      </w:r>
      <w:r w:rsidRPr="00315585">
        <w:rPr>
          <w:color w:val="FF0000"/>
        </w:rPr>
        <w:t xml:space="preserve">] </w:t>
      </w:r>
      <w:r w:rsidRPr="00246099">
        <w:t xml:space="preserve">or putative host </w:t>
      </w:r>
      <w:r w:rsidRPr="00C450CD">
        <w:t xml:space="preserve">plants </w:t>
      </w:r>
      <w:r w:rsidRPr="00315585">
        <w:rPr>
          <w:color w:val="FF0000"/>
        </w:rPr>
        <w:t>[</w:t>
      </w:r>
      <w:r w:rsidR="007A0BFF" w:rsidRPr="00315585">
        <w:rPr>
          <w:color w:val="FF0000"/>
        </w:rPr>
        <w:t>3</w:t>
      </w:r>
      <w:r w:rsidR="00315585" w:rsidRPr="00315585">
        <w:rPr>
          <w:color w:val="FF0000"/>
        </w:rPr>
        <w:t>5</w:t>
      </w:r>
      <w:r w:rsidRPr="00315585">
        <w:rPr>
          <w:color w:val="FF0000"/>
        </w:rPr>
        <w:t xml:space="preserve">]. </w:t>
      </w:r>
      <w:r w:rsidRPr="00246099">
        <w:t xml:space="preserve">However, initial tests of combined human and plant volatiles have been investigated only quite recently </w:t>
      </w:r>
      <w:r w:rsidRPr="000C5148">
        <w:rPr>
          <w:color w:val="FF0000"/>
        </w:rPr>
        <w:t>[</w:t>
      </w:r>
      <w:r w:rsidR="007A0BFF" w:rsidRPr="000C5148">
        <w:rPr>
          <w:color w:val="FF0000"/>
        </w:rPr>
        <w:t>3</w:t>
      </w:r>
      <w:r w:rsidR="000C5148" w:rsidRPr="000C5148">
        <w:rPr>
          <w:color w:val="FF0000"/>
        </w:rPr>
        <w:t>6</w:t>
      </w:r>
      <w:r w:rsidR="007A0BFF" w:rsidRPr="000C5148">
        <w:rPr>
          <w:color w:val="FF0000"/>
        </w:rPr>
        <w:t>-</w:t>
      </w:r>
      <w:r w:rsidR="000C5148" w:rsidRPr="000C5148">
        <w:rPr>
          <w:color w:val="FF0000"/>
        </w:rPr>
        <w:t>39</w:t>
      </w:r>
      <w:r w:rsidRPr="000C5148">
        <w:rPr>
          <w:color w:val="FF0000"/>
        </w:rPr>
        <w:t xml:space="preserve">], </w:t>
      </w:r>
      <w:r w:rsidRPr="00246099">
        <w:t>with mixed or inconclusive results. The objective of the present study was to evaluate how combining odo</w:t>
      </w:r>
      <w:r w:rsidR="009011FE" w:rsidRPr="00246099">
        <w:t>u</w:t>
      </w:r>
      <w:r w:rsidRPr="00246099">
        <w:t xml:space="preserve">r blends would reduce or increase attractiveness to the major African malaria vector, </w:t>
      </w:r>
      <w:r w:rsidR="001D60ED" w:rsidRPr="00246099">
        <w:rPr>
          <w:i/>
        </w:rPr>
        <w:t xml:space="preserve">Anopheles gambiae </w:t>
      </w:r>
      <w:r w:rsidR="001D60ED" w:rsidRPr="00246099">
        <w:t xml:space="preserve">sensu stricto (s.s.). </w:t>
      </w:r>
      <w:r w:rsidRPr="00246099">
        <w:t>The rationale behind the choice of synthetic blends used was that these are characteristic for spatiotemporally distinct sources (vertebrate and floral). In addition, the blends induce sensory responses in distinct sub</w:t>
      </w:r>
      <w:r w:rsidR="009011FE" w:rsidRPr="00246099">
        <w:t>-</w:t>
      </w:r>
      <w:r w:rsidRPr="00246099">
        <w:t xml:space="preserve">sets of sensory neurons that either express </w:t>
      </w:r>
      <w:r w:rsidRPr="00246099">
        <w:lastRenderedPageBreak/>
        <w:t>ionotropic receptors (IRs</w:t>
      </w:r>
      <w:r w:rsidR="004669EF" w:rsidRPr="00246099">
        <w:t>)</w:t>
      </w:r>
      <w:r w:rsidRPr="00246099">
        <w:t>, in grooved peg neurons or neurons that express olfactory receptor, and could thus behavio</w:t>
      </w:r>
      <w:r w:rsidR="009011FE" w:rsidRPr="00246099">
        <w:t>u</w:t>
      </w:r>
      <w:r w:rsidRPr="00246099">
        <w:t>rally complement (addition or synergy) or antagonize (reduced attraction) each other.</w:t>
      </w:r>
    </w:p>
    <w:p w14:paraId="083CF0CB" w14:textId="77777777" w:rsidR="005D09EC" w:rsidRPr="00246099" w:rsidRDefault="005D09EC" w:rsidP="00246099">
      <w:pPr>
        <w:spacing w:line="480" w:lineRule="auto"/>
        <w:jc w:val="both"/>
        <w:rPr>
          <w:b/>
        </w:rPr>
      </w:pPr>
    </w:p>
    <w:p w14:paraId="623C56C5" w14:textId="78689D79" w:rsidR="005D09EC" w:rsidRPr="00246099" w:rsidRDefault="002F119B" w:rsidP="00246099">
      <w:pPr>
        <w:spacing w:line="480" w:lineRule="auto"/>
        <w:jc w:val="both"/>
      </w:pPr>
      <w:r w:rsidRPr="00246099">
        <w:rPr>
          <w:b/>
        </w:rPr>
        <w:t>Methods</w:t>
      </w:r>
    </w:p>
    <w:p w14:paraId="3FD9B023" w14:textId="77777777" w:rsidR="005D09EC" w:rsidRPr="00246099" w:rsidRDefault="002F119B" w:rsidP="00246099">
      <w:pPr>
        <w:spacing w:line="480" w:lineRule="auto"/>
        <w:jc w:val="both"/>
        <w:rPr>
          <w:b/>
        </w:rPr>
      </w:pPr>
      <w:r w:rsidRPr="00246099">
        <w:rPr>
          <w:b/>
        </w:rPr>
        <w:t>Study area</w:t>
      </w:r>
    </w:p>
    <w:p w14:paraId="4A425432" w14:textId="5D3590AB" w:rsidR="005D09EC" w:rsidRPr="00246099" w:rsidRDefault="002F119B" w:rsidP="00246099">
      <w:pPr>
        <w:spacing w:line="480" w:lineRule="auto"/>
        <w:jc w:val="both"/>
      </w:pPr>
      <w:r w:rsidRPr="00246099">
        <w:t>This study was carried out in Muheza District located in the northeast of Tanzania (5°13</w:t>
      </w:r>
      <w:r w:rsidRPr="00246099">
        <w:rPr>
          <w:rFonts w:cs="Arial"/>
        </w:rPr>
        <w:t>′</w:t>
      </w:r>
      <w:r w:rsidRPr="00246099">
        <w:t>S, 38</w:t>
      </w:r>
      <w:r w:rsidRPr="00246099">
        <w:rPr>
          <w:rFonts w:cs="Candara"/>
        </w:rPr>
        <w:t>°</w:t>
      </w:r>
      <w:r w:rsidRPr="00246099">
        <w:t>39</w:t>
      </w:r>
      <w:r w:rsidRPr="00246099">
        <w:rPr>
          <w:rFonts w:cs="Arial"/>
        </w:rPr>
        <w:t>′</w:t>
      </w:r>
      <w:r w:rsidRPr="00246099">
        <w:t>E; altitude 193 m). The district is characterized by a humid and warm climate almost throughout the year. The average annual rainfall in Muheza is 1,000 mm with two seasonal peaks i.e.</w:t>
      </w:r>
      <w:r w:rsidR="009011FE" w:rsidRPr="00246099">
        <w:t>,</w:t>
      </w:r>
      <w:r w:rsidRPr="00246099">
        <w:t xml:space="preserve"> a main peak between March and May, and a less pronounced one between November and December. The mean temperature in the area is 26</w:t>
      </w:r>
      <w:r w:rsidRPr="00246099">
        <w:rPr>
          <w:vertAlign w:val="superscript"/>
        </w:rPr>
        <w:t>o</w:t>
      </w:r>
      <w:r w:rsidRPr="00246099">
        <w:t xml:space="preserve">C, with below-average temperatures between June and September and above-average between October and May. The experiments were carried out in an insectary and in mosquito spheres </w:t>
      </w:r>
      <w:r w:rsidRPr="000C5148">
        <w:rPr>
          <w:color w:val="FF0000"/>
        </w:rPr>
        <w:t>[</w:t>
      </w:r>
      <w:r w:rsidR="007A0BFF" w:rsidRPr="000C5148">
        <w:rPr>
          <w:color w:val="FF0000"/>
        </w:rPr>
        <w:t>4</w:t>
      </w:r>
      <w:r w:rsidR="000C5148" w:rsidRPr="000C5148">
        <w:rPr>
          <w:color w:val="FF0000"/>
        </w:rPr>
        <w:t>0</w:t>
      </w:r>
      <w:r w:rsidRPr="000C5148">
        <w:rPr>
          <w:color w:val="FF0000"/>
        </w:rPr>
        <w:t xml:space="preserve">] </w:t>
      </w:r>
      <w:r w:rsidRPr="00246099">
        <w:t>at the Amani Research Centre of the National Institute for Medical Research.</w:t>
      </w:r>
    </w:p>
    <w:p w14:paraId="7360B085" w14:textId="77777777" w:rsidR="00C450CD" w:rsidRDefault="00C450CD" w:rsidP="00246099">
      <w:pPr>
        <w:spacing w:line="480" w:lineRule="auto"/>
        <w:jc w:val="both"/>
        <w:rPr>
          <w:b/>
        </w:rPr>
      </w:pPr>
    </w:p>
    <w:p w14:paraId="6DA4E152" w14:textId="7E252DF3" w:rsidR="005D09EC" w:rsidRPr="00246099" w:rsidRDefault="002F119B" w:rsidP="00246099">
      <w:pPr>
        <w:spacing w:line="480" w:lineRule="auto"/>
        <w:jc w:val="both"/>
        <w:rPr>
          <w:b/>
        </w:rPr>
      </w:pPr>
      <w:r w:rsidRPr="00246099">
        <w:rPr>
          <w:b/>
        </w:rPr>
        <w:t>Rearing mosquitoes for experiments</w:t>
      </w:r>
    </w:p>
    <w:p w14:paraId="6964FADA" w14:textId="6E63F988" w:rsidR="005D09EC" w:rsidRPr="00246099" w:rsidRDefault="002F119B" w:rsidP="00246099">
      <w:pPr>
        <w:tabs>
          <w:tab w:val="left" w:pos="8505"/>
        </w:tabs>
        <w:spacing w:line="480" w:lineRule="auto"/>
        <w:jc w:val="both"/>
      </w:pPr>
      <w:r w:rsidRPr="00246099">
        <w:rPr>
          <w:i/>
        </w:rPr>
        <w:t>Anopheles gambiae s.s.</w:t>
      </w:r>
      <w:r w:rsidRPr="00246099">
        <w:t xml:space="preserve"> Kisumu strain, from the Kenya Medical Research Institute (KEMRI) has been maintained in a controlled environment at 27±1°C, 65±5% relative humidity (RH) and a 12:12 h</w:t>
      </w:r>
      <w:r w:rsidR="009011FE" w:rsidRPr="00246099">
        <w:t>r</w:t>
      </w:r>
      <w:r w:rsidRPr="00246099">
        <w:t xml:space="preserve"> light-dark cycle at the Amani Research Centre since early 1982. Larvae were reared in plastic trays (20 × 30 × 10 cm) holding 500 ml of distilled water in groups of 250 per tray and fed on fish food (Tetramin</w:t>
      </w:r>
      <w:r w:rsidRPr="00246099">
        <w:rPr>
          <w:vertAlign w:val="superscript"/>
        </w:rPr>
        <w:t>R</w:t>
      </w:r>
      <w:r w:rsidRPr="00246099">
        <w:t xml:space="preserve">) once a day. Adults were kept in cages (30 × 30 × 30 cm) with access to a 10% aqueous sucrose solution for sustenance. To enable reproduction, female mosquitoes were blood-fed on rabbits according to Standard Operating Procedures (SOPs) approved by the Tanzania Medical Research Coordinating Committee </w:t>
      </w:r>
      <w:r w:rsidRPr="000C5148">
        <w:rPr>
          <w:color w:val="FF0000"/>
        </w:rPr>
        <w:t>[</w:t>
      </w:r>
      <w:r w:rsidR="007A0BFF" w:rsidRPr="000C5148">
        <w:rPr>
          <w:color w:val="FF0000"/>
        </w:rPr>
        <w:t>4</w:t>
      </w:r>
      <w:r w:rsidR="000C5148" w:rsidRPr="000C5148">
        <w:rPr>
          <w:color w:val="FF0000"/>
        </w:rPr>
        <w:t>1</w:t>
      </w:r>
      <w:r w:rsidRPr="000C5148">
        <w:rPr>
          <w:color w:val="FF0000"/>
        </w:rPr>
        <w:t xml:space="preserve">]. </w:t>
      </w:r>
      <w:r w:rsidRPr="00246099">
        <w:t xml:space="preserve">European </w:t>
      </w:r>
      <w:r w:rsidR="007A0BFF" w:rsidRPr="00246099">
        <w:lastRenderedPageBreak/>
        <w:t>Community</w:t>
      </w:r>
      <w:r w:rsidR="00147D88" w:rsidRPr="00246099">
        <w:t xml:space="preserve"> (EU)</w:t>
      </w:r>
      <w:r w:rsidR="001D60ED" w:rsidRPr="00246099">
        <w:t xml:space="preserve"> </w:t>
      </w:r>
      <w:r w:rsidRPr="00246099">
        <w:t>guidelines and standards were followed in rabbit maintenance [</w:t>
      </w:r>
      <w:r w:rsidR="007A0BFF" w:rsidRPr="000C5148">
        <w:rPr>
          <w:color w:val="FF0000"/>
        </w:rPr>
        <w:t>4</w:t>
      </w:r>
      <w:r w:rsidR="000C5148" w:rsidRPr="000C5148">
        <w:rPr>
          <w:color w:val="FF0000"/>
        </w:rPr>
        <w:t>1</w:t>
      </w:r>
      <w:r w:rsidRPr="000C5148">
        <w:rPr>
          <w:color w:val="FF0000"/>
        </w:rPr>
        <w:t xml:space="preserve">]. </w:t>
      </w:r>
      <w:r w:rsidRPr="00246099">
        <w:t>Only female mosquitoes were used for both laboratory and semi-field trials.</w:t>
      </w:r>
    </w:p>
    <w:p w14:paraId="61F864F8" w14:textId="7A6F989C" w:rsidR="005D09EC" w:rsidRPr="00246099" w:rsidRDefault="005D09EC" w:rsidP="00246099">
      <w:pPr>
        <w:spacing w:line="480" w:lineRule="auto"/>
        <w:jc w:val="both"/>
      </w:pPr>
    </w:p>
    <w:p w14:paraId="11466DE4" w14:textId="2A43AADE" w:rsidR="005D09EC" w:rsidRPr="00246099" w:rsidRDefault="002F119B" w:rsidP="00246099">
      <w:pPr>
        <w:spacing w:line="480" w:lineRule="auto"/>
        <w:jc w:val="both"/>
        <w:rPr>
          <w:b/>
        </w:rPr>
      </w:pPr>
      <w:r w:rsidRPr="00246099">
        <w:rPr>
          <w:b/>
        </w:rPr>
        <w:t>Chemical/</w:t>
      </w:r>
      <w:r w:rsidR="009011FE" w:rsidRPr="00246099">
        <w:rPr>
          <w:b/>
        </w:rPr>
        <w:t>o</w:t>
      </w:r>
      <w:r w:rsidRPr="00246099">
        <w:rPr>
          <w:b/>
        </w:rPr>
        <w:t xml:space="preserve">dour blends used </w:t>
      </w:r>
    </w:p>
    <w:p w14:paraId="548B74DA" w14:textId="216CC54E" w:rsidR="005D3656" w:rsidRPr="00246099" w:rsidRDefault="002F119B" w:rsidP="00246099">
      <w:pPr>
        <w:spacing w:line="480" w:lineRule="auto"/>
        <w:jc w:val="both"/>
      </w:pPr>
      <w:r w:rsidRPr="00246099">
        <w:t>Vectrax (ISCA Technologies, Riverside</w:t>
      </w:r>
      <w:r w:rsidR="009011FE" w:rsidRPr="00246099">
        <w:t>, USA</w:t>
      </w:r>
      <w:r w:rsidRPr="00246099">
        <w:t>) is sprayable liquid formulation comprised of a synthetic mix of typical floral volatiles that mimic sugar-rich flowers and extrafloral nectaries from which mosquitoes of all species and both sexes seek sustenance throughout their lives</w:t>
      </w:r>
      <w:r w:rsidR="009011FE" w:rsidRPr="00246099">
        <w:t xml:space="preserve"> </w:t>
      </w:r>
      <w:r w:rsidR="008C1DAB" w:rsidRPr="00246099">
        <w:t>[</w:t>
      </w:r>
      <w:r w:rsidR="007A0BFF" w:rsidRPr="00246099">
        <w:rPr>
          <w:color w:val="000000" w:themeColor="text1"/>
        </w:rPr>
        <w:t>23</w:t>
      </w:r>
      <w:r w:rsidR="008C1DAB" w:rsidRPr="00246099">
        <w:t>]</w:t>
      </w:r>
      <w:r w:rsidR="00B3017A" w:rsidRPr="00246099">
        <w:t xml:space="preserve">. </w:t>
      </w:r>
      <w:r w:rsidRPr="00246099">
        <w:t>Mosquitoes detect these floral attractants, released over time from the Vectrax formulation, and respond by orienting their flight toward the point source. Vectrax also contains several sugars- and protein-based feeding stimulants, which encourage mosquitoes to feed upon the formulation to full engorgement [</w:t>
      </w:r>
      <w:r w:rsidR="007A0BFF" w:rsidRPr="00246099">
        <w:rPr>
          <w:color w:val="000000" w:themeColor="text1"/>
        </w:rPr>
        <w:t>23</w:t>
      </w:r>
      <w:r w:rsidRPr="00246099">
        <w:t>]. Skin Lure</w:t>
      </w:r>
      <w:bookmarkStart w:id="4" w:name="_heading=h.2et92p0" w:colFirst="0" w:colLast="0"/>
      <w:bookmarkEnd w:id="4"/>
      <w:r w:rsidRPr="00246099">
        <w:t xml:space="preserve"> is a matrix material containing human skin mimic compounds </w:t>
      </w:r>
      <w:r w:rsidR="00B3017A" w:rsidRPr="00246099">
        <w:t xml:space="preserve">consisting of a proprietary blend of acids and ammonia and </w:t>
      </w:r>
      <w:r w:rsidRPr="00246099">
        <w:t>formulated in SPLAT (</w:t>
      </w:r>
      <w:r w:rsidR="00B3017A" w:rsidRPr="00246099">
        <w:t xml:space="preserve">Specialized Pheromone and Lure Application Technology, a </w:t>
      </w:r>
      <w:r w:rsidRPr="00246099">
        <w:t xml:space="preserve">material that allow slow release of odour). The product </w:t>
      </w:r>
      <w:r w:rsidR="00B3017A" w:rsidRPr="00246099">
        <w:t xml:space="preserve">was </w:t>
      </w:r>
      <w:r w:rsidRPr="00246099">
        <w:t>produced at ISCA technologies (Riverside, US</w:t>
      </w:r>
      <w:r w:rsidR="009011FE" w:rsidRPr="00246099">
        <w:t>A</w:t>
      </w:r>
      <w:r w:rsidRPr="00246099">
        <w:t>) and supplied in bubble caps form</w:t>
      </w:r>
      <w:r w:rsidRPr="00246099">
        <w:rPr>
          <w:b/>
        </w:rPr>
        <w:t>.</w:t>
      </w:r>
      <w:r w:rsidR="006C78E3" w:rsidRPr="00246099">
        <w:rPr>
          <w:b/>
        </w:rPr>
        <w:t xml:space="preserve"> </w:t>
      </w:r>
      <w:r w:rsidR="006C78E3" w:rsidRPr="00246099">
        <w:t>The c</w:t>
      </w:r>
      <w:r w:rsidR="00CD3382" w:rsidRPr="00246099">
        <w:t>ombination</w:t>
      </w:r>
      <w:r w:rsidR="006C78E3" w:rsidRPr="00246099">
        <w:t xml:space="preserve"> in this study was </w:t>
      </w:r>
      <w:r w:rsidRPr="00246099">
        <w:t>the combined presentation of Vectrax and Skin Lure.</w:t>
      </w:r>
    </w:p>
    <w:p w14:paraId="185DE391" w14:textId="77777777" w:rsidR="006C78E3" w:rsidRPr="00246099" w:rsidRDefault="006C78E3" w:rsidP="00246099">
      <w:pPr>
        <w:spacing w:line="480" w:lineRule="auto"/>
        <w:jc w:val="both"/>
        <w:rPr>
          <w:b/>
        </w:rPr>
      </w:pPr>
    </w:p>
    <w:p w14:paraId="214BEF5A" w14:textId="77777777" w:rsidR="009011FE" w:rsidRPr="00246099" w:rsidRDefault="007A0BFF" w:rsidP="00246099">
      <w:pPr>
        <w:spacing w:line="480" w:lineRule="auto"/>
        <w:jc w:val="both"/>
        <w:rPr>
          <w:b/>
        </w:rPr>
      </w:pPr>
      <w:bookmarkStart w:id="5" w:name="_heading=h.tyjcwt" w:colFirst="0" w:colLast="0"/>
      <w:bookmarkEnd w:id="5"/>
      <w:r w:rsidRPr="00246099">
        <w:rPr>
          <w:b/>
        </w:rPr>
        <w:t>Laboratory experiments</w:t>
      </w:r>
      <w:r w:rsidR="009011FE" w:rsidRPr="00246099">
        <w:rPr>
          <w:b/>
        </w:rPr>
        <w:t xml:space="preserve"> </w:t>
      </w:r>
    </w:p>
    <w:p w14:paraId="41D8EAC3" w14:textId="43DD42DC" w:rsidR="009011FE" w:rsidRPr="00315585" w:rsidRDefault="006C78E3" w:rsidP="00246099">
      <w:pPr>
        <w:spacing w:line="480" w:lineRule="auto"/>
        <w:jc w:val="both"/>
        <w:rPr>
          <w:b/>
        </w:rPr>
      </w:pPr>
      <w:r w:rsidRPr="00246099">
        <w:rPr>
          <w:color w:val="FF0000"/>
        </w:rPr>
        <w:t xml:space="preserve">The laboratory </w:t>
      </w:r>
      <w:r w:rsidR="002F119B" w:rsidRPr="00246099">
        <w:rPr>
          <w:color w:val="FF0000"/>
        </w:rPr>
        <w:t>experiments</w:t>
      </w:r>
      <w:r w:rsidR="002F119B" w:rsidRPr="00246099">
        <w:t xml:space="preserve"> were conducted in the insectary held at 27±1°C, 65±5% </w:t>
      </w:r>
      <w:r w:rsidRPr="00246099">
        <w:t>relative humidity</w:t>
      </w:r>
      <w:r w:rsidR="002F119B" w:rsidRPr="00246099">
        <w:t xml:space="preserve"> under a 12:12 h</w:t>
      </w:r>
      <w:r w:rsidRPr="00246099">
        <w:t>our</w:t>
      </w:r>
      <w:r w:rsidR="002F119B" w:rsidRPr="00246099">
        <w:t xml:space="preserve"> light-dark cycle. Adult females 4-5 days old were released into rectangular 91 x 46 x 30 cm mesh cages, 20 mosquitoes per cage, in which tested attractants choices were offered.</w:t>
      </w:r>
      <w:r w:rsidR="002F119B" w:rsidRPr="00246099">
        <w:rPr>
          <w:color w:val="FF0000"/>
        </w:rPr>
        <w:t xml:space="preserve"> </w:t>
      </w:r>
      <w:r w:rsidR="002F119B" w:rsidRPr="00246099">
        <w:t>In the first experiment, the attractiveness of Vectrax and Skin</w:t>
      </w:r>
      <w:r w:rsidR="009011FE" w:rsidRPr="00246099">
        <w:t xml:space="preserve"> </w:t>
      </w:r>
      <w:r w:rsidR="002F119B" w:rsidRPr="00246099">
        <w:t>Lure were compared to each other with blood-fed and unfed females. In the second experiment, each attractant, Vectrax and Skin</w:t>
      </w:r>
      <w:r w:rsidR="009011FE" w:rsidRPr="00246099">
        <w:t xml:space="preserve"> </w:t>
      </w:r>
      <w:r w:rsidR="002F119B" w:rsidRPr="00246099">
        <w:t xml:space="preserve">Lure, was compared against the combination in separate cages on parous and non-parous females. </w:t>
      </w:r>
      <w:bookmarkStart w:id="6" w:name="_heading=h.3dy6vkm" w:colFirst="0" w:colLast="0"/>
      <w:bookmarkEnd w:id="6"/>
      <w:r w:rsidR="002F119B" w:rsidRPr="00246099">
        <w:t xml:space="preserve">Each attractant was offered in a 10 x 5 x 4 cm black plastic </w:t>
      </w:r>
      <w:r w:rsidR="002F119B" w:rsidRPr="00246099">
        <w:lastRenderedPageBreak/>
        <w:t xml:space="preserve">bowl with a lid. The bowl had four evenly spaced open windows (2 x 5 cm) on the walls and a fifth one on the lid. The windows allowed mosquito access </w:t>
      </w:r>
      <w:r w:rsidR="002F119B" w:rsidRPr="00246099">
        <w:rPr>
          <w:color w:val="000000"/>
        </w:rPr>
        <w:t>to the inside of the bowl.</w:t>
      </w:r>
      <w:r w:rsidR="002F119B" w:rsidRPr="00246099">
        <w:t xml:space="preserve"> </w:t>
      </w:r>
      <w:r w:rsidR="002F119B" w:rsidRPr="00246099">
        <w:rPr>
          <w:color w:val="000000"/>
        </w:rPr>
        <w:t xml:space="preserve">A small piece of green panel sticky trap with standard wet entomological glue (ISCA Technologies, Riverside, USA) was fitted onto the bottom of the black plastic bowl to trap mosquitoes that entered </w:t>
      </w:r>
      <w:r w:rsidR="002F119B" w:rsidRPr="00246099">
        <w:rPr>
          <w:b/>
        </w:rPr>
        <w:t>(</w:t>
      </w:r>
      <w:r w:rsidR="007A0BFF" w:rsidRPr="00246099">
        <w:rPr>
          <w:b/>
          <w:bCs/>
        </w:rPr>
        <w:t>Fig. 1</w:t>
      </w:r>
      <w:r w:rsidR="002F119B" w:rsidRPr="00246099">
        <w:rPr>
          <w:b/>
        </w:rPr>
        <w:t>)</w:t>
      </w:r>
      <w:r w:rsidR="002F119B" w:rsidRPr="00246099">
        <w:t>.</w:t>
      </w:r>
      <w:r w:rsidR="002F119B" w:rsidRPr="00246099">
        <w:rPr>
          <w:b/>
        </w:rPr>
        <w:t xml:space="preserve"> </w:t>
      </w:r>
      <w:r w:rsidR="002F119B" w:rsidRPr="00246099">
        <w:t xml:space="preserve">A </w:t>
      </w:r>
      <w:r w:rsidR="002F119B" w:rsidRPr="00246099">
        <w:rPr>
          <w:color w:val="000000"/>
        </w:rPr>
        <w:t>petri dish with 5 ml of Vectrax was placed on the sticky-trap panel. The Skin Lure in bubble cap was hung from the window on the lid of the bowl.</w:t>
      </w:r>
      <w:r w:rsidR="002F119B" w:rsidRPr="00246099">
        <w:t xml:space="preserve"> After one or both attractants were placed in the bowl traps, the traps containing the attractants to be compared were placed on opposing corners of each mesh screen, about 61 cm apart </w:t>
      </w:r>
      <w:r w:rsidR="002F119B" w:rsidRPr="00246099">
        <w:rPr>
          <w:b/>
        </w:rPr>
        <w:t>(</w:t>
      </w:r>
      <w:r w:rsidR="007A0BFF" w:rsidRPr="00246099">
        <w:rPr>
          <w:b/>
          <w:bCs/>
        </w:rPr>
        <w:t>Fig. 2</w:t>
      </w:r>
      <w:r w:rsidR="002F119B" w:rsidRPr="00246099">
        <w:rPr>
          <w:b/>
        </w:rPr>
        <w:t>)</w:t>
      </w:r>
      <w:r w:rsidR="002F119B" w:rsidRPr="00246099">
        <w:t>.</w:t>
      </w:r>
      <w:r w:rsidR="002F119B" w:rsidRPr="00246099">
        <w:rPr>
          <w:b/>
        </w:rPr>
        <w:t xml:space="preserve"> </w:t>
      </w:r>
    </w:p>
    <w:p w14:paraId="233C0AC5" w14:textId="1A5AC1A6" w:rsidR="009011FE" w:rsidRPr="00315585" w:rsidRDefault="002F119B" w:rsidP="00246099">
      <w:pPr>
        <w:spacing w:line="480" w:lineRule="auto"/>
        <w:jc w:val="both"/>
      </w:pPr>
      <w:r w:rsidRPr="00246099">
        <w:t xml:space="preserve">Adult females, deprived of sugar for two hours before the experiment were released into </w:t>
      </w:r>
      <w:r w:rsidR="005D3656" w:rsidRPr="00246099">
        <w:t>the mesh</w:t>
      </w:r>
      <w:r w:rsidRPr="00246099">
        <w:t xml:space="preserve"> screen cages 30 min</w:t>
      </w:r>
      <w:r w:rsidR="006C78E3" w:rsidRPr="00246099">
        <w:t>utes</w:t>
      </w:r>
      <w:r w:rsidRPr="00246099">
        <w:t xml:space="preserve"> prior to placing traps in the cage, to allow for acclimation. After 24 hrs, the number of mosquitoes caught on the sticky panel of each bowl trap was counted and recorded</w:t>
      </w:r>
      <w:r w:rsidR="006C78E3" w:rsidRPr="00246099">
        <w:t>.</w:t>
      </w:r>
      <w:r w:rsidRPr="00246099">
        <w:t xml:space="preserve"> Four replicate trials each, with parous and non-parous females’ mosquitoes, were performed in each experiment. </w:t>
      </w:r>
    </w:p>
    <w:p w14:paraId="5175E023" w14:textId="77777777" w:rsidR="005D09EC" w:rsidRPr="00246099" w:rsidRDefault="007A0BFF" w:rsidP="00246099">
      <w:pPr>
        <w:spacing w:line="480" w:lineRule="auto"/>
        <w:jc w:val="both"/>
        <w:rPr>
          <w:b/>
        </w:rPr>
      </w:pPr>
      <w:r w:rsidRPr="00246099">
        <w:rPr>
          <w:b/>
        </w:rPr>
        <w:t>Semi-field experiments</w:t>
      </w:r>
    </w:p>
    <w:p w14:paraId="3CFDC813" w14:textId="3DE8A8BD" w:rsidR="00CB6882" w:rsidRPr="00246099" w:rsidRDefault="002F119B" w:rsidP="00246099">
      <w:pPr>
        <w:spacing w:line="480" w:lineRule="auto"/>
        <w:jc w:val="both"/>
      </w:pPr>
      <w:r w:rsidRPr="00246099">
        <w:t>These experiments were conducted in mosquito-spheres</w:t>
      </w:r>
      <w:r w:rsidR="009011FE" w:rsidRPr="00246099">
        <w:t>,</w:t>
      </w:r>
      <w:r w:rsidRPr="00246099">
        <w:t xml:space="preserve"> a greenhouse-enclosed simulation of a natural </w:t>
      </w:r>
      <w:r w:rsidR="009011FE" w:rsidRPr="00246099">
        <w:rPr>
          <w:i/>
        </w:rPr>
        <w:t xml:space="preserve">An. </w:t>
      </w:r>
      <w:r w:rsidRPr="00246099">
        <w:rPr>
          <w:i/>
        </w:rPr>
        <w:t>gambiae</w:t>
      </w:r>
      <w:r w:rsidRPr="00246099">
        <w:t xml:space="preserve"> ecosystem 11.4 m length </w:t>
      </w:r>
      <w:r w:rsidR="009011FE" w:rsidRPr="00246099">
        <w:t xml:space="preserve">x </w:t>
      </w:r>
      <w:r w:rsidRPr="00246099">
        <w:t xml:space="preserve">7.1 m width </w:t>
      </w:r>
      <w:r w:rsidR="009011FE" w:rsidRPr="00246099">
        <w:t xml:space="preserve">x </w:t>
      </w:r>
      <w:r w:rsidRPr="00246099">
        <w:t>4.4 m height from the centre [</w:t>
      </w:r>
      <w:r w:rsidR="007A0BFF" w:rsidRPr="00246099">
        <w:rPr>
          <w:color w:val="000000" w:themeColor="text1"/>
        </w:rPr>
        <w:t>41]</w:t>
      </w:r>
      <w:r w:rsidRPr="00246099">
        <w:t xml:space="preserve"> over a period of 30 days. Under these settings, parous or non-parous female mosquitoes, were simultaneously offered four treatments: Skin Lure, Vectrax, a combination of the two, and a control (no attractant). In this semi-field setting, each treatment was presented using a Mini-Zumba trap (BioGents, Regensburg, Germany</w:t>
      </w:r>
      <w:r w:rsidR="002268EA" w:rsidRPr="00246099">
        <w:t>)</w:t>
      </w:r>
      <w:r w:rsidR="009011FE" w:rsidRPr="00246099">
        <w:t>.</w:t>
      </w:r>
      <w:r w:rsidRPr="00246099">
        <w:t xml:space="preserve"> Mini-</w:t>
      </w:r>
      <w:r w:rsidR="00246099">
        <w:t>Z</w:t>
      </w:r>
      <w:r w:rsidRPr="00246099">
        <w:t>umba traps use a fan to draw in mosquitoes from the opening on the top of the trap into a catch bag inside. The lure is placed in the bottom of the trap, outside the bag, and air that is drawn in by the fan</w:t>
      </w:r>
      <w:r w:rsidR="0057014B" w:rsidRPr="00246099">
        <w:t>,</w:t>
      </w:r>
      <w:r w:rsidRPr="00246099">
        <w:t xml:space="preserve"> passes over the lure and disperses the odour. The scented air then travels up the walls of the trap and is ejected horizontally out of the baffles (holes) on the sides of the lid. This ensures that odour of the lure gets disperses away from the trap that draws the mosquitoes in</w:t>
      </w:r>
      <w:r w:rsidR="00633465" w:rsidRPr="00246099">
        <w:t xml:space="preserve"> (</w:t>
      </w:r>
      <w:r w:rsidR="00633465" w:rsidRPr="00246099">
        <w:rPr>
          <w:b/>
          <w:bCs/>
        </w:rPr>
        <w:t>Fig.3: a &amp; b</w:t>
      </w:r>
      <w:r w:rsidR="00633465" w:rsidRPr="00246099">
        <w:t>)</w:t>
      </w:r>
      <w:r w:rsidR="004303D1" w:rsidRPr="00246099">
        <w:t>.</w:t>
      </w:r>
      <w:r w:rsidRPr="00246099">
        <w:t xml:space="preserve"> </w:t>
      </w:r>
    </w:p>
    <w:p w14:paraId="6EF1689A" w14:textId="57F0EA60" w:rsidR="005D09EC" w:rsidRPr="00246099" w:rsidRDefault="002F119B" w:rsidP="00246099">
      <w:pPr>
        <w:spacing w:line="480" w:lineRule="auto"/>
        <w:jc w:val="both"/>
      </w:pPr>
      <w:r w:rsidRPr="00246099">
        <w:lastRenderedPageBreak/>
        <w:t xml:space="preserve">The four Mini-Zumba traps were placed in each of the four corners of the mosquito sphere, approximately </w:t>
      </w:r>
      <w:r w:rsidR="00864667" w:rsidRPr="00246099">
        <w:t>6</w:t>
      </w:r>
      <w:r w:rsidRPr="00246099">
        <w:t xml:space="preserve"> m from each other</w:t>
      </w:r>
      <w:r w:rsidR="004303D1" w:rsidRPr="00246099">
        <w:t xml:space="preserve"> </w:t>
      </w:r>
      <w:r w:rsidR="004303D1" w:rsidRPr="00246099">
        <w:rPr>
          <w:b/>
          <w:bCs/>
        </w:rPr>
        <w:t>(</w:t>
      </w:r>
      <w:r w:rsidR="007A0BFF" w:rsidRPr="00246099">
        <w:rPr>
          <w:b/>
        </w:rPr>
        <w:t xml:space="preserve">Fig. </w:t>
      </w:r>
      <w:r w:rsidR="00633465" w:rsidRPr="00246099">
        <w:rPr>
          <w:b/>
        </w:rPr>
        <w:t>4</w:t>
      </w:r>
      <w:r w:rsidR="004303D1" w:rsidRPr="00246099">
        <w:rPr>
          <w:b/>
          <w:bCs/>
        </w:rPr>
        <w:t>)</w:t>
      </w:r>
      <w:r w:rsidRPr="00246099">
        <w:t>.</w:t>
      </w:r>
      <w:r w:rsidRPr="00246099">
        <w:rPr>
          <w:b/>
          <w:bCs/>
        </w:rPr>
        <w:t xml:space="preserve"> </w:t>
      </w:r>
      <w:r w:rsidRPr="00246099">
        <w:t>In each experiment, a total of 200 4-5-day</w:t>
      </w:r>
      <w:r w:rsidR="0057014B" w:rsidRPr="00246099">
        <w:t>s</w:t>
      </w:r>
      <w:r w:rsidRPr="00246099">
        <w:t xml:space="preserve"> old adult female mosquitoes (starved for 2 hrs) were released in the mosquito sphere at 18:00 hrs. The traps were retrieved the following morning at 06:00 hrs. Mosquitoes captured </w:t>
      </w:r>
      <w:r w:rsidR="004303D1" w:rsidRPr="00246099">
        <w:t>in the collection net</w:t>
      </w:r>
      <w:r w:rsidRPr="00246099">
        <w:t xml:space="preserve"> of each trap were collected, counted, and recorded. Mosquito collection proceeded for 2 days consecutively with no new mosquitoes being released. A buffer of 1 day was maintained for cleaning and allowing the sphere to get aired out, trapping net and attractants holding containers of the traps were emptied, and whole mini-Zumba traps cleaned. Also, this allowed uncaptured mosquitoes to die before the next experiment. A total of 2,000 females (parous = 1,000; non-parous = 1,000) were released. The experiments were replicated five times each for both parous and non-parous mosquito experiments. In each experimental replicate, attractants were shifted position to correct for positional bias.</w:t>
      </w:r>
    </w:p>
    <w:p w14:paraId="3BF797E7" w14:textId="40DE1450" w:rsidR="005D09EC" w:rsidRPr="00246099" w:rsidRDefault="002F119B" w:rsidP="00246099">
      <w:pPr>
        <w:pBdr>
          <w:top w:val="nil"/>
          <w:left w:val="nil"/>
          <w:bottom w:val="nil"/>
          <w:right w:val="nil"/>
          <w:between w:val="nil"/>
        </w:pBdr>
        <w:spacing w:line="480" w:lineRule="auto"/>
        <w:jc w:val="both"/>
        <w:rPr>
          <w:b/>
          <w:color w:val="000000"/>
        </w:rPr>
      </w:pPr>
      <w:r w:rsidRPr="00246099">
        <w:rPr>
          <w:b/>
          <w:color w:val="000000"/>
        </w:rPr>
        <w:t>Data analysis</w:t>
      </w:r>
    </w:p>
    <w:p w14:paraId="248B46B2" w14:textId="40902986" w:rsidR="005D09EC" w:rsidRPr="000C5148" w:rsidRDefault="00864667" w:rsidP="00246099">
      <w:pPr>
        <w:pBdr>
          <w:top w:val="nil"/>
          <w:left w:val="nil"/>
          <w:bottom w:val="nil"/>
          <w:right w:val="nil"/>
          <w:between w:val="nil"/>
        </w:pBdr>
        <w:spacing w:line="480" w:lineRule="auto"/>
        <w:jc w:val="both"/>
        <w:rPr>
          <w:color w:val="FF0000"/>
        </w:rPr>
      </w:pPr>
      <w:r w:rsidRPr="00246099">
        <w:rPr>
          <w:color w:val="000000"/>
        </w:rPr>
        <w:t xml:space="preserve">The number of mosquitoes captured by the presented attractant in each treatment </w:t>
      </w:r>
      <w:r w:rsidR="0057014B" w:rsidRPr="00246099">
        <w:rPr>
          <w:color w:val="000000"/>
        </w:rPr>
        <w:t xml:space="preserve">was </w:t>
      </w:r>
      <w:r w:rsidRPr="00246099">
        <w:rPr>
          <w:color w:val="000000"/>
        </w:rPr>
        <w:t>summarized in Microsoft Excel.</w:t>
      </w:r>
      <w:r w:rsidR="0057014B" w:rsidRPr="00246099">
        <w:rPr>
          <w:color w:val="000000"/>
        </w:rPr>
        <w:t xml:space="preserve"> </w:t>
      </w:r>
      <w:r w:rsidR="002F119B" w:rsidRPr="00246099">
        <w:rPr>
          <w:color w:val="000000"/>
        </w:rPr>
        <w:t xml:space="preserve">Choice data were general linear model fitted with a binomial distribution (GLM), followed by a </w:t>
      </w:r>
      <w:r w:rsidR="00CA70E3" w:rsidRPr="00246099">
        <w:rPr>
          <w:color w:val="000000"/>
        </w:rPr>
        <w:t>pair-wise comparison</w:t>
      </w:r>
      <w:r w:rsidR="002F119B" w:rsidRPr="00246099">
        <w:rPr>
          <w:color w:val="000000"/>
        </w:rPr>
        <w:t xml:space="preserve"> using mult</w:t>
      </w:r>
      <w:r w:rsidR="00CA70E3" w:rsidRPr="00246099">
        <w:rPr>
          <w:color w:val="000000"/>
        </w:rPr>
        <w:t xml:space="preserve">iple </w:t>
      </w:r>
      <w:r w:rsidR="002F119B" w:rsidRPr="00246099">
        <w:rPr>
          <w:color w:val="000000"/>
        </w:rPr>
        <w:t>comp</w:t>
      </w:r>
      <w:r w:rsidR="00CA70E3" w:rsidRPr="00246099">
        <w:rPr>
          <w:color w:val="000000"/>
        </w:rPr>
        <w:t xml:space="preserve">arison </w:t>
      </w:r>
      <w:r w:rsidR="00CA70E3" w:rsidRPr="000C5148">
        <w:rPr>
          <w:color w:val="FF0000"/>
        </w:rPr>
        <w:t>[4</w:t>
      </w:r>
      <w:r w:rsidR="000C5148" w:rsidRPr="000C5148">
        <w:rPr>
          <w:color w:val="FF0000"/>
        </w:rPr>
        <w:t>2</w:t>
      </w:r>
      <w:r w:rsidR="00CA70E3" w:rsidRPr="000C5148">
        <w:rPr>
          <w:color w:val="FF0000"/>
        </w:rPr>
        <w:t>]</w:t>
      </w:r>
      <w:r w:rsidR="002F119B" w:rsidRPr="000C5148">
        <w:rPr>
          <w:color w:val="FF0000"/>
        </w:rPr>
        <w:t xml:space="preserve"> </w:t>
      </w:r>
      <w:r w:rsidR="002F119B" w:rsidRPr="00246099">
        <w:rPr>
          <w:color w:val="000000"/>
        </w:rPr>
        <w:t xml:space="preserve">Analysis was performed in R (version 3.4.4, R Core Team 2018). Plots were constructed in Microsoft Excel (laboratory results) and using ggplot2 in R </w:t>
      </w:r>
      <w:r w:rsidR="00CA70E3" w:rsidRPr="00246099">
        <w:rPr>
          <w:color w:val="000000"/>
        </w:rPr>
        <w:t xml:space="preserve">for </w:t>
      </w:r>
      <w:r w:rsidR="002F119B" w:rsidRPr="00246099">
        <w:rPr>
          <w:color w:val="000000"/>
        </w:rPr>
        <w:t>semi-field results</w:t>
      </w:r>
      <w:r w:rsidR="00CA70E3" w:rsidRPr="00246099">
        <w:rPr>
          <w:color w:val="000000"/>
        </w:rPr>
        <w:t xml:space="preserve"> </w:t>
      </w:r>
      <w:r w:rsidR="00CA70E3" w:rsidRPr="000C5148">
        <w:rPr>
          <w:color w:val="FF0000"/>
        </w:rPr>
        <w:t>[4</w:t>
      </w:r>
      <w:r w:rsidR="000C5148" w:rsidRPr="000C5148">
        <w:rPr>
          <w:color w:val="FF0000"/>
        </w:rPr>
        <w:t>3</w:t>
      </w:r>
      <w:r w:rsidR="00CA70E3" w:rsidRPr="000C5148">
        <w:rPr>
          <w:color w:val="FF0000"/>
        </w:rPr>
        <w:t>]</w:t>
      </w:r>
      <w:r w:rsidR="002F119B" w:rsidRPr="000C5148">
        <w:rPr>
          <w:color w:val="FF0000"/>
        </w:rPr>
        <w:t>.</w:t>
      </w:r>
    </w:p>
    <w:p w14:paraId="11C728CD" w14:textId="77777777" w:rsidR="005D09EC" w:rsidRPr="00246099" w:rsidRDefault="002F119B" w:rsidP="00246099">
      <w:pPr>
        <w:spacing w:line="480" w:lineRule="auto"/>
        <w:jc w:val="both"/>
        <w:rPr>
          <w:b/>
        </w:rPr>
      </w:pPr>
      <w:r w:rsidRPr="00246099">
        <w:rPr>
          <w:b/>
        </w:rPr>
        <w:t>Ethical considerations</w:t>
      </w:r>
    </w:p>
    <w:p w14:paraId="1E18ADA0" w14:textId="77777777" w:rsidR="00315585" w:rsidRDefault="002F119B" w:rsidP="00315585">
      <w:pPr>
        <w:spacing w:line="480" w:lineRule="auto"/>
        <w:jc w:val="both"/>
      </w:pPr>
      <w:bookmarkStart w:id="7" w:name="_heading=h.1t3h5sf" w:colFirst="0" w:colLast="0"/>
      <w:bookmarkEnd w:id="7"/>
      <w:r w:rsidRPr="00246099">
        <w:t>The study was approved by the Medical Research Coordinating Committee of the National Institute for Medical Research, Tanzania (Research Permit Ref. No. NIMR/HQ/R.8a/Vol.IX/1584).</w:t>
      </w:r>
    </w:p>
    <w:p w14:paraId="4F7E8B15" w14:textId="77777777" w:rsidR="00315585" w:rsidRDefault="00315585" w:rsidP="00315585">
      <w:pPr>
        <w:spacing w:line="480" w:lineRule="auto"/>
        <w:jc w:val="both"/>
        <w:rPr>
          <w:b/>
          <w:color w:val="000000"/>
        </w:rPr>
      </w:pPr>
    </w:p>
    <w:p w14:paraId="5C9D096F" w14:textId="77777777" w:rsidR="00315585" w:rsidRDefault="00315585" w:rsidP="00315585">
      <w:pPr>
        <w:spacing w:line="480" w:lineRule="auto"/>
        <w:jc w:val="both"/>
        <w:rPr>
          <w:b/>
          <w:color w:val="000000"/>
        </w:rPr>
      </w:pPr>
    </w:p>
    <w:p w14:paraId="37DF435B" w14:textId="77777777" w:rsidR="00315585" w:rsidRDefault="00315585" w:rsidP="00315585">
      <w:pPr>
        <w:spacing w:line="480" w:lineRule="auto"/>
        <w:jc w:val="both"/>
        <w:rPr>
          <w:b/>
          <w:color w:val="000000"/>
        </w:rPr>
      </w:pPr>
    </w:p>
    <w:p w14:paraId="160C14B4" w14:textId="0F7FE0C9" w:rsidR="0057014B" w:rsidRPr="00315585" w:rsidRDefault="002F119B" w:rsidP="00315585">
      <w:pPr>
        <w:spacing w:line="480" w:lineRule="auto"/>
        <w:jc w:val="both"/>
      </w:pPr>
      <w:r w:rsidRPr="00246099">
        <w:rPr>
          <w:b/>
          <w:color w:val="000000"/>
        </w:rPr>
        <w:lastRenderedPageBreak/>
        <w:t>Results</w:t>
      </w:r>
    </w:p>
    <w:p w14:paraId="6882FAFB" w14:textId="77777777" w:rsidR="005D09EC" w:rsidRPr="00246099" w:rsidRDefault="007A0BFF" w:rsidP="00246099">
      <w:pPr>
        <w:spacing w:line="480" w:lineRule="auto"/>
        <w:jc w:val="both"/>
        <w:rPr>
          <w:b/>
          <w:color w:val="000000"/>
        </w:rPr>
      </w:pPr>
      <w:r w:rsidRPr="00246099">
        <w:rPr>
          <w:b/>
          <w:color w:val="000000"/>
        </w:rPr>
        <w:t>Laboratory experiments</w:t>
      </w:r>
    </w:p>
    <w:p w14:paraId="2153F0EE" w14:textId="33C9A001" w:rsidR="00C450CD" w:rsidRPr="00315585" w:rsidRDefault="002F119B" w:rsidP="00315585">
      <w:pPr>
        <w:spacing w:line="480" w:lineRule="auto"/>
        <w:jc w:val="both"/>
        <w:rPr>
          <w:b/>
          <w:i/>
          <w:color w:val="000000"/>
        </w:rPr>
      </w:pPr>
      <w:bookmarkStart w:id="8" w:name="_heading=h.4d34og8" w:colFirst="0" w:colLast="0"/>
      <w:bookmarkEnd w:id="8"/>
      <w:r w:rsidRPr="00246099">
        <w:t xml:space="preserve">In the laboratory experiment, a total of 292 females were captured in the traps, 157 non-parous and 135 parous out of 480 female mosquitoes that were released during the experiment. </w:t>
      </w:r>
      <w:r w:rsidR="007916D1" w:rsidRPr="00246099">
        <w:t>Floral</w:t>
      </w:r>
      <w:r w:rsidRPr="00246099">
        <w:t xml:space="preserve"> odo</w:t>
      </w:r>
      <w:r w:rsidR="0057014B" w:rsidRPr="00246099">
        <w:t>u</w:t>
      </w:r>
      <w:r w:rsidRPr="00246099">
        <w:t xml:space="preserve">rs caught significantly </w:t>
      </w:r>
      <w:r w:rsidR="0057014B" w:rsidRPr="00246099">
        <w:t xml:space="preserve">fewer </w:t>
      </w:r>
      <w:r w:rsidRPr="00246099">
        <w:t xml:space="preserve">than a combination of </w:t>
      </w:r>
      <w:r w:rsidR="007916D1" w:rsidRPr="00246099">
        <w:t>floral</w:t>
      </w:r>
      <w:r w:rsidRPr="00246099">
        <w:t>+</w:t>
      </w:r>
      <w:r w:rsidR="007916D1" w:rsidRPr="00246099">
        <w:t>skin odo</w:t>
      </w:r>
      <w:r w:rsidR="0057014B" w:rsidRPr="00246099">
        <w:t>u</w:t>
      </w:r>
      <w:r w:rsidR="007916D1" w:rsidRPr="00246099">
        <w:t>r</w:t>
      </w:r>
      <w:r w:rsidRPr="00246099">
        <w:t xml:space="preserve"> (P 0.001), or skin odo</w:t>
      </w:r>
      <w:r w:rsidR="0057014B" w:rsidRPr="00246099">
        <w:t>u</w:t>
      </w:r>
      <w:r w:rsidRPr="00246099">
        <w:t>r alone (not significant for nulliparous females). Nulliparous females slightly preferred skin odo</w:t>
      </w:r>
      <w:r w:rsidR="0057014B" w:rsidRPr="00246099">
        <w:t>u</w:t>
      </w:r>
      <w:r w:rsidRPr="00246099">
        <w:t xml:space="preserve">r over a combination </w:t>
      </w:r>
      <w:r w:rsidR="007916D1" w:rsidRPr="00246099">
        <w:t>floral</w:t>
      </w:r>
      <w:r w:rsidRPr="00246099">
        <w:t>+</w:t>
      </w:r>
      <w:r w:rsidR="007916D1" w:rsidRPr="00246099">
        <w:t>skin</w:t>
      </w:r>
      <w:r w:rsidRPr="00246099">
        <w:t xml:space="preserve"> odo</w:t>
      </w:r>
      <w:r w:rsidR="0057014B" w:rsidRPr="00246099">
        <w:t>u</w:t>
      </w:r>
      <w:r w:rsidRPr="00246099">
        <w:t>r. However, choices between nulliparous and parous females did not differ</w:t>
      </w:r>
      <w:r w:rsidR="00CD3382" w:rsidRPr="00246099">
        <w:t xml:space="preserve"> (</w:t>
      </w:r>
      <w:r w:rsidR="00CD3382" w:rsidRPr="00246099">
        <w:rPr>
          <w:b/>
          <w:bCs/>
        </w:rPr>
        <w:t>Fig.</w:t>
      </w:r>
      <w:r w:rsidR="00633465" w:rsidRPr="00246099">
        <w:rPr>
          <w:b/>
          <w:bCs/>
        </w:rPr>
        <w:t>5</w:t>
      </w:r>
      <w:r w:rsidR="00CD3382" w:rsidRPr="00246099">
        <w:rPr>
          <w:b/>
          <w:bCs/>
        </w:rPr>
        <w:t>)</w:t>
      </w:r>
      <w:r w:rsidRPr="00246099">
        <w:rPr>
          <w:b/>
          <w:bCs/>
        </w:rPr>
        <w:t>.</w:t>
      </w:r>
      <w:r w:rsidRPr="00246099">
        <w:t xml:space="preserve"> </w:t>
      </w:r>
      <w:bookmarkStart w:id="9" w:name="_heading=h.2s8eyo1" w:colFirst="0" w:colLast="0"/>
      <w:bookmarkEnd w:id="9"/>
    </w:p>
    <w:p w14:paraId="379842DA" w14:textId="5F60D839" w:rsidR="005D09EC" w:rsidRPr="00246099" w:rsidRDefault="007A0BFF" w:rsidP="00246099">
      <w:pPr>
        <w:pBdr>
          <w:top w:val="nil"/>
          <w:left w:val="nil"/>
          <w:bottom w:val="nil"/>
          <w:right w:val="nil"/>
          <w:between w:val="nil"/>
        </w:pBdr>
        <w:spacing w:line="480" w:lineRule="auto"/>
        <w:jc w:val="both"/>
        <w:rPr>
          <w:b/>
          <w:color w:val="000000"/>
        </w:rPr>
      </w:pPr>
      <w:r w:rsidRPr="00246099">
        <w:rPr>
          <w:b/>
          <w:color w:val="000000"/>
        </w:rPr>
        <w:t>Semi-field experiments</w:t>
      </w:r>
    </w:p>
    <w:p w14:paraId="4F50E575" w14:textId="590C07C6" w:rsidR="00C62CF0" w:rsidRPr="00246099" w:rsidRDefault="002F119B" w:rsidP="00246099">
      <w:pPr>
        <w:spacing w:line="480" w:lineRule="auto"/>
        <w:jc w:val="both"/>
      </w:pPr>
      <w:r w:rsidRPr="00246099">
        <w:t>In the mosquito-sphere trial recapture rate of nulliparous mosquitoes was significantly lower than that o</w:t>
      </w:r>
      <w:r w:rsidR="0057014B" w:rsidRPr="00246099">
        <w:t>f</w:t>
      </w:r>
      <w:r w:rsidRPr="00246099">
        <w:t xml:space="preserve"> parous mosquitoes (25.9 and 33.8%, p</w:t>
      </w:r>
      <w:r w:rsidRPr="00246099">
        <w:rPr>
          <w:color w:val="222222"/>
        </w:rPr>
        <w:t>&lt;0.05</w:t>
      </w:r>
      <w:r w:rsidRPr="00246099">
        <w:t xml:space="preserve">). Traps baited with </w:t>
      </w:r>
      <w:r w:rsidR="007916D1" w:rsidRPr="00246099">
        <w:t>floral odo</w:t>
      </w:r>
      <w:r w:rsidR="0057014B" w:rsidRPr="00246099">
        <w:t>u</w:t>
      </w:r>
      <w:r w:rsidR="007916D1" w:rsidRPr="00246099">
        <w:t xml:space="preserve">r </w:t>
      </w:r>
      <w:r w:rsidRPr="00246099">
        <w:t>caught significantly more nulliparous mosquitoes then either skin odo</w:t>
      </w:r>
      <w:r w:rsidR="0057014B" w:rsidRPr="00246099">
        <w:t>u</w:t>
      </w:r>
      <w:r w:rsidRPr="00246099">
        <w:t xml:space="preserve">r or a combination of </w:t>
      </w:r>
      <w:r w:rsidR="007916D1" w:rsidRPr="00246099">
        <w:t>floral odo</w:t>
      </w:r>
      <w:r w:rsidR="0057014B" w:rsidRPr="00246099">
        <w:t>u</w:t>
      </w:r>
      <w:r w:rsidR="007916D1" w:rsidRPr="00246099">
        <w:t>r</w:t>
      </w:r>
      <w:r w:rsidRPr="00246099">
        <w:t xml:space="preserve"> with </w:t>
      </w:r>
      <w:r w:rsidR="007916D1" w:rsidRPr="00246099">
        <w:t>s</w:t>
      </w:r>
      <w:r w:rsidRPr="00246099">
        <w:t>kin odo</w:t>
      </w:r>
      <w:r w:rsidR="0057014B" w:rsidRPr="00246099">
        <w:t>u</w:t>
      </w:r>
      <w:r w:rsidRPr="00246099">
        <w:t>r (Fig</w:t>
      </w:r>
      <w:r w:rsidR="0057014B" w:rsidRPr="00246099">
        <w:t>.</w:t>
      </w:r>
      <w:r w:rsidRPr="00246099">
        <w:t xml:space="preserve"> 2, p</w:t>
      </w:r>
      <w:r w:rsidRPr="00246099">
        <w:rPr>
          <w:color w:val="222222"/>
        </w:rPr>
        <w:t>&lt;0.05,</w:t>
      </w:r>
      <w:r w:rsidRPr="00246099">
        <w:t>). In contrast, parous mosquitoes were equally captured by the two lures and their combination. The control treatment caught significantly fewer nulliparous and parous mosquitoes (p</w:t>
      </w:r>
      <w:r w:rsidRPr="00246099">
        <w:rPr>
          <w:color w:val="222222"/>
        </w:rPr>
        <w:t>&lt;0.0</w:t>
      </w:r>
      <w:r w:rsidR="00202884" w:rsidRPr="00246099">
        <w:rPr>
          <w:color w:val="222222"/>
        </w:rPr>
        <w:t>001</w:t>
      </w:r>
      <w:r w:rsidRPr="00246099">
        <w:t>)</w:t>
      </w:r>
      <w:r w:rsidR="00CD3382" w:rsidRPr="00246099">
        <w:t xml:space="preserve"> </w:t>
      </w:r>
      <w:r w:rsidR="00D55E6C" w:rsidRPr="00246099">
        <w:t>(</w:t>
      </w:r>
      <w:r w:rsidR="00CD3382" w:rsidRPr="00246099">
        <w:rPr>
          <w:b/>
          <w:bCs/>
        </w:rPr>
        <w:t>F</w:t>
      </w:r>
      <w:r w:rsidR="00D55E6C" w:rsidRPr="00246099">
        <w:rPr>
          <w:b/>
          <w:bCs/>
        </w:rPr>
        <w:t xml:space="preserve">ig. </w:t>
      </w:r>
      <w:r w:rsidR="00633465" w:rsidRPr="00246099">
        <w:rPr>
          <w:b/>
          <w:bCs/>
        </w:rPr>
        <w:t>6</w:t>
      </w:r>
      <w:r w:rsidR="00D55E6C" w:rsidRPr="00246099">
        <w:t>)</w:t>
      </w:r>
      <w:r w:rsidRPr="00246099">
        <w:t>.</w:t>
      </w:r>
    </w:p>
    <w:p w14:paraId="135590AA" w14:textId="051B86B9" w:rsidR="00C62CF0" w:rsidRPr="00246099" w:rsidRDefault="002F119B" w:rsidP="00246099">
      <w:pPr>
        <w:spacing w:line="480" w:lineRule="auto"/>
        <w:jc w:val="both"/>
        <w:rPr>
          <w:b/>
        </w:rPr>
      </w:pPr>
      <w:r w:rsidRPr="00246099">
        <w:rPr>
          <w:b/>
        </w:rPr>
        <w:t>Discussion</w:t>
      </w:r>
    </w:p>
    <w:p w14:paraId="45EE3B23" w14:textId="697DA34E" w:rsidR="00F95B62" w:rsidRPr="00246099" w:rsidRDefault="002F119B" w:rsidP="00246099">
      <w:pPr>
        <w:spacing w:line="480" w:lineRule="auto"/>
        <w:jc w:val="both"/>
      </w:pPr>
      <w:r w:rsidRPr="00246099">
        <w:t>Odo</w:t>
      </w:r>
      <w:r w:rsidR="00231BFC" w:rsidRPr="00246099">
        <w:t>u</w:t>
      </w:r>
      <w:r w:rsidRPr="00246099">
        <w:t>r-based mosquito control tools slowly find their way into application</w:t>
      </w:r>
      <w:r w:rsidR="00952C4A" w:rsidRPr="00246099">
        <w:t>, thereby diversifying the toolbox available to local vector control schemes</w:t>
      </w:r>
      <w:r w:rsidRPr="00246099">
        <w:t xml:space="preserve">. </w:t>
      </w:r>
      <w:r w:rsidR="00B01327" w:rsidRPr="00246099">
        <w:t>With</w:t>
      </w:r>
      <w:r w:rsidRPr="00246099">
        <w:t xml:space="preserve"> much of mosquito life revolving around odo</w:t>
      </w:r>
      <w:r w:rsidR="005C4FEC" w:rsidRPr="00246099">
        <w:t>u</w:t>
      </w:r>
      <w:r w:rsidRPr="00246099">
        <w:t xml:space="preserve">rs, </w:t>
      </w:r>
      <w:r w:rsidR="00B01327" w:rsidRPr="00246099">
        <w:t>methods</w:t>
      </w:r>
      <w:r w:rsidRPr="00246099">
        <w:t xml:space="preserve"> that harness a mosquito sense of smell hold great promise in providing </w:t>
      </w:r>
      <w:r w:rsidR="00F04E1C" w:rsidRPr="00246099">
        <w:t>novel tools</w:t>
      </w:r>
      <w:r w:rsidRPr="00246099">
        <w:t xml:space="preserve">. A broad array of sensory neurons </w:t>
      </w:r>
      <w:r w:rsidR="005C4FEC" w:rsidRPr="00246099">
        <w:t>‘</w:t>
      </w:r>
      <w:r w:rsidRPr="00246099">
        <w:t>hardwire</w:t>
      </w:r>
      <w:r w:rsidR="005C4FEC" w:rsidRPr="00246099">
        <w:t>’</w:t>
      </w:r>
      <w:r w:rsidRPr="00246099">
        <w:t xml:space="preserve"> mosquito preference and tune its nose to resources important for survival and reproduction. A mosquito’s needs, however, </w:t>
      </w:r>
      <w:r w:rsidR="00B01327" w:rsidRPr="00246099">
        <w:t xml:space="preserve">frequently </w:t>
      </w:r>
      <w:r w:rsidRPr="00246099">
        <w:t xml:space="preserve">change </w:t>
      </w:r>
      <w:r w:rsidR="00B01327" w:rsidRPr="00246099">
        <w:t>between mating, nectar feeding, blood feeding and oviposition</w:t>
      </w:r>
      <w:r w:rsidRPr="00246099">
        <w:t>, and with that the odo</w:t>
      </w:r>
      <w:r w:rsidR="005C4FEC" w:rsidRPr="00246099">
        <w:t>u</w:t>
      </w:r>
      <w:r w:rsidRPr="00246099">
        <w:t>r</w:t>
      </w:r>
      <w:r w:rsidR="00B01327" w:rsidRPr="00246099">
        <w:t>s</w:t>
      </w:r>
      <w:r w:rsidRPr="00246099">
        <w:t xml:space="preserve"> to which it orients. Mosquitoes thus have to ‘toggle’ between sensory modes, which involves peripheral </w:t>
      </w:r>
      <w:r w:rsidR="008C1DAB" w:rsidRPr="00246099">
        <w:t>[</w:t>
      </w:r>
      <w:r w:rsidR="007A0BFF" w:rsidRPr="000C5148">
        <w:rPr>
          <w:color w:val="FF0000"/>
        </w:rPr>
        <w:t>4</w:t>
      </w:r>
      <w:r w:rsidR="000C5148" w:rsidRPr="000C5148">
        <w:rPr>
          <w:color w:val="FF0000"/>
        </w:rPr>
        <w:t>4</w:t>
      </w:r>
      <w:r w:rsidR="007A0BFF" w:rsidRPr="000C5148">
        <w:rPr>
          <w:color w:val="FF0000"/>
        </w:rPr>
        <w:t>, 4</w:t>
      </w:r>
      <w:r w:rsidR="000C5148" w:rsidRPr="000C5148">
        <w:rPr>
          <w:color w:val="FF0000"/>
        </w:rPr>
        <w:t>5</w:t>
      </w:r>
      <w:r w:rsidR="008C1DAB" w:rsidRPr="000C5148">
        <w:rPr>
          <w:color w:val="FF0000"/>
        </w:rPr>
        <w:t>]</w:t>
      </w:r>
      <w:r w:rsidRPr="000C5148">
        <w:rPr>
          <w:color w:val="FF0000"/>
        </w:rPr>
        <w:t xml:space="preserve"> </w:t>
      </w:r>
      <w:r w:rsidRPr="00246099">
        <w:t xml:space="preserve">and/or central modulatory factors </w:t>
      </w:r>
      <w:r w:rsidR="008C1DAB" w:rsidRPr="00246099">
        <w:t>[</w:t>
      </w:r>
      <w:r w:rsidR="007A0BFF" w:rsidRPr="000C5148">
        <w:rPr>
          <w:color w:val="FF0000"/>
        </w:rPr>
        <w:t>4</w:t>
      </w:r>
      <w:r w:rsidR="000C5148" w:rsidRPr="000C5148">
        <w:rPr>
          <w:color w:val="FF0000"/>
        </w:rPr>
        <w:t>5</w:t>
      </w:r>
      <w:r w:rsidR="008C1DAB" w:rsidRPr="000C5148">
        <w:rPr>
          <w:color w:val="FF0000"/>
        </w:rPr>
        <w:t>]</w:t>
      </w:r>
      <w:r w:rsidRPr="000C5148">
        <w:rPr>
          <w:color w:val="FF0000"/>
        </w:rPr>
        <w:t>.</w:t>
      </w:r>
      <w:r w:rsidR="00912197" w:rsidRPr="000C5148">
        <w:rPr>
          <w:color w:val="FF0000"/>
        </w:rPr>
        <w:t xml:space="preserve"> </w:t>
      </w:r>
      <w:r w:rsidR="00F95B62" w:rsidRPr="00246099">
        <w:rPr>
          <w:color w:val="FF0000"/>
        </w:rPr>
        <w:t xml:space="preserve">In this </w:t>
      </w:r>
      <w:r w:rsidR="00147D88" w:rsidRPr="00246099">
        <w:rPr>
          <w:color w:val="FF0000"/>
        </w:rPr>
        <w:t>study</w:t>
      </w:r>
      <w:r w:rsidR="00F95B62" w:rsidRPr="00246099">
        <w:rPr>
          <w:color w:val="FF0000"/>
        </w:rPr>
        <w:t>, we</w:t>
      </w:r>
      <w:r w:rsidR="00147D88" w:rsidRPr="00246099">
        <w:t xml:space="preserve"> </w:t>
      </w:r>
      <w:r w:rsidRPr="00246099">
        <w:t>evaluated whether a combination of odo</w:t>
      </w:r>
      <w:r w:rsidR="005C4FEC" w:rsidRPr="00246099">
        <w:t>u</w:t>
      </w:r>
      <w:r w:rsidRPr="00246099">
        <w:t>rs from spatio-temporally different origin</w:t>
      </w:r>
      <w:r w:rsidR="00BF64D7" w:rsidRPr="00246099">
        <w:t>s</w:t>
      </w:r>
      <w:r w:rsidRPr="00246099">
        <w:t xml:space="preserve"> would synergize attraction, </w:t>
      </w:r>
      <w:r w:rsidRPr="00246099">
        <w:lastRenderedPageBreak/>
        <w:t xml:space="preserve">or alternatively, constitute olfactory nonsense to a mosquito nose and </w:t>
      </w:r>
      <w:r w:rsidR="003B3A68" w:rsidRPr="00246099">
        <w:t>potentially mask</w:t>
      </w:r>
      <w:r w:rsidRPr="00246099">
        <w:t xml:space="preserve"> attracti</w:t>
      </w:r>
      <w:r w:rsidR="003B3A68" w:rsidRPr="00246099">
        <w:t>veness</w:t>
      </w:r>
      <w:r w:rsidRPr="00246099">
        <w:t>.</w:t>
      </w:r>
      <w:r w:rsidR="00912197" w:rsidRPr="00246099">
        <w:t xml:space="preserve"> </w:t>
      </w:r>
      <w:r w:rsidR="00912197" w:rsidRPr="00246099">
        <w:rPr>
          <w:color w:val="FF0000"/>
        </w:rPr>
        <w:t xml:space="preserve">Parous mosquitoes switch in behaviour from nectar feeding to a combination of </w:t>
      </w:r>
      <w:r w:rsidR="00F95B62" w:rsidRPr="00246099">
        <w:rPr>
          <w:color w:val="FF0000"/>
        </w:rPr>
        <w:t xml:space="preserve">blood </w:t>
      </w:r>
      <w:r w:rsidR="00912197" w:rsidRPr="00246099">
        <w:rPr>
          <w:color w:val="FF0000"/>
        </w:rPr>
        <w:t xml:space="preserve">host </w:t>
      </w:r>
      <w:r w:rsidR="00F95B62" w:rsidRPr="00246099">
        <w:rPr>
          <w:color w:val="FF0000"/>
        </w:rPr>
        <w:t xml:space="preserve">and nectar </w:t>
      </w:r>
      <w:r w:rsidR="00912197" w:rsidRPr="00246099">
        <w:rPr>
          <w:color w:val="FF0000"/>
        </w:rPr>
        <w:t>feeding [19]. Comparison between parous and non-parous female mosquitoes may thus highlight differences that are due to this switch in preference.</w:t>
      </w:r>
      <w:r w:rsidRPr="00246099">
        <w:t xml:space="preserve"> </w:t>
      </w:r>
      <w:r w:rsidR="00147D88" w:rsidRPr="00246099">
        <w:t>Th</w:t>
      </w:r>
      <w:r w:rsidR="00F95B62" w:rsidRPr="00246099">
        <w:t>is</w:t>
      </w:r>
      <w:r w:rsidR="00147D88" w:rsidRPr="00246099">
        <w:t xml:space="preserve"> study </w:t>
      </w:r>
      <w:r w:rsidRPr="00246099">
        <w:t>show</w:t>
      </w:r>
      <w:r w:rsidR="00F95B62" w:rsidRPr="00246099">
        <w:t>ed</w:t>
      </w:r>
      <w:r w:rsidRPr="00246099">
        <w:t xml:space="preserve"> that combining synthetic mimics of floral and human odo</w:t>
      </w:r>
      <w:r w:rsidR="005C4FEC" w:rsidRPr="00246099">
        <w:t>u</w:t>
      </w:r>
      <w:r w:rsidRPr="00246099">
        <w:t>r attract nulliparous and parous mosquitoes. As</w:t>
      </w:r>
      <w:r w:rsidR="00BF64D7" w:rsidRPr="00246099">
        <w:t xml:space="preserve"> </w:t>
      </w:r>
      <w:r w:rsidRPr="00246099">
        <w:t xml:space="preserve">field populations are </w:t>
      </w:r>
      <w:r w:rsidR="00952C4A" w:rsidRPr="00246099">
        <w:t>comprised</w:t>
      </w:r>
      <w:r w:rsidRPr="00246099">
        <w:t xml:space="preserve"> of mosquitoes whose odo</w:t>
      </w:r>
      <w:r w:rsidR="005C4FEC" w:rsidRPr="00246099">
        <w:t>u</w:t>
      </w:r>
      <w:r w:rsidRPr="00246099">
        <w:t>r preference</w:t>
      </w:r>
      <w:r w:rsidR="00E361D6" w:rsidRPr="00246099">
        <w:t>s</w:t>
      </w:r>
      <w:r w:rsidRPr="00246099">
        <w:t xml:space="preserve"> </w:t>
      </w:r>
      <w:r w:rsidR="00E361D6" w:rsidRPr="00246099">
        <w:t>vary</w:t>
      </w:r>
      <w:r w:rsidRPr="00246099">
        <w:t xml:space="preserve"> with</w:t>
      </w:r>
      <w:r w:rsidR="005C4FEC" w:rsidRPr="00246099">
        <w:t>,</w:t>
      </w:r>
      <w:r w:rsidRPr="00246099">
        <w:t xml:space="preserve"> </w:t>
      </w:r>
      <w:r w:rsidR="005C4FEC" w:rsidRPr="00246099">
        <w:t>for example,</w:t>
      </w:r>
      <w:r w:rsidRPr="00246099">
        <w:t xml:space="preserve"> age, nutritional and gonotrophic state, such complex, </w:t>
      </w:r>
      <w:r w:rsidR="0075560D" w:rsidRPr="00246099">
        <w:t>multiplexed</w:t>
      </w:r>
      <w:r w:rsidRPr="00246099">
        <w:t xml:space="preserve"> blends may be more effective and </w:t>
      </w:r>
      <w:r w:rsidR="00BF64D7" w:rsidRPr="00246099">
        <w:t>take</w:t>
      </w:r>
      <w:r w:rsidRPr="00246099">
        <w:t xml:space="preserve"> a broader sweep of the mosquito population. </w:t>
      </w:r>
    </w:p>
    <w:p w14:paraId="781B88EE" w14:textId="5DB4FAA0" w:rsidR="0022582F" w:rsidRPr="00246099" w:rsidRDefault="00655C0E" w:rsidP="00246099">
      <w:pPr>
        <w:spacing w:line="480" w:lineRule="auto"/>
        <w:jc w:val="both"/>
      </w:pPr>
      <w:r w:rsidRPr="00246099">
        <w:t xml:space="preserve">Over the past </w:t>
      </w:r>
      <w:r w:rsidR="005C4FEC" w:rsidRPr="00246099">
        <w:t xml:space="preserve">60 </w:t>
      </w:r>
      <w:r w:rsidRPr="00246099">
        <w:t>years, attraction of female mosquitoes to blood-host mimicking odours and plant-based attractants has rarely combined odo</w:t>
      </w:r>
      <w:r w:rsidR="005C4FEC" w:rsidRPr="00246099">
        <w:t>u</w:t>
      </w:r>
      <w:r w:rsidRPr="00246099">
        <w:t>rs from different origin [</w:t>
      </w:r>
      <w:r w:rsidR="007A0BFF" w:rsidRPr="000C5148">
        <w:rPr>
          <w:color w:val="FF0000"/>
        </w:rPr>
        <w:t>4</w:t>
      </w:r>
      <w:r w:rsidR="000C5148" w:rsidRPr="000C5148">
        <w:rPr>
          <w:color w:val="FF0000"/>
        </w:rPr>
        <w:t>6</w:t>
      </w:r>
      <w:r w:rsidR="007A0BFF" w:rsidRPr="000C5148">
        <w:rPr>
          <w:color w:val="FF0000"/>
        </w:rPr>
        <w:t>- 5</w:t>
      </w:r>
      <w:r w:rsidR="000C5148" w:rsidRPr="000C5148">
        <w:rPr>
          <w:color w:val="FF0000"/>
        </w:rPr>
        <w:t>3</w:t>
      </w:r>
      <w:r w:rsidRPr="000C5148">
        <w:rPr>
          <w:color w:val="FF0000"/>
        </w:rPr>
        <w:t xml:space="preserve">]. </w:t>
      </w:r>
      <w:r w:rsidR="00770B0E" w:rsidRPr="00246099">
        <w:t xml:space="preserve">In those </w:t>
      </w:r>
      <w:r w:rsidR="00246099" w:rsidRPr="00246099">
        <w:t>studies,</w:t>
      </w:r>
      <w:r w:rsidR="00770B0E" w:rsidRPr="00246099">
        <w:t xml:space="preserve"> where odo</w:t>
      </w:r>
      <w:r w:rsidR="005C4FEC" w:rsidRPr="00246099">
        <w:t>u</w:t>
      </w:r>
      <w:r w:rsidR="00770B0E" w:rsidRPr="00246099">
        <w:t xml:space="preserve">rs of presumed floral and vertebrate origin were combined, mixed results were obtained, by and large not indicating synergy </w:t>
      </w:r>
      <w:r w:rsidR="00AD1F0A" w:rsidRPr="00246099">
        <w:t>[</w:t>
      </w:r>
      <w:r w:rsidR="007A0BFF" w:rsidRPr="000C5148">
        <w:rPr>
          <w:color w:val="FF0000"/>
        </w:rPr>
        <w:t>3</w:t>
      </w:r>
      <w:r w:rsidR="000C5148" w:rsidRPr="000C5148">
        <w:rPr>
          <w:color w:val="FF0000"/>
        </w:rPr>
        <w:t>6</w:t>
      </w:r>
      <w:r w:rsidR="007A0BFF" w:rsidRPr="000C5148">
        <w:rPr>
          <w:color w:val="FF0000"/>
        </w:rPr>
        <w:t>-</w:t>
      </w:r>
      <w:r w:rsidR="000C5148" w:rsidRPr="000C5148">
        <w:rPr>
          <w:color w:val="FF0000"/>
        </w:rPr>
        <w:t>39</w:t>
      </w:r>
      <w:r w:rsidR="00AD1F0A" w:rsidRPr="00246099">
        <w:t>]</w:t>
      </w:r>
      <w:r w:rsidR="00770B0E" w:rsidRPr="00246099">
        <w:t xml:space="preserve">. In </w:t>
      </w:r>
      <w:r w:rsidR="00466517" w:rsidRPr="00246099">
        <w:t xml:space="preserve">this </w:t>
      </w:r>
      <w:r w:rsidR="00770B0E" w:rsidRPr="00246099">
        <w:t>study, a</w:t>
      </w:r>
      <w:r w:rsidR="002F119B" w:rsidRPr="00246099">
        <w:t xml:space="preserve">lthough mosquitoes were attracted </w:t>
      </w:r>
      <w:r w:rsidR="00F95B62" w:rsidRPr="00246099">
        <w:t xml:space="preserve">to </w:t>
      </w:r>
      <w:r w:rsidR="002F119B" w:rsidRPr="00246099">
        <w:t>a combination of floral and human odo</w:t>
      </w:r>
      <w:r w:rsidR="005C4FEC" w:rsidRPr="00246099">
        <w:t>u</w:t>
      </w:r>
      <w:r w:rsidR="002F119B" w:rsidRPr="00246099">
        <w:t xml:space="preserve">r, </w:t>
      </w:r>
      <w:r w:rsidR="00770B0E" w:rsidRPr="00246099">
        <w:t>the combination</w:t>
      </w:r>
      <w:r w:rsidR="00952C4A" w:rsidRPr="00246099">
        <w:t xml:space="preserve"> did not </w:t>
      </w:r>
      <w:r w:rsidR="00406848" w:rsidRPr="00246099">
        <w:t>augment or synergize</w:t>
      </w:r>
      <w:r w:rsidR="002F119B" w:rsidRPr="00246099">
        <w:t xml:space="preserve"> capture rates</w:t>
      </w:r>
      <w:r w:rsidR="00406848" w:rsidRPr="00246099">
        <w:t>, in spite of each blend individually being a</w:t>
      </w:r>
      <w:r w:rsidR="00260CD8" w:rsidRPr="00246099">
        <w:t>ttractive</w:t>
      </w:r>
      <w:r w:rsidR="00584730" w:rsidRPr="00246099">
        <w:t xml:space="preserve">. This is largely in line with earlier reports </w:t>
      </w:r>
      <w:r w:rsidR="00AD1F0A" w:rsidRPr="000C5148">
        <w:rPr>
          <w:color w:val="FF0000"/>
        </w:rPr>
        <w:t>[</w:t>
      </w:r>
      <w:r w:rsidR="007A0BFF" w:rsidRPr="000C5148">
        <w:rPr>
          <w:color w:val="FF0000"/>
        </w:rPr>
        <w:t>3</w:t>
      </w:r>
      <w:r w:rsidR="000C5148" w:rsidRPr="000C5148">
        <w:rPr>
          <w:color w:val="FF0000"/>
        </w:rPr>
        <w:t>6</w:t>
      </w:r>
      <w:r w:rsidR="007A0BFF" w:rsidRPr="000C5148">
        <w:rPr>
          <w:color w:val="FF0000"/>
        </w:rPr>
        <w:t>-</w:t>
      </w:r>
      <w:r w:rsidR="000C5148" w:rsidRPr="000C5148">
        <w:rPr>
          <w:color w:val="FF0000"/>
        </w:rPr>
        <w:t>39</w:t>
      </w:r>
      <w:r w:rsidR="00AD1F0A" w:rsidRPr="00246099">
        <w:t>]</w:t>
      </w:r>
      <w:r w:rsidR="00A0323B" w:rsidRPr="00246099">
        <w:t xml:space="preserve">. </w:t>
      </w:r>
      <w:r w:rsidR="00246099" w:rsidRPr="00246099">
        <w:rPr>
          <w:color w:val="FF0000"/>
        </w:rPr>
        <w:t xml:space="preserve">In a recent field studies in Kenya, </w:t>
      </w:r>
      <w:bookmarkStart w:id="10" w:name="_Hlk48396791"/>
      <w:r w:rsidR="00246099" w:rsidRPr="00246099">
        <w:rPr>
          <w:color w:val="FF0000"/>
        </w:rPr>
        <w:t>a combination of plant- and human-derived odo</w:t>
      </w:r>
      <w:r w:rsidR="00246099">
        <w:rPr>
          <w:color w:val="FF0000"/>
        </w:rPr>
        <w:t>u</w:t>
      </w:r>
      <w:r w:rsidR="00246099" w:rsidRPr="00246099">
        <w:rPr>
          <w:color w:val="FF0000"/>
        </w:rPr>
        <w:t xml:space="preserve">rs was observed to elicit a masking effect in trapping </w:t>
      </w:r>
      <w:r w:rsidR="00246099" w:rsidRPr="00246099">
        <w:rPr>
          <w:i/>
          <w:color w:val="FF0000"/>
        </w:rPr>
        <w:t>Aedes aegypti</w:t>
      </w:r>
      <w:r w:rsidR="00246099" w:rsidRPr="00246099">
        <w:rPr>
          <w:color w:val="FF0000"/>
        </w:rPr>
        <w:t xml:space="preserve"> </w:t>
      </w:r>
      <w:bookmarkEnd w:id="10"/>
      <w:r w:rsidR="000C5148">
        <w:rPr>
          <w:color w:val="FF0000"/>
        </w:rPr>
        <w:t>[54]</w:t>
      </w:r>
      <w:r w:rsidR="00246099" w:rsidRPr="00246099">
        <w:rPr>
          <w:color w:val="FF0000"/>
        </w:rPr>
        <w:t xml:space="preserve">. </w:t>
      </w:r>
      <w:r w:rsidR="00A0323B" w:rsidRPr="00246099">
        <w:t xml:space="preserve">Somehow the added sensory input does not translate in an enhanced ‘attractiveness’ of the signal. </w:t>
      </w:r>
      <w:r w:rsidR="0075560D" w:rsidRPr="00246099">
        <w:t>This could in part be because</w:t>
      </w:r>
      <w:r w:rsidR="00BF64D7" w:rsidRPr="00246099">
        <w:t xml:space="preserve"> the nutritional status of the mosquitoes in </w:t>
      </w:r>
      <w:r w:rsidR="00466517" w:rsidRPr="00246099">
        <w:t>this study</w:t>
      </w:r>
      <w:r w:rsidR="00BF64D7" w:rsidRPr="00246099">
        <w:t xml:space="preserve"> cohorts was similar, whereas ‘synergy’ or ‘augment</w:t>
      </w:r>
      <w:r w:rsidR="0075560D" w:rsidRPr="00246099">
        <w:t>ation</w:t>
      </w:r>
      <w:r w:rsidR="00BF64D7" w:rsidRPr="00246099">
        <w:t xml:space="preserve">’ </w:t>
      </w:r>
      <w:r w:rsidR="00C00EB1" w:rsidRPr="00246099">
        <w:t>of trap capture for</w:t>
      </w:r>
      <w:r w:rsidR="0075560D" w:rsidRPr="00246099">
        <w:t xml:space="preserve"> a multiplexed lure </w:t>
      </w:r>
      <w:r w:rsidR="007609FD" w:rsidRPr="00246099">
        <w:t xml:space="preserve">would </w:t>
      </w:r>
      <w:r w:rsidR="00C00EB1" w:rsidRPr="00246099">
        <w:t xml:space="preserve">more readily </w:t>
      </w:r>
      <w:r w:rsidR="007609FD" w:rsidRPr="00246099">
        <w:t>emerge</w:t>
      </w:r>
      <w:r w:rsidR="00BF64D7" w:rsidRPr="00246099">
        <w:t xml:space="preserve"> </w:t>
      </w:r>
      <w:r w:rsidR="0075560D" w:rsidRPr="00246099">
        <w:t xml:space="preserve">in field populations </w:t>
      </w:r>
      <w:r w:rsidR="00E702AC" w:rsidRPr="00246099">
        <w:t xml:space="preserve">with </w:t>
      </w:r>
      <w:r w:rsidR="0075560D" w:rsidRPr="00246099">
        <w:t>mosquitoes in diverse physiological state</w:t>
      </w:r>
      <w:r w:rsidR="00E702AC" w:rsidRPr="00246099">
        <w:t>s</w:t>
      </w:r>
      <w:r w:rsidR="0075560D" w:rsidRPr="00246099">
        <w:t>.</w:t>
      </w:r>
      <w:r w:rsidR="00BF64D7" w:rsidRPr="00246099">
        <w:t xml:space="preserve"> </w:t>
      </w:r>
      <w:r w:rsidR="0075560D" w:rsidRPr="00246099">
        <w:t>Further, it</w:t>
      </w:r>
      <w:r w:rsidR="00A0323B" w:rsidRPr="00246099">
        <w:t xml:space="preserve"> may also be that odo</w:t>
      </w:r>
      <w:r w:rsidR="005C4FEC" w:rsidRPr="00246099">
        <w:t>u</w:t>
      </w:r>
      <w:r w:rsidR="00A0323B" w:rsidRPr="00246099">
        <w:t xml:space="preserve">r sources, although </w:t>
      </w:r>
      <w:r w:rsidR="007609FD" w:rsidRPr="00246099">
        <w:t xml:space="preserve">placed </w:t>
      </w:r>
      <w:r w:rsidR="00A0323B" w:rsidRPr="00246099">
        <w:t>in very close proximity</w:t>
      </w:r>
      <w:r w:rsidR="007609FD" w:rsidRPr="00246099">
        <w:t xml:space="preserve"> of each other</w:t>
      </w:r>
      <w:r w:rsidR="00A0323B" w:rsidRPr="00246099">
        <w:t xml:space="preserve">, do not create fully merged plumes, which mosquitoes may </w:t>
      </w:r>
      <w:r w:rsidR="00584730" w:rsidRPr="00246099">
        <w:t>perceive</w:t>
      </w:r>
      <w:r w:rsidR="00A0323B" w:rsidRPr="00246099">
        <w:t xml:space="preserve"> as two separate sources instead of an augmented single source</w:t>
      </w:r>
      <w:r w:rsidR="007609FD" w:rsidRPr="00246099">
        <w:t>. I</w:t>
      </w:r>
      <w:r w:rsidR="00584730" w:rsidRPr="00246099">
        <w:t>ndeed, i</w:t>
      </w:r>
      <w:r w:rsidR="00A0323B" w:rsidRPr="00246099">
        <w:t>nsects are exquisitely capable of neurologically parse incompletely mixed strands of odo</w:t>
      </w:r>
      <w:r w:rsidR="005C4FEC" w:rsidRPr="00246099">
        <w:t>u</w:t>
      </w:r>
      <w:r w:rsidR="00A0323B" w:rsidRPr="00246099">
        <w:t>rs</w:t>
      </w:r>
      <w:r w:rsidR="00797882" w:rsidRPr="00246099">
        <w:t xml:space="preserve"> [</w:t>
      </w:r>
      <w:r w:rsidR="007A0BFF" w:rsidRPr="00246099">
        <w:rPr>
          <w:color w:val="000000" w:themeColor="text1"/>
        </w:rPr>
        <w:t>5</w:t>
      </w:r>
      <w:r w:rsidR="00CA70E3" w:rsidRPr="00246099">
        <w:rPr>
          <w:color w:val="000000" w:themeColor="text1"/>
        </w:rPr>
        <w:t>5</w:t>
      </w:r>
      <w:r w:rsidR="007A0BFF" w:rsidRPr="00246099">
        <w:rPr>
          <w:color w:val="000000" w:themeColor="text1"/>
        </w:rPr>
        <w:t>, 5</w:t>
      </w:r>
      <w:r w:rsidR="00CA70E3" w:rsidRPr="00246099">
        <w:rPr>
          <w:color w:val="000000" w:themeColor="text1"/>
        </w:rPr>
        <w:t>6</w:t>
      </w:r>
      <w:r w:rsidR="00797882" w:rsidRPr="00246099">
        <w:t>]</w:t>
      </w:r>
      <w:r w:rsidR="00845795" w:rsidRPr="00246099">
        <w:t xml:space="preserve">. </w:t>
      </w:r>
    </w:p>
    <w:p w14:paraId="53610B78" w14:textId="77777777" w:rsidR="005C4FEC" w:rsidRPr="00246099" w:rsidRDefault="005C4FEC" w:rsidP="00246099">
      <w:pPr>
        <w:spacing w:line="480" w:lineRule="auto"/>
        <w:jc w:val="both"/>
      </w:pPr>
    </w:p>
    <w:p w14:paraId="4AA03E07" w14:textId="51416158" w:rsidR="00293E9A" w:rsidRPr="00246099" w:rsidRDefault="00406848" w:rsidP="00246099">
      <w:pPr>
        <w:spacing w:line="480" w:lineRule="auto"/>
        <w:jc w:val="both"/>
        <w:rPr>
          <w:color w:val="C00000"/>
        </w:rPr>
      </w:pPr>
      <w:r w:rsidRPr="00246099">
        <w:lastRenderedPageBreak/>
        <w:t xml:space="preserve">Of further interest is the observation that </w:t>
      </w:r>
      <w:r w:rsidR="000C6AA4" w:rsidRPr="00246099">
        <w:t xml:space="preserve">in semi-field experiments </w:t>
      </w:r>
      <w:r w:rsidRPr="00246099">
        <w:t xml:space="preserve">nulliparous females preferred floral volatiles </w:t>
      </w:r>
      <w:r w:rsidR="007052F7" w:rsidRPr="00246099">
        <w:t>to</w:t>
      </w:r>
      <w:r w:rsidRPr="00246099">
        <w:t xml:space="preserve"> other blends, </w:t>
      </w:r>
      <w:r w:rsidR="009A000E" w:rsidRPr="00246099">
        <w:t>whereas</w:t>
      </w:r>
      <w:r w:rsidRPr="00246099">
        <w:t xml:space="preserve"> this preference disappeared in parous females</w:t>
      </w:r>
      <w:r w:rsidR="00C00EB1" w:rsidRPr="00246099">
        <w:t>. This demonstrated a well-known mosquito food proclivity</w:t>
      </w:r>
      <w:r w:rsidR="00F95B62" w:rsidRPr="00246099">
        <w:t>. F</w:t>
      </w:r>
      <w:r w:rsidR="00C00EB1" w:rsidRPr="00246099">
        <w:t>emale mosquitoes generally take sugar meals before they seek a blood meal, and some species strongly prefer sugar over blood or rarely bite until after a sugar meal or even not until after several weeks of sugar feeding [</w:t>
      </w:r>
      <w:r w:rsidR="007A0BFF" w:rsidRPr="00246099">
        <w:rPr>
          <w:color w:val="000000" w:themeColor="text1"/>
        </w:rPr>
        <w:t>19, 5</w:t>
      </w:r>
      <w:r w:rsidR="00CA70E3" w:rsidRPr="00246099">
        <w:rPr>
          <w:color w:val="000000" w:themeColor="text1"/>
        </w:rPr>
        <w:t>7</w:t>
      </w:r>
      <w:r w:rsidR="00880BB1" w:rsidRPr="00246099">
        <w:t>]</w:t>
      </w:r>
      <w:r w:rsidR="009D5FF7" w:rsidRPr="00246099">
        <w:t>. The relatively</w:t>
      </w:r>
      <w:r w:rsidR="00C00EB1" w:rsidRPr="00246099">
        <w:t xml:space="preserve"> young </w:t>
      </w:r>
      <w:r w:rsidR="00880BB1" w:rsidRPr="00246099">
        <w:t xml:space="preserve">(4-5 days old) and nulliparous </w:t>
      </w:r>
      <w:r w:rsidR="00C00EB1" w:rsidRPr="00246099">
        <w:t>females</w:t>
      </w:r>
      <w:r w:rsidR="00C230CB" w:rsidRPr="00246099">
        <w:t xml:space="preserve"> </w:t>
      </w:r>
      <w:r w:rsidR="009D5FF7" w:rsidRPr="00246099">
        <w:t>in this study</w:t>
      </w:r>
      <w:r w:rsidR="00880BB1" w:rsidRPr="00246099">
        <w:t xml:space="preserve"> may thus follow </w:t>
      </w:r>
      <w:r w:rsidR="00C230CB" w:rsidRPr="00246099">
        <w:t>such</w:t>
      </w:r>
      <w:r w:rsidR="00880BB1" w:rsidRPr="00246099">
        <w:t xml:space="preserve"> pattern</w:t>
      </w:r>
      <w:r w:rsidR="00C230CB" w:rsidRPr="00246099">
        <w:t xml:space="preserve"> and first cater to their low energy reserves before seeking blood. In contrast,</w:t>
      </w:r>
      <w:r w:rsidR="00880BB1" w:rsidRPr="00246099">
        <w:t xml:space="preserve"> </w:t>
      </w:r>
      <w:r w:rsidR="00642E19" w:rsidRPr="00246099">
        <w:t xml:space="preserve">parous females, </w:t>
      </w:r>
      <w:r w:rsidR="00C230CB" w:rsidRPr="00246099">
        <w:t>which likely</w:t>
      </w:r>
      <w:r w:rsidR="00642E19" w:rsidRPr="00246099">
        <w:t xml:space="preserve"> </w:t>
      </w:r>
      <w:r w:rsidR="00C230CB" w:rsidRPr="00246099">
        <w:t xml:space="preserve">have </w:t>
      </w:r>
      <w:r w:rsidR="00642E19" w:rsidRPr="00246099">
        <w:t>increased their energy levels</w:t>
      </w:r>
      <w:r w:rsidR="00C230CB" w:rsidRPr="00246099">
        <w:t xml:space="preserve"> through a previous blood</w:t>
      </w:r>
      <w:r w:rsidR="005C4FEC" w:rsidRPr="00246099">
        <w:t xml:space="preserve"> </w:t>
      </w:r>
      <w:r w:rsidR="00C230CB" w:rsidRPr="00246099">
        <w:t xml:space="preserve">meal were equally attracted to either lure, as they are known to </w:t>
      </w:r>
      <w:r w:rsidR="00C00EB1" w:rsidRPr="00246099">
        <w:t>alternate between sugar meals and blood meals [</w:t>
      </w:r>
      <w:r w:rsidR="007A0BFF" w:rsidRPr="00246099">
        <w:rPr>
          <w:color w:val="000000" w:themeColor="text1"/>
        </w:rPr>
        <w:t>19</w:t>
      </w:r>
      <w:r w:rsidR="00C00EB1" w:rsidRPr="00246099">
        <w:t>].</w:t>
      </w:r>
      <w:r w:rsidR="00C00EB1" w:rsidRPr="00246099">
        <w:rPr>
          <w:color w:val="C00000"/>
        </w:rPr>
        <w:t xml:space="preserve"> </w:t>
      </w:r>
    </w:p>
    <w:p w14:paraId="073B27AE" w14:textId="54405A83" w:rsidR="00EE7D7C" w:rsidRPr="00246099" w:rsidRDefault="00E702AC" w:rsidP="00246099">
      <w:pPr>
        <w:spacing w:line="480" w:lineRule="auto"/>
        <w:jc w:val="both"/>
      </w:pPr>
      <w:r w:rsidRPr="00246099">
        <w:t>Combining the floral and skin odo</w:t>
      </w:r>
      <w:r w:rsidR="005C4FEC" w:rsidRPr="00246099">
        <w:t>u</w:t>
      </w:r>
      <w:r w:rsidRPr="00246099">
        <w:t>r blends is also of interest as they induce sensory activity in entirely different classes of sensory neurons, with floral odo</w:t>
      </w:r>
      <w:r w:rsidR="005C4FEC" w:rsidRPr="00246099">
        <w:t>u</w:t>
      </w:r>
      <w:r w:rsidRPr="00246099">
        <w:t>rs being detected by olfactory receptors (ORs), whereas the</w:t>
      </w:r>
      <w:r w:rsidR="00651B09" w:rsidRPr="00246099">
        <w:t xml:space="preserve"> detection of the</w:t>
      </w:r>
      <w:r w:rsidRPr="00246099">
        <w:t xml:space="preserve"> human odo</w:t>
      </w:r>
      <w:r w:rsidR="005C4FEC" w:rsidRPr="00246099">
        <w:t>u</w:t>
      </w:r>
      <w:r w:rsidRPr="00246099">
        <w:t>r blend</w:t>
      </w:r>
      <w:r w:rsidR="00651B09" w:rsidRPr="00246099">
        <w:t>, consisting of amines and acids,</w:t>
      </w:r>
      <w:r w:rsidRPr="00246099">
        <w:t xml:space="preserve"> is entirely restricted to ionotropic receptors (IRs) expressed in grooved peg sensilla</w:t>
      </w:r>
      <w:r w:rsidR="005C4FEC" w:rsidRPr="00246099">
        <w:t xml:space="preserve"> </w:t>
      </w:r>
      <w:r w:rsidR="0021183A" w:rsidRPr="00246099">
        <w:t>[</w:t>
      </w:r>
      <w:r w:rsidR="007A0BFF" w:rsidRPr="00246099">
        <w:rPr>
          <w:color w:val="000000" w:themeColor="text1"/>
        </w:rPr>
        <w:t>5</w:t>
      </w:r>
      <w:r w:rsidR="00CA70E3" w:rsidRPr="00246099">
        <w:rPr>
          <w:color w:val="000000" w:themeColor="text1"/>
        </w:rPr>
        <w:t>8</w:t>
      </w:r>
      <w:r w:rsidR="0021183A" w:rsidRPr="00246099">
        <w:t>]</w:t>
      </w:r>
      <w:r w:rsidRPr="00246099">
        <w:t>. Accordingly, the input from floral and human odo</w:t>
      </w:r>
      <w:r w:rsidR="005C4FEC" w:rsidRPr="00246099">
        <w:t>u</w:t>
      </w:r>
      <w:r w:rsidRPr="00246099">
        <w:t>r is complementary and induces responses in separate olfactory sub</w:t>
      </w:r>
      <w:r w:rsidR="005C4FEC" w:rsidRPr="00246099">
        <w:t>-</w:t>
      </w:r>
      <w:r w:rsidRPr="00246099">
        <w:t>circuits</w:t>
      </w:r>
      <w:r w:rsidR="007C705E" w:rsidRPr="00246099">
        <w:t xml:space="preserve"> </w:t>
      </w:r>
      <w:r w:rsidR="0021183A" w:rsidRPr="00246099">
        <w:t>[</w:t>
      </w:r>
      <w:r w:rsidR="007A0BFF" w:rsidRPr="00246099">
        <w:rPr>
          <w:color w:val="000000" w:themeColor="text1"/>
        </w:rPr>
        <w:t>5</w:t>
      </w:r>
      <w:r w:rsidR="00CA70E3" w:rsidRPr="00246099">
        <w:rPr>
          <w:color w:val="000000" w:themeColor="text1"/>
        </w:rPr>
        <w:t>9</w:t>
      </w:r>
      <w:r w:rsidR="0021183A" w:rsidRPr="00246099">
        <w:t>]</w:t>
      </w:r>
      <w:r w:rsidRPr="00246099">
        <w:t>. Combination of input from these sub</w:t>
      </w:r>
      <w:r w:rsidR="005C4FEC" w:rsidRPr="00246099">
        <w:t>-</w:t>
      </w:r>
      <w:r w:rsidRPr="00246099">
        <w:t>circuits often lead</w:t>
      </w:r>
      <w:r w:rsidR="00CD2BA7" w:rsidRPr="00246099">
        <w:t>s</w:t>
      </w:r>
      <w:r w:rsidRPr="00246099">
        <w:t xml:space="preserve"> to synergistic trap catches in other insect taxa </w:t>
      </w:r>
      <w:r w:rsidR="00DC0B3C" w:rsidRPr="00246099">
        <w:t>example i</w:t>
      </w:r>
      <w:r w:rsidR="0010332B" w:rsidRPr="00246099">
        <w:t>n</w:t>
      </w:r>
      <w:r w:rsidR="00DC0B3C" w:rsidRPr="00246099">
        <w:t xml:space="preserve"> </w:t>
      </w:r>
      <w:r w:rsidR="00DC0B3C" w:rsidRPr="00246099">
        <w:rPr>
          <w:i/>
          <w:iCs/>
        </w:rPr>
        <w:t>Drosophila</w:t>
      </w:r>
      <w:r w:rsidR="00DC0B3C" w:rsidRPr="00246099">
        <w:t xml:space="preserve"> flies</w:t>
      </w:r>
      <w:r w:rsidR="0021183A" w:rsidRPr="00246099">
        <w:t xml:space="preserve"> [</w:t>
      </w:r>
      <w:r w:rsidR="00CA70E3" w:rsidRPr="00246099">
        <w:rPr>
          <w:color w:val="4F81BD" w:themeColor="accent1"/>
        </w:rPr>
        <w:t>60</w:t>
      </w:r>
      <w:r w:rsidR="0021183A" w:rsidRPr="00246099">
        <w:t>]</w:t>
      </w:r>
      <w:r w:rsidRPr="00246099">
        <w:t xml:space="preserve">. In mosquitoes, however, the </w:t>
      </w:r>
      <w:r w:rsidR="00651B09" w:rsidRPr="00246099">
        <w:t xml:space="preserve">relative importance of the </w:t>
      </w:r>
      <w:r w:rsidRPr="00246099">
        <w:t>OR and IR sub</w:t>
      </w:r>
      <w:r w:rsidR="00CD2BA7" w:rsidRPr="00246099">
        <w:t>-</w:t>
      </w:r>
      <w:r w:rsidRPr="00246099">
        <w:t xml:space="preserve">circuitry may </w:t>
      </w:r>
      <w:r w:rsidR="00651B09" w:rsidRPr="00246099">
        <w:t>differ between</w:t>
      </w:r>
      <w:r w:rsidRPr="00246099">
        <w:t xml:space="preserve"> distinct behavio</w:t>
      </w:r>
      <w:r w:rsidR="00CD2BA7" w:rsidRPr="00246099">
        <w:t>u</w:t>
      </w:r>
      <w:r w:rsidRPr="00246099">
        <w:t xml:space="preserve">rs, such as orientation to nectar </w:t>
      </w:r>
      <w:r w:rsidR="007A0BFF" w:rsidRPr="00246099">
        <w:rPr>
          <w:i/>
        </w:rPr>
        <w:t>versus</w:t>
      </w:r>
      <w:r w:rsidRPr="00246099">
        <w:t xml:space="preserve"> blood host resources </w:t>
      </w:r>
      <w:r w:rsidR="0021183A" w:rsidRPr="00246099">
        <w:t>[</w:t>
      </w:r>
      <w:r w:rsidR="00CA70E3" w:rsidRPr="00246099">
        <w:rPr>
          <w:color w:val="4F81BD" w:themeColor="accent1"/>
        </w:rPr>
        <w:t>61</w:t>
      </w:r>
      <w:r w:rsidR="0021183A" w:rsidRPr="00246099">
        <w:t>]</w:t>
      </w:r>
      <w:r w:rsidRPr="00246099">
        <w:t xml:space="preserve">. How a combination of input from these classes of sensory neurons influences capture rates in mosquitoes, and </w:t>
      </w:r>
      <w:r w:rsidR="00CD2BA7" w:rsidRPr="00246099">
        <w:t>for example,</w:t>
      </w:r>
      <w:r w:rsidRPr="00246099">
        <w:t xml:space="preserve"> synergize capture rates of each blend separately, has not been systematically analysed. The tests performed here indicate that different from some other insect taxa, IR and OR input does, perhaps surprisingly, not necessarily synergize. </w:t>
      </w:r>
      <w:r w:rsidR="00083B09" w:rsidRPr="00246099">
        <w:t>Whereas this may indicate a fundamental odo</w:t>
      </w:r>
      <w:r w:rsidR="00CD2BA7" w:rsidRPr="00246099">
        <w:t>u</w:t>
      </w:r>
      <w:r w:rsidR="00083B09" w:rsidRPr="00246099">
        <w:t>r-coding difference between the taxa, it may also</w:t>
      </w:r>
      <w:r w:rsidRPr="00246099">
        <w:t xml:space="preserve"> simply </w:t>
      </w:r>
      <w:r w:rsidR="00083B09" w:rsidRPr="00246099">
        <w:t>be due to</w:t>
      </w:r>
      <w:r w:rsidRPr="00246099">
        <w:t xml:space="preserve"> that the combination, release rates and ratios require further adjustment. </w:t>
      </w:r>
      <w:r w:rsidR="009D35D5" w:rsidRPr="00246099">
        <w:rPr>
          <w:color w:val="FF0000"/>
        </w:rPr>
        <w:t xml:space="preserve">Inconsistency between </w:t>
      </w:r>
      <w:r w:rsidR="009D35D5" w:rsidRPr="00246099">
        <w:rPr>
          <w:color w:val="FF0000"/>
        </w:rPr>
        <w:lastRenderedPageBreak/>
        <w:t>lab</w:t>
      </w:r>
      <w:r w:rsidR="00293E9A" w:rsidRPr="00246099">
        <w:rPr>
          <w:color w:val="FF0000"/>
        </w:rPr>
        <w:t>oratory</w:t>
      </w:r>
      <w:r w:rsidR="009D35D5" w:rsidRPr="00246099">
        <w:rPr>
          <w:color w:val="FF0000"/>
        </w:rPr>
        <w:t xml:space="preserve"> and semi-field results </w:t>
      </w:r>
      <w:r w:rsidR="001125F8" w:rsidRPr="00246099">
        <w:rPr>
          <w:color w:val="FF0000"/>
        </w:rPr>
        <w:t>ob</w:t>
      </w:r>
      <w:r w:rsidR="00293E9A" w:rsidRPr="00246099">
        <w:rPr>
          <w:color w:val="FF0000"/>
        </w:rPr>
        <w:t xml:space="preserve">served is likely to </w:t>
      </w:r>
      <w:r w:rsidR="00246099" w:rsidRPr="00246099">
        <w:rPr>
          <w:color w:val="FF0000"/>
        </w:rPr>
        <w:t xml:space="preserve">be due to </w:t>
      </w:r>
      <w:r w:rsidR="00EE7D7C" w:rsidRPr="00246099">
        <w:rPr>
          <w:color w:val="FF0000"/>
        </w:rPr>
        <w:t xml:space="preserve">the fact that in the laboratory there was closeness of the mosquitoes, hence relatively </w:t>
      </w:r>
      <w:r w:rsidR="00246099" w:rsidRPr="00246099">
        <w:rPr>
          <w:color w:val="FF0000"/>
        </w:rPr>
        <w:t xml:space="preserve">sensing </w:t>
      </w:r>
      <w:r w:rsidR="00EE7D7C" w:rsidRPr="00246099">
        <w:rPr>
          <w:color w:val="FF0000"/>
        </w:rPr>
        <w:t xml:space="preserve">high </w:t>
      </w:r>
      <w:r w:rsidR="009D35D5" w:rsidRPr="00246099">
        <w:rPr>
          <w:color w:val="FF0000"/>
        </w:rPr>
        <w:t>concentration</w:t>
      </w:r>
      <w:r w:rsidR="00EE7D7C" w:rsidRPr="00246099">
        <w:rPr>
          <w:color w:val="FF0000"/>
        </w:rPr>
        <w:t xml:space="preserve"> while </w:t>
      </w:r>
      <w:r w:rsidR="001125F8" w:rsidRPr="00246099">
        <w:rPr>
          <w:color w:val="FF0000"/>
        </w:rPr>
        <w:t xml:space="preserve">in the semi-field </w:t>
      </w:r>
      <w:r w:rsidR="00EE7D7C" w:rsidRPr="00246099">
        <w:rPr>
          <w:color w:val="FF0000"/>
        </w:rPr>
        <w:t>the large space and weather had dilution effect</w:t>
      </w:r>
      <w:r w:rsidR="001125F8" w:rsidRPr="00246099">
        <w:rPr>
          <w:color w:val="FF0000"/>
        </w:rPr>
        <w:t>.</w:t>
      </w:r>
      <w:r w:rsidR="001125F8" w:rsidRPr="00246099">
        <w:t xml:space="preserve"> </w:t>
      </w:r>
    </w:p>
    <w:p w14:paraId="7E24F27B" w14:textId="0B27C6B7" w:rsidR="00B14103" w:rsidRPr="00246099" w:rsidRDefault="00083B09" w:rsidP="00246099">
      <w:pPr>
        <w:spacing w:line="480" w:lineRule="auto"/>
        <w:jc w:val="both"/>
      </w:pPr>
      <w:r w:rsidRPr="00246099">
        <w:t>T</w:t>
      </w:r>
      <w:r w:rsidR="009A000E" w:rsidRPr="00246099">
        <w:t xml:space="preserve">he results </w:t>
      </w:r>
      <w:r w:rsidRPr="00246099">
        <w:t xml:space="preserve">further </w:t>
      </w:r>
      <w:r w:rsidR="009A000E" w:rsidRPr="00246099">
        <w:t xml:space="preserve">suggest that a previous blood meal </w:t>
      </w:r>
      <w:r w:rsidRPr="00246099">
        <w:t xml:space="preserve">experience </w:t>
      </w:r>
      <w:r w:rsidR="009A000E" w:rsidRPr="00246099">
        <w:t>modulates olfactory preference</w:t>
      </w:r>
      <w:r w:rsidR="000C6AA4" w:rsidRPr="00246099">
        <w:t>. Shifts in blood host preference ha</w:t>
      </w:r>
      <w:r w:rsidR="00CD2BA7" w:rsidRPr="00246099">
        <w:t>ve</w:t>
      </w:r>
      <w:r w:rsidR="000C6AA4" w:rsidRPr="00246099">
        <w:t xml:space="preserve"> been reported for mosquitoes</w:t>
      </w:r>
      <w:r w:rsidR="0021183A" w:rsidRPr="00246099">
        <w:t xml:space="preserve"> [</w:t>
      </w:r>
      <w:r w:rsidR="007A0BFF" w:rsidRPr="00246099">
        <w:rPr>
          <w:color w:val="000000" w:themeColor="text1"/>
        </w:rPr>
        <w:t>6</w:t>
      </w:r>
      <w:r w:rsidR="00CA70E3" w:rsidRPr="00246099">
        <w:rPr>
          <w:color w:val="000000" w:themeColor="text1"/>
        </w:rPr>
        <w:t>2</w:t>
      </w:r>
      <w:r w:rsidR="007A0BFF" w:rsidRPr="00246099">
        <w:rPr>
          <w:color w:val="000000" w:themeColor="text1"/>
        </w:rPr>
        <w:t>, 6</w:t>
      </w:r>
      <w:r w:rsidR="00CA70E3" w:rsidRPr="00246099">
        <w:rPr>
          <w:color w:val="000000" w:themeColor="text1"/>
        </w:rPr>
        <w:t>3</w:t>
      </w:r>
      <w:r w:rsidR="0021183A" w:rsidRPr="00246099">
        <w:t>]</w:t>
      </w:r>
      <w:r w:rsidR="00C27E93" w:rsidRPr="00246099">
        <w:t>. Similarly, shifts in preference ha</w:t>
      </w:r>
      <w:r w:rsidR="00C00EB1" w:rsidRPr="00246099">
        <w:t>ve</w:t>
      </w:r>
      <w:r w:rsidR="00C27E93" w:rsidRPr="00246099">
        <w:t xml:space="preserve"> been found depending on internal state</w:t>
      </w:r>
      <w:r w:rsidR="008B4624" w:rsidRPr="00246099">
        <w:t>, such as age, mating status, physiological status, and blood</w:t>
      </w:r>
      <w:r w:rsidR="00BE72D8" w:rsidRPr="00246099">
        <w:t xml:space="preserve"> </w:t>
      </w:r>
      <w:r w:rsidR="008B4624" w:rsidRPr="00246099">
        <w:t xml:space="preserve">feeding status </w:t>
      </w:r>
      <w:r w:rsidR="0021183A" w:rsidRPr="00246099">
        <w:t>[</w:t>
      </w:r>
      <w:r w:rsidR="007A0BFF" w:rsidRPr="00246099">
        <w:rPr>
          <w:color w:val="000000" w:themeColor="text1"/>
        </w:rPr>
        <w:t>6</w:t>
      </w:r>
      <w:r w:rsidR="00CA70E3" w:rsidRPr="00246099">
        <w:rPr>
          <w:color w:val="000000" w:themeColor="text1"/>
        </w:rPr>
        <w:t>4</w:t>
      </w:r>
      <w:r w:rsidR="007A0BFF" w:rsidRPr="00246099">
        <w:rPr>
          <w:color w:val="000000" w:themeColor="text1"/>
        </w:rPr>
        <w:t>-6</w:t>
      </w:r>
      <w:r w:rsidR="00CA70E3" w:rsidRPr="00246099">
        <w:rPr>
          <w:color w:val="000000" w:themeColor="text1"/>
        </w:rPr>
        <w:t>6</w:t>
      </w:r>
      <w:r w:rsidR="0021183A" w:rsidRPr="00246099">
        <w:t>]</w:t>
      </w:r>
      <w:r w:rsidR="00C27E93" w:rsidRPr="00246099">
        <w:t xml:space="preserve">. </w:t>
      </w:r>
      <w:r w:rsidR="00EC30D7" w:rsidRPr="00246099">
        <w:t>The modulation observed here, from floral to skin odo</w:t>
      </w:r>
      <w:r w:rsidR="00CD2BA7" w:rsidRPr="00246099">
        <w:t>u</w:t>
      </w:r>
      <w:r w:rsidR="00EC30D7" w:rsidRPr="00246099">
        <w:t xml:space="preserve">r, also implies that following a </w:t>
      </w:r>
      <w:r w:rsidR="00466517" w:rsidRPr="00246099">
        <w:t>blood meal mosquito</w:t>
      </w:r>
      <w:r w:rsidR="00EC30D7" w:rsidRPr="00246099">
        <w:t xml:space="preserve"> </w:t>
      </w:r>
      <w:r w:rsidRPr="00246099">
        <w:t xml:space="preserve">may </w:t>
      </w:r>
      <w:r w:rsidR="00EC30D7" w:rsidRPr="00246099">
        <w:t xml:space="preserve">increasingly ‘weigh’ input </w:t>
      </w:r>
      <w:r w:rsidR="006A05AC" w:rsidRPr="00246099">
        <w:t>from</w:t>
      </w:r>
      <w:r w:rsidR="00EC30D7" w:rsidRPr="00246099">
        <w:t xml:space="preserve"> the IR circuitry</w:t>
      </w:r>
      <w:r w:rsidR="006A05AC" w:rsidRPr="00246099">
        <w:t>,</w:t>
      </w:r>
      <w:r w:rsidR="00780F00" w:rsidRPr="00246099">
        <w:t xml:space="preserve"> tuned to vertebrate hosts</w:t>
      </w:r>
      <w:r w:rsidR="006A05AC" w:rsidRPr="00246099">
        <w:t>, in behavioural preference</w:t>
      </w:r>
      <w:r w:rsidR="00EC30D7" w:rsidRPr="00246099">
        <w:t xml:space="preserve">. </w:t>
      </w:r>
      <w:r w:rsidR="00C27E93" w:rsidRPr="00246099">
        <w:t>Further research is needed to more in</w:t>
      </w:r>
      <w:r w:rsidR="00CD2BA7" w:rsidRPr="00246099">
        <w:t>-</w:t>
      </w:r>
      <w:r w:rsidR="00C27E93" w:rsidRPr="00246099">
        <w:t xml:space="preserve">depth evaluate </w:t>
      </w:r>
      <w:r w:rsidR="00CD2BA7" w:rsidRPr="00246099">
        <w:t xml:space="preserve">the </w:t>
      </w:r>
      <w:r w:rsidR="00C27E93" w:rsidRPr="00246099">
        <w:t>protracted effects of a blood meal on nutritional status and preference modulation, as implied by results</w:t>
      </w:r>
      <w:r w:rsidR="00466517" w:rsidRPr="00246099">
        <w:t xml:space="preserve"> in this study</w:t>
      </w:r>
      <w:r w:rsidR="00C27E93" w:rsidRPr="00246099">
        <w:t xml:space="preserve">. </w:t>
      </w:r>
      <w:bookmarkStart w:id="11" w:name="_heading=h.17dp8vu" w:colFirst="0" w:colLast="0"/>
      <w:bookmarkEnd w:id="11"/>
    </w:p>
    <w:p w14:paraId="545A79B6" w14:textId="0FFF06FE" w:rsidR="00CD2BA7" w:rsidRPr="00315585" w:rsidRDefault="00F9021D" w:rsidP="00246099">
      <w:pPr>
        <w:spacing w:line="480" w:lineRule="auto"/>
        <w:jc w:val="both"/>
      </w:pPr>
      <w:r w:rsidRPr="00246099">
        <w:t xml:space="preserve">From an applied perspective the results offer interesting angles. </w:t>
      </w:r>
      <w:r w:rsidR="00045FDC" w:rsidRPr="00246099">
        <w:t xml:space="preserve">Although </w:t>
      </w:r>
      <w:r w:rsidR="00466517" w:rsidRPr="00246099">
        <w:t>the study</w:t>
      </w:r>
      <w:r w:rsidR="00045FDC" w:rsidRPr="00246099">
        <w:t xml:space="preserve"> did not find any augmentation of trap catches by combining floral and skin odo</w:t>
      </w:r>
      <w:r w:rsidR="00CD2BA7" w:rsidRPr="00246099">
        <w:t>u</w:t>
      </w:r>
      <w:r w:rsidR="00045FDC" w:rsidRPr="00246099">
        <w:t xml:space="preserve">rs, the combination did catch </w:t>
      </w:r>
      <w:r w:rsidR="00655C0E" w:rsidRPr="00246099">
        <w:t>both nulliparous and parous</w:t>
      </w:r>
      <w:r w:rsidR="00651B09" w:rsidRPr="00246099">
        <w:t xml:space="preserve"> mosquitoes</w:t>
      </w:r>
      <w:r w:rsidR="00655C0E" w:rsidRPr="00246099">
        <w:t xml:space="preserve"> (which differs slightly from earlier reports </w:t>
      </w:r>
      <w:r w:rsidR="00CD2BA7" w:rsidRPr="00246099">
        <w:t>[</w:t>
      </w:r>
      <w:r w:rsidR="007A0BFF" w:rsidRPr="00246099">
        <w:rPr>
          <w:color w:val="000000" w:themeColor="text1"/>
        </w:rPr>
        <w:t>37-40</w:t>
      </w:r>
      <w:r w:rsidR="00CD2BA7" w:rsidRPr="00246099">
        <w:rPr>
          <w:color w:val="000000" w:themeColor="text1"/>
        </w:rPr>
        <w:t>]</w:t>
      </w:r>
      <w:r w:rsidR="00655C0E" w:rsidRPr="00246099">
        <w:t xml:space="preserve">), and </w:t>
      </w:r>
      <w:r w:rsidR="00651B09" w:rsidRPr="00246099">
        <w:t>would</w:t>
      </w:r>
      <w:r w:rsidR="00655C0E" w:rsidRPr="00246099">
        <w:t xml:space="preserve"> therefore attract mosquitoes relatively independently of physiological status, these being either searching to r</w:t>
      </w:r>
      <w:r w:rsidRPr="00246099">
        <w:t>eplenish carbohydrate energy reserves for flight and maintenance</w:t>
      </w:r>
      <w:r w:rsidR="00655C0E" w:rsidRPr="00246099">
        <w:t xml:space="preserve"> </w:t>
      </w:r>
      <w:r w:rsidR="005D3656" w:rsidRPr="00246099">
        <w:t>(</w:t>
      </w:r>
      <w:r w:rsidR="00655C0E" w:rsidRPr="00246099">
        <w:t>floral odo</w:t>
      </w:r>
      <w:r w:rsidR="00CD2BA7" w:rsidRPr="00246099">
        <w:t>u</w:t>
      </w:r>
      <w:r w:rsidR="00655C0E" w:rsidRPr="00246099">
        <w:t>rs</w:t>
      </w:r>
      <w:r w:rsidR="005D3656" w:rsidRPr="00246099">
        <w:t>)</w:t>
      </w:r>
      <w:r w:rsidR="00045FDC" w:rsidRPr="00246099">
        <w:t xml:space="preserve"> </w:t>
      </w:r>
      <w:r w:rsidR="009A000E" w:rsidRPr="00246099">
        <w:t>[</w:t>
      </w:r>
      <w:r w:rsidR="007A0BFF" w:rsidRPr="00246099">
        <w:rPr>
          <w:color w:val="000000" w:themeColor="text1"/>
        </w:rPr>
        <w:t>19, 6</w:t>
      </w:r>
      <w:r w:rsidR="00CA70E3" w:rsidRPr="00246099">
        <w:rPr>
          <w:color w:val="000000" w:themeColor="text1"/>
        </w:rPr>
        <w:t>7</w:t>
      </w:r>
      <w:r w:rsidR="007A0BFF" w:rsidRPr="00246099">
        <w:rPr>
          <w:color w:val="000000" w:themeColor="text1"/>
        </w:rPr>
        <w:t>, 6</w:t>
      </w:r>
      <w:r w:rsidR="00CA70E3" w:rsidRPr="00246099">
        <w:rPr>
          <w:color w:val="000000" w:themeColor="text1"/>
        </w:rPr>
        <w:t>8</w:t>
      </w:r>
      <w:r w:rsidR="009A000E" w:rsidRPr="00246099">
        <w:t>]</w:t>
      </w:r>
      <w:r w:rsidR="00655C0E" w:rsidRPr="00246099">
        <w:t xml:space="preserve"> or searching for hosts to support reproduction (skin lure</w:t>
      </w:r>
      <w:r w:rsidRPr="00246099">
        <w:t xml:space="preserve">, </w:t>
      </w:r>
      <w:r w:rsidR="002F119B" w:rsidRPr="00246099">
        <w:t>a human skin-mimicking blend of volatiles</w:t>
      </w:r>
      <w:r w:rsidR="005D3656" w:rsidRPr="00246099">
        <w:t>)</w:t>
      </w:r>
      <w:r w:rsidR="002F119B" w:rsidRPr="00246099">
        <w:rPr>
          <w:color w:val="FF0000"/>
        </w:rPr>
        <w:t xml:space="preserve"> </w:t>
      </w:r>
      <w:r w:rsidR="002F119B" w:rsidRPr="00246099">
        <w:t>[</w:t>
      </w:r>
      <w:r w:rsidR="007A0BFF" w:rsidRPr="00246099">
        <w:rPr>
          <w:color w:val="000000" w:themeColor="text1"/>
        </w:rPr>
        <w:t>28, 6</w:t>
      </w:r>
      <w:r w:rsidR="00CA70E3" w:rsidRPr="00246099">
        <w:rPr>
          <w:color w:val="000000" w:themeColor="text1"/>
        </w:rPr>
        <w:t>9</w:t>
      </w:r>
      <w:r w:rsidR="007A0BFF" w:rsidRPr="00246099">
        <w:rPr>
          <w:color w:val="000000" w:themeColor="text1"/>
        </w:rPr>
        <w:t xml:space="preserve">, </w:t>
      </w:r>
      <w:r w:rsidR="00CA70E3" w:rsidRPr="00246099">
        <w:rPr>
          <w:color w:val="000000" w:themeColor="text1"/>
        </w:rPr>
        <w:t>70</w:t>
      </w:r>
      <w:r w:rsidR="002F119B" w:rsidRPr="00246099">
        <w:t>].</w:t>
      </w:r>
      <w:r w:rsidR="003B3A68" w:rsidRPr="00246099">
        <w:t xml:space="preserve"> </w:t>
      </w:r>
      <w:r w:rsidR="002F119B" w:rsidRPr="00246099">
        <w:rPr>
          <w:color w:val="FF0000"/>
        </w:rPr>
        <w:t xml:space="preserve">Although there was significant attraction </w:t>
      </w:r>
      <w:r w:rsidR="00655C0E" w:rsidRPr="00246099">
        <w:rPr>
          <w:color w:val="FF0000"/>
        </w:rPr>
        <w:t>to</w:t>
      </w:r>
      <w:r w:rsidR="002F119B" w:rsidRPr="00246099">
        <w:rPr>
          <w:color w:val="FF0000"/>
        </w:rPr>
        <w:t xml:space="preserve"> </w:t>
      </w:r>
      <w:r w:rsidR="00655C0E" w:rsidRPr="00246099">
        <w:rPr>
          <w:color w:val="FF0000"/>
        </w:rPr>
        <w:t>either floral and skin odo</w:t>
      </w:r>
      <w:r w:rsidR="00CD2BA7" w:rsidRPr="00246099">
        <w:rPr>
          <w:color w:val="FF0000"/>
        </w:rPr>
        <w:t>u</w:t>
      </w:r>
      <w:r w:rsidR="00655C0E" w:rsidRPr="00246099">
        <w:rPr>
          <w:color w:val="FF0000"/>
        </w:rPr>
        <w:t>r blends, alone and in</w:t>
      </w:r>
      <w:r w:rsidR="002F119B" w:rsidRPr="00246099">
        <w:rPr>
          <w:color w:val="FF0000"/>
        </w:rPr>
        <w:t xml:space="preserve"> combination</w:t>
      </w:r>
      <w:r w:rsidR="00655C0E" w:rsidRPr="00246099">
        <w:rPr>
          <w:color w:val="FF0000"/>
        </w:rPr>
        <w:t xml:space="preserve">, </w:t>
      </w:r>
      <w:r w:rsidR="002F119B" w:rsidRPr="00246099">
        <w:rPr>
          <w:color w:val="FF0000"/>
        </w:rPr>
        <w:t xml:space="preserve">to both parous and non-parous females, </w:t>
      </w:r>
      <w:r w:rsidR="00655C0E" w:rsidRPr="00246099">
        <w:rPr>
          <w:color w:val="FF0000"/>
        </w:rPr>
        <w:t>this</w:t>
      </w:r>
      <w:r w:rsidR="002F119B" w:rsidRPr="00246099">
        <w:rPr>
          <w:color w:val="FF0000"/>
        </w:rPr>
        <w:t xml:space="preserve"> study did not compare the attraction of the blends to a living human. </w:t>
      </w:r>
      <w:r w:rsidR="00655C0E" w:rsidRPr="00246099">
        <w:rPr>
          <w:color w:val="FF0000"/>
        </w:rPr>
        <w:t>F</w:t>
      </w:r>
      <w:r w:rsidR="002F119B" w:rsidRPr="00246099">
        <w:rPr>
          <w:color w:val="FF0000"/>
        </w:rPr>
        <w:t xml:space="preserve">urther </w:t>
      </w:r>
      <w:r w:rsidR="00655C0E" w:rsidRPr="00246099">
        <w:rPr>
          <w:color w:val="FF0000"/>
        </w:rPr>
        <w:t>research</w:t>
      </w:r>
      <w:r w:rsidR="002F119B" w:rsidRPr="00246099">
        <w:rPr>
          <w:color w:val="FF0000"/>
        </w:rPr>
        <w:t xml:space="preserve"> is needed to </w:t>
      </w:r>
      <w:r w:rsidR="00655C0E" w:rsidRPr="00246099">
        <w:rPr>
          <w:color w:val="FF0000"/>
        </w:rPr>
        <w:t>assess</w:t>
      </w:r>
      <w:r w:rsidR="002F119B" w:rsidRPr="00246099">
        <w:rPr>
          <w:color w:val="FF0000"/>
        </w:rPr>
        <w:t xml:space="preserve"> the </w:t>
      </w:r>
      <w:r w:rsidR="00655C0E" w:rsidRPr="00246099">
        <w:rPr>
          <w:color w:val="FF0000"/>
        </w:rPr>
        <w:t>attractiveness</w:t>
      </w:r>
      <w:r w:rsidR="00B32F39" w:rsidRPr="00246099">
        <w:rPr>
          <w:color w:val="FF0000"/>
        </w:rPr>
        <w:t xml:space="preserve"> at different concentrations of the materials and</w:t>
      </w:r>
      <w:r w:rsidR="002F119B" w:rsidRPr="00246099">
        <w:rPr>
          <w:color w:val="FF0000"/>
        </w:rPr>
        <w:t xml:space="preserve"> new odour blends compared to that of humans in natural field settings. </w:t>
      </w:r>
    </w:p>
    <w:p w14:paraId="3D57BA23" w14:textId="5E423FD4" w:rsidR="00CD2BA7" w:rsidRPr="00246099" w:rsidRDefault="002F119B" w:rsidP="00246099">
      <w:pPr>
        <w:spacing w:line="480" w:lineRule="auto"/>
        <w:jc w:val="both"/>
      </w:pPr>
      <w:r w:rsidRPr="00246099">
        <w:rPr>
          <w:b/>
        </w:rPr>
        <w:t>Conclusion</w:t>
      </w:r>
    </w:p>
    <w:p w14:paraId="5DC4950E" w14:textId="45BBEDB4" w:rsidR="00C450CD" w:rsidRPr="00315585" w:rsidRDefault="002E7843" w:rsidP="00246099">
      <w:pPr>
        <w:spacing w:line="480" w:lineRule="auto"/>
        <w:jc w:val="both"/>
      </w:pPr>
      <w:r w:rsidRPr="00246099">
        <w:t>Multiplexing</w:t>
      </w:r>
      <w:r w:rsidR="002F202F" w:rsidRPr="00246099">
        <w:t xml:space="preserve"> volatiles </w:t>
      </w:r>
      <w:r w:rsidRPr="00246099">
        <w:t>of</w:t>
      </w:r>
      <w:r w:rsidR="002F202F" w:rsidRPr="00246099">
        <w:t xml:space="preserve"> spatio-temporally segregated odo</w:t>
      </w:r>
      <w:r w:rsidR="00CD2BA7" w:rsidRPr="00246099">
        <w:t>u</w:t>
      </w:r>
      <w:r w:rsidR="002F202F" w:rsidRPr="00246099">
        <w:t>r sources can attract mosquitoes in different physiological state.</w:t>
      </w:r>
      <w:r w:rsidRPr="00246099">
        <w:t xml:space="preserve"> Captures with such a bait may sample mosquito populations more </w:t>
      </w:r>
      <w:r w:rsidRPr="00246099">
        <w:lastRenderedPageBreak/>
        <w:t xml:space="preserve">broadly and represent mosquito populations more accurately. In addition, such lures may be used </w:t>
      </w:r>
      <w:r w:rsidR="00BD70BA" w:rsidRPr="00246099">
        <w:t>in</w:t>
      </w:r>
      <w:r w:rsidRPr="00246099">
        <w:t xml:space="preserve"> novel attract-and-kill methods that not only attract young and nulliparous mosquitoes out for a carbohydrate source, but also parous and </w:t>
      </w:r>
      <w:r w:rsidR="003B3A68" w:rsidRPr="00246099">
        <w:t>blood-host</w:t>
      </w:r>
      <w:r w:rsidRPr="00246099">
        <w:t xml:space="preserve"> seeking individuals that may already be infected with malaria, and thus doubly impact mosquito longevity and malaria transmission</w:t>
      </w:r>
      <w:r w:rsidR="002F119B" w:rsidRPr="00246099">
        <w:t>.</w:t>
      </w:r>
      <w:r w:rsidRPr="00246099">
        <w:t xml:space="preserve"> </w:t>
      </w:r>
      <w:r w:rsidR="003B3A68" w:rsidRPr="00246099">
        <w:t>Fine-t</w:t>
      </w:r>
      <w:r w:rsidRPr="00246099">
        <w:t>uning such lures to target mosquitoes selectively can further increase efficacy</w:t>
      </w:r>
      <w:r w:rsidR="003B3A68" w:rsidRPr="00246099">
        <w:t>,</w:t>
      </w:r>
      <w:r w:rsidRPr="00246099">
        <w:t xml:space="preserve"> environmental </w:t>
      </w:r>
      <w:proofErr w:type="gramStart"/>
      <w:r w:rsidRPr="00246099">
        <w:t>friendliness</w:t>
      </w:r>
      <w:proofErr w:type="gramEnd"/>
      <w:r w:rsidR="003B3A68" w:rsidRPr="00246099">
        <w:t xml:space="preserve"> and prospect in future application</w:t>
      </w:r>
      <w:r w:rsidR="002F119B" w:rsidRPr="00246099">
        <w:t xml:space="preserve">. </w:t>
      </w:r>
    </w:p>
    <w:p w14:paraId="230F1A5A" w14:textId="2C4E955B" w:rsidR="005D09EC" w:rsidRPr="00246099" w:rsidRDefault="002F119B" w:rsidP="00246099">
      <w:pPr>
        <w:spacing w:line="480" w:lineRule="auto"/>
        <w:jc w:val="both"/>
        <w:rPr>
          <w:b/>
        </w:rPr>
      </w:pPr>
      <w:r w:rsidRPr="00246099">
        <w:rPr>
          <w:b/>
        </w:rPr>
        <w:t>Declarations</w:t>
      </w:r>
    </w:p>
    <w:p w14:paraId="46AD9315" w14:textId="559AEB68" w:rsidR="00246099" w:rsidRPr="00315585" w:rsidRDefault="002F119B" w:rsidP="00246099">
      <w:pPr>
        <w:spacing w:line="480" w:lineRule="auto"/>
        <w:jc w:val="both"/>
      </w:pPr>
      <w:r w:rsidRPr="00246099">
        <w:t>The authors declare that they have no competing interests</w:t>
      </w:r>
    </w:p>
    <w:p w14:paraId="69AD44B0" w14:textId="6487BEBF" w:rsidR="005D09EC" w:rsidRPr="00246099" w:rsidRDefault="002F119B" w:rsidP="00246099">
      <w:pPr>
        <w:spacing w:line="480" w:lineRule="auto"/>
        <w:jc w:val="both"/>
        <w:rPr>
          <w:b/>
        </w:rPr>
      </w:pPr>
      <w:r w:rsidRPr="00246099">
        <w:rPr>
          <w:b/>
        </w:rPr>
        <w:t>Ethics approval and consent to participate</w:t>
      </w:r>
    </w:p>
    <w:p w14:paraId="37310E4C" w14:textId="3167572A" w:rsidR="005D09EC" w:rsidRPr="00246099" w:rsidRDefault="002F119B" w:rsidP="00246099">
      <w:pPr>
        <w:spacing w:line="480" w:lineRule="auto"/>
        <w:jc w:val="both"/>
        <w:rPr>
          <w:b/>
        </w:rPr>
      </w:pPr>
      <w:r w:rsidRPr="00246099">
        <w:t xml:space="preserve">The study was approved by the Medical Research Coordinating Committee of the National Institute for Medical Research (Ref. No. NIMR/HQ/R.8a/Vol.IX/1584). Mosquitoes used in the experiments were raised in an insectary and free from infections. </w:t>
      </w:r>
    </w:p>
    <w:p w14:paraId="15EC855D" w14:textId="77777777" w:rsidR="00C450CD" w:rsidRDefault="002F119B" w:rsidP="00246099">
      <w:pPr>
        <w:spacing w:line="480" w:lineRule="auto"/>
        <w:ind w:right="-61"/>
        <w:jc w:val="both"/>
        <w:rPr>
          <w:b/>
        </w:rPr>
      </w:pPr>
      <w:r w:rsidRPr="00246099">
        <w:rPr>
          <w:b/>
        </w:rPr>
        <w:t>Consent for publication</w:t>
      </w:r>
    </w:p>
    <w:p w14:paraId="6FFE44D6" w14:textId="7AFD7BED" w:rsidR="005D09EC" w:rsidRPr="00246099" w:rsidRDefault="002F119B" w:rsidP="00246099">
      <w:pPr>
        <w:spacing w:line="480" w:lineRule="auto"/>
        <w:ind w:right="-61"/>
        <w:jc w:val="both"/>
      </w:pPr>
      <w:r w:rsidRPr="00246099">
        <w:t>Not applicable.</w:t>
      </w:r>
    </w:p>
    <w:p w14:paraId="293EC17B" w14:textId="77777777" w:rsidR="00C450CD" w:rsidRDefault="002F119B" w:rsidP="00246099">
      <w:pPr>
        <w:spacing w:line="480" w:lineRule="auto"/>
        <w:ind w:right="-61"/>
        <w:jc w:val="both"/>
        <w:rPr>
          <w:b/>
        </w:rPr>
      </w:pPr>
      <w:r w:rsidRPr="00246099">
        <w:rPr>
          <w:b/>
        </w:rPr>
        <w:t>Availability of data and material</w:t>
      </w:r>
    </w:p>
    <w:p w14:paraId="08A3ADAC" w14:textId="501035EE" w:rsidR="005D09EC" w:rsidRPr="00246099" w:rsidRDefault="002F119B" w:rsidP="00246099">
      <w:pPr>
        <w:spacing w:line="480" w:lineRule="auto"/>
        <w:ind w:right="-61"/>
        <w:jc w:val="both"/>
      </w:pPr>
      <w:r w:rsidRPr="00246099">
        <w:t>All available data are included in this article.</w:t>
      </w:r>
    </w:p>
    <w:p w14:paraId="0D0E5974" w14:textId="77777777" w:rsidR="00C450CD" w:rsidRDefault="002F119B" w:rsidP="00246099">
      <w:pPr>
        <w:spacing w:line="480" w:lineRule="auto"/>
        <w:ind w:right="-61"/>
        <w:jc w:val="both"/>
        <w:rPr>
          <w:b/>
        </w:rPr>
      </w:pPr>
      <w:r w:rsidRPr="00246099">
        <w:rPr>
          <w:b/>
        </w:rPr>
        <w:t>Competing interests</w:t>
      </w:r>
    </w:p>
    <w:p w14:paraId="2C1B0238" w14:textId="3345C687" w:rsidR="00246099" w:rsidRPr="00315585" w:rsidRDefault="002F119B" w:rsidP="00246099">
      <w:pPr>
        <w:spacing w:line="480" w:lineRule="auto"/>
        <w:ind w:right="-61"/>
        <w:jc w:val="both"/>
      </w:pPr>
      <w:r w:rsidRPr="00246099">
        <w:t>All authors declare no conflict of interest.</w:t>
      </w:r>
    </w:p>
    <w:p w14:paraId="29E1296D" w14:textId="77777777" w:rsidR="00C450CD" w:rsidRDefault="002F119B" w:rsidP="00246099">
      <w:pPr>
        <w:spacing w:line="480" w:lineRule="auto"/>
        <w:ind w:right="-61"/>
        <w:jc w:val="both"/>
        <w:rPr>
          <w:b/>
        </w:rPr>
      </w:pPr>
      <w:r w:rsidRPr="00246099">
        <w:rPr>
          <w:b/>
        </w:rPr>
        <w:t>Funding</w:t>
      </w:r>
    </w:p>
    <w:p w14:paraId="24C881A0" w14:textId="16DE0967" w:rsidR="00246099" w:rsidRPr="00315585" w:rsidRDefault="002F119B" w:rsidP="00246099">
      <w:pPr>
        <w:spacing w:line="480" w:lineRule="auto"/>
        <w:ind w:right="-61"/>
        <w:jc w:val="both"/>
      </w:pPr>
      <w:r w:rsidRPr="00246099">
        <w:t>This study received financial assistance from Bill and Melinda Gates Foundation through ISCA Technologies, Inc.</w:t>
      </w:r>
    </w:p>
    <w:p w14:paraId="342C1186" w14:textId="2330DE2F" w:rsidR="005D09EC" w:rsidRPr="00246099" w:rsidRDefault="002F119B" w:rsidP="00246099">
      <w:pPr>
        <w:spacing w:line="480" w:lineRule="auto"/>
        <w:ind w:right="-61"/>
        <w:jc w:val="both"/>
        <w:rPr>
          <w:b/>
        </w:rPr>
      </w:pPr>
      <w:r w:rsidRPr="00246099">
        <w:rPr>
          <w:b/>
        </w:rPr>
        <w:t>Authors' contributions</w:t>
      </w:r>
    </w:p>
    <w:p w14:paraId="3DD70226" w14:textId="5F1B7E85" w:rsidR="00D55E6C" w:rsidRPr="00315585" w:rsidRDefault="002F119B" w:rsidP="00315585">
      <w:pPr>
        <w:spacing w:line="480" w:lineRule="auto"/>
        <w:ind w:right="-61"/>
        <w:jc w:val="both"/>
      </w:pPr>
      <w:r w:rsidRPr="00246099">
        <w:t xml:space="preserve">WAF conceived the idea and LEGM, TD, AM, EEK designed the study. TD, AP, EEK carried the statistical analysis. LEGM, TD, AM, JS, RS, EEK carried out and supervised the </w:t>
      </w:r>
      <w:r w:rsidRPr="00246099">
        <w:lastRenderedPageBreak/>
        <w:t>experiments. EEK, LEGM wrote the initial draft of the manuscript. All authors read, refined, and approved the final version of the manuscript.</w:t>
      </w:r>
    </w:p>
    <w:p w14:paraId="040817BB" w14:textId="2233F1FC" w:rsidR="005D09EC" w:rsidRPr="00246099" w:rsidRDefault="002F119B" w:rsidP="00246099">
      <w:pPr>
        <w:spacing w:line="480" w:lineRule="auto"/>
        <w:jc w:val="both"/>
        <w:rPr>
          <w:b/>
        </w:rPr>
      </w:pPr>
      <w:r w:rsidRPr="00246099">
        <w:rPr>
          <w:b/>
        </w:rPr>
        <w:t>Acknowledgements</w:t>
      </w:r>
    </w:p>
    <w:p w14:paraId="20AD480C" w14:textId="7C7A4F15" w:rsidR="00187F3F" w:rsidRPr="00246099" w:rsidRDefault="002F119B" w:rsidP="00246099">
      <w:pPr>
        <w:spacing w:line="480" w:lineRule="auto"/>
        <w:jc w:val="both"/>
      </w:pPr>
      <w:r w:rsidRPr="00246099">
        <w:t>We are grateful to Amani Research Centre Management for their permission to utilize the mosquito spheres and supply of laboratory-reared mosquitoes. We would also like to thank Rukia Ahmed, Mathew Barabara for their field assistance and rearing of mosquitoes. This study received financial assistance from Bill and Melinda Gates Foundation through ISCA Technologies.</w:t>
      </w:r>
    </w:p>
    <w:p w14:paraId="32B1C79B" w14:textId="07E277E1" w:rsidR="005D09EC" w:rsidRPr="00246099" w:rsidRDefault="002F119B" w:rsidP="00246099">
      <w:pPr>
        <w:pStyle w:val="Heading1"/>
        <w:spacing w:before="0" w:line="480" w:lineRule="auto"/>
        <w:jc w:val="both"/>
        <w:rPr>
          <w:rFonts w:ascii="Times New Roman" w:hAnsi="Times New Roman"/>
          <w:b/>
          <w:color w:val="000000"/>
          <w:sz w:val="24"/>
          <w:szCs w:val="24"/>
        </w:rPr>
      </w:pPr>
      <w:r w:rsidRPr="00246099">
        <w:rPr>
          <w:rFonts w:ascii="Times New Roman" w:hAnsi="Times New Roman"/>
          <w:b/>
          <w:color w:val="000000"/>
          <w:sz w:val="24"/>
          <w:szCs w:val="24"/>
        </w:rPr>
        <w:t>References</w:t>
      </w:r>
      <w:r w:rsidR="001D60ED" w:rsidRPr="00246099">
        <w:rPr>
          <w:rFonts w:ascii="Times New Roman" w:hAnsi="Times New Roman"/>
          <w:b/>
          <w:sz w:val="24"/>
          <w:highlight w:val="yellow"/>
        </w:rPr>
        <w:t xml:space="preserve"> </w:t>
      </w:r>
    </w:p>
    <w:p w14:paraId="69435794" w14:textId="12A80DEC" w:rsidR="005D09EC" w:rsidRPr="00246099" w:rsidRDefault="002F119B" w:rsidP="00246099">
      <w:pPr>
        <w:pBdr>
          <w:top w:val="nil"/>
          <w:left w:val="nil"/>
          <w:bottom w:val="nil"/>
          <w:right w:val="nil"/>
          <w:between w:val="nil"/>
        </w:pBdr>
        <w:spacing w:line="480" w:lineRule="auto"/>
        <w:ind w:left="720" w:hanging="360"/>
        <w:jc w:val="both"/>
        <w:rPr>
          <w:color w:val="000000"/>
        </w:rPr>
      </w:pPr>
      <w:r w:rsidRPr="00246099">
        <w:rPr>
          <w:color w:val="000000"/>
        </w:rPr>
        <w:t xml:space="preserve">1. Ceesay SJ, Casals-Pascual C, Erskine J, Anya SE, Duah NO, Fulford AJC, </w:t>
      </w:r>
      <w:r w:rsidR="001D60ED" w:rsidRPr="00246099">
        <w:rPr>
          <w:color w:val="000000"/>
        </w:rPr>
        <w:t>et al</w:t>
      </w:r>
      <w:r w:rsidRPr="00246099">
        <w:rPr>
          <w:color w:val="000000"/>
        </w:rPr>
        <w:t xml:space="preserve">. Changes in malaria indices between 1999 and 2007 in The Gambia: a retrospective analysis. Lancet. </w:t>
      </w:r>
      <w:r w:rsidR="00DD401F" w:rsidRPr="00246099">
        <w:rPr>
          <w:color w:val="000000"/>
        </w:rPr>
        <w:t>2008; 372:1545</w:t>
      </w:r>
      <w:r w:rsidRPr="00246099">
        <w:rPr>
          <w:color w:val="000000"/>
        </w:rPr>
        <w:t>-54.</w:t>
      </w:r>
    </w:p>
    <w:p w14:paraId="5783B38A" w14:textId="50B10C4A" w:rsidR="005D09EC" w:rsidRPr="00246099" w:rsidRDefault="002F119B" w:rsidP="00246099">
      <w:pPr>
        <w:pBdr>
          <w:top w:val="nil"/>
          <w:left w:val="nil"/>
          <w:bottom w:val="nil"/>
          <w:right w:val="nil"/>
          <w:between w:val="nil"/>
        </w:pBdr>
        <w:spacing w:line="480" w:lineRule="auto"/>
        <w:ind w:left="720" w:hanging="360"/>
        <w:jc w:val="both"/>
        <w:rPr>
          <w:color w:val="000000"/>
        </w:rPr>
      </w:pPr>
      <w:r w:rsidRPr="00246099">
        <w:rPr>
          <w:color w:val="000000"/>
        </w:rPr>
        <w:t>2. O'Meara WP, Mangeni JN, Steketee R, Greenwood B. Changes in the burden of malaria in sub-Saharan Africa. </w:t>
      </w:r>
      <w:r w:rsidR="00DD401F" w:rsidRPr="00246099">
        <w:rPr>
          <w:color w:val="000000"/>
        </w:rPr>
        <w:t>Lancet.</w:t>
      </w:r>
      <w:r w:rsidRPr="00246099">
        <w:rPr>
          <w:color w:val="000000"/>
        </w:rPr>
        <w:t xml:space="preserve"> </w:t>
      </w:r>
      <w:r w:rsidR="00DD401F" w:rsidRPr="00246099">
        <w:rPr>
          <w:color w:val="000000"/>
        </w:rPr>
        <w:t>2010; 10:545</w:t>
      </w:r>
      <w:r w:rsidRPr="00246099">
        <w:rPr>
          <w:color w:val="000000"/>
        </w:rPr>
        <w:t>-55.</w:t>
      </w:r>
    </w:p>
    <w:p w14:paraId="728B88C0" w14:textId="02CBEEF5" w:rsidR="005D09EC" w:rsidRPr="00246099" w:rsidRDefault="002F119B" w:rsidP="00246099">
      <w:pPr>
        <w:pBdr>
          <w:top w:val="nil"/>
          <w:left w:val="nil"/>
          <w:bottom w:val="nil"/>
          <w:right w:val="nil"/>
          <w:between w:val="nil"/>
        </w:pBdr>
        <w:spacing w:line="480" w:lineRule="auto"/>
        <w:ind w:left="720" w:hanging="360"/>
        <w:jc w:val="both"/>
        <w:rPr>
          <w:color w:val="000000"/>
        </w:rPr>
      </w:pPr>
      <w:r w:rsidRPr="00246099">
        <w:rPr>
          <w:color w:val="000000"/>
        </w:rPr>
        <w:t xml:space="preserve">3. Steketee RW, Campbell CC. Impact of national malaria control scale-up programmes in Africa: magnitude and attribution of effects. Malar J. </w:t>
      </w:r>
      <w:r w:rsidR="00246099" w:rsidRPr="00246099">
        <w:rPr>
          <w:color w:val="000000"/>
        </w:rPr>
        <w:t>2010; 9:299</w:t>
      </w:r>
      <w:r w:rsidRPr="00246099">
        <w:rPr>
          <w:color w:val="000000"/>
        </w:rPr>
        <w:t>.</w:t>
      </w:r>
    </w:p>
    <w:p w14:paraId="6E0A22DC" w14:textId="157665B6" w:rsidR="001D60ED" w:rsidRPr="00246099" w:rsidRDefault="002F119B" w:rsidP="00246099">
      <w:pPr>
        <w:pBdr>
          <w:top w:val="nil"/>
          <w:left w:val="nil"/>
          <w:bottom w:val="nil"/>
          <w:right w:val="nil"/>
          <w:between w:val="nil"/>
        </w:pBdr>
        <w:spacing w:line="480" w:lineRule="auto"/>
        <w:ind w:left="720" w:hanging="360"/>
        <w:jc w:val="both"/>
        <w:rPr>
          <w:color w:val="000000"/>
        </w:rPr>
      </w:pPr>
      <w:r w:rsidRPr="00246099">
        <w:rPr>
          <w:color w:val="000000"/>
        </w:rPr>
        <w:t xml:space="preserve">4. Pigott DM, Atun R, Moyes CL, Simon IH, Peter WG. Funding for malaria control 2006–2010: A comprehensive global assessment. Malar J. </w:t>
      </w:r>
      <w:r w:rsidR="00DD401F" w:rsidRPr="00246099">
        <w:rPr>
          <w:color w:val="000000"/>
        </w:rPr>
        <w:t>2012; 11:246</w:t>
      </w:r>
      <w:r w:rsidRPr="00246099">
        <w:rPr>
          <w:color w:val="000000"/>
        </w:rPr>
        <w:t xml:space="preserve"> </w:t>
      </w:r>
    </w:p>
    <w:p w14:paraId="0C196D95" w14:textId="0AB5AA03" w:rsidR="005D09EC" w:rsidRPr="00246099" w:rsidRDefault="002F119B" w:rsidP="00246099">
      <w:pPr>
        <w:pBdr>
          <w:top w:val="nil"/>
          <w:left w:val="nil"/>
          <w:bottom w:val="nil"/>
          <w:right w:val="nil"/>
          <w:between w:val="nil"/>
        </w:pBdr>
        <w:spacing w:line="480" w:lineRule="auto"/>
        <w:ind w:left="720" w:hanging="360"/>
        <w:jc w:val="both"/>
        <w:rPr>
          <w:color w:val="000000"/>
        </w:rPr>
      </w:pPr>
      <w:r w:rsidRPr="00246099">
        <w:rPr>
          <w:color w:val="000000"/>
        </w:rPr>
        <w:t>5. Murray CJL, Rosenfeld LC, Lim SS, Andrews KG, Foreman KJ</w:t>
      </w:r>
      <w:r w:rsidR="001D60ED" w:rsidRPr="00246099">
        <w:rPr>
          <w:color w:val="000000"/>
        </w:rPr>
        <w:t>,</w:t>
      </w:r>
      <w:r w:rsidRPr="00246099">
        <w:rPr>
          <w:color w:val="000000"/>
        </w:rPr>
        <w:t xml:space="preserve"> Haring D, </w:t>
      </w:r>
      <w:r w:rsidR="001D60ED" w:rsidRPr="00246099">
        <w:rPr>
          <w:color w:val="000000"/>
        </w:rPr>
        <w:t>et al</w:t>
      </w:r>
      <w:r w:rsidRPr="00246099">
        <w:rPr>
          <w:color w:val="000000"/>
        </w:rPr>
        <w:t xml:space="preserve">. Global malaria mortality between 1980 and 2010: a systematic analysis. Lancet. </w:t>
      </w:r>
      <w:r w:rsidR="00DD401F" w:rsidRPr="00246099">
        <w:rPr>
          <w:color w:val="000000"/>
        </w:rPr>
        <w:t>2012; 379:413</w:t>
      </w:r>
      <w:r w:rsidRPr="00246099">
        <w:rPr>
          <w:color w:val="000000"/>
        </w:rPr>
        <w:t>-431.</w:t>
      </w:r>
    </w:p>
    <w:p w14:paraId="468DAD1E" w14:textId="3B4E09DF" w:rsidR="005D09EC" w:rsidRPr="00246099" w:rsidRDefault="002F119B" w:rsidP="00246099">
      <w:pPr>
        <w:pBdr>
          <w:top w:val="nil"/>
          <w:left w:val="nil"/>
          <w:bottom w:val="nil"/>
          <w:right w:val="nil"/>
          <w:between w:val="nil"/>
        </w:pBdr>
        <w:spacing w:line="480" w:lineRule="auto"/>
        <w:ind w:left="720" w:hanging="360"/>
        <w:jc w:val="both"/>
        <w:rPr>
          <w:color w:val="000000"/>
        </w:rPr>
      </w:pPr>
      <w:r w:rsidRPr="00246099">
        <w:rPr>
          <w:color w:val="000000"/>
        </w:rPr>
        <w:t>6. Okiro</w:t>
      </w:r>
      <w:r w:rsidR="00CB298C" w:rsidRPr="00246099">
        <w:rPr>
          <w:color w:val="000000"/>
        </w:rPr>
        <w:t xml:space="preserve"> </w:t>
      </w:r>
      <w:r w:rsidRPr="00246099">
        <w:rPr>
          <w:color w:val="000000"/>
        </w:rPr>
        <w:t>EA, Hay</w:t>
      </w:r>
      <w:r w:rsidR="00CB298C" w:rsidRPr="00246099">
        <w:rPr>
          <w:color w:val="000000"/>
        </w:rPr>
        <w:t xml:space="preserve"> </w:t>
      </w:r>
      <w:r w:rsidRPr="00246099">
        <w:rPr>
          <w:color w:val="000000"/>
        </w:rPr>
        <w:t>SI, Gikandi</w:t>
      </w:r>
      <w:r w:rsidR="00CB298C" w:rsidRPr="00246099">
        <w:rPr>
          <w:color w:val="000000"/>
        </w:rPr>
        <w:t xml:space="preserve"> </w:t>
      </w:r>
      <w:r w:rsidRPr="00246099">
        <w:rPr>
          <w:color w:val="000000"/>
        </w:rPr>
        <w:t>PW, Shahnaaz</w:t>
      </w:r>
      <w:r w:rsidR="00CB298C" w:rsidRPr="00246099">
        <w:rPr>
          <w:color w:val="000000"/>
        </w:rPr>
        <w:t xml:space="preserve"> </w:t>
      </w:r>
      <w:r w:rsidRPr="00246099">
        <w:rPr>
          <w:color w:val="000000"/>
        </w:rPr>
        <w:t>KS, Abdisalan</w:t>
      </w:r>
      <w:r w:rsidR="00CB298C" w:rsidRPr="00246099">
        <w:rPr>
          <w:color w:val="000000"/>
        </w:rPr>
        <w:t xml:space="preserve"> </w:t>
      </w:r>
      <w:r w:rsidRPr="00246099">
        <w:rPr>
          <w:color w:val="000000"/>
        </w:rPr>
        <w:t>MN, Norbert</w:t>
      </w:r>
      <w:r w:rsidR="00CB298C" w:rsidRPr="00246099">
        <w:rPr>
          <w:color w:val="000000"/>
        </w:rPr>
        <w:t xml:space="preserve"> </w:t>
      </w:r>
      <w:r w:rsidRPr="00246099">
        <w:rPr>
          <w:color w:val="000000"/>
        </w:rPr>
        <w:t>P, Kevin</w:t>
      </w:r>
      <w:r w:rsidR="00CB298C" w:rsidRPr="00246099">
        <w:rPr>
          <w:color w:val="000000"/>
        </w:rPr>
        <w:t xml:space="preserve"> Robert WS. The</w:t>
      </w:r>
      <w:r w:rsidRPr="00246099">
        <w:rPr>
          <w:color w:val="000000"/>
        </w:rPr>
        <w:t xml:space="preserve"> decline in paediatric malaria admissions on the coast of Kenya. Malar J. 2007; 6:151</w:t>
      </w:r>
    </w:p>
    <w:p w14:paraId="44373662" w14:textId="12EDE40B" w:rsidR="005D09EC" w:rsidRPr="00246099" w:rsidRDefault="002F119B" w:rsidP="00246099">
      <w:pPr>
        <w:pBdr>
          <w:top w:val="nil"/>
          <w:left w:val="nil"/>
          <w:bottom w:val="nil"/>
          <w:right w:val="nil"/>
          <w:between w:val="nil"/>
        </w:pBdr>
        <w:spacing w:line="480" w:lineRule="auto"/>
        <w:ind w:left="720" w:hanging="360"/>
        <w:jc w:val="both"/>
        <w:rPr>
          <w:color w:val="000000"/>
        </w:rPr>
      </w:pPr>
      <w:r w:rsidRPr="00246099">
        <w:rPr>
          <w:color w:val="000000"/>
        </w:rPr>
        <w:lastRenderedPageBreak/>
        <w:t>7. Otten M, Aregawi</w:t>
      </w:r>
      <w:r w:rsidR="009E7AA3" w:rsidRPr="00246099">
        <w:rPr>
          <w:color w:val="000000"/>
        </w:rPr>
        <w:t xml:space="preserve"> </w:t>
      </w:r>
      <w:r w:rsidRPr="00246099">
        <w:rPr>
          <w:color w:val="000000"/>
        </w:rPr>
        <w:t>M, Were</w:t>
      </w:r>
      <w:r w:rsidR="009E7AA3" w:rsidRPr="00246099">
        <w:rPr>
          <w:color w:val="000000"/>
        </w:rPr>
        <w:t xml:space="preserve"> </w:t>
      </w:r>
      <w:r w:rsidRPr="00246099">
        <w:rPr>
          <w:color w:val="000000"/>
        </w:rPr>
        <w:t>W, Karema C, Medin A, Bekele W</w:t>
      </w:r>
      <w:r w:rsidR="009E7AA3" w:rsidRPr="00246099">
        <w:rPr>
          <w:color w:val="000000"/>
        </w:rPr>
        <w:t xml:space="preserve"> et al</w:t>
      </w:r>
      <w:r w:rsidRPr="00246099">
        <w:rPr>
          <w:color w:val="000000"/>
        </w:rPr>
        <w:t xml:space="preserve">. </w:t>
      </w:r>
      <w:r w:rsidR="009E7AA3" w:rsidRPr="00246099">
        <w:rPr>
          <w:color w:val="000000"/>
        </w:rPr>
        <w:t>E</w:t>
      </w:r>
      <w:r w:rsidRPr="00246099">
        <w:rPr>
          <w:color w:val="000000"/>
        </w:rPr>
        <w:t xml:space="preserve">vidence of reduction of malaria cases and deaths in Rwanda and Ethiopia due to rapid scale-up of malaria prevention and treatment . </w:t>
      </w:r>
      <w:r w:rsidR="009E7AA3" w:rsidRPr="00246099">
        <w:rPr>
          <w:color w:val="000000"/>
        </w:rPr>
        <w:t xml:space="preserve">Malar J. </w:t>
      </w:r>
      <w:r w:rsidRPr="00246099">
        <w:rPr>
          <w:color w:val="000000"/>
        </w:rPr>
        <w:t>2009</w:t>
      </w:r>
      <w:r w:rsidR="009E7AA3" w:rsidRPr="00246099">
        <w:rPr>
          <w:color w:val="000000"/>
        </w:rPr>
        <w:t>;</w:t>
      </w:r>
      <w:r w:rsidRPr="00246099">
        <w:rPr>
          <w:color w:val="000000"/>
        </w:rPr>
        <w:t xml:space="preserve"> 8:14 </w:t>
      </w:r>
    </w:p>
    <w:p w14:paraId="152E2951" w14:textId="17DF42D7" w:rsidR="005D09EC" w:rsidRPr="00246099" w:rsidRDefault="002F119B" w:rsidP="00246099">
      <w:pPr>
        <w:pBdr>
          <w:top w:val="nil"/>
          <w:left w:val="nil"/>
          <w:bottom w:val="nil"/>
          <w:right w:val="nil"/>
          <w:between w:val="nil"/>
        </w:pBdr>
        <w:spacing w:line="480" w:lineRule="auto"/>
        <w:ind w:left="720" w:hanging="360"/>
        <w:jc w:val="both"/>
        <w:rPr>
          <w:color w:val="000000"/>
        </w:rPr>
      </w:pPr>
      <w:r w:rsidRPr="00246099">
        <w:rPr>
          <w:color w:val="000000"/>
        </w:rPr>
        <w:t xml:space="preserve">8. </w:t>
      </w:r>
      <w:hyperlink r:id="rId8">
        <w:r w:rsidRPr="00246099">
          <w:rPr>
            <w:color w:val="000000"/>
          </w:rPr>
          <w:t>Eckert E</w:t>
        </w:r>
      </w:hyperlink>
      <w:r w:rsidRPr="00246099">
        <w:rPr>
          <w:color w:val="000000"/>
        </w:rPr>
        <w:t xml:space="preserve">, </w:t>
      </w:r>
      <w:hyperlink r:id="rId9">
        <w:r w:rsidRPr="00246099">
          <w:rPr>
            <w:color w:val="000000"/>
          </w:rPr>
          <w:t>Florey LS</w:t>
        </w:r>
      </w:hyperlink>
      <w:r w:rsidRPr="00246099">
        <w:rPr>
          <w:color w:val="000000"/>
        </w:rPr>
        <w:t xml:space="preserve">, </w:t>
      </w:r>
      <w:hyperlink r:id="rId10">
        <w:r w:rsidRPr="00246099">
          <w:rPr>
            <w:color w:val="000000"/>
          </w:rPr>
          <w:t>Tongren JE</w:t>
        </w:r>
      </w:hyperlink>
      <w:r w:rsidRPr="00246099">
        <w:rPr>
          <w:color w:val="000000"/>
        </w:rPr>
        <w:t xml:space="preserve">, </w:t>
      </w:r>
      <w:hyperlink r:id="rId11">
        <w:r w:rsidRPr="00246099">
          <w:rPr>
            <w:color w:val="000000"/>
          </w:rPr>
          <w:t>Salgado</w:t>
        </w:r>
        <w:r w:rsidR="009E7AA3" w:rsidRPr="00246099">
          <w:rPr>
            <w:color w:val="000000"/>
          </w:rPr>
          <w:t xml:space="preserve"> </w:t>
        </w:r>
        <w:r w:rsidRPr="00246099">
          <w:rPr>
            <w:color w:val="000000"/>
          </w:rPr>
          <w:t>SR</w:t>
        </w:r>
      </w:hyperlink>
      <w:r w:rsidRPr="00246099">
        <w:rPr>
          <w:color w:val="000000"/>
        </w:rPr>
        <w:t xml:space="preserve">, </w:t>
      </w:r>
      <w:hyperlink r:id="rId12">
        <w:r w:rsidRPr="00246099">
          <w:rPr>
            <w:color w:val="000000"/>
          </w:rPr>
          <w:t>Rukundo A</w:t>
        </w:r>
      </w:hyperlink>
      <w:r w:rsidRPr="00246099">
        <w:rPr>
          <w:color w:val="000000"/>
        </w:rPr>
        <w:t xml:space="preserve">, </w:t>
      </w:r>
      <w:hyperlink r:id="rId13">
        <w:r w:rsidRPr="00246099">
          <w:rPr>
            <w:color w:val="000000"/>
          </w:rPr>
          <w:t>Habimana JP</w:t>
        </w:r>
      </w:hyperlink>
      <w:r w:rsidR="009E7AA3" w:rsidRPr="00246099">
        <w:rPr>
          <w:color w:val="000000"/>
        </w:rPr>
        <w:t xml:space="preserve"> et al. </w:t>
      </w:r>
      <w:r w:rsidRPr="00246099">
        <w:rPr>
          <w:color w:val="000000"/>
        </w:rPr>
        <w:t xml:space="preserve">Impact evaluation of malaria control interventions on morbidity and all-cause child mortality in Rwanda, 2000–2010. Am J Trop Med Hyg. 2017; 97(3 Suppl):99-110. </w:t>
      </w:r>
    </w:p>
    <w:p w14:paraId="26F3C87E" w14:textId="31F7EE57" w:rsidR="005D09EC" w:rsidRPr="00246099" w:rsidRDefault="002F119B" w:rsidP="00246099">
      <w:pPr>
        <w:pBdr>
          <w:top w:val="nil"/>
          <w:left w:val="nil"/>
          <w:bottom w:val="nil"/>
          <w:right w:val="nil"/>
          <w:between w:val="nil"/>
        </w:pBdr>
        <w:spacing w:line="480" w:lineRule="auto"/>
        <w:ind w:left="720" w:hanging="360"/>
        <w:jc w:val="both"/>
        <w:rPr>
          <w:color w:val="000000"/>
        </w:rPr>
      </w:pPr>
      <w:r w:rsidRPr="00246099">
        <w:rPr>
          <w:color w:val="000000"/>
        </w:rPr>
        <w:t>9. Russell TL, Govella NJ, Azizi</w:t>
      </w:r>
      <w:r w:rsidR="009E7AA3" w:rsidRPr="00246099">
        <w:rPr>
          <w:color w:val="000000"/>
        </w:rPr>
        <w:t xml:space="preserve"> </w:t>
      </w:r>
      <w:r w:rsidRPr="00246099">
        <w:rPr>
          <w:color w:val="000000"/>
        </w:rPr>
        <w:t>S, Drakeley CJ, Kachur</w:t>
      </w:r>
      <w:r w:rsidR="00DB11E6" w:rsidRPr="00246099">
        <w:rPr>
          <w:color w:val="000000"/>
        </w:rPr>
        <w:t xml:space="preserve"> </w:t>
      </w:r>
      <w:r w:rsidRPr="00246099">
        <w:rPr>
          <w:color w:val="000000"/>
        </w:rPr>
        <w:t>SP, Killeen</w:t>
      </w:r>
      <w:r w:rsidR="009E7AA3" w:rsidRPr="00246099">
        <w:rPr>
          <w:color w:val="000000"/>
        </w:rPr>
        <w:t xml:space="preserve"> </w:t>
      </w:r>
      <w:r w:rsidRPr="00246099">
        <w:rPr>
          <w:color w:val="000000"/>
        </w:rPr>
        <w:t>GF.</w:t>
      </w:r>
      <w:r w:rsidR="00F90AC1">
        <w:rPr>
          <w:color w:val="000000"/>
        </w:rPr>
        <w:t xml:space="preserve"> </w:t>
      </w:r>
      <w:r w:rsidRPr="00246099">
        <w:rPr>
          <w:color w:val="000000"/>
        </w:rPr>
        <w:t xml:space="preserve">Increased proportions of outdoor feeding among residual malaria vector populations following increased use of insecticide-treated nets in rural Tanzania. Malaria J. </w:t>
      </w:r>
      <w:r w:rsidR="00F90AC1" w:rsidRPr="00246099">
        <w:rPr>
          <w:color w:val="000000"/>
        </w:rPr>
        <w:t>2012; 10:80</w:t>
      </w:r>
      <w:r w:rsidRPr="00246099">
        <w:rPr>
          <w:color w:val="000000"/>
        </w:rPr>
        <w:t>.</w:t>
      </w:r>
    </w:p>
    <w:p w14:paraId="715F48DC" w14:textId="61BA3437" w:rsidR="005D09EC" w:rsidRPr="00246099" w:rsidRDefault="002F119B" w:rsidP="00246099">
      <w:pPr>
        <w:pBdr>
          <w:top w:val="nil"/>
          <w:left w:val="nil"/>
          <w:bottom w:val="nil"/>
          <w:right w:val="nil"/>
          <w:between w:val="nil"/>
        </w:pBdr>
        <w:spacing w:line="480" w:lineRule="auto"/>
        <w:ind w:left="720" w:hanging="360"/>
        <w:jc w:val="both"/>
        <w:rPr>
          <w:color w:val="000000"/>
        </w:rPr>
      </w:pPr>
      <w:r w:rsidRPr="00246099">
        <w:rPr>
          <w:color w:val="000000"/>
        </w:rPr>
        <w:t>10. Corbel V</w:t>
      </w:r>
      <w:r w:rsidR="00DB11E6" w:rsidRPr="00246099">
        <w:rPr>
          <w:color w:val="000000"/>
        </w:rPr>
        <w:t xml:space="preserve"> </w:t>
      </w:r>
      <w:r w:rsidRPr="00246099">
        <w:rPr>
          <w:color w:val="000000"/>
        </w:rPr>
        <w:t>&amp; N’Guessan R. Distribution, mechanisms, impact and management of insecticide resistance in malaria vectors: A pragmatic review. Intech</w:t>
      </w:r>
      <w:r w:rsidR="00DB11E6" w:rsidRPr="00246099">
        <w:rPr>
          <w:color w:val="000000"/>
        </w:rPr>
        <w:t xml:space="preserve"> </w:t>
      </w:r>
      <w:r w:rsidRPr="00246099">
        <w:rPr>
          <w:color w:val="000000"/>
        </w:rPr>
        <w:t xml:space="preserve">Open, DOI: 10.5772/56117. </w:t>
      </w:r>
    </w:p>
    <w:p w14:paraId="6F7B1DE0" w14:textId="1FAEE918" w:rsidR="005D09EC" w:rsidRPr="00246099" w:rsidRDefault="002F119B" w:rsidP="00246099">
      <w:pPr>
        <w:pBdr>
          <w:top w:val="nil"/>
          <w:left w:val="nil"/>
          <w:bottom w:val="nil"/>
          <w:right w:val="nil"/>
          <w:between w:val="nil"/>
        </w:pBdr>
        <w:spacing w:line="480" w:lineRule="auto"/>
        <w:ind w:left="720" w:hanging="360"/>
        <w:jc w:val="both"/>
        <w:rPr>
          <w:color w:val="000000"/>
        </w:rPr>
      </w:pPr>
      <w:r w:rsidRPr="00246099">
        <w:rPr>
          <w:color w:val="000000"/>
        </w:rPr>
        <w:t xml:space="preserve">11. WHO. Action Plan for the Reduction of Reliance on DDT in Disease Vector Control. </w:t>
      </w:r>
      <w:r w:rsidR="00F90AC1" w:rsidRPr="00246099">
        <w:rPr>
          <w:color w:val="000000"/>
        </w:rPr>
        <w:t>2001:</w:t>
      </w:r>
      <w:r w:rsidRPr="00246099">
        <w:rPr>
          <w:color w:val="000000"/>
        </w:rPr>
        <w:t xml:space="preserve"> http://whqlibdoc.who.int/hq/2001/WHO_SDE_WSH_01.5.pdf. Accessed 5 Aug 2015.</w:t>
      </w:r>
    </w:p>
    <w:p w14:paraId="61360140" w14:textId="687195BD" w:rsidR="005D09EC" w:rsidRPr="00246099" w:rsidRDefault="002F119B" w:rsidP="00246099">
      <w:pPr>
        <w:pBdr>
          <w:top w:val="nil"/>
          <w:left w:val="nil"/>
          <w:bottom w:val="nil"/>
          <w:right w:val="nil"/>
          <w:between w:val="nil"/>
        </w:pBdr>
        <w:spacing w:line="480" w:lineRule="auto"/>
        <w:ind w:left="720" w:hanging="360"/>
        <w:jc w:val="both"/>
        <w:rPr>
          <w:color w:val="000000"/>
        </w:rPr>
      </w:pPr>
      <w:r w:rsidRPr="00246099">
        <w:rPr>
          <w:color w:val="000000"/>
        </w:rPr>
        <w:t>12. Nauen R. Insecticide resistance in disease vectors of public health importance. Pest Manag Sci. 2007;</w:t>
      </w:r>
      <w:r w:rsidR="00DB11E6" w:rsidRPr="00246099">
        <w:rPr>
          <w:color w:val="000000"/>
        </w:rPr>
        <w:t xml:space="preserve"> </w:t>
      </w:r>
      <w:r w:rsidRPr="00246099">
        <w:rPr>
          <w:color w:val="000000"/>
        </w:rPr>
        <w:t>63:628–633.</w:t>
      </w:r>
    </w:p>
    <w:p w14:paraId="6FDADD39" w14:textId="6CC69330" w:rsidR="005D09EC" w:rsidRPr="00246099" w:rsidRDefault="002F119B" w:rsidP="00246099">
      <w:pPr>
        <w:pBdr>
          <w:top w:val="nil"/>
          <w:left w:val="nil"/>
          <w:bottom w:val="nil"/>
          <w:right w:val="nil"/>
          <w:between w:val="nil"/>
        </w:pBdr>
        <w:spacing w:line="480" w:lineRule="auto"/>
        <w:ind w:left="720" w:hanging="360"/>
        <w:jc w:val="both"/>
        <w:rPr>
          <w:color w:val="000000"/>
        </w:rPr>
      </w:pPr>
      <w:r w:rsidRPr="00246099">
        <w:rPr>
          <w:color w:val="000000"/>
        </w:rPr>
        <w:t xml:space="preserve">13. Najera JA, Gonzalez-Silva M, Alonzo PL. Some lessons for the future from the global malaria eradication programme (1955–1969). </w:t>
      </w:r>
      <w:hyperlink r:id="rId14">
        <w:r w:rsidRPr="00246099">
          <w:rPr>
            <w:color w:val="000000"/>
          </w:rPr>
          <w:t xml:space="preserve">PloS </w:t>
        </w:r>
        <w:r w:rsidR="00C450CD" w:rsidRPr="00C450CD">
          <w:rPr>
            <w:color w:val="FF0000"/>
          </w:rPr>
          <w:t>M</w:t>
        </w:r>
        <w:r w:rsidRPr="00246099">
          <w:rPr>
            <w:color w:val="000000"/>
          </w:rPr>
          <w:t>ed. 2011;1000412</w:t>
        </w:r>
      </w:hyperlink>
      <w:r w:rsidRPr="00246099">
        <w:rPr>
          <w:color w:val="000000"/>
        </w:rPr>
        <w:t xml:space="preserve">. https://doi.org/10.1371/journal. </w:t>
      </w:r>
    </w:p>
    <w:p w14:paraId="3A65BFE7" w14:textId="18E46E5C" w:rsidR="005D09EC" w:rsidRPr="00246099" w:rsidRDefault="002F119B" w:rsidP="00246099">
      <w:pPr>
        <w:pBdr>
          <w:top w:val="nil"/>
          <w:left w:val="nil"/>
          <w:bottom w:val="nil"/>
          <w:right w:val="nil"/>
          <w:between w:val="nil"/>
        </w:pBdr>
        <w:spacing w:line="480" w:lineRule="auto"/>
        <w:ind w:left="720" w:hanging="360"/>
        <w:jc w:val="both"/>
        <w:rPr>
          <w:color w:val="000000"/>
        </w:rPr>
      </w:pPr>
      <w:r w:rsidRPr="00246099">
        <w:rPr>
          <w:color w:val="000000"/>
        </w:rPr>
        <w:t>14. Ranson H, N’Guessan R, Lines J, Moiroux N, Nkuni Z, Corbel V. Pyrethroid resistance in African anopheline mosquitoes: what are the implications for malaria control? Trends Parasitol. 2011;</w:t>
      </w:r>
      <w:r w:rsidR="00F90AC1">
        <w:rPr>
          <w:color w:val="000000"/>
        </w:rPr>
        <w:t xml:space="preserve"> </w:t>
      </w:r>
      <w:r w:rsidRPr="00246099">
        <w:rPr>
          <w:color w:val="000000"/>
        </w:rPr>
        <w:t>27:</w:t>
      </w:r>
      <w:r w:rsidR="00F90AC1">
        <w:rPr>
          <w:color w:val="000000"/>
        </w:rPr>
        <w:t xml:space="preserve"> </w:t>
      </w:r>
      <w:r w:rsidRPr="00246099">
        <w:rPr>
          <w:color w:val="000000"/>
        </w:rPr>
        <w:t>91-98.</w:t>
      </w:r>
    </w:p>
    <w:p w14:paraId="6C7FE5D8" w14:textId="247B5F96" w:rsidR="005D09EC" w:rsidRPr="00246099" w:rsidRDefault="002F119B" w:rsidP="00246099">
      <w:pPr>
        <w:pBdr>
          <w:top w:val="nil"/>
          <w:left w:val="nil"/>
          <w:bottom w:val="nil"/>
          <w:right w:val="nil"/>
          <w:between w:val="nil"/>
        </w:pBdr>
        <w:spacing w:line="480" w:lineRule="auto"/>
        <w:ind w:left="720" w:hanging="360"/>
        <w:jc w:val="both"/>
        <w:rPr>
          <w:color w:val="000000"/>
        </w:rPr>
      </w:pPr>
      <w:r w:rsidRPr="00246099">
        <w:rPr>
          <w:color w:val="000000"/>
        </w:rPr>
        <w:lastRenderedPageBreak/>
        <w:t>15. Wondji CS, Coleman</w:t>
      </w:r>
      <w:r w:rsidR="00DB11E6" w:rsidRPr="00246099">
        <w:rPr>
          <w:color w:val="000000"/>
        </w:rPr>
        <w:t xml:space="preserve"> </w:t>
      </w:r>
      <w:r w:rsidRPr="00246099">
        <w:rPr>
          <w:color w:val="000000"/>
        </w:rPr>
        <w:t>M, Kleinschmidt</w:t>
      </w:r>
      <w:r w:rsidR="00DB11E6" w:rsidRPr="00246099">
        <w:rPr>
          <w:color w:val="000000"/>
        </w:rPr>
        <w:t xml:space="preserve"> </w:t>
      </w:r>
      <w:r w:rsidRPr="00246099">
        <w:rPr>
          <w:color w:val="000000"/>
        </w:rPr>
        <w:t>I, Mzilahowa</w:t>
      </w:r>
      <w:r w:rsidR="00DB11E6" w:rsidRPr="00246099">
        <w:rPr>
          <w:color w:val="000000"/>
        </w:rPr>
        <w:t xml:space="preserve"> </w:t>
      </w:r>
      <w:r w:rsidRPr="00246099">
        <w:rPr>
          <w:color w:val="000000"/>
        </w:rPr>
        <w:t>T, Irving H, Ndula M</w:t>
      </w:r>
      <w:r w:rsidR="00DB11E6" w:rsidRPr="00246099">
        <w:rPr>
          <w:color w:val="000000"/>
        </w:rPr>
        <w:t xml:space="preserve"> et al.</w:t>
      </w:r>
      <w:r w:rsidRPr="00246099">
        <w:rPr>
          <w:color w:val="000000"/>
        </w:rPr>
        <w:t xml:space="preserve"> Impact of pyrethroid resistance on operational malaria control in Malawi. PNAS 2012; 109:19063-19070.</w:t>
      </w:r>
    </w:p>
    <w:p w14:paraId="01A18303" w14:textId="27F42EA1" w:rsidR="005D09EC" w:rsidRPr="00246099" w:rsidRDefault="002F119B" w:rsidP="00246099">
      <w:pPr>
        <w:pBdr>
          <w:top w:val="nil"/>
          <w:left w:val="nil"/>
          <w:bottom w:val="nil"/>
          <w:right w:val="nil"/>
          <w:between w:val="nil"/>
        </w:pBdr>
        <w:spacing w:line="480" w:lineRule="auto"/>
        <w:ind w:left="720" w:hanging="360"/>
        <w:jc w:val="both"/>
        <w:rPr>
          <w:color w:val="000000"/>
        </w:rPr>
      </w:pPr>
      <w:r w:rsidRPr="00246099">
        <w:rPr>
          <w:color w:val="000000"/>
        </w:rPr>
        <w:t>16. Kabula B, Tungu P, Malima</w:t>
      </w:r>
      <w:r w:rsidR="00DB11E6" w:rsidRPr="00246099">
        <w:rPr>
          <w:color w:val="000000"/>
        </w:rPr>
        <w:t xml:space="preserve"> </w:t>
      </w:r>
      <w:r w:rsidR="00F90AC1">
        <w:rPr>
          <w:color w:val="000000"/>
        </w:rPr>
        <w:t>R</w:t>
      </w:r>
      <w:r w:rsidRPr="00246099">
        <w:rPr>
          <w:color w:val="000000"/>
        </w:rPr>
        <w:t>, Rowland</w:t>
      </w:r>
      <w:r w:rsidR="00DB11E6" w:rsidRPr="00246099">
        <w:rPr>
          <w:color w:val="000000"/>
        </w:rPr>
        <w:t xml:space="preserve"> </w:t>
      </w:r>
      <w:r w:rsidRPr="00246099">
        <w:rPr>
          <w:color w:val="000000"/>
        </w:rPr>
        <w:t>M, Minja J, Wililo R, Ramsan</w:t>
      </w:r>
      <w:r w:rsidR="00DB11E6" w:rsidRPr="00246099">
        <w:rPr>
          <w:color w:val="000000"/>
        </w:rPr>
        <w:t xml:space="preserve"> </w:t>
      </w:r>
      <w:r w:rsidRPr="00246099">
        <w:rPr>
          <w:color w:val="000000"/>
        </w:rPr>
        <w:t>M</w:t>
      </w:r>
      <w:r w:rsidR="00DB11E6" w:rsidRPr="00246099">
        <w:rPr>
          <w:color w:val="000000"/>
        </w:rPr>
        <w:t xml:space="preserve"> et al. </w:t>
      </w:r>
      <w:r w:rsidRPr="00246099">
        <w:rPr>
          <w:color w:val="000000"/>
        </w:rPr>
        <w:t xml:space="preserve">Distribution and spread of pyrethroid and DDT resistance among the </w:t>
      </w:r>
      <w:r w:rsidRPr="00246099">
        <w:rPr>
          <w:i/>
          <w:color w:val="000000"/>
        </w:rPr>
        <w:t>Anopheles gambiae</w:t>
      </w:r>
      <w:r w:rsidRPr="00246099">
        <w:rPr>
          <w:color w:val="000000"/>
        </w:rPr>
        <w:t xml:space="preserve"> complex in Tanzania. Med Vet Entomol. </w:t>
      </w:r>
      <w:r w:rsidR="00DB11E6" w:rsidRPr="00246099">
        <w:rPr>
          <w:color w:val="000000"/>
        </w:rPr>
        <w:t>2014; 28:244</w:t>
      </w:r>
      <w:r w:rsidRPr="00246099">
        <w:rPr>
          <w:color w:val="000000"/>
        </w:rPr>
        <w:t xml:space="preserve">-252. </w:t>
      </w:r>
    </w:p>
    <w:p w14:paraId="2C2BC12A" w14:textId="54B99F09" w:rsidR="00C6614D" w:rsidRPr="00246099" w:rsidRDefault="002F119B" w:rsidP="00246099">
      <w:pPr>
        <w:pBdr>
          <w:top w:val="nil"/>
          <w:left w:val="nil"/>
          <w:bottom w:val="nil"/>
          <w:right w:val="nil"/>
          <w:between w:val="nil"/>
        </w:pBdr>
        <w:spacing w:line="480" w:lineRule="auto"/>
        <w:ind w:left="720" w:hanging="360"/>
        <w:jc w:val="both"/>
        <w:rPr>
          <w:color w:val="000000"/>
        </w:rPr>
      </w:pPr>
      <w:r w:rsidRPr="00246099">
        <w:rPr>
          <w:color w:val="000000"/>
        </w:rPr>
        <w:t>17. WHO. Global Strategic Framework for Integrated Vector Management.http://www.who.int/malaria/publications/atoz/who_cds_cpe_pvc_2004_10/en/. Accessed 5 Aug 2014.</w:t>
      </w:r>
    </w:p>
    <w:p w14:paraId="259E2F25" w14:textId="0148EC7A" w:rsidR="00C6614D" w:rsidRPr="00246099" w:rsidRDefault="00C6614D" w:rsidP="00246099">
      <w:pPr>
        <w:pBdr>
          <w:top w:val="nil"/>
          <w:left w:val="nil"/>
          <w:bottom w:val="nil"/>
          <w:right w:val="nil"/>
          <w:between w:val="nil"/>
        </w:pBdr>
        <w:spacing w:line="480" w:lineRule="auto"/>
        <w:ind w:left="720" w:hanging="360"/>
        <w:jc w:val="both"/>
        <w:rPr>
          <w:color w:val="000000"/>
        </w:rPr>
      </w:pPr>
      <w:r w:rsidRPr="00246099">
        <w:rPr>
          <w:color w:val="000000"/>
        </w:rPr>
        <w:t>18.</w:t>
      </w:r>
      <w:r w:rsidRPr="00246099">
        <w:t>Takken</w:t>
      </w:r>
      <w:r w:rsidR="00DE2E0B" w:rsidRPr="00246099">
        <w:t xml:space="preserve"> </w:t>
      </w:r>
      <w:r w:rsidRPr="00246099">
        <w:t>W</w:t>
      </w:r>
      <w:r w:rsidR="00DE2E0B" w:rsidRPr="00246099">
        <w:t xml:space="preserve"> &amp;</w:t>
      </w:r>
      <w:r w:rsidRPr="00246099">
        <w:t xml:space="preserve"> Knols BGJ.</w:t>
      </w:r>
      <w:r w:rsidR="00DE2E0B" w:rsidRPr="00246099">
        <w:t xml:space="preserve"> </w:t>
      </w:r>
      <w:proofErr w:type="spellStart"/>
      <w:r w:rsidRPr="00246099">
        <w:t>Odor</w:t>
      </w:r>
      <w:proofErr w:type="spellEnd"/>
      <w:r w:rsidRPr="00246099">
        <w:t>-</w:t>
      </w:r>
      <w:r w:rsidR="00DE2E0B" w:rsidRPr="00246099">
        <w:t>m</w:t>
      </w:r>
      <w:r w:rsidRPr="00246099">
        <w:t xml:space="preserve">ediated </w:t>
      </w:r>
      <w:proofErr w:type="spellStart"/>
      <w:r w:rsidR="00DE2E0B" w:rsidRPr="00246099">
        <w:t>b</w:t>
      </w:r>
      <w:r w:rsidRPr="00246099">
        <w:t>ehavior</w:t>
      </w:r>
      <w:proofErr w:type="spellEnd"/>
      <w:r w:rsidRPr="00246099">
        <w:t xml:space="preserve"> </w:t>
      </w:r>
      <w:r w:rsidR="00DE2E0B" w:rsidRPr="00246099">
        <w:t>o</w:t>
      </w:r>
      <w:r w:rsidRPr="00246099">
        <w:t xml:space="preserve">f Afrotropical </w:t>
      </w:r>
      <w:r w:rsidR="00DE2E0B" w:rsidRPr="00246099">
        <w:t>m</w:t>
      </w:r>
      <w:r w:rsidRPr="00246099">
        <w:t xml:space="preserve">alaria </w:t>
      </w:r>
      <w:r w:rsidR="00DE2E0B" w:rsidRPr="00246099">
        <w:t>m</w:t>
      </w:r>
      <w:r w:rsidRPr="00246099">
        <w:t>osquitoes.</w:t>
      </w:r>
      <w:r w:rsidR="00DE2E0B" w:rsidRPr="00246099">
        <w:t xml:space="preserve"> </w:t>
      </w:r>
      <w:r w:rsidRPr="00246099">
        <w:t>Ann</w:t>
      </w:r>
      <w:r w:rsidR="00C450CD">
        <w:t>u</w:t>
      </w:r>
      <w:r w:rsidRPr="00246099">
        <w:t xml:space="preserve"> Rev Entomol</w:t>
      </w:r>
      <w:r w:rsidR="00F90AC1">
        <w:t>.</w:t>
      </w:r>
      <w:r w:rsidRPr="00246099">
        <w:rPr>
          <w:color w:val="000000"/>
        </w:rPr>
        <w:t xml:space="preserve"> </w:t>
      </w:r>
      <w:r w:rsidR="006B39D9" w:rsidRPr="00246099">
        <w:rPr>
          <w:color w:val="000000"/>
        </w:rPr>
        <w:t>1999</w:t>
      </w:r>
      <w:r w:rsidR="00DE2E0B" w:rsidRPr="00246099">
        <w:rPr>
          <w:color w:val="000000"/>
        </w:rPr>
        <w:t>;</w:t>
      </w:r>
      <w:r w:rsidR="006B39D9" w:rsidRPr="00246099">
        <w:rPr>
          <w:color w:val="000000"/>
        </w:rPr>
        <w:t xml:space="preserve"> 44:1, 131-157</w:t>
      </w:r>
    </w:p>
    <w:p w14:paraId="408356FA" w14:textId="4F525146" w:rsidR="006B39D9" w:rsidRPr="00246099" w:rsidRDefault="00C6614D" w:rsidP="00246099">
      <w:pPr>
        <w:pBdr>
          <w:top w:val="nil"/>
          <w:left w:val="nil"/>
          <w:bottom w:val="nil"/>
          <w:right w:val="nil"/>
          <w:between w:val="nil"/>
        </w:pBdr>
        <w:spacing w:line="480" w:lineRule="auto"/>
        <w:ind w:left="720" w:hanging="360"/>
        <w:jc w:val="both"/>
        <w:rPr>
          <w:color w:val="000000"/>
        </w:rPr>
      </w:pPr>
      <w:r w:rsidRPr="00246099">
        <w:rPr>
          <w:color w:val="000000"/>
        </w:rPr>
        <w:t>19.</w:t>
      </w:r>
      <w:r w:rsidR="001774C8" w:rsidRPr="00246099">
        <w:t>Foster</w:t>
      </w:r>
      <w:r w:rsidR="00DE2E0B" w:rsidRPr="00246099">
        <w:t xml:space="preserve"> </w:t>
      </w:r>
      <w:r w:rsidR="001774C8" w:rsidRPr="00246099">
        <w:t xml:space="preserve">WA. Mosquito sugar feeding and reproductive energetics. Annu Rev Entomol. </w:t>
      </w:r>
      <w:r w:rsidR="00DE2E0B" w:rsidRPr="00246099">
        <w:t>1995; 40:443</w:t>
      </w:r>
      <w:r w:rsidR="001774C8" w:rsidRPr="00246099">
        <w:t>–74.</w:t>
      </w:r>
    </w:p>
    <w:p w14:paraId="09AC7D51" w14:textId="035145DD" w:rsidR="006B053D" w:rsidRPr="00246099" w:rsidRDefault="006B053D" w:rsidP="00246099">
      <w:pPr>
        <w:pBdr>
          <w:top w:val="nil"/>
          <w:left w:val="nil"/>
          <w:bottom w:val="nil"/>
          <w:right w:val="nil"/>
          <w:between w:val="nil"/>
        </w:pBdr>
        <w:spacing w:line="480" w:lineRule="auto"/>
        <w:ind w:left="720" w:hanging="360"/>
        <w:jc w:val="both"/>
      </w:pPr>
      <w:r w:rsidRPr="00246099">
        <w:t xml:space="preserve">20. </w:t>
      </w:r>
      <w:r w:rsidR="00C6614D" w:rsidRPr="00246099">
        <w:t>Bentley MD</w:t>
      </w:r>
      <w:r w:rsidR="00DE2E0B" w:rsidRPr="00246099">
        <w:t xml:space="preserve"> &amp;</w:t>
      </w:r>
      <w:r w:rsidR="00C6614D" w:rsidRPr="00246099">
        <w:t xml:space="preserve"> Day</w:t>
      </w:r>
      <w:r w:rsidR="00DE2E0B" w:rsidRPr="00246099">
        <w:t xml:space="preserve"> </w:t>
      </w:r>
      <w:r w:rsidR="00C6614D" w:rsidRPr="00246099">
        <w:t xml:space="preserve">JF. Chemical ecology and behavioral aspects of mosquito oviposition. </w:t>
      </w:r>
      <w:r w:rsidR="006B39D9" w:rsidRPr="00246099">
        <w:t>Ann</w:t>
      </w:r>
      <w:r w:rsidR="00F90AC1">
        <w:t>u</w:t>
      </w:r>
      <w:r w:rsidR="006B39D9" w:rsidRPr="00246099">
        <w:t xml:space="preserve"> Rev Entomol. 1989. 34:401-21</w:t>
      </w:r>
      <w:r w:rsidR="00C6614D" w:rsidRPr="00246099">
        <w:t>.</w:t>
      </w:r>
    </w:p>
    <w:p w14:paraId="697938D2" w14:textId="5FF1D173" w:rsidR="00F90AC1" w:rsidRDefault="006B053D" w:rsidP="00F90AC1">
      <w:pPr>
        <w:pBdr>
          <w:top w:val="nil"/>
          <w:left w:val="nil"/>
          <w:bottom w:val="nil"/>
          <w:right w:val="nil"/>
          <w:between w:val="nil"/>
        </w:pBdr>
        <w:spacing w:line="480" w:lineRule="auto"/>
        <w:ind w:left="720" w:hanging="360"/>
        <w:jc w:val="both"/>
      </w:pPr>
      <w:r w:rsidRPr="00246099">
        <w:t xml:space="preserve">21. </w:t>
      </w:r>
      <w:r w:rsidR="00166844" w:rsidRPr="00246099">
        <w:t>Zwiebel LJ</w:t>
      </w:r>
      <w:r w:rsidR="00DE2E0B" w:rsidRPr="00246099">
        <w:t xml:space="preserve"> &amp;</w:t>
      </w:r>
      <w:r w:rsidR="00166844" w:rsidRPr="00246099">
        <w:t xml:space="preserve"> Takken W.  Olfactory regulation of mosquito-host interactions.</w:t>
      </w:r>
      <w:r w:rsidR="00DE2E0B" w:rsidRPr="00246099">
        <w:t xml:space="preserve"> </w:t>
      </w:r>
      <w:r w:rsidR="00166844" w:rsidRPr="00246099">
        <w:t xml:space="preserve">Insect </w:t>
      </w:r>
      <w:proofErr w:type="spellStart"/>
      <w:r w:rsidR="00166844" w:rsidRPr="00246099">
        <w:t>Biochem</w:t>
      </w:r>
      <w:proofErr w:type="spellEnd"/>
      <w:r w:rsidR="00166844" w:rsidRPr="00246099">
        <w:t xml:space="preserve"> Mol Biol. 2004;</w:t>
      </w:r>
      <w:r w:rsidR="00F90AC1">
        <w:t xml:space="preserve"> </w:t>
      </w:r>
      <w:r w:rsidR="00166844" w:rsidRPr="00246099">
        <w:t>34:645–52.</w:t>
      </w:r>
    </w:p>
    <w:p w14:paraId="580C22F1" w14:textId="02B2F39E" w:rsidR="00166844" w:rsidRPr="00246099" w:rsidRDefault="006B053D" w:rsidP="00F90AC1">
      <w:pPr>
        <w:pBdr>
          <w:top w:val="nil"/>
          <w:left w:val="nil"/>
          <w:bottom w:val="nil"/>
          <w:right w:val="nil"/>
          <w:between w:val="nil"/>
        </w:pBdr>
        <w:spacing w:line="480" w:lineRule="auto"/>
        <w:ind w:left="720" w:hanging="360"/>
        <w:jc w:val="both"/>
      </w:pPr>
      <w:r w:rsidRPr="00246099">
        <w:t xml:space="preserve">22. </w:t>
      </w:r>
      <w:r w:rsidR="00166844" w:rsidRPr="00246099">
        <w:t>Bowen</w:t>
      </w:r>
      <w:r w:rsidR="00DE2E0B" w:rsidRPr="00246099">
        <w:t xml:space="preserve"> </w:t>
      </w:r>
      <w:r w:rsidR="00166844" w:rsidRPr="00246099">
        <w:t>MF.</w:t>
      </w:r>
      <w:r w:rsidR="00F90AC1">
        <w:t xml:space="preserve"> </w:t>
      </w:r>
      <w:r w:rsidR="006B39D9" w:rsidRPr="00246099">
        <w:t xml:space="preserve">The sensory physiology of host-seeking </w:t>
      </w:r>
      <w:proofErr w:type="spellStart"/>
      <w:r w:rsidR="006B39D9" w:rsidRPr="00246099">
        <w:t>behavior</w:t>
      </w:r>
      <w:proofErr w:type="spellEnd"/>
      <w:r w:rsidR="006B39D9" w:rsidRPr="00246099">
        <w:t xml:space="preserve"> in mosquitoes</w:t>
      </w:r>
      <w:r w:rsidR="00F90AC1">
        <w:t>.</w:t>
      </w:r>
      <w:r w:rsidR="006B39D9" w:rsidRPr="00246099">
        <w:t xml:space="preserve"> </w:t>
      </w:r>
      <w:r w:rsidR="00F90AC1">
        <w:t>Annu Rev Entomol</w:t>
      </w:r>
      <w:r w:rsidR="00F90AC1">
        <w:rPr>
          <w:rStyle w:val="period"/>
        </w:rPr>
        <w:t xml:space="preserve"> </w:t>
      </w:r>
      <w:r w:rsidR="00F90AC1">
        <w:rPr>
          <w:rStyle w:val="cit"/>
        </w:rPr>
        <w:t>1991;</w:t>
      </w:r>
      <w:r w:rsidR="00C450CD">
        <w:rPr>
          <w:rStyle w:val="cit"/>
        </w:rPr>
        <w:t xml:space="preserve"> </w:t>
      </w:r>
      <w:r w:rsidR="00F90AC1">
        <w:rPr>
          <w:rStyle w:val="cit"/>
        </w:rPr>
        <w:t>36:139-58.</w:t>
      </w:r>
      <w:r w:rsidR="00F90AC1">
        <w:t xml:space="preserve"> </w:t>
      </w:r>
    </w:p>
    <w:p w14:paraId="1781AB2B" w14:textId="77777777" w:rsidR="00F90AC1" w:rsidRDefault="00166844" w:rsidP="00F90AC1">
      <w:pPr>
        <w:pBdr>
          <w:top w:val="nil"/>
          <w:left w:val="nil"/>
          <w:bottom w:val="nil"/>
          <w:right w:val="nil"/>
          <w:between w:val="nil"/>
        </w:pBdr>
        <w:spacing w:line="480" w:lineRule="auto"/>
        <w:ind w:left="720" w:hanging="360"/>
        <w:jc w:val="both"/>
      </w:pPr>
      <w:r w:rsidRPr="00246099">
        <w:t>23.</w:t>
      </w:r>
      <w:r w:rsidR="005C3915" w:rsidRPr="00246099">
        <w:t>Mafra-Neto</w:t>
      </w:r>
      <w:r w:rsidR="00DE2E0B" w:rsidRPr="00246099">
        <w:t xml:space="preserve"> </w:t>
      </w:r>
      <w:r w:rsidR="005C3915" w:rsidRPr="00246099">
        <w:t>A.</w:t>
      </w:r>
      <w:r w:rsidR="00DE2E0B" w:rsidRPr="00246099">
        <w:t xml:space="preserve"> </w:t>
      </w:r>
      <w:r w:rsidR="005C3915" w:rsidRPr="00246099">
        <w:t>Saroli J, Da Silva</w:t>
      </w:r>
      <w:r w:rsidR="00DE2E0B" w:rsidRPr="00246099">
        <w:t xml:space="preserve"> </w:t>
      </w:r>
      <w:r w:rsidR="005C3915" w:rsidRPr="00246099">
        <w:t>RO, Mboera</w:t>
      </w:r>
      <w:r w:rsidR="00DE2E0B" w:rsidRPr="00246099">
        <w:t xml:space="preserve"> </w:t>
      </w:r>
      <w:r w:rsidR="005C3915" w:rsidRPr="00246099">
        <w:t>LEG, White</w:t>
      </w:r>
      <w:r w:rsidR="00DE2E0B" w:rsidRPr="00246099">
        <w:t xml:space="preserve"> </w:t>
      </w:r>
      <w:r w:rsidR="005C3915" w:rsidRPr="00246099">
        <w:t>GB,</w:t>
      </w:r>
      <w:r w:rsidR="009957ED" w:rsidRPr="00246099">
        <w:t xml:space="preserve"> </w:t>
      </w:r>
      <w:r w:rsidR="005C3915" w:rsidRPr="00246099">
        <w:t>Woodbridge</w:t>
      </w:r>
      <w:r w:rsidR="00DE2E0B" w:rsidRPr="00246099">
        <w:t xml:space="preserve"> </w:t>
      </w:r>
      <w:r w:rsidR="005C3915" w:rsidRPr="00246099">
        <w:t>F</w:t>
      </w:r>
      <w:r w:rsidR="00DE2E0B" w:rsidRPr="00246099">
        <w:t xml:space="preserve"> </w:t>
      </w:r>
      <w:r w:rsidR="009957ED" w:rsidRPr="00246099">
        <w:t>et al.</w:t>
      </w:r>
      <w:r w:rsidR="005C3915" w:rsidRPr="00246099">
        <w:t xml:space="preserve"> Getting Them Where They Live—Semiochemical-Based Strategies </w:t>
      </w:r>
      <w:r w:rsidR="009957ED" w:rsidRPr="00246099">
        <w:t>t</w:t>
      </w:r>
      <w:r w:rsidR="005C3915" w:rsidRPr="00246099">
        <w:t>o Address Major Gaps in Vector Control Programs: Vectrax, SPLAT BAC, Trojan Cow, and SPLAT TK. Advances in the Biorational Control of Medical and Veterinary Pests</w:t>
      </w:r>
      <w:r w:rsidR="00DE2E0B" w:rsidRPr="00246099">
        <w:t xml:space="preserve"> 2018</w:t>
      </w:r>
      <w:r w:rsidR="009957ED" w:rsidRPr="00246099">
        <w:t>;</w:t>
      </w:r>
      <w:r w:rsidR="005C3915" w:rsidRPr="00246099">
        <w:t>7</w:t>
      </w:r>
      <w:r w:rsidR="009957ED" w:rsidRPr="00246099">
        <w:t>:</w:t>
      </w:r>
      <w:r w:rsidR="005C3915" w:rsidRPr="00246099">
        <w:t xml:space="preserve"> 101-152.</w:t>
      </w:r>
    </w:p>
    <w:p w14:paraId="3521DBA6" w14:textId="2E9C3288" w:rsidR="005D09EC" w:rsidRPr="00246099" w:rsidRDefault="00166844" w:rsidP="00F90AC1">
      <w:pPr>
        <w:pBdr>
          <w:top w:val="nil"/>
          <w:left w:val="nil"/>
          <w:bottom w:val="nil"/>
          <w:right w:val="nil"/>
          <w:between w:val="nil"/>
        </w:pBdr>
        <w:spacing w:line="480" w:lineRule="auto"/>
        <w:ind w:left="720" w:hanging="360"/>
        <w:jc w:val="both"/>
      </w:pPr>
      <w:r w:rsidRPr="00246099">
        <w:lastRenderedPageBreak/>
        <w:t xml:space="preserve">24. </w:t>
      </w:r>
      <w:r w:rsidR="002F119B" w:rsidRPr="00246099">
        <w:rPr>
          <w:color w:val="000000"/>
        </w:rPr>
        <w:t>Mafra-Neto A</w:t>
      </w:r>
      <w:r w:rsidR="009957ED" w:rsidRPr="00246099">
        <w:rPr>
          <w:color w:val="000000"/>
        </w:rPr>
        <w:t xml:space="preserve"> &amp; </w:t>
      </w:r>
      <w:r w:rsidR="002F119B" w:rsidRPr="00246099">
        <w:rPr>
          <w:color w:val="000000"/>
        </w:rPr>
        <w:t xml:space="preserve">Dekker, T. Novel </w:t>
      </w:r>
      <w:proofErr w:type="spellStart"/>
      <w:r w:rsidR="002F119B" w:rsidRPr="00246099">
        <w:rPr>
          <w:color w:val="000000"/>
        </w:rPr>
        <w:t>odor</w:t>
      </w:r>
      <w:proofErr w:type="spellEnd"/>
      <w:r w:rsidR="002F119B" w:rsidRPr="00246099">
        <w:rPr>
          <w:color w:val="000000"/>
        </w:rPr>
        <w:t>-based strategies for integrated management of vectors of disease. Curr Opin Insect Sci</w:t>
      </w:r>
      <w:r w:rsidR="00B36519">
        <w:rPr>
          <w:color w:val="000000"/>
        </w:rPr>
        <w:t>.</w:t>
      </w:r>
      <w:r w:rsidR="00F90AC1">
        <w:rPr>
          <w:color w:val="000000"/>
        </w:rPr>
        <w:t xml:space="preserve"> </w:t>
      </w:r>
      <w:r w:rsidR="002F119B" w:rsidRPr="00246099">
        <w:rPr>
          <w:color w:val="000000"/>
        </w:rPr>
        <w:t xml:space="preserve">2019; </w:t>
      </w:r>
      <w:r w:rsidR="00F90AC1">
        <w:rPr>
          <w:rStyle w:val="cit"/>
        </w:rPr>
        <w:t>34:105-111.</w:t>
      </w:r>
      <w:r w:rsidR="00F90AC1">
        <w:t xml:space="preserve"> </w:t>
      </w:r>
    </w:p>
    <w:p w14:paraId="6EF436EF" w14:textId="3B15EFAF" w:rsidR="005D09EC" w:rsidRPr="00246099" w:rsidRDefault="00F37B3D" w:rsidP="00246099">
      <w:pPr>
        <w:pBdr>
          <w:top w:val="nil"/>
          <w:left w:val="nil"/>
          <w:bottom w:val="nil"/>
          <w:right w:val="nil"/>
          <w:between w:val="nil"/>
        </w:pBdr>
        <w:spacing w:line="480" w:lineRule="auto"/>
        <w:ind w:left="720" w:hanging="360"/>
        <w:jc w:val="both"/>
        <w:rPr>
          <w:color w:val="000000"/>
        </w:rPr>
      </w:pPr>
      <w:r w:rsidRPr="00246099">
        <w:rPr>
          <w:color w:val="000000"/>
        </w:rPr>
        <w:t>25.</w:t>
      </w:r>
      <w:r w:rsidR="002F119B" w:rsidRPr="00246099">
        <w:rPr>
          <w:color w:val="000000"/>
        </w:rPr>
        <w:t xml:space="preserve"> </w:t>
      </w:r>
      <w:r w:rsidR="002F119B" w:rsidRPr="00246099">
        <w:t>Lewis WJ,</w:t>
      </w:r>
      <w:r w:rsidR="009957ED" w:rsidRPr="00246099">
        <w:t xml:space="preserve"> &amp; </w:t>
      </w:r>
      <w:r w:rsidR="002F119B" w:rsidRPr="00246099">
        <w:t xml:space="preserve">Martin WR. Semiochemicals for use with </w:t>
      </w:r>
      <w:proofErr w:type="spellStart"/>
      <w:r w:rsidR="002F119B" w:rsidRPr="00246099">
        <w:t>parasitoids</w:t>
      </w:r>
      <w:proofErr w:type="spellEnd"/>
      <w:r w:rsidR="002F119B" w:rsidRPr="00246099">
        <w:t>: Status and future. J Chem Ecol. 1990;</w:t>
      </w:r>
      <w:r w:rsidR="00CB05E1">
        <w:t xml:space="preserve"> </w:t>
      </w:r>
      <w:r w:rsidR="002F119B" w:rsidRPr="00246099">
        <w:t>16:3067-3089.</w:t>
      </w:r>
    </w:p>
    <w:p w14:paraId="29EC618B" w14:textId="5398E30A" w:rsidR="005D09EC" w:rsidRPr="00246099" w:rsidRDefault="002F119B" w:rsidP="00246099">
      <w:pPr>
        <w:pBdr>
          <w:top w:val="nil"/>
          <w:left w:val="nil"/>
          <w:bottom w:val="nil"/>
          <w:right w:val="nil"/>
          <w:between w:val="nil"/>
        </w:pBdr>
        <w:spacing w:line="480" w:lineRule="auto"/>
        <w:ind w:left="720" w:hanging="360"/>
        <w:jc w:val="both"/>
        <w:rPr>
          <w:color w:val="000000"/>
        </w:rPr>
      </w:pPr>
      <w:r w:rsidRPr="00246099">
        <w:rPr>
          <w:color w:val="000000"/>
        </w:rPr>
        <w:t>2</w:t>
      </w:r>
      <w:r w:rsidR="00F37B3D" w:rsidRPr="00246099">
        <w:rPr>
          <w:color w:val="000000"/>
        </w:rPr>
        <w:t>6</w:t>
      </w:r>
      <w:r w:rsidRPr="00246099">
        <w:rPr>
          <w:color w:val="000000"/>
        </w:rPr>
        <w:t xml:space="preserve">. Moraes MCB, Pareja M, Laumann RA, Borges MS. The chemical volatiles (semiochemicals) produced by neotropical stink bugs (Hemiptera: Pentatomidae). </w:t>
      </w:r>
      <w:proofErr w:type="spellStart"/>
      <w:r w:rsidRPr="00246099">
        <w:rPr>
          <w:color w:val="000000"/>
        </w:rPr>
        <w:t>Neotrop</w:t>
      </w:r>
      <w:proofErr w:type="spellEnd"/>
      <w:r w:rsidRPr="00246099">
        <w:rPr>
          <w:color w:val="000000"/>
        </w:rPr>
        <w:t xml:space="preserve"> </w:t>
      </w:r>
      <w:proofErr w:type="spellStart"/>
      <w:r w:rsidRPr="00246099">
        <w:rPr>
          <w:color w:val="000000"/>
        </w:rPr>
        <w:t>Entomol</w:t>
      </w:r>
      <w:proofErr w:type="spellEnd"/>
      <w:r w:rsidRPr="00246099">
        <w:rPr>
          <w:color w:val="000000"/>
        </w:rPr>
        <w:t>. 2008;</w:t>
      </w:r>
      <w:r w:rsidR="00CB05E1">
        <w:rPr>
          <w:color w:val="000000"/>
        </w:rPr>
        <w:t xml:space="preserve"> </w:t>
      </w:r>
      <w:r w:rsidRPr="00246099">
        <w:rPr>
          <w:color w:val="000000"/>
        </w:rPr>
        <w:t>37:489-505.</w:t>
      </w:r>
    </w:p>
    <w:p w14:paraId="6C66C891" w14:textId="4CE7CFC4" w:rsidR="00166844" w:rsidRPr="00246099" w:rsidRDefault="002F119B" w:rsidP="00246099">
      <w:pPr>
        <w:pBdr>
          <w:top w:val="nil"/>
          <w:left w:val="nil"/>
          <w:bottom w:val="nil"/>
          <w:right w:val="nil"/>
          <w:between w:val="nil"/>
        </w:pBdr>
        <w:spacing w:line="480" w:lineRule="auto"/>
        <w:ind w:left="720" w:hanging="360"/>
        <w:jc w:val="both"/>
        <w:rPr>
          <w:color w:val="000000"/>
        </w:rPr>
      </w:pPr>
      <w:r w:rsidRPr="00246099">
        <w:rPr>
          <w:color w:val="000000"/>
        </w:rPr>
        <w:t>2</w:t>
      </w:r>
      <w:r w:rsidR="00F37B3D" w:rsidRPr="00246099">
        <w:rPr>
          <w:color w:val="000000"/>
        </w:rPr>
        <w:t>7</w:t>
      </w:r>
      <w:r w:rsidRPr="00246099">
        <w:rPr>
          <w:color w:val="000000"/>
        </w:rPr>
        <w:t xml:space="preserve">. </w:t>
      </w:r>
      <w:r w:rsidR="00166844" w:rsidRPr="00246099">
        <w:rPr>
          <w:color w:val="000000"/>
        </w:rPr>
        <w:t xml:space="preserve">Okumu FO, Killeen GF, </w:t>
      </w:r>
      <w:proofErr w:type="spellStart"/>
      <w:r w:rsidR="00166844" w:rsidRPr="00246099">
        <w:rPr>
          <w:color w:val="000000"/>
        </w:rPr>
        <w:t>Ogoma</w:t>
      </w:r>
      <w:proofErr w:type="spellEnd"/>
      <w:r w:rsidR="00166844" w:rsidRPr="00246099">
        <w:rPr>
          <w:color w:val="000000"/>
        </w:rPr>
        <w:t xml:space="preserve"> S, </w:t>
      </w:r>
      <w:proofErr w:type="spellStart"/>
      <w:r w:rsidR="00166844" w:rsidRPr="00246099">
        <w:rPr>
          <w:color w:val="000000"/>
        </w:rPr>
        <w:t>Biswaro</w:t>
      </w:r>
      <w:proofErr w:type="spellEnd"/>
      <w:r w:rsidR="00166844" w:rsidRPr="00246099">
        <w:rPr>
          <w:color w:val="000000"/>
        </w:rPr>
        <w:t xml:space="preserve"> L, </w:t>
      </w:r>
      <w:proofErr w:type="spellStart"/>
      <w:r w:rsidR="00166844" w:rsidRPr="00246099">
        <w:rPr>
          <w:color w:val="000000"/>
        </w:rPr>
        <w:t>Smallegange</w:t>
      </w:r>
      <w:proofErr w:type="spellEnd"/>
      <w:r w:rsidR="00166844" w:rsidRPr="00246099">
        <w:rPr>
          <w:color w:val="000000"/>
        </w:rPr>
        <w:t xml:space="preserve"> RC., </w:t>
      </w:r>
      <w:proofErr w:type="spellStart"/>
      <w:r w:rsidR="00166844" w:rsidRPr="00246099">
        <w:rPr>
          <w:color w:val="000000"/>
        </w:rPr>
        <w:t>Mbeyela</w:t>
      </w:r>
      <w:proofErr w:type="spellEnd"/>
      <w:r w:rsidR="00166844" w:rsidRPr="00246099">
        <w:rPr>
          <w:color w:val="000000"/>
        </w:rPr>
        <w:t xml:space="preserve"> E</w:t>
      </w:r>
      <w:r w:rsidR="009957ED" w:rsidRPr="00246099">
        <w:rPr>
          <w:color w:val="000000"/>
        </w:rPr>
        <w:t xml:space="preserve"> et al</w:t>
      </w:r>
      <w:r w:rsidR="00166844" w:rsidRPr="00246099">
        <w:rPr>
          <w:color w:val="000000"/>
        </w:rPr>
        <w:t xml:space="preserve">. Development and field evaluation of a synthetic mosquito lure that is more attractive than humans. </w:t>
      </w:r>
      <w:proofErr w:type="spellStart"/>
      <w:r w:rsidR="00166844" w:rsidRPr="00246099">
        <w:rPr>
          <w:color w:val="000000"/>
        </w:rPr>
        <w:t>PLoS</w:t>
      </w:r>
      <w:proofErr w:type="spellEnd"/>
      <w:r w:rsidR="00166844" w:rsidRPr="00246099">
        <w:rPr>
          <w:color w:val="000000"/>
        </w:rPr>
        <w:t xml:space="preserve"> O</w:t>
      </w:r>
      <w:r w:rsidR="00CB05E1" w:rsidRPr="00246099">
        <w:rPr>
          <w:color w:val="000000"/>
        </w:rPr>
        <w:t>NE</w:t>
      </w:r>
      <w:r w:rsidR="00166844" w:rsidRPr="00246099">
        <w:rPr>
          <w:color w:val="000000"/>
        </w:rPr>
        <w:t xml:space="preserve"> </w:t>
      </w:r>
      <w:r w:rsidR="009957ED" w:rsidRPr="00246099">
        <w:rPr>
          <w:color w:val="000000"/>
        </w:rPr>
        <w:t xml:space="preserve">2010; </w:t>
      </w:r>
      <w:r w:rsidR="00DA48C0">
        <w:rPr>
          <w:rStyle w:val="cit"/>
        </w:rPr>
        <w:t>5(1):</w:t>
      </w:r>
      <w:r w:rsidR="00B36519">
        <w:rPr>
          <w:rStyle w:val="cit"/>
        </w:rPr>
        <w:t xml:space="preserve"> </w:t>
      </w:r>
      <w:r w:rsidR="00DA48C0">
        <w:rPr>
          <w:rStyle w:val="cit"/>
        </w:rPr>
        <w:t>e8951</w:t>
      </w:r>
      <w:r w:rsidR="00DA48C0" w:rsidRPr="00246099">
        <w:rPr>
          <w:color w:val="000000"/>
        </w:rPr>
        <w:t xml:space="preserve"> </w:t>
      </w:r>
      <w:proofErr w:type="spellStart"/>
      <w:r w:rsidR="00166844" w:rsidRPr="00246099">
        <w:rPr>
          <w:color w:val="000000"/>
        </w:rPr>
        <w:t>doi</w:t>
      </w:r>
      <w:proofErr w:type="spellEnd"/>
      <w:r w:rsidR="00166844" w:rsidRPr="00246099">
        <w:rPr>
          <w:color w:val="000000"/>
        </w:rPr>
        <w:t>: 10.1371/journal.pone.0008951.</w:t>
      </w:r>
    </w:p>
    <w:p w14:paraId="3E294FEC" w14:textId="77777777" w:rsidR="005D09EC" w:rsidRPr="00246099" w:rsidRDefault="002F119B" w:rsidP="00246099">
      <w:pPr>
        <w:pBdr>
          <w:top w:val="nil"/>
          <w:left w:val="nil"/>
          <w:bottom w:val="nil"/>
          <w:right w:val="nil"/>
          <w:between w:val="nil"/>
        </w:pBdr>
        <w:spacing w:line="480" w:lineRule="auto"/>
        <w:ind w:left="720" w:hanging="360"/>
        <w:jc w:val="both"/>
        <w:rPr>
          <w:color w:val="000000"/>
        </w:rPr>
      </w:pPr>
      <w:r w:rsidRPr="00246099">
        <w:rPr>
          <w:color w:val="000000"/>
        </w:rPr>
        <w:t>2</w:t>
      </w:r>
      <w:r w:rsidR="00F37B3D" w:rsidRPr="00246099">
        <w:rPr>
          <w:color w:val="000000"/>
        </w:rPr>
        <w:t>8</w:t>
      </w:r>
      <w:r w:rsidRPr="00246099">
        <w:rPr>
          <w:color w:val="000000"/>
        </w:rPr>
        <w:t>. Allan SA, Bernier UR, Kline DL. Laboratory evaluation of avian odors for mosquito (Diptera: Culicidae) attraction. J Med Entomol. 2006; 43:226-231.</w:t>
      </w:r>
    </w:p>
    <w:p w14:paraId="51EBE447" w14:textId="5888C4CD" w:rsidR="005D09EC" w:rsidRPr="00246099" w:rsidRDefault="002F119B" w:rsidP="00246099">
      <w:pPr>
        <w:pBdr>
          <w:top w:val="nil"/>
          <w:left w:val="nil"/>
          <w:bottom w:val="nil"/>
          <w:right w:val="nil"/>
          <w:between w:val="nil"/>
        </w:pBdr>
        <w:tabs>
          <w:tab w:val="left" w:pos="2880"/>
        </w:tabs>
        <w:spacing w:line="480" w:lineRule="auto"/>
        <w:ind w:left="720" w:hanging="360"/>
        <w:jc w:val="both"/>
        <w:rPr>
          <w:color w:val="000000"/>
        </w:rPr>
      </w:pPr>
      <w:r w:rsidRPr="00246099">
        <w:rPr>
          <w:color w:val="000000"/>
        </w:rPr>
        <w:t>2</w:t>
      </w:r>
      <w:r w:rsidR="00F37B3D" w:rsidRPr="00246099">
        <w:rPr>
          <w:color w:val="000000"/>
        </w:rPr>
        <w:t>9</w:t>
      </w:r>
      <w:r w:rsidRPr="00246099">
        <w:rPr>
          <w:color w:val="000000"/>
        </w:rPr>
        <w:t xml:space="preserve">. Dekker T, </w:t>
      </w:r>
      <w:proofErr w:type="spellStart"/>
      <w:r w:rsidRPr="00246099">
        <w:rPr>
          <w:color w:val="000000"/>
        </w:rPr>
        <w:t>Steib</w:t>
      </w:r>
      <w:proofErr w:type="spellEnd"/>
      <w:r w:rsidRPr="00246099">
        <w:rPr>
          <w:color w:val="000000"/>
        </w:rPr>
        <w:t xml:space="preserve"> B, </w:t>
      </w:r>
      <w:proofErr w:type="spellStart"/>
      <w:r w:rsidRPr="00246099">
        <w:rPr>
          <w:color w:val="000000"/>
        </w:rPr>
        <w:t>Cardé</w:t>
      </w:r>
      <w:proofErr w:type="spellEnd"/>
      <w:r w:rsidRPr="00246099">
        <w:rPr>
          <w:color w:val="000000"/>
        </w:rPr>
        <w:t xml:space="preserve"> RT, Geier M. L-lactic acid: a human-signifying host cue for the anthropophilic mosquito </w:t>
      </w:r>
      <w:r w:rsidRPr="00246099">
        <w:rPr>
          <w:i/>
          <w:color w:val="000000"/>
        </w:rPr>
        <w:t>Anopheles gambiae</w:t>
      </w:r>
      <w:r w:rsidRPr="00246099">
        <w:rPr>
          <w:color w:val="000000"/>
        </w:rPr>
        <w:t>.</w:t>
      </w:r>
      <w:r w:rsidR="00DA48C0">
        <w:rPr>
          <w:color w:val="000000"/>
        </w:rPr>
        <w:t xml:space="preserve"> </w:t>
      </w:r>
      <w:r w:rsidRPr="00246099">
        <w:rPr>
          <w:color w:val="000000"/>
        </w:rPr>
        <w:t>Med Vet Entomol. 2002;</w:t>
      </w:r>
      <w:r w:rsidR="00DA48C0">
        <w:rPr>
          <w:color w:val="000000"/>
        </w:rPr>
        <w:t xml:space="preserve"> </w:t>
      </w:r>
      <w:r w:rsidRPr="00246099">
        <w:rPr>
          <w:color w:val="000000"/>
        </w:rPr>
        <w:t xml:space="preserve">16:91-98. </w:t>
      </w:r>
    </w:p>
    <w:p w14:paraId="61A165F0" w14:textId="11F2C0C5" w:rsidR="005D09EC" w:rsidRPr="00246099" w:rsidRDefault="00C74344" w:rsidP="00246099">
      <w:pPr>
        <w:pBdr>
          <w:top w:val="nil"/>
          <w:left w:val="nil"/>
          <w:bottom w:val="nil"/>
          <w:right w:val="nil"/>
          <w:between w:val="nil"/>
        </w:pBdr>
        <w:spacing w:line="480" w:lineRule="auto"/>
        <w:ind w:left="720" w:hanging="360"/>
        <w:jc w:val="both"/>
        <w:rPr>
          <w:color w:val="000000"/>
        </w:rPr>
      </w:pPr>
      <w:r w:rsidRPr="00246099">
        <w:rPr>
          <w:color w:val="000000"/>
        </w:rPr>
        <w:t>3</w:t>
      </w:r>
      <w:r w:rsidR="00F37B3D" w:rsidRPr="00246099">
        <w:rPr>
          <w:color w:val="000000"/>
        </w:rPr>
        <w:t>0</w:t>
      </w:r>
      <w:r w:rsidR="002F119B" w:rsidRPr="00246099">
        <w:rPr>
          <w:color w:val="000000"/>
        </w:rPr>
        <w:t xml:space="preserve">. </w:t>
      </w:r>
      <w:proofErr w:type="spellStart"/>
      <w:r w:rsidR="002F119B" w:rsidRPr="00246099">
        <w:rPr>
          <w:color w:val="000000"/>
        </w:rPr>
        <w:t>Njiru</w:t>
      </w:r>
      <w:proofErr w:type="spellEnd"/>
      <w:r w:rsidR="002F119B" w:rsidRPr="00246099">
        <w:rPr>
          <w:color w:val="000000"/>
        </w:rPr>
        <w:t xml:space="preserve"> BN, </w:t>
      </w:r>
      <w:proofErr w:type="spellStart"/>
      <w:r w:rsidR="002F119B" w:rsidRPr="00246099">
        <w:rPr>
          <w:color w:val="000000"/>
        </w:rPr>
        <w:t>Mukabana</w:t>
      </w:r>
      <w:proofErr w:type="spellEnd"/>
      <w:r w:rsidR="002F119B" w:rsidRPr="00246099">
        <w:rPr>
          <w:color w:val="000000"/>
        </w:rPr>
        <w:t xml:space="preserve"> WR, Takken W, Knols BG. Trapping of the malaria vector </w:t>
      </w:r>
      <w:r w:rsidR="002F119B" w:rsidRPr="00246099">
        <w:rPr>
          <w:i/>
          <w:color w:val="000000"/>
        </w:rPr>
        <w:t>Anopheles gambiae</w:t>
      </w:r>
      <w:r w:rsidR="002F119B" w:rsidRPr="00246099">
        <w:rPr>
          <w:color w:val="000000"/>
        </w:rPr>
        <w:t xml:space="preserve"> with odour-baited MM-X traps in semi-field conditions in western Kenya. Malar J. 2006;</w:t>
      </w:r>
      <w:r w:rsidR="00DA48C0">
        <w:rPr>
          <w:color w:val="000000"/>
        </w:rPr>
        <w:t xml:space="preserve"> </w:t>
      </w:r>
      <w:r w:rsidR="002F119B" w:rsidRPr="00246099">
        <w:rPr>
          <w:color w:val="000000"/>
        </w:rPr>
        <w:t xml:space="preserve">5:39. </w:t>
      </w:r>
    </w:p>
    <w:p w14:paraId="07D0827B" w14:textId="332E68DF" w:rsidR="005D09EC" w:rsidRPr="00246099" w:rsidRDefault="00F37B3D" w:rsidP="00246099">
      <w:pPr>
        <w:pBdr>
          <w:top w:val="nil"/>
          <w:left w:val="nil"/>
          <w:bottom w:val="nil"/>
          <w:right w:val="nil"/>
          <w:between w:val="nil"/>
        </w:pBdr>
        <w:spacing w:line="480" w:lineRule="auto"/>
        <w:ind w:left="720" w:hanging="360"/>
        <w:jc w:val="both"/>
        <w:rPr>
          <w:color w:val="000000"/>
        </w:rPr>
      </w:pPr>
      <w:r w:rsidRPr="00246099">
        <w:rPr>
          <w:color w:val="000000"/>
        </w:rPr>
        <w:t>31</w:t>
      </w:r>
      <w:r w:rsidR="002F119B" w:rsidRPr="00246099">
        <w:rPr>
          <w:color w:val="000000"/>
        </w:rPr>
        <w:t xml:space="preserve">.  Nyasembe VO, </w:t>
      </w:r>
      <w:proofErr w:type="spellStart"/>
      <w:r w:rsidR="002F119B" w:rsidRPr="00246099">
        <w:rPr>
          <w:color w:val="000000"/>
        </w:rPr>
        <w:t>Tchouassi</w:t>
      </w:r>
      <w:proofErr w:type="spellEnd"/>
      <w:r w:rsidR="002F119B" w:rsidRPr="00246099">
        <w:rPr>
          <w:color w:val="000000"/>
        </w:rPr>
        <w:t xml:space="preserve"> DP, </w:t>
      </w:r>
      <w:proofErr w:type="spellStart"/>
      <w:r w:rsidR="002F119B" w:rsidRPr="00246099">
        <w:rPr>
          <w:color w:val="000000"/>
        </w:rPr>
        <w:t>Mbogo</w:t>
      </w:r>
      <w:proofErr w:type="spellEnd"/>
      <w:r w:rsidR="002F119B" w:rsidRPr="00246099">
        <w:rPr>
          <w:color w:val="000000"/>
        </w:rPr>
        <w:t xml:space="preserve"> CM. Linalool oxide: generalist plant-based lure for mosquito disease vectors. Parasites Vectors </w:t>
      </w:r>
      <w:r w:rsidR="009957ED" w:rsidRPr="00246099">
        <w:rPr>
          <w:color w:val="000000"/>
        </w:rPr>
        <w:t>2015; 8:581</w:t>
      </w:r>
      <w:r w:rsidR="002F119B" w:rsidRPr="00246099">
        <w:rPr>
          <w:color w:val="000000"/>
        </w:rPr>
        <w:t xml:space="preserve">. </w:t>
      </w:r>
    </w:p>
    <w:p w14:paraId="652A5770" w14:textId="397F8EC6" w:rsidR="005D09EC" w:rsidRPr="00DA48C0" w:rsidRDefault="00F37B3D" w:rsidP="00246099">
      <w:pPr>
        <w:pBdr>
          <w:top w:val="nil"/>
          <w:left w:val="nil"/>
          <w:bottom w:val="nil"/>
          <w:right w:val="nil"/>
          <w:between w:val="nil"/>
        </w:pBdr>
        <w:spacing w:line="480" w:lineRule="auto"/>
        <w:ind w:left="720" w:hanging="360"/>
        <w:jc w:val="both"/>
        <w:rPr>
          <w:strike/>
          <w:color w:val="FF0000"/>
        </w:rPr>
      </w:pPr>
      <w:r w:rsidRPr="00DA48C0">
        <w:rPr>
          <w:strike/>
          <w:color w:val="FF0000"/>
        </w:rPr>
        <w:t>32</w:t>
      </w:r>
      <w:r w:rsidR="002F119B" w:rsidRPr="00DA48C0">
        <w:rPr>
          <w:strike/>
          <w:color w:val="FF0000"/>
        </w:rPr>
        <w:t xml:space="preserve">. Okumu FO, Killeen GF, </w:t>
      </w:r>
      <w:proofErr w:type="spellStart"/>
      <w:r w:rsidR="002F119B" w:rsidRPr="00DA48C0">
        <w:rPr>
          <w:strike/>
          <w:color w:val="FF0000"/>
        </w:rPr>
        <w:t>Ogoma</w:t>
      </w:r>
      <w:proofErr w:type="spellEnd"/>
      <w:r w:rsidR="002F119B" w:rsidRPr="00DA48C0">
        <w:rPr>
          <w:strike/>
          <w:color w:val="FF0000"/>
        </w:rPr>
        <w:t xml:space="preserve"> S, </w:t>
      </w:r>
      <w:proofErr w:type="spellStart"/>
      <w:r w:rsidR="002F119B" w:rsidRPr="00DA48C0">
        <w:rPr>
          <w:strike/>
          <w:color w:val="FF0000"/>
        </w:rPr>
        <w:t>Biswaro</w:t>
      </w:r>
      <w:proofErr w:type="spellEnd"/>
      <w:r w:rsidR="002F119B" w:rsidRPr="00DA48C0">
        <w:rPr>
          <w:strike/>
          <w:color w:val="FF0000"/>
        </w:rPr>
        <w:t xml:space="preserve"> L, </w:t>
      </w:r>
      <w:proofErr w:type="spellStart"/>
      <w:r w:rsidR="002F119B" w:rsidRPr="00DA48C0">
        <w:rPr>
          <w:strike/>
          <w:color w:val="FF0000"/>
        </w:rPr>
        <w:t>Smallegange</w:t>
      </w:r>
      <w:proofErr w:type="spellEnd"/>
      <w:r w:rsidR="002F119B" w:rsidRPr="00DA48C0">
        <w:rPr>
          <w:strike/>
          <w:color w:val="FF0000"/>
        </w:rPr>
        <w:t xml:space="preserve"> RC, </w:t>
      </w:r>
      <w:proofErr w:type="spellStart"/>
      <w:r w:rsidR="002F119B" w:rsidRPr="00DA48C0">
        <w:rPr>
          <w:strike/>
          <w:color w:val="FF0000"/>
        </w:rPr>
        <w:t>Mbeyela</w:t>
      </w:r>
      <w:proofErr w:type="spellEnd"/>
      <w:r w:rsidR="002F119B" w:rsidRPr="00DA48C0">
        <w:rPr>
          <w:strike/>
          <w:color w:val="FF0000"/>
        </w:rPr>
        <w:t xml:space="preserve"> </w:t>
      </w:r>
      <w:proofErr w:type="spellStart"/>
      <w:r w:rsidR="002F119B" w:rsidRPr="00DA48C0">
        <w:rPr>
          <w:strike/>
          <w:color w:val="FF0000"/>
        </w:rPr>
        <w:t>E</w:t>
      </w:r>
      <w:r w:rsidR="00394B95" w:rsidRPr="00DA48C0">
        <w:rPr>
          <w:strike/>
          <w:color w:val="FF0000"/>
        </w:rPr>
        <w:t>et</w:t>
      </w:r>
      <w:proofErr w:type="spellEnd"/>
      <w:r w:rsidR="00394B95" w:rsidRPr="00DA48C0">
        <w:rPr>
          <w:strike/>
          <w:color w:val="FF0000"/>
        </w:rPr>
        <w:t xml:space="preserve"> al. </w:t>
      </w:r>
      <w:r w:rsidR="002F119B" w:rsidRPr="00DA48C0">
        <w:rPr>
          <w:strike/>
          <w:color w:val="FF0000"/>
        </w:rPr>
        <w:t>Development and field evaluation of a synthetic mosquito lure that is more attractive than humans.</w:t>
      </w:r>
      <w:r w:rsidR="00394B95" w:rsidRPr="00DA48C0">
        <w:rPr>
          <w:strike/>
          <w:color w:val="FF0000"/>
        </w:rPr>
        <w:t xml:space="preserve"> </w:t>
      </w:r>
      <w:proofErr w:type="spellStart"/>
      <w:r w:rsidR="002F119B" w:rsidRPr="00DA48C0">
        <w:rPr>
          <w:strike/>
          <w:color w:val="FF0000"/>
        </w:rPr>
        <w:t>PLoS</w:t>
      </w:r>
      <w:proofErr w:type="spellEnd"/>
      <w:r w:rsidR="002F119B" w:rsidRPr="00DA48C0">
        <w:rPr>
          <w:strike/>
          <w:color w:val="FF0000"/>
        </w:rPr>
        <w:t xml:space="preserve"> </w:t>
      </w:r>
      <w:r w:rsidR="00DA48C0" w:rsidRPr="00DA48C0">
        <w:rPr>
          <w:strike/>
          <w:color w:val="FF0000"/>
        </w:rPr>
        <w:t>ONE</w:t>
      </w:r>
      <w:r w:rsidR="002F119B" w:rsidRPr="00DA48C0">
        <w:rPr>
          <w:strike/>
          <w:color w:val="FF0000"/>
        </w:rPr>
        <w:t xml:space="preserve"> </w:t>
      </w:r>
      <w:proofErr w:type="gramStart"/>
      <w:r w:rsidR="002F119B" w:rsidRPr="00DA48C0">
        <w:rPr>
          <w:strike/>
          <w:color w:val="FF0000"/>
        </w:rPr>
        <w:t xml:space="preserve">5 </w:t>
      </w:r>
      <w:r w:rsidR="00394B95" w:rsidRPr="00DA48C0">
        <w:rPr>
          <w:strike/>
          <w:color w:val="FF0000"/>
        </w:rPr>
        <w:t xml:space="preserve"> 2010</w:t>
      </w:r>
      <w:proofErr w:type="gramEnd"/>
      <w:r w:rsidR="00394B95" w:rsidRPr="00DA48C0">
        <w:rPr>
          <w:strike/>
          <w:color w:val="FF0000"/>
        </w:rPr>
        <w:t xml:space="preserve">: </w:t>
      </w:r>
      <w:proofErr w:type="spellStart"/>
      <w:r w:rsidR="002F119B" w:rsidRPr="00DA48C0">
        <w:rPr>
          <w:strike/>
          <w:color w:val="FF0000"/>
        </w:rPr>
        <w:t>doi</w:t>
      </w:r>
      <w:proofErr w:type="spellEnd"/>
      <w:r w:rsidR="002F119B" w:rsidRPr="00DA48C0">
        <w:rPr>
          <w:strike/>
          <w:color w:val="FF0000"/>
        </w:rPr>
        <w:t>: 10.1371/journal.pone.0008951.</w:t>
      </w:r>
      <w:r w:rsidR="00DA48C0">
        <w:rPr>
          <w:strike/>
          <w:color w:val="FF0000"/>
        </w:rPr>
        <w:t xml:space="preserve"> </w:t>
      </w:r>
      <w:r w:rsidR="00DA48C0" w:rsidRPr="00DA48C0">
        <w:rPr>
          <w:color w:val="FF0000"/>
        </w:rPr>
        <w:t>REPETITION OF REFERENCE No. 27</w:t>
      </w:r>
    </w:p>
    <w:p w14:paraId="24694AB7" w14:textId="28155DCC" w:rsidR="005D09EC" w:rsidRPr="00246099" w:rsidRDefault="00F37B3D" w:rsidP="00246099">
      <w:pPr>
        <w:pBdr>
          <w:top w:val="nil"/>
          <w:left w:val="nil"/>
          <w:bottom w:val="nil"/>
          <w:right w:val="nil"/>
          <w:between w:val="nil"/>
        </w:pBdr>
        <w:spacing w:line="480" w:lineRule="auto"/>
        <w:ind w:left="720" w:hanging="360"/>
        <w:jc w:val="both"/>
        <w:rPr>
          <w:color w:val="000000"/>
        </w:rPr>
      </w:pPr>
      <w:r w:rsidRPr="00246099">
        <w:rPr>
          <w:color w:val="000000"/>
        </w:rPr>
        <w:lastRenderedPageBreak/>
        <w:t>3</w:t>
      </w:r>
      <w:r w:rsidR="000C5148">
        <w:rPr>
          <w:color w:val="000000"/>
        </w:rPr>
        <w:t>2</w:t>
      </w:r>
      <w:r w:rsidR="002F119B" w:rsidRPr="00246099">
        <w:rPr>
          <w:color w:val="000000"/>
        </w:rPr>
        <w:t xml:space="preserve">. Menger DJ, Van Loon JJ. and Takken W. Assessing the efficacy of candidate mosquito repellents against the background of an attractive source that mimics a human host. Med Vet Entomol. </w:t>
      </w:r>
      <w:r w:rsidR="00394B95" w:rsidRPr="00246099">
        <w:rPr>
          <w:color w:val="000000"/>
        </w:rPr>
        <w:t>2014; 28:407</w:t>
      </w:r>
      <w:r w:rsidR="002F119B" w:rsidRPr="00246099">
        <w:rPr>
          <w:color w:val="000000"/>
        </w:rPr>
        <w:t xml:space="preserve">-413. </w:t>
      </w:r>
    </w:p>
    <w:p w14:paraId="76641EF3" w14:textId="0903E81A" w:rsidR="005D09EC" w:rsidRPr="00246099" w:rsidRDefault="00F37B3D" w:rsidP="00246099">
      <w:pPr>
        <w:pBdr>
          <w:top w:val="nil"/>
          <w:left w:val="nil"/>
          <w:bottom w:val="nil"/>
          <w:right w:val="nil"/>
          <w:between w:val="nil"/>
        </w:pBdr>
        <w:spacing w:line="480" w:lineRule="auto"/>
        <w:ind w:left="720" w:hanging="360"/>
        <w:jc w:val="both"/>
        <w:rPr>
          <w:color w:val="000000"/>
        </w:rPr>
      </w:pPr>
      <w:r w:rsidRPr="00246099">
        <w:rPr>
          <w:color w:val="000000"/>
        </w:rPr>
        <w:t>3</w:t>
      </w:r>
      <w:r w:rsidR="000C5148">
        <w:rPr>
          <w:color w:val="000000"/>
        </w:rPr>
        <w:t>3</w:t>
      </w:r>
      <w:r w:rsidR="002F119B" w:rsidRPr="00246099">
        <w:rPr>
          <w:color w:val="000000"/>
        </w:rPr>
        <w:t>. Whitney AQ, Günter</w:t>
      </w:r>
      <w:r w:rsidR="00394B95" w:rsidRPr="00246099">
        <w:rPr>
          <w:color w:val="000000"/>
        </w:rPr>
        <w:t xml:space="preserve"> </w:t>
      </w:r>
      <w:r w:rsidR="002F119B" w:rsidRPr="00246099">
        <w:rPr>
          <w:color w:val="000000"/>
        </w:rPr>
        <w:t xml:space="preserve">CM, </w:t>
      </w:r>
      <w:proofErr w:type="spellStart"/>
      <w:r w:rsidR="002F119B" w:rsidRPr="00246099">
        <w:rPr>
          <w:color w:val="000000"/>
        </w:rPr>
        <w:t>Edita</w:t>
      </w:r>
      <w:proofErr w:type="spellEnd"/>
      <w:r w:rsidR="002F119B" w:rsidRPr="00246099">
        <w:rPr>
          <w:color w:val="000000"/>
        </w:rPr>
        <w:t xml:space="preserve"> ER, Sandra</w:t>
      </w:r>
      <w:r w:rsidR="00394B95" w:rsidRPr="00246099">
        <w:rPr>
          <w:color w:val="000000"/>
        </w:rPr>
        <w:t xml:space="preserve"> </w:t>
      </w:r>
      <w:r w:rsidR="002F119B" w:rsidRPr="00246099">
        <w:rPr>
          <w:color w:val="000000"/>
        </w:rPr>
        <w:t>AA, Kristopher</w:t>
      </w:r>
      <w:r w:rsidR="00394B95" w:rsidRPr="00246099">
        <w:rPr>
          <w:color w:val="000000"/>
        </w:rPr>
        <w:t xml:space="preserve"> </w:t>
      </w:r>
      <w:r w:rsidR="002F119B" w:rsidRPr="00246099">
        <w:rPr>
          <w:color w:val="000000"/>
        </w:rPr>
        <w:t>LA,</w:t>
      </w:r>
      <w:r w:rsidR="00A411F2">
        <w:rPr>
          <w:color w:val="000000"/>
        </w:rPr>
        <w:t xml:space="preserve"> </w:t>
      </w:r>
      <w:r w:rsidR="002F119B" w:rsidRPr="00246099">
        <w:rPr>
          <w:color w:val="000000"/>
        </w:rPr>
        <w:t>John</w:t>
      </w:r>
      <w:r w:rsidR="00394B95" w:rsidRPr="00246099">
        <w:rPr>
          <w:color w:val="000000"/>
        </w:rPr>
        <w:t xml:space="preserve"> </w:t>
      </w:r>
      <w:r w:rsidR="002F119B" w:rsidRPr="00246099">
        <w:rPr>
          <w:color w:val="000000"/>
        </w:rPr>
        <w:t>CB et al. Evaluation of attractive toxic sugar bait (ATSB)—Barrier for control of vector and nuisance mosquitoes and its effect on non-target organisms in sub-tropical environments in Florida. Acta Trop. 2014;131:</w:t>
      </w:r>
      <w:r w:rsidR="00394B95" w:rsidRPr="00246099">
        <w:rPr>
          <w:color w:val="000000"/>
        </w:rPr>
        <w:t xml:space="preserve"> </w:t>
      </w:r>
      <w:r w:rsidR="002F119B" w:rsidRPr="00246099">
        <w:rPr>
          <w:color w:val="000000"/>
        </w:rPr>
        <w:t>104-110.</w:t>
      </w:r>
    </w:p>
    <w:p w14:paraId="7A0453A0" w14:textId="72AB0BBA" w:rsidR="005D09EC" w:rsidRPr="00246099" w:rsidRDefault="002F119B" w:rsidP="00246099">
      <w:pPr>
        <w:pBdr>
          <w:top w:val="nil"/>
          <w:left w:val="nil"/>
          <w:bottom w:val="nil"/>
          <w:right w:val="nil"/>
          <w:between w:val="nil"/>
        </w:pBdr>
        <w:spacing w:line="480" w:lineRule="auto"/>
        <w:ind w:left="720" w:hanging="360"/>
        <w:jc w:val="both"/>
        <w:rPr>
          <w:color w:val="000000"/>
        </w:rPr>
      </w:pPr>
      <w:r w:rsidRPr="00246099">
        <w:rPr>
          <w:color w:val="000000"/>
        </w:rPr>
        <w:t>3</w:t>
      </w:r>
      <w:r w:rsidR="000C5148">
        <w:rPr>
          <w:color w:val="000000"/>
        </w:rPr>
        <w:t>4</w:t>
      </w:r>
      <w:r w:rsidRPr="00246099">
        <w:rPr>
          <w:color w:val="000000"/>
        </w:rPr>
        <w:t xml:space="preserve">. Van Loon JJ, </w:t>
      </w:r>
      <w:proofErr w:type="spellStart"/>
      <w:r w:rsidRPr="00246099">
        <w:rPr>
          <w:color w:val="000000"/>
        </w:rPr>
        <w:t>Smallegange</w:t>
      </w:r>
      <w:proofErr w:type="spellEnd"/>
      <w:r w:rsidRPr="00246099">
        <w:rPr>
          <w:color w:val="000000"/>
        </w:rPr>
        <w:t xml:space="preserve"> RC, </w:t>
      </w:r>
      <w:proofErr w:type="spellStart"/>
      <w:r w:rsidRPr="00246099">
        <w:rPr>
          <w:color w:val="000000"/>
        </w:rPr>
        <w:t>Bukovinszkiné</w:t>
      </w:r>
      <w:proofErr w:type="spellEnd"/>
      <w:r w:rsidRPr="00246099">
        <w:rPr>
          <w:color w:val="000000"/>
        </w:rPr>
        <w:t xml:space="preserve">-Kiss G, Jacobs F, De Rijk M, </w:t>
      </w:r>
      <w:proofErr w:type="spellStart"/>
      <w:r w:rsidRPr="00246099">
        <w:rPr>
          <w:color w:val="000000"/>
        </w:rPr>
        <w:t>Mukabana</w:t>
      </w:r>
      <w:proofErr w:type="spellEnd"/>
      <w:r w:rsidRPr="00246099">
        <w:rPr>
          <w:color w:val="000000"/>
        </w:rPr>
        <w:t xml:space="preserve"> WR</w:t>
      </w:r>
      <w:r w:rsidR="00394B95" w:rsidRPr="00246099">
        <w:rPr>
          <w:color w:val="000000"/>
        </w:rPr>
        <w:t xml:space="preserve"> et al</w:t>
      </w:r>
      <w:r w:rsidRPr="00246099">
        <w:rPr>
          <w:color w:val="000000"/>
        </w:rPr>
        <w:t xml:space="preserve">. Mosquito attraction: crucial role of carbon dioxide in formulation of a five-component blend of human-derived volatiles. J Chem Ecol. </w:t>
      </w:r>
      <w:r w:rsidR="00394B95" w:rsidRPr="00246099">
        <w:rPr>
          <w:color w:val="000000"/>
        </w:rPr>
        <w:t>2015; 41:567</w:t>
      </w:r>
      <w:r w:rsidRPr="00246099">
        <w:rPr>
          <w:color w:val="000000"/>
        </w:rPr>
        <w:t xml:space="preserve">–573. </w:t>
      </w:r>
    </w:p>
    <w:p w14:paraId="13090B00" w14:textId="68559481" w:rsidR="005D09EC" w:rsidRPr="00246099" w:rsidRDefault="002F119B" w:rsidP="00246099">
      <w:pPr>
        <w:pBdr>
          <w:top w:val="nil"/>
          <w:left w:val="nil"/>
          <w:bottom w:val="nil"/>
          <w:right w:val="nil"/>
          <w:between w:val="nil"/>
        </w:pBdr>
        <w:spacing w:line="480" w:lineRule="auto"/>
        <w:ind w:left="720" w:hanging="360"/>
        <w:jc w:val="both"/>
        <w:rPr>
          <w:color w:val="000000"/>
        </w:rPr>
      </w:pPr>
      <w:r w:rsidRPr="00246099">
        <w:rPr>
          <w:color w:val="000000"/>
        </w:rPr>
        <w:t>3</w:t>
      </w:r>
      <w:r w:rsidR="00C93687">
        <w:rPr>
          <w:color w:val="000000"/>
        </w:rPr>
        <w:t>5</w:t>
      </w:r>
      <w:r w:rsidRPr="00246099">
        <w:rPr>
          <w:color w:val="000000"/>
        </w:rPr>
        <w:t xml:space="preserve">. Nyasembe VO </w:t>
      </w:r>
      <w:r w:rsidR="009654D2" w:rsidRPr="00246099">
        <w:rPr>
          <w:color w:val="000000"/>
        </w:rPr>
        <w:t>&amp;</w:t>
      </w:r>
      <w:r w:rsidRPr="00246099">
        <w:rPr>
          <w:color w:val="000000"/>
        </w:rPr>
        <w:t xml:space="preserve"> </w:t>
      </w:r>
      <w:proofErr w:type="spellStart"/>
      <w:r w:rsidRPr="00246099">
        <w:rPr>
          <w:color w:val="000000"/>
        </w:rPr>
        <w:t>Torto</w:t>
      </w:r>
      <w:proofErr w:type="spellEnd"/>
      <w:r w:rsidRPr="00246099">
        <w:rPr>
          <w:color w:val="000000"/>
        </w:rPr>
        <w:t xml:space="preserve"> B. Volatile phytochemicals as mosquito semiochemicals </w:t>
      </w:r>
      <w:proofErr w:type="spellStart"/>
      <w:r w:rsidRPr="00246099">
        <w:rPr>
          <w:color w:val="000000"/>
        </w:rPr>
        <w:t>Phytochem</w:t>
      </w:r>
      <w:proofErr w:type="spellEnd"/>
      <w:r w:rsidRPr="00246099">
        <w:rPr>
          <w:color w:val="000000"/>
        </w:rPr>
        <w:t xml:space="preserve"> Lett</w:t>
      </w:r>
      <w:r w:rsidR="00DA48C0">
        <w:rPr>
          <w:color w:val="000000"/>
        </w:rPr>
        <w:t xml:space="preserve"> </w:t>
      </w:r>
      <w:r w:rsidRPr="00246099">
        <w:rPr>
          <w:color w:val="000000"/>
        </w:rPr>
        <w:t xml:space="preserve">2014;8:196-201 </w:t>
      </w:r>
    </w:p>
    <w:p w14:paraId="5CF7CBCD" w14:textId="474BF993" w:rsidR="005D09EC" w:rsidRPr="00246099" w:rsidRDefault="002F119B" w:rsidP="00246099">
      <w:pPr>
        <w:pBdr>
          <w:top w:val="nil"/>
          <w:left w:val="nil"/>
          <w:bottom w:val="nil"/>
          <w:right w:val="nil"/>
          <w:between w:val="nil"/>
        </w:pBdr>
        <w:spacing w:line="480" w:lineRule="auto"/>
        <w:ind w:left="720" w:hanging="360"/>
        <w:jc w:val="both"/>
        <w:rPr>
          <w:color w:val="000000"/>
        </w:rPr>
      </w:pPr>
      <w:r w:rsidRPr="00246099">
        <w:rPr>
          <w:color w:val="000000"/>
        </w:rPr>
        <w:t>3</w:t>
      </w:r>
      <w:r w:rsidR="00C93687">
        <w:rPr>
          <w:color w:val="000000"/>
        </w:rPr>
        <w:t>6</w:t>
      </w:r>
      <w:r w:rsidRPr="00246099">
        <w:rPr>
          <w:color w:val="000000"/>
        </w:rPr>
        <w:t xml:space="preserve">. Scott-Fiorenzano JM, Fulcher AP, Seeger KE. Evaluations of dual attractant toxic sugar baits for surveillance and control of </w:t>
      </w:r>
      <w:r w:rsidRPr="00246099">
        <w:rPr>
          <w:i/>
          <w:color w:val="000000"/>
        </w:rPr>
        <w:t>Aedes aegypti</w:t>
      </w:r>
      <w:r w:rsidRPr="00246099">
        <w:rPr>
          <w:color w:val="000000"/>
        </w:rPr>
        <w:t xml:space="preserve"> and </w:t>
      </w:r>
      <w:r w:rsidRPr="00246099">
        <w:rPr>
          <w:i/>
          <w:color w:val="000000"/>
        </w:rPr>
        <w:t>Aedes albopictus</w:t>
      </w:r>
      <w:r w:rsidRPr="00246099">
        <w:rPr>
          <w:color w:val="000000"/>
        </w:rPr>
        <w:t xml:space="preserve"> in Florida. Parasit</w:t>
      </w:r>
      <w:r w:rsidR="00DA48C0">
        <w:rPr>
          <w:color w:val="000000"/>
        </w:rPr>
        <w:t>e</w:t>
      </w:r>
      <w:r w:rsidRPr="00246099">
        <w:rPr>
          <w:color w:val="000000"/>
        </w:rPr>
        <w:t xml:space="preserve"> Vectors </w:t>
      </w:r>
      <w:r w:rsidR="009654D2" w:rsidRPr="00246099">
        <w:rPr>
          <w:color w:val="000000"/>
        </w:rPr>
        <w:t>2017; 10:9.</w:t>
      </w:r>
    </w:p>
    <w:p w14:paraId="29525848" w14:textId="7A30B663" w:rsidR="005D09EC" w:rsidRPr="00246099" w:rsidRDefault="002F119B" w:rsidP="00246099">
      <w:pPr>
        <w:pBdr>
          <w:top w:val="nil"/>
          <w:left w:val="nil"/>
          <w:bottom w:val="nil"/>
          <w:right w:val="nil"/>
          <w:between w:val="nil"/>
        </w:pBdr>
        <w:spacing w:line="480" w:lineRule="auto"/>
        <w:ind w:left="720" w:hanging="360"/>
        <w:jc w:val="both"/>
        <w:rPr>
          <w:color w:val="000000"/>
        </w:rPr>
      </w:pPr>
      <w:r w:rsidRPr="00246099">
        <w:rPr>
          <w:color w:val="000000"/>
        </w:rPr>
        <w:t>3</w:t>
      </w:r>
      <w:r w:rsidR="00C93687">
        <w:rPr>
          <w:color w:val="000000"/>
        </w:rPr>
        <w:t>7</w:t>
      </w:r>
      <w:r w:rsidRPr="00246099">
        <w:rPr>
          <w:color w:val="000000"/>
        </w:rPr>
        <w:t xml:space="preserve">. Jacob WJ, </w:t>
      </w:r>
      <w:proofErr w:type="spellStart"/>
      <w:r w:rsidRPr="00246099">
        <w:rPr>
          <w:color w:val="000000"/>
        </w:rPr>
        <w:t>TchouassiDP</w:t>
      </w:r>
      <w:proofErr w:type="spellEnd"/>
      <w:r w:rsidRPr="00246099">
        <w:rPr>
          <w:color w:val="000000"/>
        </w:rPr>
        <w:t xml:space="preserve">, </w:t>
      </w:r>
      <w:proofErr w:type="spellStart"/>
      <w:r w:rsidRPr="00246099">
        <w:rPr>
          <w:color w:val="000000"/>
        </w:rPr>
        <w:t>Lagat</w:t>
      </w:r>
      <w:proofErr w:type="spellEnd"/>
      <w:r w:rsidRPr="00246099">
        <w:rPr>
          <w:color w:val="000000"/>
        </w:rPr>
        <w:t xml:space="preserve"> ZO, Mathenge EM, </w:t>
      </w:r>
      <w:proofErr w:type="spellStart"/>
      <w:r w:rsidRPr="00246099">
        <w:rPr>
          <w:color w:val="000000"/>
        </w:rPr>
        <w:t>Mweresad</w:t>
      </w:r>
      <w:proofErr w:type="spellEnd"/>
      <w:r w:rsidRPr="00246099">
        <w:rPr>
          <w:color w:val="000000"/>
        </w:rPr>
        <w:t xml:space="preserve"> CK, </w:t>
      </w:r>
      <w:proofErr w:type="spellStart"/>
      <w:r w:rsidRPr="00246099">
        <w:rPr>
          <w:color w:val="000000"/>
        </w:rPr>
        <w:t>Torto</w:t>
      </w:r>
      <w:proofErr w:type="spellEnd"/>
      <w:r w:rsidRPr="00246099">
        <w:rPr>
          <w:color w:val="000000"/>
        </w:rPr>
        <w:t xml:space="preserve"> B. Independent and interactive effect of plant- and mammalian- based odors on the response of the malaria vector, </w:t>
      </w:r>
      <w:r w:rsidRPr="00246099">
        <w:rPr>
          <w:i/>
          <w:color w:val="000000"/>
        </w:rPr>
        <w:t>Anopheles gambiae</w:t>
      </w:r>
      <w:r w:rsidRPr="00246099">
        <w:rPr>
          <w:color w:val="000000"/>
        </w:rPr>
        <w:t xml:space="preserve">. Acta </w:t>
      </w:r>
      <w:proofErr w:type="spellStart"/>
      <w:r w:rsidRPr="00246099">
        <w:rPr>
          <w:color w:val="000000"/>
        </w:rPr>
        <w:t>Tropica</w:t>
      </w:r>
      <w:proofErr w:type="spellEnd"/>
      <w:r w:rsidRPr="00246099">
        <w:rPr>
          <w:color w:val="000000"/>
        </w:rPr>
        <w:t xml:space="preserve"> </w:t>
      </w:r>
      <w:proofErr w:type="gramStart"/>
      <w:r w:rsidRPr="00246099">
        <w:rPr>
          <w:color w:val="000000"/>
        </w:rPr>
        <w:t>2018;185:98</w:t>
      </w:r>
      <w:proofErr w:type="gramEnd"/>
      <w:r w:rsidRPr="00246099">
        <w:rPr>
          <w:color w:val="000000"/>
        </w:rPr>
        <w:t xml:space="preserve">-106   </w:t>
      </w:r>
    </w:p>
    <w:p w14:paraId="57118FB5" w14:textId="43270EAF" w:rsidR="005D09EC" w:rsidRPr="00246099" w:rsidRDefault="002F119B" w:rsidP="00246099">
      <w:pPr>
        <w:pBdr>
          <w:top w:val="nil"/>
          <w:left w:val="nil"/>
          <w:bottom w:val="nil"/>
          <w:right w:val="nil"/>
          <w:between w:val="nil"/>
        </w:pBdr>
        <w:spacing w:line="480" w:lineRule="auto"/>
        <w:ind w:left="720" w:hanging="360"/>
        <w:jc w:val="both"/>
        <w:rPr>
          <w:color w:val="000000"/>
        </w:rPr>
      </w:pPr>
      <w:r w:rsidRPr="00246099">
        <w:rPr>
          <w:color w:val="000000"/>
        </w:rPr>
        <w:t>3</w:t>
      </w:r>
      <w:r w:rsidR="00C93687">
        <w:rPr>
          <w:color w:val="000000"/>
        </w:rPr>
        <w:t>8</w:t>
      </w:r>
      <w:r w:rsidRPr="00246099">
        <w:rPr>
          <w:color w:val="000000"/>
        </w:rPr>
        <w:t xml:space="preserve">. </w:t>
      </w:r>
      <w:proofErr w:type="spellStart"/>
      <w:r w:rsidRPr="00246099">
        <w:rPr>
          <w:color w:val="000000"/>
        </w:rPr>
        <w:t>Omondia</w:t>
      </w:r>
      <w:proofErr w:type="spellEnd"/>
      <w:r w:rsidR="009654D2" w:rsidRPr="00246099">
        <w:rPr>
          <w:color w:val="000000"/>
        </w:rPr>
        <w:t xml:space="preserve"> </w:t>
      </w:r>
      <w:r w:rsidRPr="00246099">
        <w:rPr>
          <w:color w:val="000000"/>
        </w:rPr>
        <w:t>WP, Owino</w:t>
      </w:r>
      <w:r w:rsidR="009654D2" w:rsidRPr="00246099">
        <w:rPr>
          <w:color w:val="000000"/>
        </w:rPr>
        <w:t xml:space="preserve"> </w:t>
      </w:r>
      <w:r w:rsidRPr="00246099">
        <w:rPr>
          <w:color w:val="000000"/>
        </w:rPr>
        <w:t>EA, Odongo</w:t>
      </w:r>
      <w:r w:rsidR="009654D2" w:rsidRPr="00246099">
        <w:rPr>
          <w:color w:val="000000"/>
        </w:rPr>
        <w:t xml:space="preserve"> </w:t>
      </w:r>
      <w:r w:rsidRPr="00246099">
        <w:rPr>
          <w:color w:val="000000"/>
        </w:rPr>
        <w:t>D, Mwangangi</w:t>
      </w:r>
      <w:r w:rsidR="009654D2" w:rsidRPr="00246099">
        <w:rPr>
          <w:color w:val="000000"/>
        </w:rPr>
        <w:t xml:space="preserve"> </w:t>
      </w:r>
      <w:r w:rsidRPr="00246099">
        <w:rPr>
          <w:color w:val="000000"/>
        </w:rPr>
        <w:t xml:space="preserve">JM, Torto B, Tchouassi DP. Differential response to plant- and human-derived odorants in field surveillance of the dengue vector, </w:t>
      </w:r>
      <w:r w:rsidRPr="00246099">
        <w:rPr>
          <w:i/>
          <w:color w:val="000000"/>
        </w:rPr>
        <w:t>Aedes aegypti</w:t>
      </w:r>
      <w:r w:rsidRPr="00246099">
        <w:rPr>
          <w:color w:val="000000"/>
        </w:rPr>
        <w:t xml:space="preserve">. Acta </w:t>
      </w:r>
      <w:proofErr w:type="spellStart"/>
      <w:r w:rsidRPr="00246099">
        <w:rPr>
          <w:color w:val="000000"/>
        </w:rPr>
        <w:t>Tropica</w:t>
      </w:r>
      <w:proofErr w:type="spellEnd"/>
      <w:r w:rsidR="00DA48C0">
        <w:rPr>
          <w:color w:val="000000"/>
        </w:rPr>
        <w:t xml:space="preserve"> </w:t>
      </w:r>
      <w:r w:rsidRPr="00246099">
        <w:rPr>
          <w:color w:val="000000"/>
        </w:rPr>
        <w:t>2019; 200:10516</w:t>
      </w:r>
      <w:r w:rsidR="00DA48C0">
        <w:rPr>
          <w:color w:val="000000"/>
        </w:rPr>
        <w:t>.</w:t>
      </w:r>
      <w:r w:rsidRPr="00246099">
        <w:rPr>
          <w:color w:val="000000"/>
        </w:rPr>
        <w:t xml:space="preserve">    </w:t>
      </w:r>
    </w:p>
    <w:p w14:paraId="57C2EC84" w14:textId="0175F8A1" w:rsidR="005D09EC" w:rsidRPr="00246099" w:rsidRDefault="00C93687" w:rsidP="00246099">
      <w:pPr>
        <w:pBdr>
          <w:top w:val="nil"/>
          <w:left w:val="nil"/>
          <w:bottom w:val="nil"/>
          <w:right w:val="nil"/>
          <w:between w:val="nil"/>
        </w:pBdr>
        <w:spacing w:line="480" w:lineRule="auto"/>
        <w:ind w:left="720" w:hanging="360"/>
        <w:jc w:val="both"/>
        <w:rPr>
          <w:color w:val="000000"/>
        </w:rPr>
      </w:pPr>
      <w:r>
        <w:rPr>
          <w:color w:val="000000"/>
        </w:rPr>
        <w:t>39</w:t>
      </w:r>
      <w:r w:rsidR="002F119B" w:rsidRPr="00246099">
        <w:rPr>
          <w:color w:val="000000"/>
        </w:rPr>
        <w:t xml:space="preserve">. Peach DAH, </w:t>
      </w:r>
      <w:proofErr w:type="spellStart"/>
      <w:r w:rsidR="002F119B" w:rsidRPr="00246099">
        <w:rPr>
          <w:color w:val="000000"/>
        </w:rPr>
        <w:t>Gries</w:t>
      </w:r>
      <w:proofErr w:type="spellEnd"/>
      <w:r w:rsidR="002F119B" w:rsidRPr="00246099">
        <w:rPr>
          <w:color w:val="000000"/>
        </w:rPr>
        <w:t xml:space="preserve"> R, </w:t>
      </w:r>
      <w:proofErr w:type="spellStart"/>
      <w:r w:rsidR="002F119B" w:rsidRPr="00246099">
        <w:rPr>
          <w:color w:val="000000"/>
        </w:rPr>
        <w:t>Zhai</w:t>
      </w:r>
      <w:proofErr w:type="spellEnd"/>
      <w:r w:rsidR="002F119B" w:rsidRPr="00246099">
        <w:rPr>
          <w:color w:val="000000"/>
        </w:rPr>
        <w:t xml:space="preserve"> H. Multimodal floral cues guide mosquitoes to tansy inflorescences.</w:t>
      </w:r>
      <w:r w:rsidR="002F119B" w:rsidRPr="00DA48C0">
        <w:rPr>
          <w:color w:val="FF0000"/>
        </w:rPr>
        <w:t xml:space="preserve"> Sci Rep</w:t>
      </w:r>
      <w:r w:rsidR="009654D2" w:rsidRPr="00DA48C0">
        <w:rPr>
          <w:color w:val="FF0000"/>
        </w:rPr>
        <w:t>.</w:t>
      </w:r>
      <w:r w:rsidR="002F119B" w:rsidRPr="00DA48C0">
        <w:rPr>
          <w:color w:val="FF0000"/>
        </w:rPr>
        <w:t xml:space="preserve"> </w:t>
      </w:r>
      <w:r w:rsidR="009654D2" w:rsidRPr="00DA48C0">
        <w:rPr>
          <w:color w:val="FF0000"/>
        </w:rPr>
        <w:t>2019</w:t>
      </w:r>
      <w:r w:rsidR="00DA48C0" w:rsidRPr="00DA48C0">
        <w:rPr>
          <w:color w:val="FF0000"/>
        </w:rPr>
        <w:t xml:space="preserve">; </w:t>
      </w:r>
      <w:r w:rsidR="002F119B" w:rsidRPr="00DA48C0">
        <w:rPr>
          <w:color w:val="FF0000"/>
        </w:rPr>
        <w:t>9</w:t>
      </w:r>
      <w:r w:rsidR="00DA48C0" w:rsidRPr="00DA48C0">
        <w:rPr>
          <w:color w:val="FF0000"/>
        </w:rPr>
        <w:t>:</w:t>
      </w:r>
      <w:r w:rsidR="002F119B" w:rsidRPr="00246099">
        <w:rPr>
          <w:color w:val="000000"/>
        </w:rPr>
        <w:t>3908</w:t>
      </w:r>
      <w:r w:rsidR="00DA48C0">
        <w:rPr>
          <w:color w:val="000000"/>
        </w:rPr>
        <w:t>.</w:t>
      </w:r>
      <w:r w:rsidR="002F119B" w:rsidRPr="00246099">
        <w:rPr>
          <w:color w:val="000000"/>
        </w:rPr>
        <w:t xml:space="preserve"> </w:t>
      </w:r>
    </w:p>
    <w:p w14:paraId="6BF87504" w14:textId="3379E177" w:rsidR="005D09EC" w:rsidRPr="00246099" w:rsidRDefault="00F37B3D" w:rsidP="00246099">
      <w:pPr>
        <w:pBdr>
          <w:top w:val="nil"/>
          <w:left w:val="nil"/>
          <w:bottom w:val="nil"/>
          <w:right w:val="nil"/>
          <w:between w:val="nil"/>
        </w:pBdr>
        <w:spacing w:line="480" w:lineRule="auto"/>
        <w:ind w:left="720" w:hanging="360"/>
        <w:jc w:val="both"/>
        <w:rPr>
          <w:color w:val="000000"/>
        </w:rPr>
      </w:pPr>
      <w:r w:rsidRPr="00246099">
        <w:rPr>
          <w:color w:val="000000"/>
        </w:rPr>
        <w:lastRenderedPageBreak/>
        <w:t>4</w:t>
      </w:r>
      <w:r w:rsidR="00C93687">
        <w:rPr>
          <w:color w:val="000000"/>
        </w:rPr>
        <w:t>0</w:t>
      </w:r>
      <w:r w:rsidR="002F119B" w:rsidRPr="00246099">
        <w:rPr>
          <w:color w:val="000000"/>
        </w:rPr>
        <w:t xml:space="preserve">. Knols BG, </w:t>
      </w:r>
      <w:proofErr w:type="spellStart"/>
      <w:r w:rsidR="002F119B" w:rsidRPr="00246099">
        <w:rPr>
          <w:color w:val="000000"/>
        </w:rPr>
        <w:t>Njiru</w:t>
      </w:r>
      <w:proofErr w:type="spellEnd"/>
      <w:r w:rsidR="002F119B" w:rsidRPr="00246099">
        <w:rPr>
          <w:color w:val="000000"/>
        </w:rPr>
        <w:t xml:space="preserve"> BN, Mathenge EM. Malaria Sphere: A greenhouse-enclosed simulation of a natural </w:t>
      </w:r>
      <w:r w:rsidR="002F119B" w:rsidRPr="00DA48C0">
        <w:rPr>
          <w:i/>
          <w:color w:val="000000"/>
        </w:rPr>
        <w:t>Anopheles gambiae</w:t>
      </w:r>
      <w:r w:rsidR="002F119B" w:rsidRPr="00246099">
        <w:rPr>
          <w:color w:val="000000"/>
        </w:rPr>
        <w:t xml:space="preserve"> (Diptera: Culicidae) ecosystem in western Kenya. Malar J. 2002;</w:t>
      </w:r>
      <w:r w:rsidR="00DA48C0">
        <w:rPr>
          <w:color w:val="000000"/>
        </w:rPr>
        <w:t xml:space="preserve"> </w:t>
      </w:r>
      <w:r w:rsidR="002F119B" w:rsidRPr="00246099">
        <w:rPr>
          <w:color w:val="000000"/>
        </w:rPr>
        <w:t>1:19</w:t>
      </w:r>
      <w:r w:rsidR="009654D2" w:rsidRPr="00246099">
        <w:rPr>
          <w:color w:val="000000"/>
        </w:rPr>
        <w:t>.</w:t>
      </w:r>
    </w:p>
    <w:p w14:paraId="35AE1E54" w14:textId="48C86718" w:rsidR="005D09EC" w:rsidRPr="00246099" w:rsidRDefault="00F37B3D" w:rsidP="00246099">
      <w:pPr>
        <w:pBdr>
          <w:top w:val="nil"/>
          <w:left w:val="nil"/>
          <w:bottom w:val="nil"/>
          <w:right w:val="nil"/>
          <w:between w:val="nil"/>
        </w:pBdr>
        <w:spacing w:line="480" w:lineRule="auto"/>
        <w:ind w:left="720" w:hanging="360"/>
        <w:jc w:val="both"/>
        <w:rPr>
          <w:color w:val="000000"/>
        </w:rPr>
      </w:pPr>
      <w:bookmarkStart w:id="12" w:name="_heading=h.3rdcrjn" w:colFirst="0" w:colLast="0"/>
      <w:bookmarkEnd w:id="12"/>
      <w:r w:rsidRPr="00246099">
        <w:rPr>
          <w:color w:val="000000"/>
        </w:rPr>
        <w:t>4</w:t>
      </w:r>
      <w:r w:rsidR="00C93687">
        <w:rPr>
          <w:color w:val="000000"/>
        </w:rPr>
        <w:t>1</w:t>
      </w:r>
      <w:r w:rsidR="002F119B" w:rsidRPr="00246099">
        <w:rPr>
          <w:color w:val="000000"/>
        </w:rPr>
        <w:t>. Schorkopf DP, Christos GS, Mboera</w:t>
      </w:r>
      <w:r w:rsidR="009654D2" w:rsidRPr="00246099">
        <w:rPr>
          <w:color w:val="000000"/>
        </w:rPr>
        <w:t xml:space="preserve"> </w:t>
      </w:r>
      <w:r w:rsidR="002F119B" w:rsidRPr="00246099">
        <w:rPr>
          <w:color w:val="000000"/>
        </w:rPr>
        <w:t xml:space="preserve">LEG, Mafra-Neto A, </w:t>
      </w:r>
      <w:proofErr w:type="spellStart"/>
      <w:r w:rsidR="002F119B" w:rsidRPr="00246099">
        <w:rPr>
          <w:color w:val="000000"/>
        </w:rPr>
        <w:t>Ignell</w:t>
      </w:r>
      <w:proofErr w:type="spellEnd"/>
      <w:r w:rsidR="002F119B" w:rsidRPr="00246099">
        <w:rPr>
          <w:color w:val="000000"/>
        </w:rPr>
        <w:t xml:space="preserve"> R, Dekker T. Combining Attractants and Larvicides in Biodegradable Matrices for Sustainable Mosquito Vector Control. </w:t>
      </w:r>
      <w:proofErr w:type="spellStart"/>
      <w:r w:rsidR="002F119B" w:rsidRPr="00246099">
        <w:rPr>
          <w:color w:val="000000"/>
        </w:rPr>
        <w:t>PLoS</w:t>
      </w:r>
      <w:proofErr w:type="spellEnd"/>
      <w:r w:rsidR="002F119B" w:rsidRPr="00246099">
        <w:rPr>
          <w:color w:val="000000"/>
        </w:rPr>
        <w:t xml:space="preserve"> </w:t>
      </w:r>
      <w:proofErr w:type="spellStart"/>
      <w:r w:rsidR="002F119B" w:rsidRPr="00246099">
        <w:rPr>
          <w:color w:val="000000"/>
        </w:rPr>
        <w:t>Negl</w:t>
      </w:r>
      <w:proofErr w:type="spellEnd"/>
      <w:r w:rsidR="002F119B" w:rsidRPr="00246099">
        <w:rPr>
          <w:color w:val="000000"/>
        </w:rPr>
        <w:t xml:space="preserve"> Trop Dis. 2016;10(10)</w:t>
      </w:r>
      <w:r w:rsidR="009654D2" w:rsidRPr="00246099">
        <w:rPr>
          <w:color w:val="000000"/>
        </w:rPr>
        <w:t>.</w:t>
      </w:r>
    </w:p>
    <w:p w14:paraId="44E4473C" w14:textId="52EFEE2E" w:rsidR="00CA70E3" w:rsidRPr="00246099" w:rsidRDefault="00CA70E3" w:rsidP="00246099">
      <w:pPr>
        <w:pBdr>
          <w:top w:val="nil"/>
          <w:left w:val="nil"/>
          <w:bottom w:val="nil"/>
          <w:right w:val="nil"/>
          <w:between w:val="nil"/>
        </w:pBdr>
        <w:spacing w:line="480" w:lineRule="auto"/>
        <w:ind w:left="720" w:hanging="360"/>
        <w:jc w:val="both"/>
        <w:rPr>
          <w:color w:val="000000"/>
        </w:rPr>
      </w:pPr>
      <w:r w:rsidRPr="00246099">
        <w:rPr>
          <w:color w:val="000000"/>
        </w:rPr>
        <w:t>4</w:t>
      </w:r>
      <w:r w:rsidR="00C93687">
        <w:rPr>
          <w:color w:val="000000"/>
        </w:rPr>
        <w:t>2</w:t>
      </w:r>
      <w:r w:rsidRPr="00246099">
        <w:rPr>
          <w:color w:val="000000"/>
        </w:rPr>
        <w:t xml:space="preserve">. </w:t>
      </w:r>
      <w:proofErr w:type="spellStart"/>
      <w:r w:rsidR="007874E8" w:rsidRPr="00246099">
        <w:rPr>
          <w:color w:val="000000"/>
        </w:rPr>
        <w:t>Hothorn</w:t>
      </w:r>
      <w:proofErr w:type="spellEnd"/>
      <w:r w:rsidR="007874E8" w:rsidRPr="00246099">
        <w:rPr>
          <w:color w:val="000000"/>
        </w:rPr>
        <w:t xml:space="preserve"> </w:t>
      </w:r>
      <w:proofErr w:type="gramStart"/>
      <w:r w:rsidRPr="00246099">
        <w:rPr>
          <w:color w:val="000000"/>
        </w:rPr>
        <w:t>T</w:t>
      </w:r>
      <w:r w:rsidR="007874E8" w:rsidRPr="00246099">
        <w:rPr>
          <w:color w:val="000000"/>
        </w:rPr>
        <w:t>,</w:t>
      </w:r>
      <w:r w:rsidRPr="00246099">
        <w:rPr>
          <w:color w:val="000000"/>
        </w:rPr>
        <w:t xml:space="preserve"> </w:t>
      </w:r>
      <w:r w:rsidR="007874E8" w:rsidRPr="00246099">
        <w:rPr>
          <w:color w:val="000000"/>
        </w:rPr>
        <w:t xml:space="preserve"> </w:t>
      </w:r>
      <w:proofErr w:type="spellStart"/>
      <w:r w:rsidR="007874E8" w:rsidRPr="00246099">
        <w:rPr>
          <w:color w:val="000000"/>
        </w:rPr>
        <w:t>Bretz</w:t>
      </w:r>
      <w:proofErr w:type="spellEnd"/>
      <w:proofErr w:type="gramEnd"/>
      <w:r w:rsidR="007874E8" w:rsidRPr="00246099">
        <w:rPr>
          <w:color w:val="000000"/>
        </w:rPr>
        <w:t xml:space="preserve"> </w:t>
      </w:r>
      <w:r w:rsidRPr="00246099">
        <w:rPr>
          <w:color w:val="000000"/>
        </w:rPr>
        <w:t>F</w:t>
      </w:r>
      <w:r w:rsidR="007874E8" w:rsidRPr="00246099">
        <w:rPr>
          <w:color w:val="000000"/>
        </w:rPr>
        <w:t xml:space="preserve">, Westfall, </w:t>
      </w:r>
      <w:r w:rsidRPr="00246099">
        <w:rPr>
          <w:color w:val="000000"/>
        </w:rPr>
        <w:t>P</w:t>
      </w:r>
      <w:r w:rsidR="007874E8" w:rsidRPr="00246099">
        <w:rPr>
          <w:color w:val="000000"/>
        </w:rPr>
        <w:t>.</w:t>
      </w:r>
      <w:r w:rsidRPr="00246099">
        <w:rPr>
          <w:color w:val="000000"/>
        </w:rPr>
        <w:t xml:space="preserve"> Simultaneous inference in general parametric models</w:t>
      </w:r>
      <w:r w:rsidR="007874E8" w:rsidRPr="00246099">
        <w:rPr>
          <w:color w:val="000000"/>
        </w:rPr>
        <w:t>.</w:t>
      </w:r>
      <w:r w:rsidRPr="00246099">
        <w:rPr>
          <w:color w:val="000000"/>
        </w:rPr>
        <w:t xml:space="preserve"> </w:t>
      </w:r>
      <w:r w:rsidR="007874E8" w:rsidRPr="00246099">
        <w:rPr>
          <w:color w:val="000000"/>
        </w:rPr>
        <w:t xml:space="preserve">Biometrical J. </w:t>
      </w:r>
      <w:r w:rsidRPr="00246099">
        <w:rPr>
          <w:color w:val="000000"/>
        </w:rPr>
        <w:t>2008</w:t>
      </w:r>
      <w:r w:rsidR="007874E8" w:rsidRPr="00246099">
        <w:rPr>
          <w:color w:val="000000"/>
        </w:rPr>
        <w:t>;</w:t>
      </w:r>
      <w:r w:rsidRPr="00246099">
        <w:rPr>
          <w:color w:val="000000"/>
        </w:rPr>
        <w:t xml:space="preserve"> 50 </w:t>
      </w:r>
      <w:r w:rsidR="007874E8" w:rsidRPr="00246099">
        <w:rPr>
          <w:color w:val="000000"/>
        </w:rPr>
        <w:t>(</w:t>
      </w:r>
      <w:r w:rsidRPr="00246099">
        <w:rPr>
          <w:color w:val="000000"/>
        </w:rPr>
        <w:t>3</w:t>
      </w:r>
      <w:r w:rsidR="007874E8" w:rsidRPr="00246099">
        <w:rPr>
          <w:color w:val="000000"/>
        </w:rPr>
        <w:t>):</w:t>
      </w:r>
      <w:r w:rsidRPr="00246099">
        <w:rPr>
          <w:color w:val="000000"/>
        </w:rPr>
        <w:t xml:space="preserve"> 346-363</w:t>
      </w:r>
    </w:p>
    <w:p w14:paraId="5E7DA41B" w14:textId="3617CEAD" w:rsidR="00CA70E3" w:rsidRPr="00246099" w:rsidRDefault="00CA70E3" w:rsidP="00246099">
      <w:pPr>
        <w:pBdr>
          <w:top w:val="nil"/>
          <w:left w:val="nil"/>
          <w:bottom w:val="nil"/>
          <w:right w:val="nil"/>
          <w:between w:val="nil"/>
        </w:pBdr>
        <w:spacing w:line="480" w:lineRule="auto"/>
        <w:ind w:left="720" w:hanging="360"/>
        <w:jc w:val="both"/>
        <w:rPr>
          <w:color w:val="000000"/>
        </w:rPr>
      </w:pPr>
      <w:r w:rsidRPr="00246099">
        <w:rPr>
          <w:color w:val="000000"/>
        </w:rPr>
        <w:t>4</w:t>
      </w:r>
      <w:r w:rsidR="00C93687">
        <w:rPr>
          <w:color w:val="000000"/>
        </w:rPr>
        <w:t>3</w:t>
      </w:r>
      <w:r w:rsidRPr="00246099">
        <w:rPr>
          <w:color w:val="000000"/>
        </w:rPr>
        <w:t xml:space="preserve">. </w:t>
      </w:r>
      <w:r w:rsidR="007874E8" w:rsidRPr="00246099">
        <w:rPr>
          <w:color w:val="000000"/>
        </w:rPr>
        <w:t xml:space="preserve">Wickham </w:t>
      </w:r>
      <w:r w:rsidRPr="00246099">
        <w:rPr>
          <w:color w:val="000000"/>
        </w:rPr>
        <w:t>H</w:t>
      </w:r>
      <w:r w:rsidR="007874E8" w:rsidRPr="00246099">
        <w:rPr>
          <w:color w:val="000000"/>
        </w:rPr>
        <w:t>.</w:t>
      </w:r>
      <w:r w:rsidRPr="00246099">
        <w:rPr>
          <w:color w:val="000000"/>
        </w:rPr>
        <w:t xml:space="preserve">  ggplot2: </w:t>
      </w:r>
      <w:r w:rsidR="00DA48C0" w:rsidRPr="00DA48C0">
        <w:rPr>
          <w:color w:val="FF0000"/>
        </w:rPr>
        <w:t>Elegant Graphics for Data Analysis</w:t>
      </w:r>
      <w:r w:rsidR="00CD3382" w:rsidRPr="00DA48C0">
        <w:rPr>
          <w:color w:val="FF0000"/>
        </w:rPr>
        <w:t>.</w:t>
      </w:r>
      <w:r w:rsidR="007874E8" w:rsidRPr="00246099">
        <w:rPr>
          <w:color w:val="000000"/>
        </w:rPr>
        <w:t xml:space="preserve"> </w:t>
      </w:r>
      <w:r w:rsidR="00CD3382" w:rsidRPr="00246099">
        <w:rPr>
          <w:color w:val="000000"/>
        </w:rPr>
        <w:t>ISBN 978-0-387-98141-3</w:t>
      </w:r>
      <w:r w:rsidR="007874E8" w:rsidRPr="00246099">
        <w:rPr>
          <w:color w:val="000000"/>
        </w:rPr>
        <w:t>2009</w:t>
      </w:r>
    </w:p>
    <w:p w14:paraId="73CE4A5D" w14:textId="74FDD969" w:rsidR="005C3915" w:rsidRPr="00246099" w:rsidRDefault="00F37B3D" w:rsidP="00246099">
      <w:pPr>
        <w:pBdr>
          <w:top w:val="nil"/>
          <w:left w:val="nil"/>
          <w:bottom w:val="nil"/>
          <w:right w:val="nil"/>
          <w:between w:val="nil"/>
        </w:pBdr>
        <w:spacing w:line="480" w:lineRule="auto"/>
        <w:ind w:left="720" w:hanging="360"/>
        <w:jc w:val="both"/>
        <w:rPr>
          <w:color w:val="000000"/>
        </w:rPr>
      </w:pPr>
      <w:r w:rsidRPr="00246099">
        <w:rPr>
          <w:color w:val="000000"/>
        </w:rPr>
        <w:t>4</w:t>
      </w:r>
      <w:r w:rsidR="00C93687">
        <w:rPr>
          <w:color w:val="000000"/>
        </w:rPr>
        <w:t>4</w:t>
      </w:r>
      <w:r w:rsidRPr="00246099">
        <w:rPr>
          <w:color w:val="000000"/>
        </w:rPr>
        <w:t>.</w:t>
      </w:r>
      <w:r w:rsidR="002268EA" w:rsidRPr="00246099">
        <w:rPr>
          <w:color w:val="000000"/>
        </w:rPr>
        <w:t xml:space="preserve">Sparks JT, </w:t>
      </w:r>
      <w:proofErr w:type="spellStart"/>
      <w:r w:rsidR="002268EA" w:rsidRPr="00246099">
        <w:rPr>
          <w:color w:val="000000"/>
        </w:rPr>
        <w:t>Botsko</w:t>
      </w:r>
      <w:proofErr w:type="spellEnd"/>
      <w:r w:rsidR="002268EA" w:rsidRPr="00246099">
        <w:rPr>
          <w:color w:val="000000"/>
        </w:rPr>
        <w:t xml:space="preserve"> G, Swale DR, Boland LM, Patel SS, Dickens</w:t>
      </w:r>
      <w:r w:rsidR="008F2DE5" w:rsidRPr="00246099">
        <w:rPr>
          <w:color w:val="000000"/>
        </w:rPr>
        <w:t xml:space="preserve"> </w:t>
      </w:r>
      <w:r w:rsidR="002268EA" w:rsidRPr="00246099">
        <w:rPr>
          <w:color w:val="000000"/>
        </w:rPr>
        <w:t>C. Membrane Proteins Mediating Reception and Transduction in Chemosensory Neurons in Mosquitoes</w:t>
      </w:r>
      <w:r w:rsidR="00166844" w:rsidRPr="00246099">
        <w:rPr>
          <w:color w:val="000000"/>
        </w:rPr>
        <w:t>.</w:t>
      </w:r>
      <w:r w:rsidR="008F2DE5" w:rsidRPr="00246099">
        <w:rPr>
          <w:color w:val="000000"/>
        </w:rPr>
        <w:t xml:space="preserve"> </w:t>
      </w:r>
      <w:r w:rsidR="002268EA" w:rsidRPr="00DA48C0">
        <w:rPr>
          <w:color w:val="FF0000"/>
        </w:rPr>
        <w:t>Frontiers Physiol</w:t>
      </w:r>
      <w:r w:rsidR="00166844" w:rsidRPr="00DA48C0">
        <w:rPr>
          <w:color w:val="FF0000"/>
        </w:rPr>
        <w:t>.</w:t>
      </w:r>
      <w:r w:rsidR="00DA48C0">
        <w:rPr>
          <w:color w:val="000000"/>
        </w:rPr>
        <w:t xml:space="preserve"> </w:t>
      </w:r>
      <w:r w:rsidR="00166844" w:rsidRPr="00246099">
        <w:rPr>
          <w:color w:val="000000"/>
        </w:rPr>
        <w:t>2018;</w:t>
      </w:r>
      <w:r w:rsidR="00DA48C0">
        <w:rPr>
          <w:color w:val="000000"/>
        </w:rPr>
        <w:t xml:space="preserve"> </w:t>
      </w:r>
      <w:r w:rsidR="002268EA" w:rsidRPr="00246099">
        <w:rPr>
          <w:color w:val="000000"/>
        </w:rPr>
        <w:t>9</w:t>
      </w:r>
      <w:r w:rsidR="00166844" w:rsidRPr="00246099">
        <w:rPr>
          <w:color w:val="000000"/>
        </w:rPr>
        <w:t>:</w:t>
      </w:r>
      <w:r w:rsidR="002268EA" w:rsidRPr="00246099">
        <w:rPr>
          <w:color w:val="000000"/>
        </w:rPr>
        <w:t>1309</w:t>
      </w:r>
    </w:p>
    <w:p w14:paraId="4C07C76C" w14:textId="64726F97" w:rsidR="002268EA" w:rsidRPr="00246099" w:rsidRDefault="005C3915" w:rsidP="00246099">
      <w:pPr>
        <w:pBdr>
          <w:top w:val="nil"/>
          <w:left w:val="nil"/>
          <w:bottom w:val="nil"/>
          <w:right w:val="nil"/>
          <w:between w:val="nil"/>
        </w:pBdr>
        <w:spacing w:line="480" w:lineRule="auto"/>
        <w:ind w:left="720" w:hanging="360"/>
        <w:jc w:val="both"/>
        <w:rPr>
          <w:color w:val="000000"/>
        </w:rPr>
      </w:pPr>
      <w:r w:rsidRPr="00246099">
        <w:rPr>
          <w:color w:val="000000"/>
        </w:rPr>
        <w:t>4</w:t>
      </w:r>
      <w:r w:rsidR="00C93687">
        <w:rPr>
          <w:color w:val="000000"/>
        </w:rPr>
        <w:t>5</w:t>
      </w:r>
      <w:r w:rsidRPr="00246099">
        <w:rPr>
          <w:color w:val="000000"/>
        </w:rPr>
        <w:t xml:space="preserve">. </w:t>
      </w:r>
      <w:proofErr w:type="spellStart"/>
      <w:r w:rsidR="008F2DE5" w:rsidRPr="00246099">
        <w:rPr>
          <w:color w:val="000000"/>
        </w:rPr>
        <w:t>Sijua</w:t>
      </w:r>
      <w:proofErr w:type="spellEnd"/>
      <w:r w:rsidR="008F2DE5" w:rsidRPr="00246099">
        <w:rPr>
          <w:color w:val="000000"/>
        </w:rPr>
        <w:t xml:space="preserve"> </w:t>
      </w:r>
      <w:r w:rsidR="00D16A1C" w:rsidRPr="00246099">
        <w:rPr>
          <w:color w:val="000000"/>
        </w:rPr>
        <w:t>KP</w:t>
      </w:r>
      <w:r w:rsidR="008F2DE5" w:rsidRPr="00246099">
        <w:rPr>
          <w:color w:val="000000"/>
        </w:rPr>
        <w:t>,</w:t>
      </w:r>
      <w:r w:rsidR="00D16A1C" w:rsidRPr="00246099">
        <w:rPr>
          <w:color w:val="000000"/>
        </w:rPr>
        <w:t xml:space="preserve"> Bill SH</w:t>
      </w:r>
      <w:r w:rsidR="008F2DE5" w:rsidRPr="00246099">
        <w:rPr>
          <w:color w:val="000000"/>
        </w:rPr>
        <w:t>,</w:t>
      </w:r>
      <w:r w:rsidR="00246099" w:rsidRPr="00246099">
        <w:rPr>
          <w:color w:val="000000"/>
        </w:rPr>
        <w:t xml:space="preserve"> </w:t>
      </w:r>
      <w:r w:rsidR="00D16A1C" w:rsidRPr="00246099">
        <w:rPr>
          <w:color w:val="000000"/>
        </w:rPr>
        <w:t>Rickard I.</w:t>
      </w:r>
      <w:r w:rsidR="00246099" w:rsidRPr="00246099">
        <w:rPr>
          <w:color w:val="000000"/>
        </w:rPr>
        <w:t xml:space="preserve"> </w:t>
      </w:r>
      <w:r w:rsidR="002268EA" w:rsidRPr="00246099">
        <w:rPr>
          <w:color w:val="000000"/>
        </w:rPr>
        <w:t>Immunocytochemical localization of serotonin in the central and peripheral chemosensory system of mosquitoes</w:t>
      </w:r>
      <w:r w:rsidR="00D16A1C" w:rsidRPr="00246099">
        <w:rPr>
          <w:color w:val="000000"/>
        </w:rPr>
        <w:t>.</w:t>
      </w:r>
      <w:r w:rsidR="002268EA" w:rsidRPr="00246099">
        <w:rPr>
          <w:color w:val="000000"/>
        </w:rPr>
        <w:t xml:space="preserve"> </w:t>
      </w:r>
      <w:proofErr w:type="spellStart"/>
      <w:r w:rsidR="002268EA" w:rsidRPr="00DA48C0">
        <w:rPr>
          <w:color w:val="FF0000"/>
        </w:rPr>
        <w:t>Arthrop</w:t>
      </w:r>
      <w:proofErr w:type="spellEnd"/>
      <w:r w:rsidR="002268EA" w:rsidRPr="00DA48C0">
        <w:rPr>
          <w:color w:val="FF0000"/>
        </w:rPr>
        <w:t xml:space="preserve"> Struct Dev</w:t>
      </w:r>
      <w:r w:rsidR="00D16A1C" w:rsidRPr="00DA48C0">
        <w:rPr>
          <w:color w:val="FF0000"/>
        </w:rPr>
        <w:t>.</w:t>
      </w:r>
      <w:r w:rsidRPr="00DA48C0">
        <w:rPr>
          <w:color w:val="FF0000"/>
        </w:rPr>
        <w:t xml:space="preserve"> </w:t>
      </w:r>
      <w:r w:rsidR="00D16A1C" w:rsidRPr="00DA48C0">
        <w:rPr>
          <w:color w:val="FF0000"/>
        </w:rPr>
        <w:t>2</w:t>
      </w:r>
      <w:r w:rsidR="00D16A1C" w:rsidRPr="00246099">
        <w:rPr>
          <w:color w:val="000000"/>
        </w:rPr>
        <w:t>008;</w:t>
      </w:r>
      <w:r w:rsidR="00246099" w:rsidRPr="00246099">
        <w:rPr>
          <w:color w:val="000000"/>
        </w:rPr>
        <w:t xml:space="preserve"> </w:t>
      </w:r>
      <w:r w:rsidR="002268EA" w:rsidRPr="00246099">
        <w:rPr>
          <w:color w:val="000000"/>
        </w:rPr>
        <w:t>37</w:t>
      </w:r>
      <w:r w:rsidR="00D16A1C" w:rsidRPr="00246099">
        <w:rPr>
          <w:color w:val="000000"/>
        </w:rPr>
        <w:t>(</w:t>
      </w:r>
      <w:r w:rsidR="002268EA" w:rsidRPr="00246099">
        <w:rPr>
          <w:color w:val="000000"/>
        </w:rPr>
        <w:t>4</w:t>
      </w:r>
      <w:r w:rsidR="00D16A1C" w:rsidRPr="00246099">
        <w:rPr>
          <w:color w:val="000000"/>
        </w:rPr>
        <w:t>):</w:t>
      </w:r>
      <w:r w:rsidR="00DA48C0">
        <w:rPr>
          <w:color w:val="000000"/>
        </w:rPr>
        <w:t xml:space="preserve"> </w:t>
      </w:r>
      <w:r w:rsidR="002268EA" w:rsidRPr="00246099">
        <w:rPr>
          <w:color w:val="000000"/>
        </w:rPr>
        <w:t>48-259</w:t>
      </w:r>
      <w:r w:rsidR="00DA48C0">
        <w:rPr>
          <w:color w:val="000000"/>
        </w:rPr>
        <w:t>.</w:t>
      </w:r>
    </w:p>
    <w:p w14:paraId="617A5AF7" w14:textId="6A28E6D6" w:rsidR="00005FB7" w:rsidRPr="00246099" w:rsidRDefault="00005FB7" w:rsidP="00246099">
      <w:pPr>
        <w:pBdr>
          <w:top w:val="nil"/>
          <w:left w:val="nil"/>
          <w:bottom w:val="nil"/>
          <w:right w:val="nil"/>
          <w:between w:val="nil"/>
        </w:pBdr>
        <w:spacing w:line="480" w:lineRule="auto"/>
        <w:ind w:left="720" w:hanging="360"/>
        <w:jc w:val="both"/>
        <w:rPr>
          <w:color w:val="000000"/>
        </w:rPr>
      </w:pPr>
      <w:r w:rsidRPr="00246099">
        <w:rPr>
          <w:color w:val="000000"/>
        </w:rPr>
        <w:t>4</w:t>
      </w:r>
      <w:r w:rsidR="00C93687">
        <w:rPr>
          <w:color w:val="000000"/>
        </w:rPr>
        <w:t>6</w:t>
      </w:r>
      <w:r w:rsidRPr="00246099">
        <w:rPr>
          <w:color w:val="000000"/>
        </w:rPr>
        <w:t>. Kline</w:t>
      </w:r>
      <w:r w:rsidR="008F2DE5" w:rsidRPr="00246099">
        <w:rPr>
          <w:color w:val="000000"/>
        </w:rPr>
        <w:t xml:space="preserve"> </w:t>
      </w:r>
      <w:r w:rsidRPr="00246099">
        <w:rPr>
          <w:color w:val="000000"/>
        </w:rPr>
        <w:t>DL, Takken W, Wood JR, Carlson DA. Field studies on the potential of butanone, carbon dioxide, honey extract, 1-octen-3-ol, l-lactic acid and phenols as attractants for mosquitoes. Med Vet Entomol. 1990;</w:t>
      </w:r>
      <w:r w:rsidR="00DA48C0">
        <w:rPr>
          <w:color w:val="000000"/>
        </w:rPr>
        <w:t xml:space="preserve"> </w:t>
      </w:r>
      <w:r w:rsidRPr="00246099">
        <w:rPr>
          <w:color w:val="000000"/>
        </w:rPr>
        <w:t>4:383–91.</w:t>
      </w:r>
    </w:p>
    <w:p w14:paraId="2E00A2AD" w14:textId="4F4ECC1D" w:rsidR="00005FB7" w:rsidRPr="00246099" w:rsidRDefault="00005FB7" w:rsidP="00246099">
      <w:pPr>
        <w:pBdr>
          <w:top w:val="nil"/>
          <w:left w:val="nil"/>
          <w:bottom w:val="nil"/>
          <w:right w:val="nil"/>
          <w:between w:val="nil"/>
        </w:pBdr>
        <w:spacing w:line="480" w:lineRule="auto"/>
        <w:ind w:left="720" w:hanging="360"/>
        <w:jc w:val="both"/>
        <w:rPr>
          <w:color w:val="000000"/>
        </w:rPr>
      </w:pPr>
      <w:r w:rsidRPr="00246099">
        <w:rPr>
          <w:color w:val="000000"/>
        </w:rPr>
        <w:t>4</w:t>
      </w:r>
      <w:r w:rsidR="00C93687">
        <w:rPr>
          <w:color w:val="000000"/>
        </w:rPr>
        <w:t>7</w:t>
      </w:r>
      <w:r w:rsidRPr="00246099">
        <w:rPr>
          <w:color w:val="000000"/>
        </w:rPr>
        <w:t xml:space="preserve">. Kline DL, Bernier UR, </w:t>
      </w:r>
      <w:proofErr w:type="spellStart"/>
      <w:r w:rsidRPr="00246099">
        <w:rPr>
          <w:color w:val="000000"/>
        </w:rPr>
        <w:t>Hogsette</w:t>
      </w:r>
      <w:proofErr w:type="spellEnd"/>
      <w:r w:rsidRPr="00246099">
        <w:rPr>
          <w:color w:val="000000"/>
        </w:rPr>
        <w:t xml:space="preserve"> JA. Efficacy of three attractant blends tested in combination with carbon dioxide against natural populations of mosquitoes and biting flies at the lower Suwannee Wildlife Refuge.</w:t>
      </w:r>
      <w:r w:rsidR="00DA48C0">
        <w:rPr>
          <w:color w:val="000000"/>
        </w:rPr>
        <w:t xml:space="preserve"> </w:t>
      </w:r>
      <w:r w:rsidRPr="00246099">
        <w:rPr>
          <w:color w:val="000000"/>
        </w:rPr>
        <w:t xml:space="preserve">J Am </w:t>
      </w:r>
      <w:proofErr w:type="spellStart"/>
      <w:r w:rsidRPr="00246099">
        <w:rPr>
          <w:color w:val="000000"/>
        </w:rPr>
        <w:t>Mosq</w:t>
      </w:r>
      <w:proofErr w:type="spellEnd"/>
      <w:r w:rsidRPr="00246099">
        <w:rPr>
          <w:color w:val="000000"/>
        </w:rPr>
        <w:t xml:space="preserve"> Control Assoc. 2012; 28(2):123-127.</w:t>
      </w:r>
    </w:p>
    <w:p w14:paraId="696DA4BB" w14:textId="24741CB6" w:rsidR="00005FB7" w:rsidRPr="00246099" w:rsidRDefault="00005FB7" w:rsidP="00246099">
      <w:pPr>
        <w:pBdr>
          <w:top w:val="nil"/>
          <w:left w:val="nil"/>
          <w:bottom w:val="nil"/>
          <w:right w:val="nil"/>
          <w:between w:val="nil"/>
        </w:pBdr>
        <w:spacing w:line="480" w:lineRule="auto"/>
        <w:ind w:left="720" w:hanging="360"/>
        <w:jc w:val="both"/>
        <w:rPr>
          <w:color w:val="000000"/>
        </w:rPr>
      </w:pPr>
      <w:r w:rsidRPr="00246099">
        <w:rPr>
          <w:color w:val="000000"/>
        </w:rPr>
        <w:lastRenderedPageBreak/>
        <w:t>4</w:t>
      </w:r>
      <w:r w:rsidR="00C93687">
        <w:rPr>
          <w:color w:val="000000"/>
        </w:rPr>
        <w:t>8</w:t>
      </w:r>
      <w:r w:rsidRPr="00246099">
        <w:rPr>
          <w:color w:val="000000"/>
        </w:rPr>
        <w:t xml:space="preserve">. Bernier UR, Kline DL, Posey KH, Booth MM, Yost RA, Barnard DR. Synergistic attraction of Aedes aegypti (L.) to binary blends of L-lactic acid and acetone, dichloromethane, or dimethyl </w:t>
      </w:r>
      <w:proofErr w:type="spellStart"/>
      <w:r w:rsidRPr="00246099">
        <w:rPr>
          <w:color w:val="000000"/>
        </w:rPr>
        <w:t>disulfide</w:t>
      </w:r>
      <w:proofErr w:type="spellEnd"/>
      <w:r w:rsidRPr="00246099">
        <w:rPr>
          <w:color w:val="000000"/>
        </w:rPr>
        <w:t xml:space="preserve">. J Med Entomol </w:t>
      </w:r>
      <w:r w:rsidR="008F2DE5" w:rsidRPr="00246099">
        <w:rPr>
          <w:color w:val="000000"/>
        </w:rPr>
        <w:t xml:space="preserve">2003; </w:t>
      </w:r>
      <w:r w:rsidRPr="00246099">
        <w:rPr>
          <w:color w:val="000000"/>
        </w:rPr>
        <w:t>40:653–6.</w:t>
      </w:r>
    </w:p>
    <w:p w14:paraId="2E558AA1" w14:textId="2DB5FADF" w:rsidR="00005FB7" w:rsidRPr="00246099" w:rsidRDefault="00C93687" w:rsidP="00246099">
      <w:pPr>
        <w:pBdr>
          <w:top w:val="nil"/>
          <w:left w:val="nil"/>
          <w:bottom w:val="nil"/>
          <w:right w:val="nil"/>
          <w:between w:val="nil"/>
        </w:pBdr>
        <w:spacing w:line="480" w:lineRule="auto"/>
        <w:ind w:left="720" w:hanging="360"/>
        <w:jc w:val="both"/>
        <w:rPr>
          <w:color w:val="000000"/>
        </w:rPr>
      </w:pPr>
      <w:r>
        <w:rPr>
          <w:color w:val="000000"/>
        </w:rPr>
        <w:t>49</w:t>
      </w:r>
      <w:r w:rsidR="00005FB7" w:rsidRPr="00246099">
        <w:rPr>
          <w:color w:val="000000"/>
        </w:rPr>
        <w:t xml:space="preserve">. Williams CR, </w:t>
      </w:r>
      <w:proofErr w:type="spellStart"/>
      <w:r w:rsidR="00005FB7" w:rsidRPr="00246099">
        <w:rPr>
          <w:color w:val="000000"/>
        </w:rPr>
        <w:t>Bergbauer</w:t>
      </w:r>
      <w:proofErr w:type="spellEnd"/>
      <w:r w:rsidR="00005FB7" w:rsidRPr="00246099">
        <w:rPr>
          <w:color w:val="000000"/>
        </w:rPr>
        <w:t xml:space="preserve"> R, Geier M, Kline DL, Bernier UR, Russell RC, Ritchie SA.  Laboratory and field assessment of some kairomones blends for host seeking Aedes aegypti.</w:t>
      </w:r>
      <w:r w:rsidR="008F2DE5" w:rsidRPr="00246099">
        <w:rPr>
          <w:color w:val="000000"/>
        </w:rPr>
        <w:t xml:space="preserve"> </w:t>
      </w:r>
      <w:r w:rsidR="00005FB7" w:rsidRPr="00246099">
        <w:rPr>
          <w:color w:val="000000"/>
        </w:rPr>
        <w:t xml:space="preserve">J Am </w:t>
      </w:r>
      <w:proofErr w:type="spellStart"/>
      <w:r w:rsidR="00005FB7" w:rsidRPr="00246099">
        <w:rPr>
          <w:color w:val="000000"/>
        </w:rPr>
        <w:t>Mosq</w:t>
      </w:r>
      <w:proofErr w:type="spellEnd"/>
      <w:r w:rsidR="00005FB7" w:rsidRPr="00246099">
        <w:rPr>
          <w:color w:val="000000"/>
        </w:rPr>
        <w:t xml:space="preserve"> Control Assoc</w:t>
      </w:r>
      <w:r w:rsidR="00DA48C0">
        <w:rPr>
          <w:color w:val="000000"/>
        </w:rPr>
        <w:t>.</w:t>
      </w:r>
      <w:r w:rsidR="00005FB7" w:rsidRPr="00246099">
        <w:rPr>
          <w:color w:val="000000"/>
        </w:rPr>
        <w:t xml:space="preserve"> </w:t>
      </w:r>
      <w:r w:rsidR="00DA48C0">
        <w:rPr>
          <w:color w:val="000000"/>
        </w:rPr>
        <w:t>2006</w:t>
      </w:r>
      <w:r w:rsidR="008F2DE5" w:rsidRPr="00246099">
        <w:rPr>
          <w:color w:val="000000"/>
        </w:rPr>
        <w:t xml:space="preserve">; </w:t>
      </w:r>
      <w:r w:rsidR="00005FB7" w:rsidRPr="00246099">
        <w:rPr>
          <w:color w:val="000000"/>
        </w:rPr>
        <w:t>22:641–7.</w:t>
      </w:r>
    </w:p>
    <w:p w14:paraId="22B3FD29" w14:textId="1920820E" w:rsidR="00005FB7" w:rsidRPr="00246099" w:rsidRDefault="00CA70E3" w:rsidP="00246099">
      <w:pPr>
        <w:pBdr>
          <w:top w:val="nil"/>
          <w:left w:val="nil"/>
          <w:bottom w:val="nil"/>
          <w:right w:val="nil"/>
          <w:between w:val="nil"/>
        </w:pBdr>
        <w:spacing w:line="480" w:lineRule="auto"/>
        <w:ind w:left="720" w:hanging="360"/>
        <w:jc w:val="both"/>
        <w:rPr>
          <w:color w:val="000000"/>
        </w:rPr>
      </w:pPr>
      <w:r w:rsidRPr="00246099">
        <w:rPr>
          <w:color w:val="000000"/>
        </w:rPr>
        <w:t>5</w:t>
      </w:r>
      <w:r w:rsidR="00C93687">
        <w:rPr>
          <w:color w:val="000000"/>
        </w:rPr>
        <w:t>0</w:t>
      </w:r>
      <w:r w:rsidR="00005FB7" w:rsidRPr="00246099">
        <w:rPr>
          <w:color w:val="000000"/>
        </w:rPr>
        <w:t xml:space="preserve">. </w:t>
      </w:r>
      <w:proofErr w:type="spellStart"/>
      <w:r w:rsidR="00005FB7" w:rsidRPr="00246099">
        <w:rPr>
          <w:color w:val="000000"/>
        </w:rPr>
        <w:t>Hoel</w:t>
      </w:r>
      <w:proofErr w:type="spellEnd"/>
      <w:r w:rsidR="00005FB7" w:rsidRPr="00246099">
        <w:rPr>
          <w:color w:val="000000"/>
        </w:rPr>
        <w:t xml:space="preserve"> DF, Kline DL, Allan SA, Grant A. Evaluation of carbon dioxide, 1-octen- 3-ol, and lactic acid as baits in Mosquito Magnet™ pro traps for Aedes albopictus in North Central Florida. </w:t>
      </w:r>
      <w:r w:rsidR="00DA48C0">
        <w:rPr>
          <w:color w:val="000000"/>
        </w:rPr>
        <w:t xml:space="preserve">J </w:t>
      </w:r>
      <w:r w:rsidR="00005FB7" w:rsidRPr="00246099">
        <w:rPr>
          <w:color w:val="000000"/>
        </w:rPr>
        <w:t xml:space="preserve">Am </w:t>
      </w:r>
      <w:proofErr w:type="spellStart"/>
      <w:r w:rsidR="00005FB7" w:rsidRPr="00246099">
        <w:rPr>
          <w:color w:val="000000"/>
        </w:rPr>
        <w:t>Mosq</w:t>
      </w:r>
      <w:proofErr w:type="spellEnd"/>
      <w:r w:rsidR="00005FB7" w:rsidRPr="00246099">
        <w:rPr>
          <w:color w:val="000000"/>
        </w:rPr>
        <w:t xml:space="preserve"> Control Assoc. 2007;</w:t>
      </w:r>
      <w:r w:rsidR="00DA48C0">
        <w:rPr>
          <w:color w:val="000000"/>
        </w:rPr>
        <w:t xml:space="preserve"> </w:t>
      </w:r>
      <w:r w:rsidR="00005FB7" w:rsidRPr="00246099">
        <w:rPr>
          <w:color w:val="000000"/>
        </w:rPr>
        <w:t>23:11–7.</w:t>
      </w:r>
    </w:p>
    <w:p w14:paraId="6E03C9FC" w14:textId="5D61106B" w:rsidR="00005FB7" w:rsidRPr="00246099" w:rsidRDefault="00005FB7" w:rsidP="00246099">
      <w:pPr>
        <w:pBdr>
          <w:top w:val="nil"/>
          <w:left w:val="nil"/>
          <w:bottom w:val="nil"/>
          <w:right w:val="nil"/>
          <w:between w:val="nil"/>
        </w:pBdr>
        <w:spacing w:line="480" w:lineRule="auto"/>
        <w:ind w:left="720" w:hanging="360"/>
        <w:jc w:val="both"/>
        <w:rPr>
          <w:color w:val="000000"/>
        </w:rPr>
      </w:pPr>
      <w:r w:rsidRPr="00246099">
        <w:rPr>
          <w:color w:val="000000"/>
        </w:rPr>
        <w:t>5</w:t>
      </w:r>
      <w:r w:rsidR="00C93687">
        <w:rPr>
          <w:color w:val="000000"/>
        </w:rPr>
        <w:t>1</w:t>
      </w:r>
      <w:r w:rsidRPr="00246099">
        <w:rPr>
          <w:color w:val="000000"/>
        </w:rPr>
        <w:t xml:space="preserve">. Müller GC, </w:t>
      </w:r>
      <w:proofErr w:type="spellStart"/>
      <w:r w:rsidRPr="00246099">
        <w:rPr>
          <w:color w:val="000000"/>
        </w:rPr>
        <w:t>Xue</w:t>
      </w:r>
      <w:proofErr w:type="spellEnd"/>
      <w:r w:rsidRPr="00246099">
        <w:rPr>
          <w:color w:val="000000"/>
        </w:rPr>
        <w:t xml:space="preserve"> RD, Schlein Y.</w:t>
      </w:r>
      <w:r w:rsidR="008F2DE5" w:rsidRPr="00246099">
        <w:rPr>
          <w:color w:val="000000"/>
        </w:rPr>
        <w:t xml:space="preserve"> </w:t>
      </w:r>
      <w:r w:rsidRPr="00246099">
        <w:rPr>
          <w:color w:val="000000"/>
        </w:rPr>
        <w:t xml:space="preserve">Differential attraction of </w:t>
      </w:r>
      <w:r w:rsidRPr="00A411F2">
        <w:rPr>
          <w:i/>
          <w:color w:val="000000"/>
        </w:rPr>
        <w:t>Aedes albopictus</w:t>
      </w:r>
      <w:r w:rsidRPr="00246099">
        <w:rPr>
          <w:color w:val="000000"/>
        </w:rPr>
        <w:t xml:space="preserve"> in the field to flowers, fruits, and honeydew. Acta Trop. 2011;</w:t>
      </w:r>
      <w:r w:rsidR="00DA48C0">
        <w:rPr>
          <w:color w:val="000000"/>
        </w:rPr>
        <w:t xml:space="preserve"> </w:t>
      </w:r>
      <w:r w:rsidRPr="00246099">
        <w:rPr>
          <w:color w:val="000000"/>
        </w:rPr>
        <w:t>118:45–9.</w:t>
      </w:r>
    </w:p>
    <w:p w14:paraId="2268BC50" w14:textId="2ACA042D" w:rsidR="00005FB7" w:rsidRPr="00246099" w:rsidRDefault="00005FB7" w:rsidP="00246099">
      <w:pPr>
        <w:pBdr>
          <w:top w:val="nil"/>
          <w:left w:val="nil"/>
          <w:bottom w:val="nil"/>
          <w:right w:val="nil"/>
          <w:between w:val="nil"/>
        </w:pBdr>
        <w:spacing w:line="480" w:lineRule="auto"/>
        <w:ind w:left="720" w:hanging="360"/>
        <w:jc w:val="both"/>
        <w:rPr>
          <w:color w:val="000000"/>
        </w:rPr>
      </w:pPr>
      <w:r w:rsidRPr="00246099">
        <w:rPr>
          <w:color w:val="000000"/>
        </w:rPr>
        <w:t>5</w:t>
      </w:r>
      <w:r w:rsidR="00C93687">
        <w:rPr>
          <w:color w:val="000000"/>
        </w:rPr>
        <w:t>2</w:t>
      </w:r>
      <w:r w:rsidRPr="00246099">
        <w:rPr>
          <w:color w:val="000000"/>
        </w:rPr>
        <w:t>. El Hadi MAM, Zhang FJ, Wu</w:t>
      </w:r>
      <w:r w:rsidR="008F2DE5" w:rsidRPr="00246099">
        <w:rPr>
          <w:color w:val="000000"/>
        </w:rPr>
        <w:t xml:space="preserve"> </w:t>
      </w:r>
      <w:r w:rsidR="00DA48C0">
        <w:rPr>
          <w:color w:val="000000"/>
        </w:rPr>
        <w:t>FF, Zhou CH, Tao J</w:t>
      </w:r>
      <w:r w:rsidRPr="00246099">
        <w:rPr>
          <w:color w:val="000000"/>
        </w:rPr>
        <w:t xml:space="preserve">. Advances in fruit aroma volatile research. Molecules </w:t>
      </w:r>
      <w:r w:rsidR="0098026E" w:rsidRPr="00246099">
        <w:rPr>
          <w:color w:val="000000"/>
        </w:rPr>
        <w:t xml:space="preserve">2013; </w:t>
      </w:r>
      <w:r w:rsidRPr="00246099">
        <w:rPr>
          <w:color w:val="000000"/>
        </w:rPr>
        <w:t>18:8201–29.</w:t>
      </w:r>
    </w:p>
    <w:p w14:paraId="270D14F7" w14:textId="0FD28776" w:rsidR="00005FB7" w:rsidRDefault="00005FB7" w:rsidP="00246099">
      <w:pPr>
        <w:pBdr>
          <w:top w:val="nil"/>
          <w:left w:val="nil"/>
          <w:bottom w:val="nil"/>
          <w:right w:val="nil"/>
          <w:between w:val="nil"/>
        </w:pBdr>
        <w:spacing w:line="480" w:lineRule="auto"/>
        <w:ind w:left="720" w:hanging="360"/>
        <w:jc w:val="both"/>
        <w:rPr>
          <w:color w:val="000000"/>
        </w:rPr>
      </w:pPr>
      <w:r w:rsidRPr="00246099">
        <w:rPr>
          <w:color w:val="000000"/>
        </w:rPr>
        <w:t>5</w:t>
      </w:r>
      <w:r w:rsidR="00C93687">
        <w:rPr>
          <w:color w:val="000000"/>
        </w:rPr>
        <w:t>3</w:t>
      </w:r>
      <w:r w:rsidRPr="00246099">
        <w:rPr>
          <w:color w:val="000000"/>
        </w:rPr>
        <w:t xml:space="preserve">. Nyasembe VO, </w:t>
      </w:r>
      <w:proofErr w:type="spellStart"/>
      <w:r w:rsidRPr="00246099">
        <w:rPr>
          <w:color w:val="000000"/>
        </w:rPr>
        <w:t>Tchouassi</w:t>
      </w:r>
      <w:proofErr w:type="spellEnd"/>
      <w:r w:rsidRPr="00246099">
        <w:rPr>
          <w:color w:val="000000"/>
        </w:rPr>
        <w:t xml:space="preserve"> DP, Kirwa HK, Foster WA, Teal PEA, </w:t>
      </w:r>
      <w:proofErr w:type="spellStart"/>
      <w:r w:rsidRPr="00246099">
        <w:rPr>
          <w:color w:val="000000"/>
        </w:rPr>
        <w:t>Borgemeister</w:t>
      </w:r>
      <w:proofErr w:type="spellEnd"/>
      <w:r w:rsidRPr="00246099">
        <w:rPr>
          <w:color w:val="000000"/>
        </w:rPr>
        <w:t xml:space="preserve"> C, </w:t>
      </w:r>
      <w:proofErr w:type="spellStart"/>
      <w:r w:rsidRPr="00246099">
        <w:rPr>
          <w:color w:val="000000"/>
        </w:rPr>
        <w:t>Torto</w:t>
      </w:r>
      <w:proofErr w:type="spellEnd"/>
      <w:r w:rsidRPr="00246099">
        <w:rPr>
          <w:color w:val="000000"/>
        </w:rPr>
        <w:t xml:space="preserve"> B. </w:t>
      </w:r>
      <w:proofErr w:type="gramStart"/>
      <w:r w:rsidRPr="00246099">
        <w:rPr>
          <w:color w:val="000000"/>
        </w:rPr>
        <w:t>Development</w:t>
      </w:r>
      <w:proofErr w:type="gramEnd"/>
      <w:r w:rsidRPr="00246099">
        <w:rPr>
          <w:color w:val="000000"/>
        </w:rPr>
        <w:t xml:space="preserve"> and assessment of plant-based synthetic </w:t>
      </w:r>
      <w:proofErr w:type="spellStart"/>
      <w:r w:rsidRPr="00246099">
        <w:rPr>
          <w:color w:val="000000"/>
        </w:rPr>
        <w:t>odor</w:t>
      </w:r>
      <w:proofErr w:type="spellEnd"/>
      <w:r w:rsidRPr="00246099">
        <w:rPr>
          <w:color w:val="000000"/>
        </w:rPr>
        <w:t xml:space="preserve"> baits for surveillance and control of malaria vectors. </w:t>
      </w:r>
      <w:proofErr w:type="spellStart"/>
      <w:r w:rsidRPr="00246099">
        <w:rPr>
          <w:color w:val="000000"/>
        </w:rPr>
        <w:t>PLoS</w:t>
      </w:r>
      <w:proofErr w:type="spellEnd"/>
      <w:r w:rsidRPr="00246099">
        <w:rPr>
          <w:color w:val="000000"/>
        </w:rPr>
        <w:t xml:space="preserve"> O</w:t>
      </w:r>
      <w:r w:rsidR="00DA48C0" w:rsidRPr="00246099">
        <w:rPr>
          <w:color w:val="000000"/>
        </w:rPr>
        <w:t>NE</w:t>
      </w:r>
      <w:r w:rsidRPr="00246099">
        <w:rPr>
          <w:color w:val="000000"/>
        </w:rPr>
        <w:t xml:space="preserve"> 2014; 9(2</w:t>
      </w:r>
      <w:proofErr w:type="gramStart"/>
      <w:r w:rsidRPr="00246099">
        <w:rPr>
          <w:color w:val="000000"/>
        </w:rPr>
        <w:t>):e</w:t>
      </w:r>
      <w:proofErr w:type="gramEnd"/>
      <w:r w:rsidRPr="00246099">
        <w:rPr>
          <w:color w:val="000000"/>
        </w:rPr>
        <w:t>89818.</w:t>
      </w:r>
    </w:p>
    <w:p w14:paraId="163C606C" w14:textId="255FC9C1" w:rsidR="000C5148" w:rsidRPr="00246099" w:rsidRDefault="000C5148" w:rsidP="00246099">
      <w:pPr>
        <w:pBdr>
          <w:top w:val="nil"/>
          <w:left w:val="nil"/>
          <w:bottom w:val="nil"/>
          <w:right w:val="nil"/>
          <w:between w:val="nil"/>
        </w:pBdr>
        <w:spacing w:line="480" w:lineRule="auto"/>
        <w:ind w:left="720" w:hanging="360"/>
        <w:jc w:val="both"/>
        <w:rPr>
          <w:color w:val="000000"/>
        </w:rPr>
      </w:pPr>
      <w:r>
        <w:rPr>
          <w:color w:val="000000"/>
        </w:rPr>
        <w:t xml:space="preserve">54. </w:t>
      </w:r>
      <w:r w:rsidR="00C93687" w:rsidRPr="00C93687">
        <w:rPr>
          <w:color w:val="FF0000"/>
        </w:rPr>
        <w:t xml:space="preserve">Omondi WP, Owino EA, Odongo D, </w:t>
      </w:r>
      <w:proofErr w:type="spellStart"/>
      <w:r w:rsidR="00C93687" w:rsidRPr="00C93687">
        <w:rPr>
          <w:color w:val="FF0000"/>
        </w:rPr>
        <w:t>Mwangangi</w:t>
      </w:r>
      <w:proofErr w:type="spellEnd"/>
      <w:r w:rsidR="00C93687" w:rsidRPr="00C93687">
        <w:rPr>
          <w:color w:val="FF0000"/>
        </w:rPr>
        <w:t xml:space="preserve"> JM, </w:t>
      </w:r>
      <w:proofErr w:type="spellStart"/>
      <w:r w:rsidR="00C93687" w:rsidRPr="00C93687">
        <w:rPr>
          <w:color w:val="FF0000"/>
        </w:rPr>
        <w:t>Torto</w:t>
      </w:r>
      <w:proofErr w:type="spellEnd"/>
      <w:r w:rsidR="00C93687" w:rsidRPr="00C93687">
        <w:rPr>
          <w:color w:val="FF0000"/>
        </w:rPr>
        <w:t xml:space="preserve"> B, </w:t>
      </w:r>
      <w:proofErr w:type="spellStart"/>
      <w:r w:rsidR="00C93687" w:rsidRPr="00C93687">
        <w:rPr>
          <w:color w:val="FF0000"/>
        </w:rPr>
        <w:t>Tchouassi</w:t>
      </w:r>
      <w:proofErr w:type="spellEnd"/>
      <w:r w:rsidR="00C93687" w:rsidRPr="00C93687">
        <w:rPr>
          <w:color w:val="FF0000"/>
        </w:rPr>
        <w:t xml:space="preserve"> DT. Differential response to plant- and human-derived odorants in field surveillance of the dengue vector, Aedes aegypti. Acta Trop. 2019; 200: 105163</w:t>
      </w:r>
    </w:p>
    <w:p w14:paraId="3BEA21A5" w14:textId="4362AD1F" w:rsidR="00AF6042" w:rsidRPr="00246099" w:rsidRDefault="00AF6042" w:rsidP="00246099">
      <w:pPr>
        <w:pBdr>
          <w:top w:val="nil"/>
          <w:left w:val="nil"/>
          <w:bottom w:val="nil"/>
          <w:right w:val="nil"/>
          <w:between w:val="nil"/>
        </w:pBdr>
        <w:spacing w:line="480" w:lineRule="auto"/>
        <w:ind w:left="720" w:hanging="360"/>
        <w:jc w:val="both"/>
        <w:rPr>
          <w:color w:val="000000"/>
        </w:rPr>
      </w:pPr>
      <w:r w:rsidRPr="00246099">
        <w:rPr>
          <w:color w:val="000000"/>
        </w:rPr>
        <w:t>5</w:t>
      </w:r>
      <w:r w:rsidR="00DD401F" w:rsidRPr="00246099">
        <w:rPr>
          <w:color w:val="000000"/>
        </w:rPr>
        <w:t>5</w:t>
      </w:r>
      <w:r w:rsidRPr="00246099">
        <w:rPr>
          <w:color w:val="000000"/>
        </w:rPr>
        <w:t xml:space="preserve">. Baker T, </w:t>
      </w:r>
      <w:proofErr w:type="spellStart"/>
      <w:r w:rsidRPr="00246099">
        <w:rPr>
          <w:color w:val="000000"/>
        </w:rPr>
        <w:t>Fadamiro</w:t>
      </w:r>
      <w:proofErr w:type="spellEnd"/>
      <w:r w:rsidRPr="00246099">
        <w:rPr>
          <w:color w:val="000000"/>
        </w:rPr>
        <w:t xml:space="preserve"> H</w:t>
      </w:r>
      <w:r w:rsidR="0098026E" w:rsidRPr="00246099">
        <w:rPr>
          <w:color w:val="000000"/>
        </w:rPr>
        <w:t>,</w:t>
      </w:r>
      <w:r w:rsidRPr="00246099">
        <w:rPr>
          <w:color w:val="000000"/>
        </w:rPr>
        <w:t xml:space="preserve"> </w:t>
      </w:r>
      <w:proofErr w:type="spellStart"/>
      <w:r w:rsidRPr="00246099">
        <w:rPr>
          <w:color w:val="000000"/>
        </w:rPr>
        <w:t>Cosse</w:t>
      </w:r>
      <w:proofErr w:type="spellEnd"/>
      <w:r w:rsidRPr="00246099">
        <w:rPr>
          <w:color w:val="000000"/>
        </w:rPr>
        <w:t xml:space="preserve"> A. Moth uses fine tuning for odour resolution. Nature </w:t>
      </w:r>
      <w:r w:rsidR="0098026E" w:rsidRPr="00246099">
        <w:rPr>
          <w:color w:val="000000"/>
        </w:rPr>
        <w:t xml:space="preserve">1998; </w:t>
      </w:r>
      <w:r w:rsidRPr="00246099">
        <w:rPr>
          <w:color w:val="000000"/>
        </w:rPr>
        <w:t>393</w:t>
      </w:r>
      <w:r w:rsidR="0098026E" w:rsidRPr="00246099">
        <w:rPr>
          <w:color w:val="000000"/>
        </w:rPr>
        <w:t>:</w:t>
      </w:r>
      <w:r w:rsidRPr="00246099">
        <w:rPr>
          <w:color w:val="000000"/>
        </w:rPr>
        <w:t xml:space="preserve"> 530</w:t>
      </w:r>
      <w:r w:rsidR="0098026E" w:rsidRPr="00246099">
        <w:rPr>
          <w:color w:val="000000"/>
        </w:rPr>
        <w:t>.</w:t>
      </w:r>
    </w:p>
    <w:p w14:paraId="20198F95" w14:textId="39E0AD46" w:rsidR="00AF6042" w:rsidRPr="00246099" w:rsidRDefault="00AF6042" w:rsidP="00246099">
      <w:pPr>
        <w:pBdr>
          <w:top w:val="nil"/>
          <w:left w:val="nil"/>
          <w:bottom w:val="nil"/>
          <w:right w:val="nil"/>
          <w:between w:val="nil"/>
        </w:pBdr>
        <w:spacing w:line="480" w:lineRule="auto"/>
        <w:ind w:left="720" w:hanging="360"/>
        <w:jc w:val="both"/>
        <w:rPr>
          <w:color w:val="000000"/>
        </w:rPr>
      </w:pPr>
      <w:r w:rsidRPr="00246099">
        <w:rPr>
          <w:color w:val="000000"/>
        </w:rPr>
        <w:t>5</w:t>
      </w:r>
      <w:r w:rsidR="00DD401F" w:rsidRPr="00246099">
        <w:rPr>
          <w:color w:val="000000"/>
        </w:rPr>
        <w:t>6</w:t>
      </w:r>
      <w:r w:rsidRPr="00246099">
        <w:rPr>
          <w:color w:val="000000"/>
        </w:rPr>
        <w:t>. Vickers NJ, Christensen TA, Baker TC, Hildebrand JG. Odour-plume dynamics influence the brain's olfactory code. Nature 2001;</w:t>
      </w:r>
      <w:r w:rsidR="00DA48C0">
        <w:rPr>
          <w:color w:val="000000"/>
        </w:rPr>
        <w:t xml:space="preserve"> </w:t>
      </w:r>
      <w:r w:rsidRPr="00246099">
        <w:rPr>
          <w:color w:val="000000"/>
        </w:rPr>
        <w:t>410(6827):466</w:t>
      </w:r>
      <w:r w:rsidRPr="00246099">
        <w:rPr>
          <w:rFonts w:ascii="Candara" w:hAnsi="Candara"/>
          <w:color w:val="000000"/>
        </w:rPr>
        <w:t>‐</w:t>
      </w:r>
      <w:r w:rsidRPr="00246099">
        <w:rPr>
          <w:color w:val="000000"/>
        </w:rPr>
        <w:t xml:space="preserve">470. </w:t>
      </w:r>
    </w:p>
    <w:p w14:paraId="0FA61C67" w14:textId="7B642D58" w:rsidR="00AF6042" w:rsidRPr="00246099" w:rsidRDefault="00AF6042" w:rsidP="00246099">
      <w:pPr>
        <w:pBdr>
          <w:top w:val="nil"/>
          <w:left w:val="nil"/>
          <w:bottom w:val="nil"/>
          <w:right w:val="nil"/>
          <w:between w:val="nil"/>
        </w:pBdr>
        <w:spacing w:line="480" w:lineRule="auto"/>
        <w:ind w:left="720" w:hanging="360"/>
        <w:jc w:val="both"/>
        <w:rPr>
          <w:color w:val="000000"/>
        </w:rPr>
      </w:pPr>
      <w:r w:rsidRPr="00246099">
        <w:rPr>
          <w:color w:val="000000"/>
        </w:rPr>
        <w:lastRenderedPageBreak/>
        <w:t>5</w:t>
      </w:r>
      <w:r w:rsidR="00DD401F" w:rsidRPr="00246099">
        <w:rPr>
          <w:color w:val="000000"/>
        </w:rPr>
        <w:t>7</w:t>
      </w:r>
      <w:r w:rsidRPr="00246099">
        <w:rPr>
          <w:color w:val="000000"/>
        </w:rPr>
        <w:t>. Foster</w:t>
      </w:r>
      <w:r w:rsidR="0098026E" w:rsidRPr="00246099">
        <w:rPr>
          <w:color w:val="000000"/>
        </w:rPr>
        <w:t xml:space="preserve"> </w:t>
      </w:r>
      <w:r w:rsidRPr="00246099">
        <w:rPr>
          <w:color w:val="000000"/>
        </w:rPr>
        <w:t>WA &amp; Takken</w:t>
      </w:r>
      <w:r w:rsidR="0098026E" w:rsidRPr="00246099">
        <w:rPr>
          <w:color w:val="000000"/>
        </w:rPr>
        <w:t xml:space="preserve"> </w:t>
      </w:r>
      <w:r w:rsidRPr="00246099">
        <w:rPr>
          <w:color w:val="000000"/>
        </w:rPr>
        <w:t>W. Nectar-related vs. human-related volatiles: behavioural response and choice by female and male Anopheles gambiae (Diptera: Culicidae) between emergence and first feeding.</w:t>
      </w:r>
      <w:r w:rsidR="00DA48C0">
        <w:rPr>
          <w:color w:val="000000"/>
        </w:rPr>
        <w:t xml:space="preserve"> </w:t>
      </w:r>
      <w:r w:rsidRPr="00246099">
        <w:rPr>
          <w:color w:val="000000"/>
        </w:rPr>
        <w:t>Bull Entomol Res. 2004;94(2):145-57.</w:t>
      </w:r>
    </w:p>
    <w:p w14:paraId="729C43A7" w14:textId="4D2C7DC8" w:rsidR="00AF6042" w:rsidRPr="00246099" w:rsidRDefault="00AF6042" w:rsidP="00246099">
      <w:pPr>
        <w:pBdr>
          <w:top w:val="nil"/>
          <w:left w:val="nil"/>
          <w:bottom w:val="nil"/>
          <w:right w:val="nil"/>
          <w:between w:val="nil"/>
        </w:pBdr>
        <w:spacing w:line="480" w:lineRule="auto"/>
        <w:ind w:left="720" w:hanging="360"/>
        <w:jc w:val="both"/>
        <w:rPr>
          <w:color w:val="000000"/>
        </w:rPr>
      </w:pPr>
      <w:r w:rsidRPr="00246099">
        <w:rPr>
          <w:color w:val="000000"/>
        </w:rPr>
        <w:t>5</w:t>
      </w:r>
      <w:r w:rsidR="00DD401F" w:rsidRPr="00246099">
        <w:rPr>
          <w:color w:val="000000"/>
        </w:rPr>
        <w:t>8</w:t>
      </w:r>
      <w:r w:rsidRPr="00246099">
        <w:rPr>
          <w:color w:val="000000"/>
        </w:rPr>
        <w:t>.</w:t>
      </w:r>
      <w:r w:rsidR="00D16A1C" w:rsidRPr="00246099">
        <w:rPr>
          <w:color w:val="000000"/>
        </w:rPr>
        <w:t xml:space="preserve"> </w:t>
      </w:r>
      <w:proofErr w:type="spellStart"/>
      <w:r w:rsidR="004B3550" w:rsidRPr="00246099">
        <w:rPr>
          <w:color w:val="000000"/>
        </w:rPr>
        <w:t>Missbach</w:t>
      </w:r>
      <w:proofErr w:type="spellEnd"/>
      <w:r w:rsidR="0098026E" w:rsidRPr="00246099">
        <w:rPr>
          <w:color w:val="000000"/>
        </w:rPr>
        <w:t xml:space="preserve"> </w:t>
      </w:r>
      <w:r w:rsidR="004B3550" w:rsidRPr="00246099">
        <w:rPr>
          <w:color w:val="000000"/>
        </w:rPr>
        <w:t>C,</w:t>
      </w:r>
      <w:r w:rsidR="0098026E" w:rsidRPr="00246099">
        <w:rPr>
          <w:color w:val="000000"/>
        </w:rPr>
        <w:t xml:space="preserve"> </w:t>
      </w:r>
      <w:proofErr w:type="spellStart"/>
      <w:r w:rsidR="004B3550" w:rsidRPr="00246099">
        <w:rPr>
          <w:color w:val="000000"/>
        </w:rPr>
        <w:t>Dwek</w:t>
      </w:r>
      <w:proofErr w:type="spellEnd"/>
      <w:r w:rsidR="0098026E" w:rsidRPr="00246099">
        <w:rPr>
          <w:color w:val="000000"/>
        </w:rPr>
        <w:t xml:space="preserve"> </w:t>
      </w:r>
      <w:r w:rsidR="004B3550" w:rsidRPr="00246099">
        <w:rPr>
          <w:color w:val="000000"/>
        </w:rPr>
        <w:t>HKMD,</w:t>
      </w:r>
      <w:r w:rsidR="0098026E" w:rsidRPr="00246099">
        <w:rPr>
          <w:color w:val="000000"/>
        </w:rPr>
        <w:t xml:space="preserve"> </w:t>
      </w:r>
      <w:proofErr w:type="spellStart"/>
      <w:r w:rsidR="004B3550" w:rsidRPr="00246099">
        <w:rPr>
          <w:color w:val="000000"/>
        </w:rPr>
        <w:t>Vegol</w:t>
      </w:r>
      <w:proofErr w:type="spellEnd"/>
      <w:r w:rsidR="0098026E" w:rsidRPr="00246099">
        <w:rPr>
          <w:color w:val="000000"/>
        </w:rPr>
        <w:t xml:space="preserve"> </w:t>
      </w:r>
      <w:r w:rsidR="004B3550" w:rsidRPr="00246099">
        <w:rPr>
          <w:color w:val="000000"/>
        </w:rPr>
        <w:t xml:space="preserve">H, </w:t>
      </w:r>
      <w:proofErr w:type="spellStart"/>
      <w:r w:rsidR="004B3550" w:rsidRPr="00246099">
        <w:rPr>
          <w:color w:val="000000"/>
        </w:rPr>
        <w:t>Vilcinskas</w:t>
      </w:r>
      <w:proofErr w:type="spellEnd"/>
      <w:r w:rsidR="0098026E" w:rsidRPr="00246099">
        <w:rPr>
          <w:color w:val="000000"/>
        </w:rPr>
        <w:t xml:space="preserve"> </w:t>
      </w:r>
      <w:r w:rsidR="004B3550" w:rsidRPr="00246099">
        <w:rPr>
          <w:color w:val="000000"/>
        </w:rPr>
        <w:t xml:space="preserve">A, </w:t>
      </w:r>
      <w:proofErr w:type="spellStart"/>
      <w:r w:rsidR="004B3550" w:rsidRPr="00246099">
        <w:rPr>
          <w:color w:val="000000"/>
        </w:rPr>
        <w:t>Stensmyr</w:t>
      </w:r>
      <w:proofErr w:type="spellEnd"/>
      <w:r w:rsidR="0098026E" w:rsidRPr="00246099">
        <w:rPr>
          <w:color w:val="000000"/>
        </w:rPr>
        <w:t xml:space="preserve"> </w:t>
      </w:r>
      <w:r w:rsidR="004B3550" w:rsidRPr="00246099">
        <w:rPr>
          <w:color w:val="000000"/>
        </w:rPr>
        <w:t>MC, Hansson, BS, Grosse-Wilde</w:t>
      </w:r>
      <w:r w:rsidR="0098026E" w:rsidRPr="00246099">
        <w:rPr>
          <w:color w:val="000000"/>
        </w:rPr>
        <w:t xml:space="preserve"> </w:t>
      </w:r>
      <w:r w:rsidR="004B3550" w:rsidRPr="00246099">
        <w:rPr>
          <w:color w:val="000000"/>
        </w:rPr>
        <w:t xml:space="preserve">E. </w:t>
      </w:r>
      <w:r w:rsidRPr="00246099">
        <w:rPr>
          <w:color w:val="000000"/>
        </w:rPr>
        <w:t>Evolution of insect olfactory receptors</w:t>
      </w:r>
      <w:r w:rsidR="004B3550" w:rsidRPr="00246099">
        <w:rPr>
          <w:color w:val="000000"/>
        </w:rPr>
        <w:t>.</w:t>
      </w:r>
      <w:r w:rsidR="004B3550" w:rsidRPr="00246099">
        <w:t xml:space="preserve"> </w:t>
      </w:r>
      <w:proofErr w:type="spellStart"/>
      <w:r w:rsidR="004B3550" w:rsidRPr="00246099">
        <w:rPr>
          <w:color w:val="000000"/>
        </w:rPr>
        <w:t>eLife</w:t>
      </w:r>
      <w:proofErr w:type="spellEnd"/>
      <w:r w:rsidR="004B3550" w:rsidRPr="00246099">
        <w:rPr>
          <w:color w:val="000000"/>
        </w:rPr>
        <w:t xml:space="preserve"> 2014;</w:t>
      </w:r>
      <w:r w:rsidR="00DA48C0">
        <w:rPr>
          <w:color w:val="000000"/>
        </w:rPr>
        <w:t xml:space="preserve"> </w:t>
      </w:r>
      <w:proofErr w:type="gramStart"/>
      <w:r w:rsidR="004B3550" w:rsidRPr="00246099">
        <w:rPr>
          <w:color w:val="000000"/>
        </w:rPr>
        <w:t>3:e</w:t>
      </w:r>
      <w:proofErr w:type="gramEnd"/>
      <w:r w:rsidR="004B3550" w:rsidRPr="00246099">
        <w:rPr>
          <w:color w:val="000000"/>
        </w:rPr>
        <w:t>02115. DOI: 10.7554/eLife.02115</w:t>
      </w:r>
    </w:p>
    <w:p w14:paraId="6FDC4C42" w14:textId="6DAF5511" w:rsidR="00AF6042" w:rsidRPr="00246099" w:rsidRDefault="00AF6042" w:rsidP="00246099">
      <w:pPr>
        <w:pBdr>
          <w:top w:val="nil"/>
          <w:left w:val="nil"/>
          <w:bottom w:val="nil"/>
          <w:right w:val="nil"/>
          <w:between w:val="nil"/>
        </w:pBdr>
        <w:spacing w:line="480" w:lineRule="auto"/>
        <w:ind w:left="720" w:hanging="360"/>
        <w:jc w:val="both"/>
        <w:rPr>
          <w:color w:val="000000"/>
        </w:rPr>
      </w:pPr>
      <w:r w:rsidRPr="00246099">
        <w:rPr>
          <w:color w:val="000000"/>
        </w:rPr>
        <w:t>5</w:t>
      </w:r>
      <w:r w:rsidR="00DD401F" w:rsidRPr="00246099">
        <w:rPr>
          <w:color w:val="000000"/>
        </w:rPr>
        <w:t>9</w:t>
      </w:r>
      <w:r w:rsidRPr="00246099">
        <w:rPr>
          <w:color w:val="000000"/>
        </w:rPr>
        <w:t>.Benton R. On the O</w:t>
      </w:r>
      <w:r w:rsidR="00246099" w:rsidRPr="00246099">
        <w:rPr>
          <w:color w:val="000000"/>
        </w:rPr>
        <w:t>r</w:t>
      </w:r>
      <w:r w:rsidRPr="00246099">
        <w:rPr>
          <w:color w:val="000000"/>
        </w:rPr>
        <w:t>igin of smell: odorant receptors in insects. Cell Mol Life Sci. 2006;</w:t>
      </w:r>
      <w:r w:rsidR="00DF798D">
        <w:rPr>
          <w:color w:val="000000"/>
        </w:rPr>
        <w:t xml:space="preserve"> </w:t>
      </w:r>
      <w:r w:rsidRPr="00246099">
        <w:rPr>
          <w:color w:val="000000"/>
        </w:rPr>
        <w:t>63(14):1579</w:t>
      </w:r>
      <w:r w:rsidRPr="00246099">
        <w:rPr>
          <w:rFonts w:ascii="Candara" w:hAnsi="Candara"/>
          <w:color w:val="000000"/>
        </w:rPr>
        <w:t>‐</w:t>
      </w:r>
      <w:r w:rsidRPr="00246099">
        <w:rPr>
          <w:color w:val="000000"/>
        </w:rPr>
        <w:t xml:space="preserve">1585. </w:t>
      </w:r>
    </w:p>
    <w:p w14:paraId="71668413" w14:textId="7A5F6595" w:rsidR="00AF6042" w:rsidRPr="00246099" w:rsidRDefault="00DD401F" w:rsidP="00246099">
      <w:pPr>
        <w:pBdr>
          <w:top w:val="nil"/>
          <w:left w:val="nil"/>
          <w:bottom w:val="nil"/>
          <w:right w:val="nil"/>
          <w:between w:val="nil"/>
        </w:pBdr>
        <w:spacing w:line="480" w:lineRule="auto"/>
        <w:ind w:left="720" w:hanging="360"/>
        <w:jc w:val="both"/>
        <w:rPr>
          <w:color w:val="000000"/>
        </w:rPr>
      </w:pPr>
      <w:r w:rsidRPr="00246099">
        <w:rPr>
          <w:color w:val="000000"/>
        </w:rPr>
        <w:t>60</w:t>
      </w:r>
      <w:r w:rsidR="00AF6042" w:rsidRPr="00246099">
        <w:rPr>
          <w:color w:val="000000"/>
        </w:rPr>
        <w:t>.</w:t>
      </w:r>
      <w:r w:rsidR="00AF6042" w:rsidRPr="00246099">
        <w:t xml:space="preserve"> </w:t>
      </w:r>
      <w:proofErr w:type="spellStart"/>
      <w:r w:rsidR="00AF6042" w:rsidRPr="00246099">
        <w:rPr>
          <w:color w:val="000000"/>
        </w:rPr>
        <w:t>Lebreton</w:t>
      </w:r>
      <w:proofErr w:type="spellEnd"/>
      <w:r w:rsidR="00AF6042" w:rsidRPr="00246099">
        <w:rPr>
          <w:color w:val="000000"/>
        </w:rPr>
        <w:t xml:space="preserve"> S</w:t>
      </w:r>
      <w:r w:rsidR="00D16A1C" w:rsidRPr="00246099">
        <w:rPr>
          <w:color w:val="000000"/>
        </w:rPr>
        <w:t>,</w:t>
      </w:r>
      <w:r w:rsidR="00AF6042" w:rsidRPr="00246099">
        <w:rPr>
          <w:color w:val="000000"/>
        </w:rPr>
        <w:t xml:space="preserve"> Becher</w:t>
      </w:r>
      <w:r w:rsidR="0098026E" w:rsidRPr="00246099">
        <w:rPr>
          <w:color w:val="000000"/>
        </w:rPr>
        <w:t xml:space="preserve"> </w:t>
      </w:r>
      <w:r w:rsidR="00AF6042" w:rsidRPr="00246099">
        <w:rPr>
          <w:color w:val="000000"/>
        </w:rPr>
        <w:t>PG, Hansson</w:t>
      </w:r>
      <w:r w:rsidR="0098026E" w:rsidRPr="00246099">
        <w:rPr>
          <w:color w:val="000000"/>
        </w:rPr>
        <w:t xml:space="preserve"> </w:t>
      </w:r>
      <w:r w:rsidR="00AF6042" w:rsidRPr="00246099">
        <w:rPr>
          <w:color w:val="000000"/>
        </w:rPr>
        <w:t>BS,</w:t>
      </w:r>
      <w:r w:rsidR="0098026E" w:rsidRPr="00246099">
        <w:rPr>
          <w:color w:val="000000"/>
        </w:rPr>
        <w:t xml:space="preserve"> </w:t>
      </w:r>
      <w:proofErr w:type="spellStart"/>
      <w:r w:rsidR="00AF6042" w:rsidRPr="00246099">
        <w:rPr>
          <w:color w:val="000000"/>
        </w:rPr>
        <w:t>Witzgall</w:t>
      </w:r>
      <w:proofErr w:type="spellEnd"/>
      <w:r w:rsidR="0098026E" w:rsidRPr="00246099">
        <w:rPr>
          <w:color w:val="000000"/>
        </w:rPr>
        <w:t xml:space="preserve"> </w:t>
      </w:r>
      <w:r w:rsidR="00AF6042" w:rsidRPr="00246099">
        <w:rPr>
          <w:color w:val="000000"/>
        </w:rPr>
        <w:t>P. Attraction of Drosophila melanogaster males to food-related and fly odours. J Insect Physiol. 2012;</w:t>
      </w:r>
      <w:r w:rsidR="00DF798D">
        <w:rPr>
          <w:color w:val="000000"/>
        </w:rPr>
        <w:t xml:space="preserve"> </w:t>
      </w:r>
      <w:r w:rsidR="00AF6042" w:rsidRPr="00246099">
        <w:rPr>
          <w:color w:val="000000"/>
        </w:rPr>
        <w:t>58(1):125</w:t>
      </w:r>
      <w:r w:rsidR="00AF6042" w:rsidRPr="00246099">
        <w:rPr>
          <w:rFonts w:ascii="Candara" w:hAnsi="Candara"/>
          <w:color w:val="000000"/>
        </w:rPr>
        <w:t>‐</w:t>
      </w:r>
      <w:r w:rsidR="00AF6042" w:rsidRPr="00246099">
        <w:rPr>
          <w:color w:val="000000"/>
        </w:rPr>
        <w:t>129.</w:t>
      </w:r>
      <w:r w:rsidR="00A35DAF" w:rsidRPr="00246099">
        <w:rPr>
          <w:color w:val="000000"/>
        </w:rPr>
        <w:t xml:space="preserve"> </w:t>
      </w:r>
    </w:p>
    <w:p w14:paraId="04E5AFBD" w14:textId="38C90170" w:rsidR="00AF6042" w:rsidRPr="00246099" w:rsidRDefault="00DD401F" w:rsidP="00246099">
      <w:pPr>
        <w:pBdr>
          <w:top w:val="nil"/>
          <w:left w:val="nil"/>
          <w:bottom w:val="nil"/>
          <w:right w:val="nil"/>
          <w:between w:val="nil"/>
        </w:pBdr>
        <w:spacing w:line="480" w:lineRule="auto"/>
        <w:ind w:left="720" w:hanging="360"/>
        <w:jc w:val="both"/>
        <w:rPr>
          <w:color w:val="000000"/>
        </w:rPr>
      </w:pPr>
      <w:r w:rsidRPr="00246099">
        <w:rPr>
          <w:color w:val="000000"/>
        </w:rPr>
        <w:t>61</w:t>
      </w:r>
      <w:r w:rsidR="00AF6042" w:rsidRPr="00246099">
        <w:rPr>
          <w:color w:val="000000"/>
        </w:rPr>
        <w:t>. Vickers</w:t>
      </w:r>
      <w:r w:rsidR="0098026E" w:rsidRPr="00246099">
        <w:rPr>
          <w:color w:val="000000"/>
        </w:rPr>
        <w:t xml:space="preserve"> </w:t>
      </w:r>
      <w:r w:rsidR="00AF6042" w:rsidRPr="00246099">
        <w:rPr>
          <w:color w:val="000000"/>
        </w:rPr>
        <w:t>NJ,</w:t>
      </w:r>
      <w:r w:rsidR="00A35DAF" w:rsidRPr="00246099">
        <w:rPr>
          <w:color w:val="000000"/>
        </w:rPr>
        <w:t xml:space="preserve"> </w:t>
      </w:r>
      <w:r w:rsidR="00AF6042" w:rsidRPr="00246099">
        <w:rPr>
          <w:color w:val="000000"/>
        </w:rPr>
        <w:t>Christensen TA, Baker</w:t>
      </w:r>
      <w:r w:rsidR="0098026E" w:rsidRPr="00246099">
        <w:rPr>
          <w:color w:val="000000"/>
        </w:rPr>
        <w:t xml:space="preserve"> </w:t>
      </w:r>
      <w:r w:rsidR="00AF6042" w:rsidRPr="00246099">
        <w:rPr>
          <w:color w:val="000000"/>
        </w:rPr>
        <w:t>TC, Hildebrand</w:t>
      </w:r>
      <w:r w:rsidR="0098026E" w:rsidRPr="00246099">
        <w:rPr>
          <w:color w:val="000000"/>
        </w:rPr>
        <w:t xml:space="preserve"> </w:t>
      </w:r>
      <w:r w:rsidR="00AF6042" w:rsidRPr="00246099">
        <w:rPr>
          <w:color w:val="000000"/>
        </w:rPr>
        <w:t>JG. Odour-plume dynamics influence the brain's olfactory code. Nature 2001;410(6827):466</w:t>
      </w:r>
      <w:r w:rsidR="00AF6042" w:rsidRPr="00246099">
        <w:rPr>
          <w:rFonts w:ascii="Candara" w:hAnsi="Candara"/>
          <w:color w:val="000000"/>
        </w:rPr>
        <w:t>‐</w:t>
      </w:r>
      <w:r w:rsidR="00AF6042" w:rsidRPr="00246099">
        <w:rPr>
          <w:color w:val="000000"/>
        </w:rPr>
        <w:t>470.</w:t>
      </w:r>
    </w:p>
    <w:p w14:paraId="7A93893F" w14:textId="11B9DB2C" w:rsidR="00AF6042" w:rsidRPr="00246099" w:rsidRDefault="00AF6042" w:rsidP="00246099">
      <w:pPr>
        <w:pBdr>
          <w:top w:val="nil"/>
          <w:left w:val="nil"/>
          <w:bottom w:val="nil"/>
          <w:right w:val="nil"/>
          <w:between w:val="nil"/>
        </w:pBdr>
        <w:spacing w:line="480" w:lineRule="auto"/>
        <w:ind w:left="720" w:hanging="360"/>
        <w:jc w:val="both"/>
        <w:rPr>
          <w:color w:val="000000"/>
        </w:rPr>
      </w:pPr>
      <w:r w:rsidRPr="00246099">
        <w:rPr>
          <w:color w:val="000000"/>
        </w:rPr>
        <w:t>6</w:t>
      </w:r>
      <w:r w:rsidR="00DD401F" w:rsidRPr="00246099">
        <w:rPr>
          <w:color w:val="000000"/>
        </w:rPr>
        <w:t>2</w:t>
      </w:r>
      <w:r w:rsidRPr="00246099">
        <w:rPr>
          <w:color w:val="000000"/>
        </w:rPr>
        <w:t>.Vantaux</w:t>
      </w:r>
      <w:r w:rsidR="0098026E" w:rsidRPr="00246099">
        <w:rPr>
          <w:color w:val="000000"/>
        </w:rPr>
        <w:t xml:space="preserve"> </w:t>
      </w:r>
      <w:r w:rsidRPr="00246099">
        <w:rPr>
          <w:color w:val="000000"/>
        </w:rPr>
        <w:t xml:space="preserve">A, </w:t>
      </w:r>
      <w:proofErr w:type="spellStart"/>
      <w:r w:rsidRPr="00246099">
        <w:rPr>
          <w:color w:val="000000"/>
        </w:rPr>
        <w:t>LefèvreT</w:t>
      </w:r>
      <w:proofErr w:type="spellEnd"/>
      <w:r w:rsidRPr="00246099">
        <w:rPr>
          <w:color w:val="000000"/>
        </w:rPr>
        <w:t xml:space="preserve">, </w:t>
      </w:r>
      <w:proofErr w:type="spellStart"/>
      <w:r w:rsidRPr="00246099">
        <w:rPr>
          <w:color w:val="000000"/>
        </w:rPr>
        <w:t>Dabiré</w:t>
      </w:r>
      <w:proofErr w:type="spellEnd"/>
      <w:r w:rsidR="0098026E" w:rsidRPr="00246099">
        <w:rPr>
          <w:color w:val="000000"/>
        </w:rPr>
        <w:t xml:space="preserve"> </w:t>
      </w:r>
      <w:r w:rsidRPr="00246099">
        <w:rPr>
          <w:color w:val="000000"/>
        </w:rPr>
        <w:t xml:space="preserve">KR, </w:t>
      </w:r>
      <w:proofErr w:type="spellStart"/>
      <w:r w:rsidRPr="00246099">
        <w:rPr>
          <w:color w:val="000000"/>
        </w:rPr>
        <w:t>Cohuet</w:t>
      </w:r>
      <w:proofErr w:type="spellEnd"/>
      <w:r w:rsidRPr="00246099">
        <w:rPr>
          <w:color w:val="000000"/>
        </w:rPr>
        <w:t xml:space="preserve"> A. Individual experience affects host choice in malaria vector mosquitoes. </w:t>
      </w:r>
      <w:proofErr w:type="spellStart"/>
      <w:r w:rsidRPr="00246099">
        <w:rPr>
          <w:color w:val="000000"/>
        </w:rPr>
        <w:t>Parasit</w:t>
      </w:r>
      <w:proofErr w:type="spellEnd"/>
      <w:r w:rsidRPr="00246099">
        <w:rPr>
          <w:color w:val="000000"/>
        </w:rPr>
        <w:t xml:space="preserve"> Vectors 2014;</w:t>
      </w:r>
      <w:r w:rsidR="00DF798D">
        <w:rPr>
          <w:color w:val="000000"/>
        </w:rPr>
        <w:t xml:space="preserve"> </w:t>
      </w:r>
      <w:r w:rsidRPr="00246099">
        <w:rPr>
          <w:color w:val="000000"/>
        </w:rPr>
        <w:t xml:space="preserve">7:249. </w:t>
      </w:r>
    </w:p>
    <w:p w14:paraId="090540CF" w14:textId="55576D1B" w:rsidR="00187F3F" w:rsidRPr="00246099" w:rsidRDefault="00AF6042" w:rsidP="00246099">
      <w:pPr>
        <w:pBdr>
          <w:top w:val="nil"/>
          <w:left w:val="nil"/>
          <w:bottom w:val="nil"/>
          <w:right w:val="nil"/>
          <w:between w:val="nil"/>
        </w:pBdr>
        <w:spacing w:line="480" w:lineRule="auto"/>
        <w:ind w:left="720" w:hanging="360"/>
        <w:jc w:val="both"/>
        <w:rPr>
          <w:color w:val="000000"/>
        </w:rPr>
      </w:pPr>
      <w:r w:rsidRPr="00246099">
        <w:rPr>
          <w:color w:val="000000"/>
        </w:rPr>
        <w:t>6</w:t>
      </w:r>
      <w:r w:rsidR="00DD401F" w:rsidRPr="00246099">
        <w:rPr>
          <w:color w:val="000000"/>
        </w:rPr>
        <w:t>3</w:t>
      </w:r>
      <w:r w:rsidRPr="00246099">
        <w:rPr>
          <w:color w:val="000000"/>
        </w:rPr>
        <w:t>.Wolff</w:t>
      </w:r>
      <w:r w:rsidR="0098026E" w:rsidRPr="00246099">
        <w:rPr>
          <w:color w:val="000000"/>
        </w:rPr>
        <w:t xml:space="preserve"> </w:t>
      </w:r>
      <w:r w:rsidRPr="00246099">
        <w:rPr>
          <w:color w:val="000000"/>
        </w:rPr>
        <w:t xml:space="preserve">GH, </w:t>
      </w:r>
      <w:proofErr w:type="spellStart"/>
      <w:r w:rsidRPr="00246099">
        <w:rPr>
          <w:color w:val="000000"/>
        </w:rPr>
        <w:t>Riffell</w:t>
      </w:r>
      <w:proofErr w:type="spellEnd"/>
      <w:r w:rsidR="0098026E" w:rsidRPr="00246099">
        <w:rPr>
          <w:color w:val="000000"/>
        </w:rPr>
        <w:t xml:space="preserve"> </w:t>
      </w:r>
      <w:r w:rsidRPr="00246099">
        <w:rPr>
          <w:color w:val="000000"/>
        </w:rPr>
        <w:t>JA. Olfaction, experience and neural mechanisms underlying mosquito host preference. J Exp Biol. 2018;</w:t>
      </w:r>
      <w:r w:rsidR="00DF798D">
        <w:rPr>
          <w:color w:val="000000"/>
        </w:rPr>
        <w:t xml:space="preserve"> </w:t>
      </w:r>
      <w:r w:rsidRPr="00246099">
        <w:rPr>
          <w:color w:val="000000"/>
        </w:rPr>
        <w:t>221(Pt 4):</w:t>
      </w:r>
      <w:r w:rsidR="00DF798D">
        <w:rPr>
          <w:color w:val="000000"/>
        </w:rPr>
        <w:t xml:space="preserve"> </w:t>
      </w:r>
      <w:r w:rsidRPr="00246099">
        <w:rPr>
          <w:color w:val="000000"/>
        </w:rPr>
        <w:t>jeb157131. doi:10.1242/jeb.157131</w:t>
      </w:r>
    </w:p>
    <w:p w14:paraId="7425B12E" w14:textId="1398B79C" w:rsidR="00DF798D" w:rsidRPr="00DF798D" w:rsidRDefault="00187F3F" w:rsidP="00DF798D">
      <w:pPr>
        <w:pBdr>
          <w:top w:val="nil"/>
          <w:left w:val="nil"/>
          <w:bottom w:val="nil"/>
          <w:right w:val="nil"/>
          <w:between w:val="nil"/>
        </w:pBdr>
        <w:spacing w:line="480" w:lineRule="auto"/>
        <w:ind w:left="720" w:hanging="360"/>
        <w:jc w:val="both"/>
      </w:pPr>
      <w:r w:rsidRPr="00246099">
        <w:t>6</w:t>
      </w:r>
      <w:r w:rsidR="00DD401F" w:rsidRPr="00246099">
        <w:t>4</w:t>
      </w:r>
      <w:r w:rsidRPr="00246099">
        <w:t xml:space="preserve">. </w:t>
      </w:r>
      <w:proofErr w:type="spellStart"/>
      <w:r w:rsidRPr="00246099">
        <w:t>Klowden</w:t>
      </w:r>
      <w:proofErr w:type="spellEnd"/>
      <w:r w:rsidR="009D4C64" w:rsidRPr="00246099">
        <w:t xml:space="preserve"> </w:t>
      </w:r>
      <w:r w:rsidRPr="00246099">
        <w:t>MJ</w:t>
      </w:r>
      <w:r w:rsidR="00DF798D">
        <w:t xml:space="preserve">, Crim JW, Young L, </w:t>
      </w:r>
      <w:proofErr w:type="spellStart"/>
      <w:r w:rsidR="00DF798D">
        <w:t>Shrouder</w:t>
      </w:r>
      <w:proofErr w:type="spellEnd"/>
      <w:r w:rsidR="00DF798D">
        <w:t xml:space="preserve"> LA, Lea AO, </w:t>
      </w:r>
      <w:r w:rsidRPr="00246099">
        <w:t>Endogenous</w:t>
      </w:r>
      <w:r w:rsidR="00DF798D">
        <w:t xml:space="preserve"> regulation of mosquito host-seeking behaviour by a neuropeptide. J Insect Physiol.</w:t>
      </w:r>
      <w:r w:rsidRPr="00246099">
        <w:t xml:space="preserve"> </w:t>
      </w:r>
      <w:r w:rsidR="00DF798D">
        <w:t>1994; 40(5): 399-406.</w:t>
      </w:r>
      <w:r w:rsidR="00DF798D" w:rsidRPr="00DF798D">
        <w:t xml:space="preserve"> </w:t>
      </w:r>
    </w:p>
    <w:p w14:paraId="2B5EE60A" w14:textId="51E7ADDB" w:rsidR="00187F3F" w:rsidRPr="00246099" w:rsidRDefault="00187F3F" w:rsidP="00246099">
      <w:pPr>
        <w:pBdr>
          <w:top w:val="nil"/>
          <w:left w:val="nil"/>
          <w:bottom w:val="nil"/>
          <w:right w:val="nil"/>
          <w:between w:val="nil"/>
        </w:pBdr>
        <w:spacing w:line="480" w:lineRule="auto"/>
        <w:ind w:left="720" w:hanging="360"/>
        <w:jc w:val="both"/>
      </w:pPr>
      <w:r w:rsidRPr="00246099">
        <w:t>6</w:t>
      </w:r>
      <w:r w:rsidR="00DD401F" w:rsidRPr="00246099">
        <w:t>5</w:t>
      </w:r>
      <w:r w:rsidRPr="00246099">
        <w:t xml:space="preserve">. </w:t>
      </w:r>
      <w:proofErr w:type="spellStart"/>
      <w:r w:rsidRPr="00246099">
        <w:t>Klowden</w:t>
      </w:r>
      <w:proofErr w:type="spellEnd"/>
      <w:r w:rsidR="009D4C64" w:rsidRPr="00246099">
        <w:t xml:space="preserve"> </w:t>
      </w:r>
      <w:r w:rsidRPr="00246099">
        <w:t xml:space="preserve">MJ. Endogenous regulation of the attraction of Aedes aegypti mosquitoes. J Am </w:t>
      </w:r>
      <w:proofErr w:type="spellStart"/>
      <w:r w:rsidRPr="00246099">
        <w:t>Mosq</w:t>
      </w:r>
      <w:proofErr w:type="spellEnd"/>
      <w:r w:rsidRPr="00246099">
        <w:t xml:space="preserve"> Control Assoc. 1994;10(2 Pt 2):326</w:t>
      </w:r>
      <w:r w:rsidRPr="00246099">
        <w:rPr>
          <w:rFonts w:ascii="Candara" w:hAnsi="Candara"/>
        </w:rPr>
        <w:t>‐</w:t>
      </w:r>
      <w:r w:rsidRPr="00246099">
        <w:t>332.</w:t>
      </w:r>
    </w:p>
    <w:p w14:paraId="72ABE2D3" w14:textId="12716AF2" w:rsidR="00187F3F" w:rsidRPr="00246099" w:rsidRDefault="00187F3F" w:rsidP="00246099">
      <w:pPr>
        <w:pBdr>
          <w:top w:val="nil"/>
          <w:left w:val="nil"/>
          <w:bottom w:val="nil"/>
          <w:right w:val="nil"/>
          <w:between w:val="nil"/>
        </w:pBdr>
        <w:spacing w:line="480" w:lineRule="auto"/>
        <w:ind w:left="720" w:hanging="360"/>
        <w:jc w:val="both"/>
      </w:pPr>
      <w:r w:rsidRPr="00246099">
        <w:t>6</w:t>
      </w:r>
      <w:r w:rsidR="00DD401F" w:rsidRPr="00246099">
        <w:t>6</w:t>
      </w:r>
      <w:r w:rsidRPr="00246099">
        <w:t xml:space="preserve">. </w:t>
      </w:r>
      <w:proofErr w:type="spellStart"/>
      <w:r w:rsidRPr="00246099">
        <w:t>Taparia</w:t>
      </w:r>
      <w:proofErr w:type="spellEnd"/>
      <w:r w:rsidRPr="00246099">
        <w:t xml:space="preserve"> T, </w:t>
      </w:r>
      <w:proofErr w:type="spellStart"/>
      <w:r w:rsidRPr="00246099">
        <w:t>Ignell</w:t>
      </w:r>
      <w:proofErr w:type="spellEnd"/>
      <w:r w:rsidRPr="00246099">
        <w:t xml:space="preserve"> R</w:t>
      </w:r>
      <w:r w:rsidR="009D4C64" w:rsidRPr="00246099">
        <w:t xml:space="preserve">, </w:t>
      </w:r>
      <w:proofErr w:type="spellStart"/>
      <w:r w:rsidRPr="00246099">
        <w:t>HillSR</w:t>
      </w:r>
      <w:proofErr w:type="spellEnd"/>
      <w:r w:rsidRPr="00246099">
        <w:t xml:space="preserve">. Blood meal induced regulation of the chemosensory gene repertoire in the southern house mosquito. BMC Genomics </w:t>
      </w:r>
      <w:r w:rsidR="009D4C64" w:rsidRPr="00246099">
        <w:t>2017;</w:t>
      </w:r>
      <w:r w:rsidRPr="00246099">
        <w:t>18</w:t>
      </w:r>
      <w:r w:rsidR="009D4C64" w:rsidRPr="00246099">
        <w:t>:</w:t>
      </w:r>
      <w:r w:rsidRPr="00246099">
        <w:t xml:space="preserve"> 393</w:t>
      </w:r>
      <w:r w:rsidR="009D4C64" w:rsidRPr="00246099">
        <w:t>.</w:t>
      </w:r>
    </w:p>
    <w:p w14:paraId="4729A6A6" w14:textId="606B5CE4" w:rsidR="00187F3F" w:rsidRPr="00246099" w:rsidRDefault="00187F3F" w:rsidP="00246099">
      <w:pPr>
        <w:pBdr>
          <w:top w:val="nil"/>
          <w:left w:val="nil"/>
          <w:bottom w:val="nil"/>
          <w:right w:val="nil"/>
          <w:between w:val="nil"/>
        </w:pBdr>
        <w:spacing w:line="480" w:lineRule="auto"/>
        <w:ind w:left="720" w:hanging="360"/>
        <w:jc w:val="both"/>
      </w:pPr>
      <w:r w:rsidRPr="00246099">
        <w:lastRenderedPageBreak/>
        <w:t>6</w:t>
      </w:r>
      <w:r w:rsidR="00DD401F" w:rsidRPr="00246099">
        <w:t>7</w:t>
      </w:r>
      <w:r w:rsidRPr="00246099">
        <w:t>.</w:t>
      </w:r>
      <w:r w:rsidRPr="00246099">
        <w:rPr>
          <w:color w:val="000000"/>
        </w:rPr>
        <w:t xml:space="preserve">Qualls WA, Müller GC, Traore SF. Indoor use of attractive toxic sugar bait (ATSB) to effectively control malaria vectors in Mali, West Africa. Malar J </w:t>
      </w:r>
      <w:r w:rsidR="009D4C64" w:rsidRPr="00246099">
        <w:rPr>
          <w:color w:val="000000"/>
        </w:rPr>
        <w:t>.2015;</w:t>
      </w:r>
      <w:r w:rsidRPr="00246099">
        <w:rPr>
          <w:color w:val="000000"/>
        </w:rPr>
        <w:t>14</w:t>
      </w:r>
      <w:r w:rsidR="009D4C64" w:rsidRPr="00246099">
        <w:rPr>
          <w:color w:val="000000"/>
        </w:rPr>
        <w:t>:</w:t>
      </w:r>
      <w:r w:rsidRPr="00246099">
        <w:rPr>
          <w:color w:val="000000"/>
        </w:rPr>
        <w:t xml:space="preserve"> 301</w:t>
      </w:r>
      <w:r w:rsidR="009D4C64" w:rsidRPr="00246099">
        <w:rPr>
          <w:color w:val="000000"/>
        </w:rPr>
        <w:t>.</w:t>
      </w:r>
      <w:r w:rsidRPr="00246099">
        <w:rPr>
          <w:color w:val="000000"/>
        </w:rPr>
        <w:t xml:space="preserve"> </w:t>
      </w:r>
    </w:p>
    <w:p w14:paraId="23EAFAA9" w14:textId="3515FABA" w:rsidR="00187F3F" w:rsidRPr="00246099" w:rsidRDefault="00187F3F" w:rsidP="00246099">
      <w:pPr>
        <w:pBdr>
          <w:top w:val="nil"/>
          <w:left w:val="nil"/>
          <w:bottom w:val="nil"/>
          <w:right w:val="nil"/>
          <w:between w:val="nil"/>
        </w:pBdr>
        <w:spacing w:line="480" w:lineRule="auto"/>
        <w:ind w:left="720" w:hanging="360"/>
        <w:jc w:val="both"/>
        <w:rPr>
          <w:color w:val="000000"/>
        </w:rPr>
      </w:pPr>
      <w:r w:rsidRPr="00246099">
        <w:t>6</w:t>
      </w:r>
      <w:r w:rsidR="00DD401F" w:rsidRPr="00246099">
        <w:t>8</w:t>
      </w:r>
      <w:r w:rsidRPr="00246099">
        <w:t>.</w:t>
      </w:r>
      <w:r w:rsidRPr="00246099">
        <w:rPr>
          <w:color w:val="000000"/>
        </w:rPr>
        <w:t xml:space="preserve">Impoinvil DE, </w:t>
      </w:r>
      <w:proofErr w:type="spellStart"/>
      <w:r w:rsidRPr="00246099">
        <w:rPr>
          <w:color w:val="000000"/>
        </w:rPr>
        <w:t>Kongere</w:t>
      </w:r>
      <w:proofErr w:type="spellEnd"/>
      <w:r w:rsidRPr="00246099">
        <w:rPr>
          <w:color w:val="000000"/>
        </w:rPr>
        <w:t xml:space="preserve"> JO, Foster WA, </w:t>
      </w:r>
      <w:proofErr w:type="spellStart"/>
      <w:r w:rsidRPr="00246099">
        <w:rPr>
          <w:color w:val="000000"/>
        </w:rPr>
        <w:t>Njiru</w:t>
      </w:r>
      <w:proofErr w:type="spellEnd"/>
      <w:r w:rsidRPr="00246099">
        <w:rPr>
          <w:color w:val="000000"/>
        </w:rPr>
        <w:t xml:space="preserve"> BN, Killeen GF, </w:t>
      </w:r>
      <w:proofErr w:type="spellStart"/>
      <w:r w:rsidRPr="00246099">
        <w:rPr>
          <w:color w:val="000000"/>
        </w:rPr>
        <w:t>Githure</w:t>
      </w:r>
      <w:proofErr w:type="spellEnd"/>
      <w:r w:rsidRPr="00246099">
        <w:rPr>
          <w:color w:val="000000"/>
        </w:rPr>
        <w:t xml:space="preserve"> JI</w:t>
      </w:r>
      <w:r w:rsidR="009D4C64" w:rsidRPr="00246099">
        <w:rPr>
          <w:color w:val="000000"/>
        </w:rPr>
        <w:t xml:space="preserve"> et al</w:t>
      </w:r>
      <w:r w:rsidRPr="00246099">
        <w:rPr>
          <w:color w:val="000000"/>
        </w:rPr>
        <w:t xml:space="preserve">. Feeding and survival of the malaria vector </w:t>
      </w:r>
      <w:r w:rsidRPr="00DF798D">
        <w:rPr>
          <w:i/>
          <w:color w:val="000000"/>
        </w:rPr>
        <w:t>Anopheles gambiae</w:t>
      </w:r>
      <w:r w:rsidRPr="00246099">
        <w:rPr>
          <w:color w:val="000000"/>
        </w:rPr>
        <w:t xml:space="preserve"> on plants growing in Kenya. Med Vet Entomol</w:t>
      </w:r>
      <w:r w:rsidR="00DF798D">
        <w:rPr>
          <w:color w:val="FF0000"/>
        </w:rPr>
        <w:t>.</w:t>
      </w:r>
      <w:r w:rsidR="009D4C64" w:rsidRPr="00246099">
        <w:t xml:space="preserve"> </w:t>
      </w:r>
      <w:r w:rsidR="009D4C64" w:rsidRPr="00246099">
        <w:rPr>
          <w:color w:val="000000"/>
        </w:rPr>
        <w:t>2004;</w:t>
      </w:r>
      <w:r w:rsidRPr="00246099">
        <w:rPr>
          <w:color w:val="000000"/>
        </w:rPr>
        <w:t xml:space="preserve">18: 108-115. </w:t>
      </w:r>
    </w:p>
    <w:p w14:paraId="089EDC65" w14:textId="16BDADB4" w:rsidR="00187F3F" w:rsidRPr="00246099" w:rsidRDefault="00187F3F" w:rsidP="00246099">
      <w:pPr>
        <w:pBdr>
          <w:top w:val="nil"/>
          <w:left w:val="nil"/>
          <w:bottom w:val="nil"/>
          <w:right w:val="nil"/>
          <w:between w:val="nil"/>
        </w:pBdr>
        <w:spacing w:line="480" w:lineRule="auto"/>
        <w:ind w:left="720" w:hanging="360"/>
        <w:jc w:val="both"/>
        <w:rPr>
          <w:color w:val="000000"/>
        </w:rPr>
      </w:pPr>
      <w:r w:rsidRPr="00246099">
        <w:rPr>
          <w:color w:val="000000"/>
        </w:rPr>
        <w:t>6</w:t>
      </w:r>
      <w:r w:rsidR="00DD401F" w:rsidRPr="00246099">
        <w:rPr>
          <w:color w:val="000000"/>
        </w:rPr>
        <w:t>9</w:t>
      </w:r>
      <w:r w:rsidRPr="00246099">
        <w:rPr>
          <w:color w:val="000000"/>
        </w:rPr>
        <w:t>.</w:t>
      </w:r>
      <w:r w:rsidRPr="00246099">
        <w:t>Briegel</w:t>
      </w:r>
      <w:r w:rsidR="009D4C64" w:rsidRPr="00246099">
        <w:t xml:space="preserve"> </w:t>
      </w:r>
      <w:r w:rsidRPr="00246099">
        <w:t>H. Fecundity, metabolism, and body size in Anopheles (Diptera: Culicidae), vectors of malaria. J Med Entomol. 1990;27(5):839-50.</w:t>
      </w:r>
    </w:p>
    <w:p w14:paraId="5179CE9B" w14:textId="525C2567" w:rsidR="00187F3F" w:rsidRPr="00246099" w:rsidRDefault="00DD401F" w:rsidP="00246099">
      <w:pPr>
        <w:pBdr>
          <w:top w:val="nil"/>
          <w:left w:val="nil"/>
          <w:bottom w:val="nil"/>
          <w:right w:val="nil"/>
          <w:between w:val="nil"/>
        </w:pBdr>
        <w:spacing w:line="480" w:lineRule="auto"/>
        <w:ind w:left="720" w:hanging="360"/>
        <w:jc w:val="both"/>
        <w:rPr>
          <w:color w:val="000000"/>
        </w:rPr>
      </w:pPr>
      <w:r w:rsidRPr="00246099">
        <w:rPr>
          <w:color w:val="000000"/>
        </w:rPr>
        <w:t>70</w:t>
      </w:r>
      <w:r w:rsidR="00187F3F" w:rsidRPr="00246099">
        <w:rPr>
          <w:color w:val="000000"/>
        </w:rPr>
        <w:t>.</w:t>
      </w:r>
      <w:r w:rsidR="00187F3F" w:rsidRPr="00246099">
        <w:t>Fernandes L &amp; Briegel</w:t>
      </w:r>
      <w:r w:rsidR="009D4C64" w:rsidRPr="00246099">
        <w:t xml:space="preserve"> </w:t>
      </w:r>
      <w:r w:rsidR="00187F3F" w:rsidRPr="00246099">
        <w:t>H. Reproductive physiology of Anopheles gambiae and Anopheles atroparvus. J Vector Ecol. 2005;30(1):11-26.</w:t>
      </w:r>
    </w:p>
    <w:p w14:paraId="6985697C" w14:textId="27934F9D" w:rsidR="00CD2BA7" w:rsidRPr="00246099" w:rsidRDefault="00CD2BA7" w:rsidP="00246099">
      <w:pPr>
        <w:spacing w:line="480" w:lineRule="auto"/>
        <w:jc w:val="both"/>
        <w:rPr>
          <w:rFonts w:ascii="Candara" w:hAnsi="Candara"/>
          <w:color w:val="FF0000"/>
        </w:rPr>
      </w:pPr>
    </w:p>
    <w:p w14:paraId="3E2CA01A" w14:textId="77777777" w:rsidR="00AF6042" w:rsidRPr="00246099" w:rsidRDefault="00AF6042" w:rsidP="00246099">
      <w:pPr>
        <w:pBdr>
          <w:top w:val="nil"/>
          <w:left w:val="nil"/>
          <w:bottom w:val="nil"/>
          <w:right w:val="nil"/>
          <w:between w:val="nil"/>
        </w:pBdr>
        <w:spacing w:line="480" w:lineRule="auto"/>
        <w:ind w:left="720" w:hanging="360"/>
        <w:jc w:val="both"/>
        <w:rPr>
          <w:color w:val="000000"/>
        </w:rPr>
      </w:pPr>
    </w:p>
    <w:p w14:paraId="0C35AD49" w14:textId="77777777" w:rsidR="0057014B" w:rsidRPr="00246099" w:rsidRDefault="0057014B" w:rsidP="00246099">
      <w:pPr>
        <w:spacing w:line="480" w:lineRule="auto"/>
        <w:jc w:val="both"/>
      </w:pPr>
    </w:p>
    <w:p w14:paraId="0D7B5999" w14:textId="77777777" w:rsidR="005D09EC" w:rsidRPr="00246099" w:rsidRDefault="005D09EC" w:rsidP="00246099">
      <w:pPr>
        <w:pBdr>
          <w:top w:val="nil"/>
          <w:left w:val="nil"/>
          <w:bottom w:val="nil"/>
          <w:right w:val="nil"/>
          <w:between w:val="nil"/>
        </w:pBdr>
        <w:spacing w:line="480" w:lineRule="auto"/>
        <w:jc w:val="both"/>
        <w:rPr>
          <w:color w:val="000000"/>
        </w:rPr>
      </w:pPr>
    </w:p>
    <w:p w14:paraId="4D5D9BAA" w14:textId="31E1876C" w:rsidR="005D09EC" w:rsidRPr="00246099" w:rsidRDefault="00E80ACD" w:rsidP="00246099">
      <w:pPr>
        <w:pStyle w:val="Heading1"/>
        <w:keepLines w:val="0"/>
        <w:spacing w:before="0" w:line="480" w:lineRule="auto"/>
        <w:jc w:val="both"/>
        <w:rPr>
          <w:rFonts w:ascii="Times New Roman" w:hAnsi="Times New Roman"/>
          <w:color w:val="000000"/>
          <w:sz w:val="24"/>
          <w:szCs w:val="24"/>
        </w:rPr>
      </w:pPr>
      <w:r w:rsidRPr="00246099">
        <w:rPr>
          <w:rFonts w:ascii="Times New Roman" w:hAnsi="Times New Roman"/>
          <w:noProof/>
          <w:sz w:val="24"/>
          <w:szCs w:val="24"/>
          <w:lang w:val="en-US"/>
        </w:rPr>
        <w:lastRenderedPageBreak/>
        <w:drawing>
          <wp:inline distT="0" distB="0" distL="0" distR="0" wp14:anchorId="4D8359E5" wp14:editId="6FE7FCFE">
            <wp:extent cx="5924550" cy="404812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924550" cy="4048125"/>
                    </a:xfrm>
                    <a:prstGeom prst="rect">
                      <a:avLst/>
                    </a:prstGeom>
                  </pic:spPr>
                </pic:pic>
              </a:graphicData>
            </a:graphic>
          </wp:inline>
        </w:drawing>
      </w:r>
    </w:p>
    <w:p w14:paraId="1B29B242" w14:textId="6255A4D0" w:rsidR="005D09EC" w:rsidRPr="00246099" w:rsidRDefault="00CD2BA7" w:rsidP="00246099">
      <w:pPr>
        <w:spacing w:line="480" w:lineRule="auto"/>
        <w:jc w:val="center"/>
        <w:rPr>
          <w:color w:val="000000"/>
        </w:rPr>
      </w:pPr>
      <w:r w:rsidRPr="00246099">
        <w:rPr>
          <w:b/>
          <w:color w:val="000000"/>
        </w:rPr>
        <w:t xml:space="preserve">Fig. </w:t>
      </w:r>
      <w:r w:rsidR="002F119B" w:rsidRPr="00246099">
        <w:rPr>
          <w:b/>
          <w:color w:val="000000"/>
        </w:rPr>
        <w:t>1</w:t>
      </w:r>
      <w:r w:rsidR="00D55E6C" w:rsidRPr="00246099">
        <w:rPr>
          <w:b/>
          <w:color w:val="000000"/>
        </w:rPr>
        <w:t>:</w:t>
      </w:r>
      <w:r w:rsidRPr="00246099">
        <w:rPr>
          <w:b/>
          <w:color w:val="000000"/>
        </w:rPr>
        <w:t xml:space="preserve"> </w:t>
      </w:r>
      <w:r w:rsidR="002F119B" w:rsidRPr="00246099">
        <w:t xml:space="preserve"> </w:t>
      </w:r>
      <w:r w:rsidR="00D55E6C" w:rsidRPr="00246099">
        <w:t xml:space="preserve"> </w:t>
      </w:r>
      <w:r w:rsidR="007A0BFF" w:rsidRPr="00246099">
        <w:rPr>
          <w:bCs/>
        </w:rPr>
        <w:t xml:space="preserve">Schematic drawing of </w:t>
      </w:r>
      <w:r w:rsidR="007A0BFF" w:rsidRPr="00246099">
        <w:rPr>
          <w:bCs/>
          <w:color w:val="000000"/>
        </w:rPr>
        <w:t>black plastic bowl trap</w:t>
      </w:r>
    </w:p>
    <w:p w14:paraId="29A85E3A" w14:textId="77777777" w:rsidR="005D09EC" w:rsidRPr="00246099" w:rsidRDefault="005D09EC" w:rsidP="00246099">
      <w:pPr>
        <w:spacing w:line="480" w:lineRule="auto"/>
        <w:jc w:val="both"/>
        <w:rPr>
          <w:b/>
          <w:color w:val="000000"/>
        </w:rPr>
      </w:pPr>
    </w:p>
    <w:p w14:paraId="3B339F27" w14:textId="77777777" w:rsidR="005D09EC" w:rsidRPr="00246099" w:rsidRDefault="005D09EC" w:rsidP="00246099">
      <w:pPr>
        <w:spacing w:line="480" w:lineRule="auto"/>
        <w:jc w:val="both"/>
        <w:rPr>
          <w:b/>
          <w:color w:val="000000"/>
        </w:rPr>
      </w:pPr>
    </w:p>
    <w:p w14:paraId="466D6AF7" w14:textId="77777777" w:rsidR="005D09EC" w:rsidRPr="00246099" w:rsidRDefault="008B4E1A" w:rsidP="00246099">
      <w:pPr>
        <w:spacing w:line="480" w:lineRule="auto"/>
        <w:jc w:val="both"/>
      </w:pPr>
      <w:r w:rsidRPr="00246099">
        <w:rPr>
          <w:noProof/>
          <w:lang w:val="en-US"/>
        </w:rPr>
        <w:lastRenderedPageBreak/>
        <w:drawing>
          <wp:inline distT="0" distB="0" distL="0" distR="0" wp14:anchorId="35D336D0" wp14:editId="02EAA893">
            <wp:extent cx="6686550" cy="44291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686550" cy="4429125"/>
                    </a:xfrm>
                    <a:prstGeom prst="rect">
                      <a:avLst/>
                    </a:prstGeom>
                    <a:noFill/>
                  </pic:spPr>
                </pic:pic>
              </a:graphicData>
            </a:graphic>
          </wp:inline>
        </w:drawing>
      </w:r>
    </w:p>
    <w:p w14:paraId="6EAD70BA" w14:textId="6BD8417F" w:rsidR="00AD1F0A" w:rsidRPr="00246099" w:rsidRDefault="00CD2BA7" w:rsidP="00246099">
      <w:pPr>
        <w:tabs>
          <w:tab w:val="left" w:pos="1305"/>
        </w:tabs>
        <w:spacing w:line="480" w:lineRule="auto"/>
        <w:jc w:val="center"/>
        <w:rPr>
          <w:b/>
        </w:rPr>
      </w:pPr>
      <w:r w:rsidRPr="00246099">
        <w:rPr>
          <w:b/>
        </w:rPr>
        <w:t xml:space="preserve">Fig. </w:t>
      </w:r>
      <w:r w:rsidR="00D55E6C" w:rsidRPr="00246099">
        <w:rPr>
          <w:b/>
        </w:rPr>
        <w:t xml:space="preserve">2: </w:t>
      </w:r>
      <w:r w:rsidR="00D55E6C" w:rsidRPr="00246099">
        <w:t>Scheme</w:t>
      </w:r>
      <w:r w:rsidR="007A0BFF" w:rsidRPr="00246099">
        <w:rPr>
          <w:b/>
        </w:rPr>
        <w:t xml:space="preserve"> </w:t>
      </w:r>
      <w:r w:rsidR="007A0BFF" w:rsidRPr="00246099">
        <w:rPr>
          <w:bCs/>
        </w:rPr>
        <w:t>of attractants testing setup in cage trial under laboratory settings</w:t>
      </w:r>
    </w:p>
    <w:p w14:paraId="086E198C" w14:textId="2C3784A0" w:rsidR="00CD2BA7" w:rsidRPr="00246099" w:rsidRDefault="00633465" w:rsidP="00246099">
      <w:pPr>
        <w:tabs>
          <w:tab w:val="left" w:pos="1305"/>
        </w:tabs>
        <w:spacing w:line="480" w:lineRule="auto"/>
        <w:jc w:val="both"/>
      </w:pPr>
      <w:r w:rsidRPr="00246099">
        <w:rPr>
          <w:noProof/>
          <w:lang w:val="en-US"/>
        </w:rPr>
        <w:lastRenderedPageBreak/>
        <w:drawing>
          <wp:anchor distT="0" distB="0" distL="114300" distR="114300" simplePos="0" relativeHeight="251659264" behindDoc="1" locked="0" layoutInCell="1" allowOverlap="1" wp14:anchorId="2E99BD20" wp14:editId="490F9510">
            <wp:simplePos x="0" y="0"/>
            <wp:positionH relativeFrom="column">
              <wp:posOffset>-352425</wp:posOffset>
            </wp:positionH>
            <wp:positionV relativeFrom="paragraph">
              <wp:posOffset>349885</wp:posOffset>
            </wp:positionV>
            <wp:extent cx="2886075" cy="3581400"/>
            <wp:effectExtent l="0" t="0" r="9525" b="0"/>
            <wp:wrapTight wrapText="bothSides">
              <wp:wrapPolygon edited="0">
                <wp:start x="0" y="0"/>
                <wp:lineTo x="0" y="21485"/>
                <wp:lineTo x="21529" y="21485"/>
                <wp:lineTo x="21529"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886075" cy="3581400"/>
                    </a:xfrm>
                    <a:prstGeom prst="rect">
                      <a:avLst/>
                    </a:prstGeom>
                    <a:noFill/>
                  </pic:spPr>
                </pic:pic>
              </a:graphicData>
            </a:graphic>
            <wp14:sizeRelH relativeFrom="page">
              <wp14:pctWidth>0</wp14:pctWidth>
            </wp14:sizeRelH>
            <wp14:sizeRelV relativeFrom="page">
              <wp14:pctHeight>0</wp14:pctHeight>
            </wp14:sizeRelV>
          </wp:anchor>
        </w:drawing>
      </w:r>
      <w:r w:rsidRPr="00246099">
        <w:rPr>
          <w:noProof/>
          <w:lang w:val="en-US"/>
        </w:rPr>
        <w:drawing>
          <wp:anchor distT="0" distB="0" distL="114300" distR="114300" simplePos="0" relativeHeight="251658240" behindDoc="1" locked="0" layoutInCell="1" allowOverlap="1" wp14:anchorId="1CB0E8DF" wp14:editId="77371628">
            <wp:simplePos x="0" y="0"/>
            <wp:positionH relativeFrom="column">
              <wp:posOffset>2657475</wp:posOffset>
            </wp:positionH>
            <wp:positionV relativeFrom="paragraph">
              <wp:posOffset>197485</wp:posOffset>
            </wp:positionV>
            <wp:extent cx="3905250" cy="3895090"/>
            <wp:effectExtent l="0" t="0" r="0" b="0"/>
            <wp:wrapTight wrapText="bothSides">
              <wp:wrapPolygon edited="0">
                <wp:start x="0" y="0"/>
                <wp:lineTo x="0" y="21445"/>
                <wp:lineTo x="21495" y="21445"/>
                <wp:lineTo x="21495"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905250" cy="3895090"/>
                    </a:xfrm>
                    <a:prstGeom prst="rect">
                      <a:avLst/>
                    </a:prstGeom>
                    <a:noFill/>
                  </pic:spPr>
                </pic:pic>
              </a:graphicData>
            </a:graphic>
            <wp14:sizeRelH relativeFrom="page">
              <wp14:pctWidth>0</wp14:pctWidth>
            </wp14:sizeRelH>
            <wp14:sizeRelV relativeFrom="page">
              <wp14:pctHeight>0</wp14:pctHeight>
            </wp14:sizeRelV>
          </wp:anchor>
        </w:drawing>
      </w:r>
    </w:p>
    <w:p w14:paraId="3423C7E3" w14:textId="7863EAE6" w:rsidR="00633465" w:rsidRPr="00246099" w:rsidRDefault="00633465" w:rsidP="00246099">
      <w:pPr>
        <w:tabs>
          <w:tab w:val="left" w:pos="1305"/>
        </w:tabs>
        <w:spacing w:line="480" w:lineRule="auto"/>
        <w:jc w:val="both"/>
      </w:pPr>
      <w:r w:rsidRPr="00246099">
        <w:t xml:space="preserve">        </w:t>
      </w:r>
    </w:p>
    <w:p w14:paraId="63DA5D64" w14:textId="0DE195ED" w:rsidR="00633465" w:rsidRPr="00246099" w:rsidRDefault="00633465" w:rsidP="00246099">
      <w:pPr>
        <w:tabs>
          <w:tab w:val="left" w:pos="1305"/>
        </w:tabs>
        <w:spacing w:line="480" w:lineRule="auto"/>
        <w:jc w:val="both"/>
      </w:pPr>
      <w:r w:rsidRPr="00246099">
        <w:rPr>
          <w:b/>
          <w:bCs/>
        </w:rPr>
        <w:t>Fig.3a</w:t>
      </w:r>
      <w:r w:rsidRPr="00246099">
        <w:t xml:space="preserve">: </w:t>
      </w:r>
      <w:r w:rsidR="00DD1F4D" w:rsidRPr="00246099">
        <w:t xml:space="preserve">Photo of </w:t>
      </w:r>
      <w:r w:rsidRPr="00246099">
        <w:t>Min</w:t>
      </w:r>
      <w:r w:rsidR="00DF798D">
        <w:t>i-Z</w:t>
      </w:r>
      <w:r w:rsidRPr="00246099">
        <w:t>umba trap</w:t>
      </w:r>
      <w:r w:rsidR="00DD1F4D" w:rsidRPr="00246099">
        <w:t xml:space="preserve">                      </w:t>
      </w:r>
      <w:r w:rsidR="00DD1F4D" w:rsidRPr="00246099">
        <w:rPr>
          <w:b/>
          <w:bCs/>
        </w:rPr>
        <w:t>Fig.3b:</w:t>
      </w:r>
      <w:r w:rsidR="00DD1F4D" w:rsidRPr="00246099">
        <w:t xml:space="preserve"> Schematic drawing of Min</w:t>
      </w:r>
      <w:r w:rsidR="00C450CD">
        <w:t>i</w:t>
      </w:r>
      <w:r w:rsidR="00DD1F4D" w:rsidRPr="00246099">
        <w:t>-</w:t>
      </w:r>
      <w:r w:rsidR="00C450CD">
        <w:t>Z</w:t>
      </w:r>
      <w:r w:rsidR="00DD1F4D" w:rsidRPr="00246099">
        <w:t>umba trap</w:t>
      </w:r>
    </w:p>
    <w:p w14:paraId="1A48D5AB" w14:textId="7739CB86" w:rsidR="00633465" w:rsidRPr="00246099" w:rsidRDefault="00633465" w:rsidP="00246099">
      <w:pPr>
        <w:tabs>
          <w:tab w:val="left" w:pos="1305"/>
        </w:tabs>
        <w:spacing w:line="480" w:lineRule="auto"/>
        <w:jc w:val="both"/>
      </w:pPr>
    </w:p>
    <w:p w14:paraId="7F41BBAD" w14:textId="17C9E08C" w:rsidR="00633465" w:rsidRPr="00246099" w:rsidRDefault="00633465" w:rsidP="00246099">
      <w:pPr>
        <w:tabs>
          <w:tab w:val="left" w:pos="1305"/>
        </w:tabs>
        <w:spacing w:line="480" w:lineRule="auto"/>
        <w:jc w:val="both"/>
      </w:pPr>
    </w:p>
    <w:p w14:paraId="36B828B6" w14:textId="51FE9D64" w:rsidR="00633465" w:rsidRPr="00246099" w:rsidRDefault="00633465" w:rsidP="00246099">
      <w:pPr>
        <w:tabs>
          <w:tab w:val="left" w:pos="1305"/>
        </w:tabs>
        <w:spacing w:line="480" w:lineRule="auto"/>
        <w:jc w:val="both"/>
      </w:pPr>
    </w:p>
    <w:p w14:paraId="2FE8E5E9" w14:textId="14C8FAA8" w:rsidR="00633465" w:rsidRPr="00246099" w:rsidRDefault="00633465" w:rsidP="00246099">
      <w:pPr>
        <w:tabs>
          <w:tab w:val="left" w:pos="1305"/>
        </w:tabs>
        <w:spacing w:line="480" w:lineRule="auto"/>
        <w:jc w:val="both"/>
      </w:pPr>
    </w:p>
    <w:p w14:paraId="7D44BECB" w14:textId="515861B0" w:rsidR="00633465" w:rsidRPr="00246099" w:rsidRDefault="00633465" w:rsidP="00246099">
      <w:pPr>
        <w:tabs>
          <w:tab w:val="left" w:pos="1305"/>
        </w:tabs>
        <w:spacing w:line="480" w:lineRule="auto"/>
        <w:jc w:val="both"/>
      </w:pPr>
    </w:p>
    <w:p w14:paraId="46A8852A" w14:textId="4A096922" w:rsidR="00633465" w:rsidRPr="00246099" w:rsidRDefault="00633465" w:rsidP="00246099">
      <w:pPr>
        <w:tabs>
          <w:tab w:val="left" w:pos="1305"/>
        </w:tabs>
        <w:spacing w:line="480" w:lineRule="auto"/>
        <w:jc w:val="both"/>
      </w:pPr>
    </w:p>
    <w:p w14:paraId="66132520" w14:textId="07842C6C" w:rsidR="00633465" w:rsidRPr="00246099" w:rsidRDefault="00633465" w:rsidP="00246099">
      <w:pPr>
        <w:tabs>
          <w:tab w:val="left" w:pos="1305"/>
        </w:tabs>
        <w:spacing w:line="480" w:lineRule="auto"/>
        <w:jc w:val="both"/>
      </w:pPr>
    </w:p>
    <w:p w14:paraId="74A8DF02" w14:textId="0D803D46" w:rsidR="00633465" w:rsidRPr="00246099" w:rsidRDefault="00633465" w:rsidP="00246099">
      <w:pPr>
        <w:tabs>
          <w:tab w:val="left" w:pos="1305"/>
        </w:tabs>
        <w:spacing w:line="480" w:lineRule="auto"/>
        <w:jc w:val="both"/>
      </w:pPr>
    </w:p>
    <w:p w14:paraId="0BBB6F7D" w14:textId="30B0C5B5" w:rsidR="00633465" w:rsidRPr="00246099" w:rsidRDefault="00633465" w:rsidP="00246099">
      <w:pPr>
        <w:tabs>
          <w:tab w:val="left" w:pos="1305"/>
        </w:tabs>
        <w:spacing w:line="480" w:lineRule="auto"/>
        <w:jc w:val="both"/>
      </w:pPr>
    </w:p>
    <w:p w14:paraId="089D8C8B" w14:textId="1F257788" w:rsidR="00633465" w:rsidRPr="00246099" w:rsidRDefault="00633465" w:rsidP="00246099">
      <w:pPr>
        <w:tabs>
          <w:tab w:val="left" w:pos="1305"/>
        </w:tabs>
        <w:spacing w:line="480" w:lineRule="auto"/>
        <w:jc w:val="both"/>
      </w:pPr>
    </w:p>
    <w:p w14:paraId="7B67575F" w14:textId="468FD5D7" w:rsidR="00633465" w:rsidRPr="00246099" w:rsidRDefault="00633465" w:rsidP="00246099">
      <w:pPr>
        <w:tabs>
          <w:tab w:val="left" w:pos="1305"/>
        </w:tabs>
        <w:spacing w:line="480" w:lineRule="auto"/>
        <w:jc w:val="both"/>
      </w:pPr>
    </w:p>
    <w:p w14:paraId="170B7C8A" w14:textId="2EB56F09" w:rsidR="00633465" w:rsidRPr="00246099" w:rsidRDefault="00633465" w:rsidP="00246099">
      <w:pPr>
        <w:tabs>
          <w:tab w:val="left" w:pos="1305"/>
        </w:tabs>
        <w:spacing w:line="480" w:lineRule="auto"/>
        <w:jc w:val="both"/>
      </w:pPr>
    </w:p>
    <w:p w14:paraId="017168E4" w14:textId="76D1A447" w:rsidR="00633465" w:rsidRPr="00246099" w:rsidRDefault="00633465" w:rsidP="00246099">
      <w:pPr>
        <w:tabs>
          <w:tab w:val="left" w:pos="1305"/>
        </w:tabs>
        <w:spacing w:line="480" w:lineRule="auto"/>
        <w:jc w:val="both"/>
      </w:pPr>
    </w:p>
    <w:p w14:paraId="63983380" w14:textId="77777777" w:rsidR="00633465" w:rsidRPr="00246099" w:rsidRDefault="00633465" w:rsidP="00246099">
      <w:pPr>
        <w:tabs>
          <w:tab w:val="left" w:pos="1305"/>
        </w:tabs>
        <w:spacing w:line="480" w:lineRule="auto"/>
        <w:jc w:val="both"/>
      </w:pPr>
    </w:p>
    <w:p w14:paraId="02D6C7C3" w14:textId="77777777" w:rsidR="00961527" w:rsidRPr="00246099" w:rsidRDefault="00FD5772" w:rsidP="00246099">
      <w:pPr>
        <w:tabs>
          <w:tab w:val="left" w:pos="1305"/>
        </w:tabs>
        <w:spacing w:line="480" w:lineRule="auto"/>
        <w:jc w:val="both"/>
        <w:rPr>
          <w:b/>
        </w:rPr>
      </w:pPr>
      <w:r w:rsidRPr="00246099">
        <w:rPr>
          <w:b/>
          <w:noProof/>
          <w:lang w:val="en-US"/>
        </w:rPr>
        <w:drawing>
          <wp:inline distT="0" distB="0" distL="0" distR="0" wp14:anchorId="7F51CF2A" wp14:editId="00856E35">
            <wp:extent cx="6621145" cy="3797935"/>
            <wp:effectExtent l="0" t="0" r="825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621145" cy="3797935"/>
                    </a:xfrm>
                    <a:prstGeom prst="rect">
                      <a:avLst/>
                    </a:prstGeom>
                    <a:noFill/>
                  </pic:spPr>
                </pic:pic>
              </a:graphicData>
            </a:graphic>
          </wp:inline>
        </w:drawing>
      </w:r>
    </w:p>
    <w:p w14:paraId="04BA244A" w14:textId="5E38A5A2" w:rsidR="005D09EC" w:rsidRPr="00246099" w:rsidRDefault="002F119B" w:rsidP="00246099">
      <w:pPr>
        <w:tabs>
          <w:tab w:val="left" w:pos="1305"/>
        </w:tabs>
        <w:spacing w:line="480" w:lineRule="auto"/>
        <w:jc w:val="center"/>
        <w:rPr>
          <w:bCs/>
        </w:rPr>
      </w:pPr>
      <w:r w:rsidRPr="00246099">
        <w:rPr>
          <w:b/>
        </w:rPr>
        <w:t>Fig</w:t>
      </w:r>
      <w:r w:rsidR="00CD2BA7" w:rsidRPr="00246099">
        <w:rPr>
          <w:b/>
        </w:rPr>
        <w:t>.</w:t>
      </w:r>
      <w:r w:rsidRPr="00246099">
        <w:rPr>
          <w:b/>
        </w:rPr>
        <w:t xml:space="preserve"> </w:t>
      </w:r>
      <w:r w:rsidR="00633465" w:rsidRPr="00246099">
        <w:rPr>
          <w:b/>
        </w:rPr>
        <w:t>4</w:t>
      </w:r>
      <w:r w:rsidR="00D55E6C" w:rsidRPr="00246099">
        <w:rPr>
          <w:b/>
        </w:rPr>
        <w:t>:</w:t>
      </w:r>
      <w:r w:rsidR="00CD2BA7" w:rsidRPr="00246099">
        <w:rPr>
          <w:b/>
        </w:rPr>
        <w:t xml:space="preserve"> </w:t>
      </w:r>
      <w:r w:rsidRPr="00246099">
        <w:rPr>
          <w:b/>
        </w:rPr>
        <w:t xml:space="preserve"> </w:t>
      </w:r>
      <w:r w:rsidR="007A0BFF" w:rsidRPr="00246099">
        <w:rPr>
          <w:bCs/>
        </w:rPr>
        <w:t>Scheme of an outdoor (semi-field) attractants trial in the mosquitoes’ sphere</w:t>
      </w:r>
    </w:p>
    <w:p w14:paraId="740ED0F2" w14:textId="77777777" w:rsidR="005D09EC" w:rsidRPr="00246099" w:rsidRDefault="005D09EC" w:rsidP="00246099">
      <w:pPr>
        <w:tabs>
          <w:tab w:val="left" w:pos="1305"/>
        </w:tabs>
        <w:spacing w:line="480" w:lineRule="auto"/>
        <w:jc w:val="both"/>
      </w:pPr>
    </w:p>
    <w:p w14:paraId="7772CF3C" w14:textId="77777777" w:rsidR="005D09EC" w:rsidRPr="00246099" w:rsidRDefault="005D09EC" w:rsidP="00246099">
      <w:pPr>
        <w:tabs>
          <w:tab w:val="left" w:pos="1305"/>
        </w:tabs>
        <w:spacing w:line="480" w:lineRule="auto"/>
        <w:jc w:val="both"/>
      </w:pPr>
    </w:p>
    <w:p w14:paraId="0A85211E" w14:textId="77777777" w:rsidR="005D09EC" w:rsidRPr="00246099" w:rsidRDefault="005D09EC" w:rsidP="00246099">
      <w:pPr>
        <w:tabs>
          <w:tab w:val="left" w:pos="1305"/>
        </w:tabs>
        <w:spacing w:line="480" w:lineRule="auto"/>
        <w:jc w:val="both"/>
      </w:pPr>
    </w:p>
    <w:p w14:paraId="593026B3" w14:textId="77777777" w:rsidR="00D55E6C" w:rsidRPr="00246099" w:rsidRDefault="00D55E6C" w:rsidP="00246099">
      <w:pPr>
        <w:pBdr>
          <w:top w:val="nil"/>
          <w:left w:val="nil"/>
          <w:bottom w:val="nil"/>
          <w:right w:val="nil"/>
          <w:between w:val="nil"/>
        </w:pBdr>
        <w:spacing w:line="480" w:lineRule="auto"/>
        <w:jc w:val="both"/>
        <w:rPr>
          <w:color w:val="000000"/>
        </w:rPr>
      </w:pPr>
      <w:r w:rsidRPr="00246099">
        <w:rPr>
          <w:noProof/>
          <w:lang w:val="en-US"/>
        </w:rPr>
        <w:lastRenderedPageBreak/>
        <w:drawing>
          <wp:inline distT="0" distB="0" distL="0" distR="0" wp14:anchorId="6ADB0778" wp14:editId="099E9DAE">
            <wp:extent cx="6419850" cy="4857750"/>
            <wp:effectExtent l="0" t="0" r="0" b="0"/>
            <wp:docPr id="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419850" cy="4857750"/>
                    </a:xfrm>
                    <a:prstGeom prst="rect">
                      <a:avLst/>
                    </a:prstGeom>
                    <a:noFill/>
                  </pic:spPr>
                </pic:pic>
              </a:graphicData>
            </a:graphic>
          </wp:inline>
        </w:drawing>
      </w:r>
    </w:p>
    <w:p w14:paraId="377D35AE" w14:textId="77777777" w:rsidR="00D55E6C" w:rsidRPr="00246099" w:rsidRDefault="00D55E6C" w:rsidP="00246099">
      <w:pPr>
        <w:pBdr>
          <w:top w:val="nil"/>
          <w:left w:val="nil"/>
          <w:bottom w:val="nil"/>
          <w:right w:val="nil"/>
          <w:between w:val="nil"/>
        </w:pBdr>
        <w:spacing w:line="480" w:lineRule="auto"/>
        <w:jc w:val="both"/>
        <w:rPr>
          <w:b/>
          <w:color w:val="000000"/>
        </w:rPr>
      </w:pPr>
    </w:p>
    <w:p w14:paraId="4C79771A" w14:textId="619A65E0" w:rsidR="00D55E6C" w:rsidRPr="00246099" w:rsidRDefault="00D55E6C" w:rsidP="00246099">
      <w:pPr>
        <w:pBdr>
          <w:top w:val="nil"/>
          <w:left w:val="nil"/>
          <w:bottom w:val="nil"/>
          <w:right w:val="nil"/>
          <w:between w:val="nil"/>
        </w:pBdr>
        <w:spacing w:line="480" w:lineRule="auto"/>
        <w:jc w:val="both"/>
        <w:rPr>
          <w:b/>
          <w:color w:val="000000"/>
        </w:rPr>
      </w:pPr>
      <w:r w:rsidRPr="00246099">
        <w:rPr>
          <w:b/>
          <w:color w:val="000000"/>
        </w:rPr>
        <w:t xml:space="preserve">Fig. </w:t>
      </w:r>
      <w:r w:rsidR="00633465" w:rsidRPr="00246099">
        <w:rPr>
          <w:b/>
          <w:color w:val="000000"/>
        </w:rPr>
        <w:t>5</w:t>
      </w:r>
      <w:r w:rsidRPr="00246099">
        <w:rPr>
          <w:b/>
          <w:color w:val="000000"/>
        </w:rPr>
        <w:t xml:space="preserve">:  </w:t>
      </w:r>
      <w:r w:rsidRPr="00246099">
        <w:rPr>
          <w:bCs/>
          <w:color w:val="000000"/>
        </w:rPr>
        <w:t>Two-choice tests in the laboratory with nulliparous and parous mosquitoes using Skin Lure, Vectrax, and their combination</w:t>
      </w:r>
      <w:r w:rsidRPr="00246099">
        <w:rPr>
          <w:b/>
          <w:color w:val="000000"/>
        </w:rPr>
        <w:t xml:space="preserve">. </w:t>
      </w:r>
      <w:r w:rsidRPr="00246099">
        <w:rPr>
          <w:color w:val="000000"/>
        </w:rPr>
        <w:t>Numbers were expressed as proportions and averaged over four trials. Each bar represents 100%, with in grey the proportion of traps. Error bars depict the standard error. * p</w:t>
      </w:r>
      <w:r w:rsidRPr="00246099">
        <w:rPr>
          <w:rFonts w:eastAsia="Arial" w:cs="Arial"/>
          <w:color w:val="222222"/>
          <w:highlight w:val="white"/>
        </w:rPr>
        <w:t xml:space="preserve"> </w:t>
      </w:r>
      <w:r w:rsidRPr="00246099">
        <w:rPr>
          <w:color w:val="000000"/>
        </w:rPr>
        <w:t>&lt;0.05, **p</w:t>
      </w:r>
      <w:r w:rsidRPr="00246099">
        <w:rPr>
          <w:rFonts w:eastAsia="Arial" w:cs="Arial"/>
          <w:color w:val="222222"/>
          <w:highlight w:val="white"/>
        </w:rPr>
        <w:t xml:space="preserve"> </w:t>
      </w:r>
      <w:r w:rsidRPr="00246099">
        <w:rPr>
          <w:color w:val="000000"/>
        </w:rPr>
        <w:t>&lt;0.01.</w:t>
      </w:r>
    </w:p>
    <w:p w14:paraId="2A4834ED" w14:textId="5F0055D2" w:rsidR="0057014B" w:rsidRPr="00246099" w:rsidRDefault="0057014B" w:rsidP="00246099">
      <w:pPr>
        <w:spacing w:line="480" w:lineRule="auto"/>
        <w:jc w:val="both"/>
      </w:pPr>
    </w:p>
    <w:p w14:paraId="2AE95260" w14:textId="5409F4BB" w:rsidR="00D55E6C" w:rsidRPr="00246099" w:rsidRDefault="00D55E6C" w:rsidP="00246099">
      <w:pPr>
        <w:spacing w:line="480" w:lineRule="auto"/>
        <w:jc w:val="both"/>
      </w:pPr>
    </w:p>
    <w:p w14:paraId="1CFE8B31" w14:textId="6C2EA7CC" w:rsidR="00D55E6C" w:rsidRPr="00246099" w:rsidRDefault="00D55E6C" w:rsidP="00246099">
      <w:pPr>
        <w:spacing w:line="480" w:lineRule="auto"/>
        <w:jc w:val="both"/>
      </w:pPr>
    </w:p>
    <w:p w14:paraId="54E82482" w14:textId="77777777" w:rsidR="00D55E6C" w:rsidRPr="00246099" w:rsidRDefault="00D55E6C" w:rsidP="00246099">
      <w:pPr>
        <w:spacing w:line="480" w:lineRule="auto"/>
        <w:jc w:val="both"/>
      </w:pPr>
    </w:p>
    <w:p w14:paraId="2F232F81" w14:textId="77777777" w:rsidR="0057014B" w:rsidRPr="00246099" w:rsidRDefault="001D60ED" w:rsidP="00246099">
      <w:pPr>
        <w:spacing w:line="480" w:lineRule="auto"/>
        <w:jc w:val="both"/>
      </w:pPr>
      <w:r w:rsidRPr="00246099">
        <w:rPr>
          <w:noProof/>
          <w:lang w:val="en-US"/>
        </w:rPr>
        <w:lastRenderedPageBreak/>
        <w:drawing>
          <wp:inline distT="0" distB="0" distL="0" distR="0" wp14:anchorId="19E199AF" wp14:editId="6AD12DB8">
            <wp:extent cx="6343650" cy="4048125"/>
            <wp:effectExtent l="0" t="0" r="0" b="9525"/>
            <wp:docPr id="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21"/>
                    <a:srcRect/>
                    <a:stretch>
                      <a:fillRect/>
                    </a:stretch>
                  </pic:blipFill>
                  <pic:spPr>
                    <a:xfrm>
                      <a:off x="0" y="0"/>
                      <a:ext cx="6343650" cy="4048125"/>
                    </a:xfrm>
                    <a:prstGeom prst="rect">
                      <a:avLst/>
                    </a:prstGeom>
                    <a:ln/>
                  </pic:spPr>
                </pic:pic>
              </a:graphicData>
            </a:graphic>
          </wp:inline>
        </w:drawing>
      </w:r>
    </w:p>
    <w:p w14:paraId="73E245AC" w14:textId="77777777" w:rsidR="0057014B" w:rsidRPr="00246099" w:rsidRDefault="0057014B" w:rsidP="00246099">
      <w:pPr>
        <w:spacing w:line="480" w:lineRule="auto"/>
        <w:jc w:val="both"/>
      </w:pPr>
    </w:p>
    <w:p w14:paraId="4A97C135" w14:textId="77777777" w:rsidR="0057014B" w:rsidRPr="00246099" w:rsidRDefault="0057014B" w:rsidP="00246099">
      <w:pPr>
        <w:spacing w:line="480" w:lineRule="auto"/>
        <w:jc w:val="both"/>
      </w:pPr>
    </w:p>
    <w:p w14:paraId="23189EBC" w14:textId="5CDFAAA3" w:rsidR="0057014B" w:rsidRPr="00246099" w:rsidRDefault="00D55E6C" w:rsidP="00246099">
      <w:pPr>
        <w:spacing w:line="480" w:lineRule="auto"/>
        <w:jc w:val="both"/>
        <w:rPr>
          <w:bCs/>
        </w:rPr>
      </w:pPr>
      <w:r w:rsidRPr="00246099">
        <w:rPr>
          <w:b/>
        </w:rPr>
        <w:t>Fig.</w:t>
      </w:r>
      <w:r w:rsidR="00633465" w:rsidRPr="00246099">
        <w:rPr>
          <w:b/>
        </w:rPr>
        <w:t>6</w:t>
      </w:r>
      <w:r w:rsidRPr="00246099">
        <w:rPr>
          <w:b/>
        </w:rPr>
        <w:t>:</w:t>
      </w:r>
      <w:r w:rsidR="007A0BFF" w:rsidRPr="00246099">
        <w:rPr>
          <w:b/>
        </w:rPr>
        <w:t xml:space="preserve">  </w:t>
      </w:r>
      <w:r w:rsidR="007A0BFF" w:rsidRPr="00246099">
        <w:rPr>
          <w:bCs/>
        </w:rPr>
        <w:t xml:space="preserve">Proportion recapture of nulliparous (A) and parous (B) mosquitoes in mosquito spheres (cages set up in the field) in which they were offered four choices, including floral odour (Vectrax), skin or (Skin odour), their combination and </w:t>
      </w:r>
      <w:proofErr w:type="spellStart"/>
      <w:r w:rsidR="007A0BFF" w:rsidRPr="00246099">
        <w:rPr>
          <w:bCs/>
        </w:rPr>
        <w:t>unbaited</w:t>
      </w:r>
      <w:proofErr w:type="spellEnd"/>
      <w:r w:rsidR="007A0BFF" w:rsidRPr="00246099">
        <w:rPr>
          <w:bCs/>
        </w:rPr>
        <w:t xml:space="preserve"> traps</w:t>
      </w:r>
      <w:r w:rsidRPr="00246099">
        <w:rPr>
          <w:bCs/>
        </w:rPr>
        <w:t xml:space="preserve">. </w:t>
      </w:r>
      <w:r w:rsidR="0057014B" w:rsidRPr="00246099">
        <w:rPr>
          <w:bCs/>
        </w:rPr>
        <w:t>Results as depicted as box</w:t>
      </w:r>
      <w:r w:rsidR="00CD2BA7" w:rsidRPr="00246099">
        <w:rPr>
          <w:bCs/>
        </w:rPr>
        <w:t xml:space="preserve"> </w:t>
      </w:r>
      <w:r w:rsidR="0057014B" w:rsidRPr="00246099">
        <w:rPr>
          <w:bCs/>
        </w:rPr>
        <w:t>plots with the median and 75% percentiles. N=5 with lines connecting proportions between baits in each replicate. Different letters above the box</w:t>
      </w:r>
      <w:r w:rsidR="00CD2BA7" w:rsidRPr="00246099">
        <w:rPr>
          <w:bCs/>
        </w:rPr>
        <w:t xml:space="preserve"> </w:t>
      </w:r>
      <w:r w:rsidR="0057014B" w:rsidRPr="00246099">
        <w:rPr>
          <w:bCs/>
        </w:rPr>
        <w:t>plots indicate significant differences, both within each factor (nulliparous/parous) as between them.</w:t>
      </w:r>
    </w:p>
    <w:p w14:paraId="028E5F1A" w14:textId="77777777" w:rsidR="0057014B" w:rsidRPr="00246099" w:rsidRDefault="0057014B" w:rsidP="00246099">
      <w:pPr>
        <w:spacing w:line="480" w:lineRule="auto"/>
        <w:jc w:val="both"/>
        <w:rPr>
          <w:b/>
        </w:rPr>
      </w:pPr>
    </w:p>
    <w:p w14:paraId="2AE322E4" w14:textId="77777777" w:rsidR="005D09EC" w:rsidRPr="00246099" w:rsidRDefault="005D09EC" w:rsidP="00246099">
      <w:pPr>
        <w:tabs>
          <w:tab w:val="left" w:pos="1305"/>
        </w:tabs>
        <w:spacing w:line="480" w:lineRule="auto"/>
        <w:jc w:val="both"/>
      </w:pPr>
    </w:p>
    <w:sectPr w:rsidR="005D09EC" w:rsidRPr="00246099" w:rsidSect="005A0AB8">
      <w:footerReference w:type="default" r:id="rId22"/>
      <w:pgSz w:w="11909" w:h="16834" w:code="9"/>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B45A20B" w14:textId="77777777" w:rsidR="0003138A" w:rsidRDefault="0003138A">
      <w:r>
        <w:separator/>
      </w:r>
    </w:p>
  </w:endnote>
  <w:endnote w:type="continuationSeparator" w:id="0">
    <w:p w14:paraId="31BD3006" w14:textId="77777777" w:rsidR="0003138A" w:rsidRDefault="000313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2AEF" w:usb1="4000207B" w:usb2="00000000"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01877941"/>
      <w:docPartObj>
        <w:docPartGallery w:val="Page Numbers (Bottom of Page)"/>
        <w:docPartUnique/>
      </w:docPartObj>
    </w:sdtPr>
    <w:sdtEndPr>
      <w:rPr>
        <w:noProof/>
      </w:rPr>
    </w:sdtEndPr>
    <w:sdtContent>
      <w:p w14:paraId="5B3075D7" w14:textId="3E5775B9" w:rsidR="00133AAB" w:rsidRDefault="00133AAB">
        <w:pPr>
          <w:pStyle w:val="Footer"/>
          <w:jc w:val="center"/>
        </w:pPr>
        <w:r>
          <w:fldChar w:fldCharType="begin"/>
        </w:r>
        <w:r>
          <w:instrText xml:space="preserve"> PAGE   \* MERGEFORMAT </w:instrText>
        </w:r>
        <w:r>
          <w:fldChar w:fldCharType="separate"/>
        </w:r>
        <w:r>
          <w:rPr>
            <w:noProof/>
          </w:rPr>
          <w:t>13</w:t>
        </w:r>
        <w:r>
          <w:rPr>
            <w:noProof/>
          </w:rPr>
          <w:fldChar w:fldCharType="end"/>
        </w:r>
      </w:p>
    </w:sdtContent>
  </w:sdt>
  <w:p w14:paraId="4DF132D0" w14:textId="77777777" w:rsidR="00394B95" w:rsidRDefault="00394B95">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E9BB57E" w14:textId="77777777" w:rsidR="0003138A" w:rsidRDefault="0003138A">
      <w:r>
        <w:separator/>
      </w:r>
    </w:p>
  </w:footnote>
  <w:footnote w:type="continuationSeparator" w:id="0">
    <w:p w14:paraId="6263AF4F" w14:textId="77777777" w:rsidR="0003138A" w:rsidRDefault="0003138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1BF6D58"/>
    <w:multiLevelType w:val="multilevel"/>
    <w:tmpl w:val="13EA6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70825E7"/>
    <w:multiLevelType w:val="multilevel"/>
    <w:tmpl w:val="8C365D1A"/>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6B167EA5"/>
    <w:multiLevelType w:val="multilevel"/>
    <w:tmpl w:val="899A3A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09EC"/>
    <w:rsid w:val="00005FB7"/>
    <w:rsid w:val="0003138A"/>
    <w:rsid w:val="00045FDC"/>
    <w:rsid w:val="00061785"/>
    <w:rsid w:val="0007542D"/>
    <w:rsid w:val="00080872"/>
    <w:rsid w:val="00083B09"/>
    <w:rsid w:val="000C5148"/>
    <w:rsid w:val="000C6AA4"/>
    <w:rsid w:val="000D4B89"/>
    <w:rsid w:val="0010332B"/>
    <w:rsid w:val="001125F8"/>
    <w:rsid w:val="00133AAB"/>
    <w:rsid w:val="00147D88"/>
    <w:rsid w:val="00166844"/>
    <w:rsid w:val="001774C8"/>
    <w:rsid w:val="00185812"/>
    <w:rsid w:val="00187F3F"/>
    <w:rsid w:val="001D2EC6"/>
    <w:rsid w:val="001D60ED"/>
    <w:rsid w:val="001F2428"/>
    <w:rsid w:val="00200802"/>
    <w:rsid w:val="00202884"/>
    <w:rsid w:val="00202EA5"/>
    <w:rsid w:val="0021183A"/>
    <w:rsid w:val="0022582F"/>
    <w:rsid w:val="002268EA"/>
    <w:rsid w:val="00231BFC"/>
    <w:rsid w:val="002355B9"/>
    <w:rsid w:val="00246099"/>
    <w:rsid w:val="00260CD8"/>
    <w:rsid w:val="00285A59"/>
    <w:rsid w:val="00293E9A"/>
    <w:rsid w:val="002C160A"/>
    <w:rsid w:val="002C63FC"/>
    <w:rsid w:val="002E60C7"/>
    <w:rsid w:val="002E6A8E"/>
    <w:rsid w:val="002E7843"/>
    <w:rsid w:val="002F119B"/>
    <w:rsid w:val="002F202F"/>
    <w:rsid w:val="00315585"/>
    <w:rsid w:val="00352988"/>
    <w:rsid w:val="00357E44"/>
    <w:rsid w:val="00380307"/>
    <w:rsid w:val="00383B86"/>
    <w:rsid w:val="00383C6D"/>
    <w:rsid w:val="00394B95"/>
    <w:rsid w:val="003B3A68"/>
    <w:rsid w:val="003C31D1"/>
    <w:rsid w:val="003C6919"/>
    <w:rsid w:val="0040198A"/>
    <w:rsid w:val="00406848"/>
    <w:rsid w:val="00422A45"/>
    <w:rsid w:val="004234DF"/>
    <w:rsid w:val="004303D1"/>
    <w:rsid w:val="00435C1C"/>
    <w:rsid w:val="00454627"/>
    <w:rsid w:val="00461117"/>
    <w:rsid w:val="00463775"/>
    <w:rsid w:val="00466517"/>
    <w:rsid w:val="004669EF"/>
    <w:rsid w:val="0049357B"/>
    <w:rsid w:val="004A396A"/>
    <w:rsid w:val="004B3550"/>
    <w:rsid w:val="005153DB"/>
    <w:rsid w:val="00546C23"/>
    <w:rsid w:val="0057014B"/>
    <w:rsid w:val="00584730"/>
    <w:rsid w:val="005A0AB8"/>
    <w:rsid w:val="005C3915"/>
    <w:rsid w:val="005C4FEC"/>
    <w:rsid w:val="005D09EC"/>
    <w:rsid w:val="005D3656"/>
    <w:rsid w:val="005D5097"/>
    <w:rsid w:val="005D5911"/>
    <w:rsid w:val="006321DB"/>
    <w:rsid w:val="00633148"/>
    <w:rsid w:val="00633465"/>
    <w:rsid w:val="00642E19"/>
    <w:rsid w:val="00651B09"/>
    <w:rsid w:val="00655C0E"/>
    <w:rsid w:val="0067695D"/>
    <w:rsid w:val="0068011A"/>
    <w:rsid w:val="00690A68"/>
    <w:rsid w:val="006A05AC"/>
    <w:rsid w:val="006B053D"/>
    <w:rsid w:val="006B39D9"/>
    <w:rsid w:val="006C4469"/>
    <w:rsid w:val="006C73BB"/>
    <w:rsid w:val="006C78E3"/>
    <w:rsid w:val="006E35C4"/>
    <w:rsid w:val="006F5A3B"/>
    <w:rsid w:val="007052F7"/>
    <w:rsid w:val="0075560D"/>
    <w:rsid w:val="00756299"/>
    <w:rsid w:val="007609FD"/>
    <w:rsid w:val="00770B0E"/>
    <w:rsid w:val="00780F00"/>
    <w:rsid w:val="007859B8"/>
    <w:rsid w:val="007874E8"/>
    <w:rsid w:val="007916D1"/>
    <w:rsid w:val="00797882"/>
    <w:rsid w:val="007A0BFF"/>
    <w:rsid w:val="007C036B"/>
    <w:rsid w:val="007C6861"/>
    <w:rsid w:val="007C705E"/>
    <w:rsid w:val="007E391C"/>
    <w:rsid w:val="007F2B90"/>
    <w:rsid w:val="00845795"/>
    <w:rsid w:val="00864667"/>
    <w:rsid w:val="00880BB1"/>
    <w:rsid w:val="008B4624"/>
    <w:rsid w:val="008B4E1A"/>
    <w:rsid w:val="008C1DAB"/>
    <w:rsid w:val="008F2DE5"/>
    <w:rsid w:val="009011FE"/>
    <w:rsid w:val="00912197"/>
    <w:rsid w:val="00952C4A"/>
    <w:rsid w:val="00961527"/>
    <w:rsid w:val="009654D2"/>
    <w:rsid w:val="0097302B"/>
    <w:rsid w:val="0098026E"/>
    <w:rsid w:val="009930B9"/>
    <w:rsid w:val="009957ED"/>
    <w:rsid w:val="009A000E"/>
    <w:rsid w:val="009D35D5"/>
    <w:rsid w:val="009D4C64"/>
    <w:rsid w:val="009D5FF7"/>
    <w:rsid w:val="009D6F66"/>
    <w:rsid w:val="009E2337"/>
    <w:rsid w:val="009E7AA3"/>
    <w:rsid w:val="009F244A"/>
    <w:rsid w:val="00A0323B"/>
    <w:rsid w:val="00A1337E"/>
    <w:rsid w:val="00A35DAF"/>
    <w:rsid w:val="00A36423"/>
    <w:rsid w:val="00A411F2"/>
    <w:rsid w:val="00A60D3D"/>
    <w:rsid w:val="00A87777"/>
    <w:rsid w:val="00AA6046"/>
    <w:rsid w:val="00AB47B7"/>
    <w:rsid w:val="00AB5444"/>
    <w:rsid w:val="00AD1F0A"/>
    <w:rsid w:val="00AF6042"/>
    <w:rsid w:val="00B01327"/>
    <w:rsid w:val="00B14103"/>
    <w:rsid w:val="00B23179"/>
    <w:rsid w:val="00B3017A"/>
    <w:rsid w:val="00B32F39"/>
    <w:rsid w:val="00B36519"/>
    <w:rsid w:val="00B7034E"/>
    <w:rsid w:val="00BA3545"/>
    <w:rsid w:val="00BA5FA4"/>
    <w:rsid w:val="00BB4CE2"/>
    <w:rsid w:val="00BC57B7"/>
    <w:rsid w:val="00BD138D"/>
    <w:rsid w:val="00BD70BA"/>
    <w:rsid w:val="00BE72D8"/>
    <w:rsid w:val="00BF64D7"/>
    <w:rsid w:val="00C00EB1"/>
    <w:rsid w:val="00C07AB1"/>
    <w:rsid w:val="00C230CB"/>
    <w:rsid w:val="00C23E53"/>
    <w:rsid w:val="00C27E93"/>
    <w:rsid w:val="00C36019"/>
    <w:rsid w:val="00C450CD"/>
    <w:rsid w:val="00C52E76"/>
    <w:rsid w:val="00C615B6"/>
    <w:rsid w:val="00C62CF0"/>
    <w:rsid w:val="00C6614D"/>
    <w:rsid w:val="00C74344"/>
    <w:rsid w:val="00C84B47"/>
    <w:rsid w:val="00C93687"/>
    <w:rsid w:val="00CA70E3"/>
    <w:rsid w:val="00CB05E1"/>
    <w:rsid w:val="00CB298C"/>
    <w:rsid w:val="00CB6882"/>
    <w:rsid w:val="00CD2BA7"/>
    <w:rsid w:val="00CD3382"/>
    <w:rsid w:val="00D16A1C"/>
    <w:rsid w:val="00D229F1"/>
    <w:rsid w:val="00D245C8"/>
    <w:rsid w:val="00D55E6C"/>
    <w:rsid w:val="00D971BA"/>
    <w:rsid w:val="00DA48C0"/>
    <w:rsid w:val="00DB11E6"/>
    <w:rsid w:val="00DC0B3C"/>
    <w:rsid w:val="00DD1F4D"/>
    <w:rsid w:val="00DD401F"/>
    <w:rsid w:val="00DE2E0B"/>
    <w:rsid w:val="00DF798D"/>
    <w:rsid w:val="00E23D4D"/>
    <w:rsid w:val="00E361D6"/>
    <w:rsid w:val="00E644A1"/>
    <w:rsid w:val="00E702AC"/>
    <w:rsid w:val="00E80ACD"/>
    <w:rsid w:val="00E951C5"/>
    <w:rsid w:val="00EC30D7"/>
    <w:rsid w:val="00EE7D7C"/>
    <w:rsid w:val="00EF62EA"/>
    <w:rsid w:val="00F04E1C"/>
    <w:rsid w:val="00F37B3D"/>
    <w:rsid w:val="00F9021D"/>
    <w:rsid w:val="00F90AC1"/>
    <w:rsid w:val="00F95B62"/>
    <w:rsid w:val="00FC41D0"/>
    <w:rsid w:val="00FD5772"/>
    <w:rsid w:val="00FE205E"/>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7C80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94985"/>
  </w:style>
  <w:style w:type="paragraph" w:styleId="Heading1">
    <w:name w:val="heading 1"/>
    <w:basedOn w:val="Normal"/>
    <w:next w:val="Normal"/>
    <w:link w:val="Heading1Char"/>
    <w:uiPriority w:val="9"/>
    <w:qFormat/>
    <w:rsid w:val="00436ACD"/>
    <w:pPr>
      <w:keepNext/>
      <w:keepLines/>
      <w:spacing w:before="240" w:line="259" w:lineRule="auto"/>
      <w:outlineLvl w:val="0"/>
    </w:pPr>
    <w:rPr>
      <w:rFonts w:ascii="Calibri Light" w:hAnsi="Calibri Light"/>
      <w:color w:val="2F5496"/>
      <w:sz w:val="32"/>
      <w:szCs w:val="32"/>
    </w:rPr>
  </w:style>
  <w:style w:type="paragraph" w:styleId="Heading2">
    <w:name w:val="heading 2"/>
    <w:basedOn w:val="Normal1"/>
    <w:next w:val="Normal1"/>
    <w:rsid w:val="00E23D4D"/>
    <w:pPr>
      <w:keepNext/>
      <w:keepLines/>
      <w:spacing w:before="360" w:after="80"/>
      <w:outlineLvl w:val="1"/>
    </w:pPr>
    <w:rPr>
      <w:b/>
      <w:sz w:val="36"/>
      <w:szCs w:val="36"/>
    </w:rPr>
  </w:style>
  <w:style w:type="paragraph" w:styleId="Heading3">
    <w:name w:val="heading 3"/>
    <w:basedOn w:val="Normal1"/>
    <w:next w:val="Normal1"/>
    <w:rsid w:val="00E23D4D"/>
    <w:pPr>
      <w:keepNext/>
      <w:keepLines/>
      <w:spacing w:before="280" w:after="80"/>
      <w:outlineLvl w:val="2"/>
    </w:pPr>
    <w:rPr>
      <w:b/>
      <w:sz w:val="28"/>
      <w:szCs w:val="28"/>
    </w:rPr>
  </w:style>
  <w:style w:type="paragraph" w:styleId="Heading4">
    <w:name w:val="heading 4"/>
    <w:basedOn w:val="Normal1"/>
    <w:next w:val="Normal1"/>
    <w:rsid w:val="00E23D4D"/>
    <w:pPr>
      <w:keepNext/>
      <w:keepLines/>
      <w:spacing w:before="240" w:after="40"/>
      <w:outlineLvl w:val="3"/>
    </w:pPr>
    <w:rPr>
      <w:b/>
    </w:rPr>
  </w:style>
  <w:style w:type="paragraph" w:styleId="Heading5">
    <w:name w:val="heading 5"/>
    <w:basedOn w:val="Normal1"/>
    <w:next w:val="Normal1"/>
    <w:rsid w:val="00E23D4D"/>
    <w:pPr>
      <w:keepNext/>
      <w:keepLines/>
      <w:spacing w:before="220" w:after="40"/>
      <w:outlineLvl w:val="4"/>
    </w:pPr>
    <w:rPr>
      <w:b/>
      <w:sz w:val="22"/>
      <w:szCs w:val="22"/>
    </w:rPr>
  </w:style>
  <w:style w:type="paragraph" w:styleId="Heading6">
    <w:name w:val="heading 6"/>
    <w:basedOn w:val="Normal1"/>
    <w:next w:val="Normal1"/>
    <w:rsid w:val="00E23D4D"/>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E23D4D"/>
  </w:style>
  <w:style w:type="paragraph" w:styleId="Title">
    <w:name w:val="Title"/>
    <w:basedOn w:val="Normal1"/>
    <w:next w:val="Normal1"/>
    <w:rsid w:val="00E23D4D"/>
    <w:pPr>
      <w:keepNext/>
      <w:keepLines/>
      <w:spacing w:before="480" w:after="120"/>
    </w:pPr>
    <w:rPr>
      <w:b/>
      <w:sz w:val="72"/>
      <w:szCs w:val="72"/>
    </w:rPr>
  </w:style>
  <w:style w:type="paragraph" w:customStyle="1" w:styleId="Default">
    <w:name w:val="Default"/>
    <w:rsid w:val="007373AE"/>
    <w:pPr>
      <w:autoSpaceDE w:val="0"/>
      <w:autoSpaceDN w:val="0"/>
      <w:adjustRightInd w:val="0"/>
    </w:pPr>
    <w:rPr>
      <w:color w:val="000000"/>
    </w:rPr>
  </w:style>
  <w:style w:type="character" w:customStyle="1" w:styleId="SubtleEmphasis1">
    <w:name w:val="Subtle Emphasis1"/>
    <w:uiPriority w:val="19"/>
    <w:qFormat/>
    <w:rsid w:val="007373AE"/>
    <w:rPr>
      <w:i/>
      <w:iCs/>
      <w:color w:val="808080"/>
    </w:rPr>
  </w:style>
  <w:style w:type="character" w:customStyle="1" w:styleId="highlight">
    <w:name w:val="highlight"/>
    <w:rsid w:val="007373AE"/>
  </w:style>
  <w:style w:type="character" w:styleId="Hyperlink">
    <w:name w:val="Hyperlink"/>
    <w:uiPriority w:val="99"/>
    <w:unhideWhenUsed/>
    <w:rsid w:val="007373AE"/>
    <w:rPr>
      <w:color w:val="0000FF"/>
      <w:u w:val="single"/>
    </w:rPr>
  </w:style>
  <w:style w:type="paragraph" w:styleId="BalloonText">
    <w:name w:val="Balloon Text"/>
    <w:basedOn w:val="Normal"/>
    <w:link w:val="BalloonTextChar"/>
    <w:uiPriority w:val="99"/>
    <w:semiHidden/>
    <w:unhideWhenUsed/>
    <w:rsid w:val="007373AE"/>
    <w:rPr>
      <w:rFonts w:ascii="Tahoma" w:hAnsi="Tahoma"/>
      <w:sz w:val="16"/>
      <w:szCs w:val="16"/>
    </w:rPr>
  </w:style>
  <w:style w:type="character" w:customStyle="1" w:styleId="BalloonTextChar">
    <w:name w:val="Balloon Text Char"/>
    <w:link w:val="BalloonText"/>
    <w:uiPriority w:val="99"/>
    <w:semiHidden/>
    <w:rsid w:val="007373AE"/>
    <w:rPr>
      <w:rFonts w:ascii="Tahoma" w:eastAsia="Times New Roman" w:hAnsi="Tahoma" w:cs="Tahoma"/>
      <w:sz w:val="16"/>
      <w:szCs w:val="16"/>
    </w:rPr>
  </w:style>
  <w:style w:type="paragraph" w:styleId="NoSpacing">
    <w:name w:val="No Spacing"/>
    <w:uiPriority w:val="1"/>
    <w:qFormat/>
    <w:rsid w:val="00A971ED"/>
  </w:style>
  <w:style w:type="paragraph" w:styleId="Header">
    <w:name w:val="header"/>
    <w:basedOn w:val="Normal"/>
    <w:link w:val="HeaderChar"/>
    <w:uiPriority w:val="99"/>
    <w:unhideWhenUsed/>
    <w:rsid w:val="00B72C1B"/>
    <w:pPr>
      <w:tabs>
        <w:tab w:val="center" w:pos="4680"/>
        <w:tab w:val="right" w:pos="9360"/>
      </w:tabs>
    </w:pPr>
  </w:style>
  <w:style w:type="character" w:customStyle="1" w:styleId="HeaderChar">
    <w:name w:val="Header Char"/>
    <w:link w:val="Header"/>
    <w:uiPriority w:val="99"/>
    <w:rsid w:val="00B72C1B"/>
    <w:rPr>
      <w:rFonts w:ascii="Times New Roman" w:eastAsia="Times New Roman" w:hAnsi="Times New Roman"/>
      <w:sz w:val="24"/>
      <w:szCs w:val="24"/>
      <w:lang w:val="en-US" w:eastAsia="en-US"/>
    </w:rPr>
  </w:style>
  <w:style w:type="paragraph" w:styleId="Footer">
    <w:name w:val="footer"/>
    <w:basedOn w:val="Normal"/>
    <w:link w:val="FooterChar"/>
    <w:uiPriority w:val="99"/>
    <w:unhideWhenUsed/>
    <w:rsid w:val="00B72C1B"/>
    <w:pPr>
      <w:tabs>
        <w:tab w:val="center" w:pos="4680"/>
        <w:tab w:val="right" w:pos="9360"/>
      </w:tabs>
    </w:pPr>
  </w:style>
  <w:style w:type="character" w:customStyle="1" w:styleId="FooterChar">
    <w:name w:val="Footer Char"/>
    <w:link w:val="Footer"/>
    <w:uiPriority w:val="99"/>
    <w:rsid w:val="00B72C1B"/>
    <w:rPr>
      <w:rFonts w:ascii="Times New Roman" w:eastAsia="Times New Roman" w:hAnsi="Times New Roman"/>
      <w:sz w:val="24"/>
      <w:szCs w:val="24"/>
      <w:lang w:val="en-US" w:eastAsia="en-US"/>
    </w:rPr>
  </w:style>
  <w:style w:type="character" w:customStyle="1" w:styleId="UnresolvedMention1">
    <w:name w:val="Unresolved Mention1"/>
    <w:uiPriority w:val="99"/>
    <w:semiHidden/>
    <w:unhideWhenUsed/>
    <w:rsid w:val="00783102"/>
    <w:rPr>
      <w:color w:val="605E5C"/>
      <w:shd w:val="clear" w:color="auto" w:fill="E1DFDD"/>
    </w:rPr>
  </w:style>
  <w:style w:type="paragraph" w:customStyle="1" w:styleId="Normal11">
    <w:name w:val="Normal11"/>
    <w:rsid w:val="00110832"/>
    <w:pPr>
      <w:pBdr>
        <w:top w:val="nil"/>
        <w:left w:val="nil"/>
        <w:bottom w:val="nil"/>
        <w:right w:val="nil"/>
        <w:between w:val="nil"/>
      </w:pBdr>
    </w:pPr>
    <w:rPr>
      <w:color w:val="000000"/>
    </w:rPr>
  </w:style>
  <w:style w:type="paragraph" w:styleId="NormalWeb">
    <w:name w:val="Normal (Web)"/>
    <w:basedOn w:val="Normal"/>
    <w:uiPriority w:val="99"/>
    <w:semiHidden/>
    <w:unhideWhenUsed/>
    <w:rsid w:val="00FC393C"/>
  </w:style>
  <w:style w:type="character" w:customStyle="1" w:styleId="m3505245338118937635gmail-subtleemphasis1">
    <w:name w:val="m_3505245338118937635gmail-subtleemphasis1"/>
    <w:rsid w:val="00C05B55"/>
  </w:style>
  <w:style w:type="character" w:styleId="Emphasis">
    <w:name w:val="Emphasis"/>
    <w:uiPriority w:val="20"/>
    <w:qFormat/>
    <w:rsid w:val="000135C7"/>
    <w:rPr>
      <w:i/>
      <w:iCs/>
    </w:rPr>
  </w:style>
  <w:style w:type="character" w:styleId="CommentReference">
    <w:name w:val="annotation reference"/>
    <w:uiPriority w:val="99"/>
    <w:semiHidden/>
    <w:unhideWhenUsed/>
    <w:rsid w:val="00E026DA"/>
    <w:rPr>
      <w:sz w:val="16"/>
      <w:szCs w:val="16"/>
    </w:rPr>
  </w:style>
  <w:style w:type="paragraph" w:styleId="CommentText">
    <w:name w:val="annotation text"/>
    <w:basedOn w:val="Normal"/>
    <w:link w:val="CommentTextChar"/>
    <w:uiPriority w:val="99"/>
    <w:unhideWhenUsed/>
    <w:rsid w:val="00E026DA"/>
    <w:rPr>
      <w:sz w:val="20"/>
      <w:szCs w:val="20"/>
    </w:rPr>
  </w:style>
  <w:style w:type="character" w:customStyle="1" w:styleId="CommentTextChar">
    <w:name w:val="Comment Text Char"/>
    <w:link w:val="CommentText"/>
    <w:uiPriority w:val="99"/>
    <w:rsid w:val="00E026DA"/>
    <w:rPr>
      <w:rFonts w:ascii="Times New Roman" w:eastAsia="Times New Roman" w:hAnsi="Times New Roman"/>
    </w:rPr>
  </w:style>
  <w:style w:type="paragraph" w:styleId="CommentSubject">
    <w:name w:val="annotation subject"/>
    <w:basedOn w:val="CommentText"/>
    <w:next w:val="CommentText"/>
    <w:link w:val="CommentSubjectChar"/>
    <w:uiPriority w:val="99"/>
    <w:semiHidden/>
    <w:unhideWhenUsed/>
    <w:rsid w:val="00E026DA"/>
    <w:rPr>
      <w:b/>
      <w:bCs/>
    </w:rPr>
  </w:style>
  <w:style w:type="character" w:customStyle="1" w:styleId="CommentSubjectChar">
    <w:name w:val="Comment Subject Char"/>
    <w:link w:val="CommentSubject"/>
    <w:uiPriority w:val="99"/>
    <w:semiHidden/>
    <w:rsid w:val="00E026DA"/>
    <w:rPr>
      <w:rFonts w:ascii="Times New Roman" w:eastAsia="Times New Roman" w:hAnsi="Times New Roman"/>
      <w:b/>
      <w:bCs/>
    </w:rPr>
  </w:style>
  <w:style w:type="paragraph" w:styleId="ListParagraph">
    <w:name w:val="List Paragraph"/>
    <w:basedOn w:val="Normal"/>
    <w:uiPriority w:val="34"/>
    <w:qFormat/>
    <w:rsid w:val="006B3919"/>
    <w:pPr>
      <w:ind w:left="720"/>
      <w:contextualSpacing/>
    </w:pPr>
  </w:style>
  <w:style w:type="character" w:customStyle="1" w:styleId="element-citation">
    <w:name w:val="element-citation"/>
    <w:rsid w:val="000E6D43"/>
  </w:style>
  <w:style w:type="character" w:customStyle="1" w:styleId="ref-journal">
    <w:name w:val="ref-journal"/>
    <w:rsid w:val="000E6D43"/>
  </w:style>
  <w:style w:type="character" w:customStyle="1" w:styleId="ref-vol">
    <w:name w:val="ref-vol"/>
    <w:rsid w:val="000E6D43"/>
  </w:style>
  <w:style w:type="character" w:customStyle="1" w:styleId="nowrap">
    <w:name w:val="nowrap"/>
    <w:rsid w:val="000E6D43"/>
  </w:style>
  <w:style w:type="paragraph" w:styleId="Revision">
    <w:name w:val="Revision"/>
    <w:hidden/>
    <w:uiPriority w:val="99"/>
    <w:semiHidden/>
    <w:rsid w:val="00E3782C"/>
  </w:style>
  <w:style w:type="character" w:styleId="FollowedHyperlink">
    <w:name w:val="FollowedHyperlink"/>
    <w:uiPriority w:val="99"/>
    <w:semiHidden/>
    <w:unhideWhenUsed/>
    <w:rsid w:val="003E2F10"/>
    <w:rPr>
      <w:color w:val="954F72"/>
      <w:u w:val="single"/>
    </w:rPr>
  </w:style>
  <w:style w:type="character" w:customStyle="1" w:styleId="Heading1Char">
    <w:name w:val="Heading 1 Char"/>
    <w:link w:val="Heading1"/>
    <w:uiPriority w:val="9"/>
    <w:rsid w:val="00436ACD"/>
    <w:rPr>
      <w:rFonts w:ascii="Calibri Light" w:eastAsia="Times New Roman" w:hAnsi="Calibri Light" w:cs="Times New Roman"/>
      <w:color w:val="2F5496"/>
      <w:sz w:val="32"/>
      <w:szCs w:val="32"/>
      <w:lang w:val="en-US" w:eastAsia="en-US"/>
    </w:rPr>
  </w:style>
  <w:style w:type="paragraph" w:styleId="Bibliography">
    <w:name w:val="Bibliography"/>
    <w:basedOn w:val="Normal"/>
    <w:next w:val="Normal"/>
    <w:uiPriority w:val="37"/>
    <w:unhideWhenUsed/>
    <w:rsid w:val="00436ACD"/>
  </w:style>
  <w:style w:type="character" w:customStyle="1" w:styleId="markopgtwwk9k">
    <w:name w:val="markopgtwwk9k"/>
    <w:basedOn w:val="DefaultParagraphFont"/>
    <w:rsid w:val="00151E45"/>
  </w:style>
  <w:style w:type="character" w:customStyle="1" w:styleId="UnresolvedMention2">
    <w:name w:val="Unresolved Mention2"/>
    <w:basedOn w:val="DefaultParagraphFont"/>
    <w:uiPriority w:val="99"/>
    <w:semiHidden/>
    <w:unhideWhenUsed/>
    <w:rsid w:val="001D2B7F"/>
    <w:rPr>
      <w:color w:val="605E5C"/>
      <w:shd w:val="clear" w:color="auto" w:fill="E1DFDD"/>
    </w:rPr>
  </w:style>
  <w:style w:type="paragraph" w:styleId="Subtitle">
    <w:name w:val="Subtitle"/>
    <w:basedOn w:val="Normal"/>
    <w:next w:val="Normal"/>
    <w:rsid w:val="00E23D4D"/>
    <w:pPr>
      <w:keepNext/>
      <w:keepLines/>
      <w:spacing w:before="360" w:after="80"/>
    </w:pPr>
    <w:rPr>
      <w:rFonts w:ascii="Georgia" w:eastAsia="Georgia" w:hAnsi="Georgia" w:cs="Georgia"/>
      <w:i/>
      <w:color w:val="666666"/>
      <w:sz w:val="48"/>
      <w:szCs w:val="48"/>
    </w:rPr>
  </w:style>
  <w:style w:type="character" w:customStyle="1" w:styleId="UnresolvedMention3">
    <w:name w:val="Unresolved Mention3"/>
    <w:basedOn w:val="DefaultParagraphFont"/>
    <w:uiPriority w:val="99"/>
    <w:semiHidden/>
    <w:unhideWhenUsed/>
    <w:rsid w:val="00AB47B7"/>
    <w:rPr>
      <w:color w:val="605E5C"/>
      <w:shd w:val="clear" w:color="auto" w:fill="E1DFDD"/>
    </w:rPr>
  </w:style>
  <w:style w:type="character" w:customStyle="1" w:styleId="title-text">
    <w:name w:val="title-text"/>
    <w:basedOn w:val="DefaultParagraphFont"/>
    <w:rsid w:val="00C36019"/>
  </w:style>
  <w:style w:type="character" w:customStyle="1" w:styleId="sr-only">
    <w:name w:val="sr-only"/>
    <w:basedOn w:val="DefaultParagraphFont"/>
    <w:rsid w:val="00C36019"/>
  </w:style>
  <w:style w:type="character" w:customStyle="1" w:styleId="text">
    <w:name w:val="text"/>
    <w:basedOn w:val="DefaultParagraphFont"/>
    <w:rsid w:val="00C36019"/>
  </w:style>
  <w:style w:type="character" w:customStyle="1" w:styleId="author-ref">
    <w:name w:val="author-ref"/>
    <w:basedOn w:val="DefaultParagraphFont"/>
    <w:rsid w:val="00C36019"/>
  </w:style>
  <w:style w:type="character" w:customStyle="1" w:styleId="period">
    <w:name w:val="period"/>
    <w:basedOn w:val="DefaultParagraphFont"/>
    <w:rsid w:val="00F90AC1"/>
  </w:style>
  <w:style w:type="character" w:customStyle="1" w:styleId="cit">
    <w:name w:val="cit"/>
    <w:basedOn w:val="DefaultParagraphFont"/>
    <w:rsid w:val="00F90AC1"/>
  </w:style>
  <w:style w:type="character" w:customStyle="1" w:styleId="citation-doi">
    <w:name w:val="citation-doi"/>
    <w:basedOn w:val="DefaultParagraphFont"/>
    <w:rsid w:val="00F90A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7536775">
      <w:bodyDiv w:val="1"/>
      <w:marLeft w:val="0"/>
      <w:marRight w:val="0"/>
      <w:marTop w:val="0"/>
      <w:marBottom w:val="0"/>
      <w:divBdr>
        <w:top w:val="none" w:sz="0" w:space="0" w:color="auto"/>
        <w:left w:val="none" w:sz="0" w:space="0" w:color="auto"/>
        <w:bottom w:val="none" w:sz="0" w:space="0" w:color="auto"/>
        <w:right w:val="none" w:sz="0" w:space="0" w:color="auto"/>
      </w:divBdr>
      <w:divsChild>
        <w:div w:id="14617928">
          <w:marLeft w:val="0"/>
          <w:marRight w:val="0"/>
          <w:marTop w:val="0"/>
          <w:marBottom w:val="0"/>
          <w:divBdr>
            <w:top w:val="none" w:sz="0" w:space="0" w:color="auto"/>
            <w:left w:val="none" w:sz="0" w:space="0" w:color="auto"/>
            <w:bottom w:val="none" w:sz="0" w:space="0" w:color="auto"/>
            <w:right w:val="none" w:sz="0" w:space="0" w:color="auto"/>
          </w:divBdr>
          <w:divsChild>
            <w:div w:id="2026789280">
              <w:marLeft w:val="0"/>
              <w:marRight w:val="0"/>
              <w:marTop w:val="0"/>
              <w:marBottom w:val="0"/>
              <w:divBdr>
                <w:top w:val="none" w:sz="0" w:space="0" w:color="auto"/>
                <w:left w:val="none" w:sz="0" w:space="0" w:color="auto"/>
                <w:bottom w:val="none" w:sz="0" w:space="0" w:color="auto"/>
                <w:right w:val="none" w:sz="0" w:space="0" w:color="auto"/>
              </w:divBdr>
              <w:divsChild>
                <w:div w:id="1422027890">
                  <w:marLeft w:val="0"/>
                  <w:marRight w:val="0"/>
                  <w:marTop w:val="0"/>
                  <w:marBottom w:val="0"/>
                  <w:divBdr>
                    <w:top w:val="none" w:sz="0" w:space="0" w:color="auto"/>
                    <w:left w:val="none" w:sz="0" w:space="0" w:color="auto"/>
                    <w:bottom w:val="none" w:sz="0" w:space="0" w:color="auto"/>
                    <w:right w:val="none" w:sz="0" w:space="0" w:color="auto"/>
                  </w:divBdr>
                  <w:divsChild>
                    <w:div w:id="1453596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734726">
      <w:bodyDiv w:val="1"/>
      <w:marLeft w:val="0"/>
      <w:marRight w:val="0"/>
      <w:marTop w:val="0"/>
      <w:marBottom w:val="0"/>
      <w:divBdr>
        <w:top w:val="none" w:sz="0" w:space="0" w:color="auto"/>
        <w:left w:val="none" w:sz="0" w:space="0" w:color="auto"/>
        <w:bottom w:val="none" w:sz="0" w:space="0" w:color="auto"/>
        <w:right w:val="none" w:sz="0" w:space="0" w:color="auto"/>
      </w:divBdr>
      <w:divsChild>
        <w:div w:id="2078623078">
          <w:marLeft w:val="0"/>
          <w:marRight w:val="0"/>
          <w:marTop w:val="0"/>
          <w:marBottom w:val="0"/>
          <w:divBdr>
            <w:top w:val="none" w:sz="0" w:space="0" w:color="auto"/>
            <w:left w:val="none" w:sz="0" w:space="0" w:color="auto"/>
            <w:bottom w:val="none" w:sz="0" w:space="0" w:color="auto"/>
            <w:right w:val="none" w:sz="0" w:space="0" w:color="auto"/>
          </w:divBdr>
          <w:divsChild>
            <w:div w:id="115607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251520">
      <w:bodyDiv w:val="1"/>
      <w:marLeft w:val="0"/>
      <w:marRight w:val="0"/>
      <w:marTop w:val="0"/>
      <w:marBottom w:val="0"/>
      <w:divBdr>
        <w:top w:val="none" w:sz="0" w:space="0" w:color="auto"/>
        <w:left w:val="none" w:sz="0" w:space="0" w:color="auto"/>
        <w:bottom w:val="none" w:sz="0" w:space="0" w:color="auto"/>
        <w:right w:val="none" w:sz="0" w:space="0" w:color="auto"/>
      </w:divBdr>
      <w:divsChild>
        <w:div w:id="29302426">
          <w:marLeft w:val="0"/>
          <w:marRight w:val="0"/>
          <w:marTop w:val="0"/>
          <w:marBottom w:val="0"/>
          <w:divBdr>
            <w:top w:val="none" w:sz="0" w:space="0" w:color="auto"/>
            <w:left w:val="none" w:sz="0" w:space="0" w:color="auto"/>
            <w:bottom w:val="none" w:sz="0" w:space="0" w:color="auto"/>
            <w:right w:val="none" w:sz="0" w:space="0" w:color="auto"/>
          </w:divBdr>
          <w:divsChild>
            <w:div w:id="669215281">
              <w:marLeft w:val="0"/>
              <w:marRight w:val="0"/>
              <w:marTop w:val="0"/>
              <w:marBottom w:val="0"/>
              <w:divBdr>
                <w:top w:val="none" w:sz="0" w:space="0" w:color="auto"/>
                <w:left w:val="none" w:sz="0" w:space="0" w:color="auto"/>
                <w:bottom w:val="none" w:sz="0" w:space="0" w:color="auto"/>
                <w:right w:val="none" w:sz="0" w:space="0" w:color="auto"/>
              </w:divBdr>
              <w:divsChild>
                <w:div w:id="753479791">
                  <w:marLeft w:val="0"/>
                  <w:marRight w:val="0"/>
                  <w:marTop w:val="0"/>
                  <w:marBottom w:val="0"/>
                  <w:divBdr>
                    <w:top w:val="none" w:sz="0" w:space="0" w:color="auto"/>
                    <w:left w:val="none" w:sz="0" w:space="0" w:color="auto"/>
                    <w:bottom w:val="none" w:sz="0" w:space="0" w:color="auto"/>
                    <w:right w:val="none" w:sz="0" w:space="0" w:color="auto"/>
                  </w:divBdr>
                  <w:divsChild>
                    <w:div w:id="1163661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8008811">
      <w:bodyDiv w:val="1"/>
      <w:marLeft w:val="0"/>
      <w:marRight w:val="0"/>
      <w:marTop w:val="0"/>
      <w:marBottom w:val="0"/>
      <w:divBdr>
        <w:top w:val="none" w:sz="0" w:space="0" w:color="auto"/>
        <w:left w:val="none" w:sz="0" w:space="0" w:color="auto"/>
        <w:bottom w:val="none" w:sz="0" w:space="0" w:color="auto"/>
        <w:right w:val="none" w:sz="0" w:space="0" w:color="auto"/>
      </w:divBdr>
      <w:divsChild>
        <w:div w:id="887567094">
          <w:marLeft w:val="0"/>
          <w:marRight w:val="0"/>
          <w:marTop w:val="0"/>
          <w:marBottom w:val="0"/>
          <w:divBdr>
            <w:top w:val="none" w:sz="0" w:space="0" w:color="auto"/>
            <w:left w:val="none" w:sz="0" w:space="0" w:color="auto"/>
            <w:bottom w:val="none" w:sz="0" w:space="0" w:color="auto"/>
            <w:right w:val="none" w:sz="0" w:space="0" w:color="auto"/>
          </w:divBdr>
          <w:divsChild>
            <w:div w:id="857154694">
              <w:marLeft w:val="0"/>
              <w:marRight w:val="0"/>
              <w:marTop w:val="0"/>
              <w:marBottom w:val="0"/>
              <w:divBdr>
                <w:top w:val="none" w:sz="0" w:space="0" w:color="auto"/>
                <w:left w:val="none" w:sz="0" w:space="0" w:color="auto"/>
                <w:bottom w:val="none" w:sz="0" w:space="0" w:color="auto"/>
                <w:right w:val="none" w:sz="0" w:space="0" w:color="auto"/>
              </w:divBdr>
              <w:divsChild>
                <w:div w:id="170876509">
                  <w:marLeft w:val="0"/>
                  <w:marRight w:val="0"/>
                  <w:marTop w:val="0"/>
                  <w:marBottom w:val="0"/>
                  <w:divBdr>
                    <w:top w:val="none" w:sz="0" w:space="0" w:color="auto"/>
                    <w:left w:val="none" w:sz="0" w:space="0" w:color="auto"/>
                    <w:bottom w:val="none" w:sz="0" w:space="0" w:color="auto"/>
                    <w:right w:val="none" w:sz="0" w:space="0" w:color="auto"/>
                  </w:divBdr>
                  <w:divsChild>
                    <w:div w:id="99834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9639276">
      <w:bodyDiv w:val="1"/>
      <w:marLeft w:val="0"/>
      <w:marRight w:val="0"/>
      <w:marTop w:val="0"/>
      <w:marBottom w:val="0"/>
      <w:divBdr>
        <w:top w:val="none" w:sz="0" w:space="0" w:color="auto"/>
        <w:left w:val="none" w:sz="0" w:space="0" w:color="auto"/>
        <w:bottom w:val="none" w:sz="0" w:space="0" w:color="auto"/>
        <w:right w:val="none" w:sz="0" w:space="0" w:color="auto"/>
      </w:divBdr>
    </w:div>
    <w:div w:id="1604653599">
      <w:bodyDiv w:val="1"/>
      <w:marLeft w:val="0"/>
      <w:marRight w:val="0"/>
      <w:marTop w:val="0"/>
      <w:marBottom w:val="0"/>
      <w:divBdr>
        <w:top w:val="none" w:sz="0" w:space="0" w:color="auto"/>
        <w:left w:val="none" w:sz="0" w:space="0" w:color="auto"/>
        <w:bottom w:val="none" w:sz="0" w:space="0" w:color="auto"/>
        <w:right w:val="none" w:sz="0" w:space="0" w:color="auto"/>
      </w:divBdr>
    </w:div>
    <w:div w:id="1835219077">
      <w:bodyDiv w:val="1"/>
      <w:marLeft w:val="0"/>
      <w:marRight w:val="0"/>
      <w:marTop w:val="0"/>
      <w:marBottom w:val="0"/>
      <w:divBdr>
        <w:top w:val="none" w:sz="0" w:space="0" w:color="auto"/>
        <w:left w:val="none" w:sz="0" w:space="0" w:color="auto"/>
        <w:bottom w:val="none" w:sz="0" w:space="0" w:color="auto"/>
        <w:right w:val="none" w:sz="0" w:space="0" w:color="auto"/>
      </w:divBdr>
      <w:divsChild>
        <w:div w:id="1373337708">
          <w:marLeft w:val="0"/>
          <w:marRight w:val="0"/>
          <w:marTop w:val="0"/>
          <w:marBottom w:val="0"/>
          <w:divBdr>
            <w:top w:val="none" w:sz="0" w:space="0" w:color="auto"/>
            <w:left w:val="none" w:sz="0" w:space="0" w:color="auto"/>
            <w:bottom w:val="none" w:sz="0" w:space="0" w:color="auto"/>
            <w:right w:val="none" w:sz="0" w:space="0" w:color="auto"/>
          </w:divBdr>
          <w:divsChild>
            <w:div w:id="1209879503">
              <w:marLeft w:val="0"/>
              <w:marRight w:val="0"/>
              <w:marTop w:val="0"/>
              <w:marBottom w:val="0"/>
              <w:divBdr>
                <w:top w:val="none" w:sz="0" w:space="0" w:color="auto"/>
                <w:left w:val="none" w:sz="0" w:space="0" w:color="auto"/>
                <w:bottom w:val="none" w:sz="0" w:space="0" w:color="auto"/>
                <w:right w:val="none" w:sz="0" w:space="0" w:color="auto"/>
              </w:divBdr>
              <w:divsChild>
                <w:div w:id="296302501">
                  <w:marLeft w:val="0"/>
                  <w:marRight w:val="0"/>
                  <w:marTop w:val="0"/>
                  <w:marBottom w:val="0"/>
                  <w:divBdr>
                    <w:top w:val="none" w:sz="0" w:space="0" w:color="auto"/>
                    <w:left w:val="none" w:sz="0" w:space="0" w:color="auto"/>
                    <w:bottom w:val="none" w:sz="0" w:space="0" w:color="auto"/>
                    <w:right w:val="none" w:sz="0" w:space="0" w:color="auto"/>
                  </w:divBdr>
                  <w:divsChild>
                    <w:div w:id="1209100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ncbi.nlm.nih.gov/pubmed/?term=Eckert%20E%5BAuthor%5D&amp;cauthor=true&amp;cauthor_uid=28990918" TargetMode="External"/><Relationship Id="rId13" Type="http://schemas.openxmlformats.org/officeDocument/2006/relationships/hyperlink" Target="https://www.ncbi.nlm.nih.gov/pubmed/?term=Habimana%20JP%5BAuthor%5D&amp;cauthor=true&amp;cauthor_uid=28990918" TargetMode="External"/><Relationship Id="rId18" Type="http://schemas.openxmlformats.org/officeDocument/2006/relationships/image" Target="media/image4.png"/><Relationship Id="rId3" Type="http://schemas.openxmlformats.org/officeDocument/2006/relationships/styles" Target="styles.xml"/><Relationship Id="rId21" Type="http://schemas.openxmlformats.org/officeDocument/2006/relationships/image" Target="media/image7.png"/><Relationship Id="rId7" Type="http://schemas.openxmlformats.org/officeDocument/2006/relationships/endnotes" Target="endnotes.xml"/><Relationship Id="rId12" Type="http://schemas.openxmlformats.org/officeDocument/2006/relationships/hyperlink" Target="https://www.ncbi.nlm.nih.gov/pubmed/?term=Rukundo%20A%5BAuthor%5D&amp;cauthor=true&amp;cauthor_uid=28990918" TargetMode="External"/><Relationship Id="rId17"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image" Target="media/image2.png"/><Relationship Id="rId20" Type="http://schemas.openxmlformats.org/officeDocument/2006/relationships/image" Target="media/image6.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ncbi.nlm.nih.gov/pubmed/?term=Salgado%20SR%5BAuthor%5D&amp;cauthor=true&amp;cauthor_uid=28990918"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1.png"/><Relationship Id="rId23" Type="http://schemas.openxmlformats.org/officeDocument/2006/relationships/fontTable" Target="fontTable.xml"/><Relationship Id="rId10" Type="http://schemas.openxmlformats.org/officeDocument/2006/relationships/hyperlink" Target="https://www.ncbi.nlm.nih.gov/pubmed/?term=Tongren%20JE%5BAuthor%5D&amp;cauthor=true&amp;cauthor_uid=28990918" TargetMode="External"/><Relationship Id="rId19"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hyperlink" Target="https://www.ncbi.nlm.nih.gov/pubmed/?term=Florey%20LS%5BAuthor%5D&amp;cauthor=true&amp;cauthor_uid=28990918" TargetMode="External"/><Relationship Id="rId14" Type="http://schemas.openxmlformats.org/officeDocument/2006/relationships/hyperlink" Target="about:blank" TargetMode="External"/><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mtdaTVPVSi4Z6plWlixSwz6HOWQ==">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</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28</Pages>
  <Words>5903</Words>
  <Characters>33651</Characters>
  <Application>Microsoft Office Word</Application>
  <DocSecurity>0</DocSecurity>
  <Lines>280</Lines>
  <Paragraphs>78</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39476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2020-08-15T12:21:00Z</dcterms:created>
  <dcterms:modified xsi:type="dcterms:W3CDTF">2020-08-15T12:21:00Z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700596f9-6b12-3dcc-b4f3-7d0575bf3aad</vt:lpwstr>
  </property>
</Properties>
</file>