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C5" w:rsidRPr="00C67488" w:rsidRDefault="00A93DC5" w:rsidP="00C67488">
      <w:pPr>
        <w:tabs>
          <w:tab w:val="left" w:pos="5643"/>
        </w:tabs>
        <w:spacing w:after="0" w:line="240" w:lineRule="auto"/>
        <w:rPr>
          <w:rFonts w:ascii="Times New Roman" w:hAnsi="Times New Roman"/>
          <w:lang w:val="en-US"/>
        </w:rPr>
      </w:pPr>
      <w:r w:rsidRPr="00C67488">
        <w:rPr>
          <w:rFonts w:ascii="Times New Roman" w:hAnsi="Times New Roman"/>
          <w:b/>
          <w:lang w:val="en-US"/>
        </w:rPr>
        <w:t xml:space="preserve">Table A.1: </w:t>
      </w:r>
      <w:r w:rsidRPr="00C67488">
        <w:rPr>
          <w:rFonts w:ascii="Times New Roman" w:hAnsi="Times New Roman"/>
          <w:lang w:val="en-US"/>
        </w:rPr>
        <w:t>List of the 63 initial items used for the study and their descriptive statistics (mean value and standard deviation of Likert</w:t>
      </w:r>
      <w:r w:rsidR="00C67488">
        <w:rPr>
          <w:rFonts w:ascii="Times New Roman" w:hAnsi="Times New Roman"/>
          <w:lang w:val="en-US"/>
        </w:rPr>
        <w:t xml:space="preserve"> scores</w:t>
      </w:r>
      <w:bookmarkStart w:id="0" w:name="_GoBack"/>
      <w:bookmarkEnd w:id="0"/>
      <w:r w:rsidRPr="00C67488">
        <w:rPr>
          <w:rFonts w:ascii="Times New Roman" w:hAnsi="Times New Roman"/>
          <w:lang w:val="en-US"/>
        </w:rPr>
        <w:t>)</w:t>
      </w:r>
    </w:p>
    <w:p w:rsidR="00C67488" w:rsidRPr="00C67488" w:rsidRDefault="00C67488" w:rsidP="00C67488">
      <w:pPr>
        <w:tabs>
          <w:tab w:val="left" w:pos="5643"/>
        </w:tabs>
        <w:spacing w:after="0" w:line="240" w:lineRule="auto"/>
        <w:rPr>
          <w:rFonts w:ascii="Times New Roman" w:hAnsi="Times New Roman"/>
          <w:lang w:val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4964"/>
        <w:gridCol w:w="992"/>
        <w:gridCol w:w="847"/>
      </w:tblGrid>
      <w:tr w:rsidR="00A93DC5" w:rsidRPr="00C67488" w:rsidTr="00C6748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 xml:space="preserve">Items code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Constructs</w:t>
            </w:r>
          </w:p>
        </w:tc>
        <w:tc>
          <w:tcPr>
            <w:tcW w:w="2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 xml:space="preserve">Items definition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 xml:space="preserve">Mean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 xml:space="preserve">SD 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AT1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Attitude </w:t>
            </w:r>
          </w:p>
        </w:tc>
        <w:tc>
          <w:tcPr>
            <w:tcW w:w="2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believe that forestry residues supply for electricity generation will not jeopardize food security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0.54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AT2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Forestry residues use for electricity will reduce fossil and traditional forms of energy use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0.55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AT3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Increased use of forestry residues for producing electricity can mitigate the global warming problems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0.55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AT4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Power generation using forestry residues for the global goal to mitigate environmental problems benefits me a lot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4.18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0.61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AT5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Power generation using forestry residues will offer competitive benefits to my country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0.66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AT6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Investment in power generation using forestry residues will create more jobs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AT7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Using power from forestry residues will reduce the country dependence on foreign oil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4.40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AT8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Power generation from forestry residues will help to meet our country’s energy demand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0.56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AT9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Power generation from forestry residues will improve rural economy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4.35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0.57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AT10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Power generation from forestry residues will have more benefits than risks for the society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0.53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AT11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The use of power from forestry residues will prevent people from respiratory and other diseases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4.56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0.51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AT12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Power generation from forestry residues will provide more safety to consumers compared to fossil and traditional energy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4.35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0.52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AT13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I believe that clean energy like electricity from forestry residues can increase my business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3.57</w:t>
            </w: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1.16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AT14</w:t>
            </w: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By using power from forestry residues.  I believe I can improve my income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1.19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IS1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Intention </w:t>
            </w:r>
          </w:p>
        </w:tc>
        <w:tc>
          <w:tcPr>
            <w:tcW w:w="2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will supply my residues for power/gas generation however the energy price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2.51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1.32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IS2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Energy crops and Energy plantations should be established for bioenergy production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0.80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IS3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plan to supply my share of residues for power generation rather than using it for heating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4.38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0.70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IS4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plan to supply my share of residues for power generation production rather than using it for building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4.36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0.65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IS5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believe I should use alternative materials for building rather than using wood residues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3.94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1.11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IS6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believe I can supply my share of residues to a power generation industry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3.95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1.11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IS7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am quite optimistic about the possibility to supply the residues for power generation as long time as it will be 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4.05</w:t>
            </w: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0.89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IS8</w:t>
            </w: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Rather than selling the residues.  it is more useful to supply it for power/gases generation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0.70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KR1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KRE</w:t>
            </w:r>
          </w:p>
        </w:tc>
        <w:tc>
          <w:tcPr>
            <w:tcW w:w="2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have enough knowledge about RE that motivate me to supply the residues for clean energy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3.43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1.22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KR2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Bioenergy is obtained from living organism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3.96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0.75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lastRenderedPageBreak/>
              <w:t>KR3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Residues form agricultural and forests, solid municipality waste, algae are some of the biomass sources that can be converted into energy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3.87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0.80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KR4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Biogas, biofuel, bioelectricity, briquettes, improved charcoal etc. are environmentally friendly bioenergy forms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3.96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0.75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KR5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know that the renew of renewable sources is influenced by the speed to which they are harvested and they are regenerated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3.92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0.86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KR6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am familiar with solar energy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4.59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0.53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KR7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am familiar with wind energy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2.90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1.16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KR8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am familiar with bioenergy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3.49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1.14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KR9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I am familiar with geothermal energy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2.94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1.13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KR10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I am familiar with hydroelectric energy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3.70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0.81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KR11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I’m well knowledgeable about RE and especially bioenergy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3.56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1.04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KR12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bookmarkStart w:id="1" w:name="RANGE!B35"/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RE are energy forms that cannot run out contrary to fossil fuel </w:t>
            </w:r>
            <w:bookmarkEnd w:id="1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4.16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0.65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KR13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RE are environmentally friendly forms of energy 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4.20</w:t>
            </w: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0.62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KR14</w:t>
            </w: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Biomass, solar, wind, water, geothermal are sources of RE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0.48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CE1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EC </w:t>
            </w:r>
          </w:p>
        </w:tc>
        <w:tc>
          <w:tcPr>
            <w:tcW w:w="2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believe that forestry residues supply for power generation will mitigate deforestation rate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3.83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1.08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CE2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The use of forestry residues for power generation will decrease air pollution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0.61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CE3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The use of forestry residues for power generation will reduce carbon footprint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0.55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CE4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Forestry residues use for power generation should not affect the environment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4.40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0.54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CE5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Agricultural practices using organic fertilizers should be prefered to the ones using chemical fertilizers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4.64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0.53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CE6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Uncontrolled and selective logging should be combated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4.48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0.71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CE7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Environment preservation is necessary for a sustainable development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4.22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0.65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CE8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Preserving air.  soil and water quality is necessary for human and animal health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4.71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0.46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CE9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Land use for agriculture, building, industry, nature conservation should be environmentally friendly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4.58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0.49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CE10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Municipality solid waste and sewage should be collected and treated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4.56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0.51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CE11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Education and extension programs should integrate Water Sanitation and Hygiene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4.59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0.49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CE12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Dustbins should be set everywhere in the municipality and at households’ level for solid wastes collection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4.64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0.48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CE13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bookmarkStart w:id="2" w:name="RANGE!B50"/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High carbon sequestration trees should be planted for green gases mitigation </w:t>
            </w:r>
            <w:bookmarkEnd w:id="2"/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4.43</w:t>
            </w: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0.54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CE14</w:t>
            </w: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RE should necessary be developed to counterbalance the huge emission of green gases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0.55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SN1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SN</w:t>
            </w:r>
          </w:p>
        </w:tc>
        <w:tc>
          <w:tcPr>
            <w:tcW w:w="2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will supply my share of residues for clean energy production even my friends do not advise me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3.66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1.17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SN2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The use of residues for energy production.  publicly perceived as a good thing motivates me to f share for energy needs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4.43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0.66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SN3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The public belief that biomass-based energy development will negatively affect the environment does not prevent me from supplying my share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4.39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0.52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SN4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The public belief that RE are more expensive than the traditional energy does not prevent me from supplying my share 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4.34</w:t>
            </w: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0.60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SN5</w:t>
            </w: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Most people who are important to me would think that supplying the residues for energy production is respectful of the environment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0.70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PC1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PBC </w:t>
            </w:r>
          </w:p>
        </w:tc>
        <w:tc>
          <w:tcPr>
            <w:tcW w:w="27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Biomass residues mobilization for clean energy production is entirely within my control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3.51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1.09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PC2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bookmarkStart w:id="3" w:name="RANGE!B58"/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If I accepted to supply my share people who are important to me would approve</w:t>
            </w:r>
            <w:bookmarkEnd w:id="3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3.63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0.82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PC3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generally do what most of people think it is profitable for the society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4.53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0.53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PC4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plan to motivate others people to supply their share of produced or consumed residues for energy production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3.81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0.93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PC5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I would like to integrate a village-level cooperative body/ society that shall be involved in regulating the supply of residues to the energy producers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3.77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1.01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PC6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>I can motivate others respondents in my area to supply their share of residues for energy production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3.81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1.00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PC7</w:t>
            </w:r>
          </w:p>
        </w:tc>
        <w:tc>
          <w:tcPr>
            <w:tcW w:w="703" w:type="pct"/>
            <w:vMerge/>
            <w:tcBorders>
              <w:left w:val="nil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bookmarkStart w:id="4" w:name="RANGE!B63"/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 would like to support any organisation that can regulate residues supply market for energy production </w:t>
            </w:r>
            <w:bookmarkEnd w:id="4"/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3.83</w:t>
            </w: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1.00</w:t>
            </w:r>
          </w:p>
        </w:tc>
      </w:tr>
      <w:tr w:rsidR="00A93DC5" w:rsidRPr="00C67488" w:rsidTr="00C67488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PC8</w:t>
            </w: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val="en-US" w:eastAsia="fr-FR"/>
              </w:rPr>
              <w:t xml:space="preserve">I’m willing to support local projects involving in power generation using renewable resources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3.88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DC5" w:rsidRPr="00C67488" w:rsidRDefault="00A93DC5" w:rsidP="00C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67488">
              <w:rPr>
                <w:rFonts w:ascii="Times New Roman" w:eastAsia="Times New Roman" w:hAnsi="Times New Roman"/>
                <w:color w:val="000000"/>
                <w:lang w:eastAsia="fr-FR"/>
              </w:rPr>
              <w:t>1.00</w:t>
            </w:r>
          </w:p>
        </w:tc>
      </w:tr>
    </w:tbl>
    <w:p w:rsidR="00A93DC5" w:rsidRPr="00C67488" w:rsidRDefault="00A93DC5" w:rsidP="00C67488">
      <w:pPr>
        <w:spacing w:after="0" w:line="240" w:lineRule="auto"/>
        <w:rPr>
          <w:rFonts w:ascii="Times New Roman" w:hAnsi="Times New Roman"/>
          <w:lang w:val="en-US"/>
        </w:rPr>
      </w:pPr>
    </w:p>
    <w:p w:rsidR="00A93DC5" w:rsidRPr="00C67488" w:rsidRDefault="00A93DC5" w:rsidP="00C67488">
      <w:pPr>
        <w:spacing w:after="0" w:line="240" w:lineRule="auto"/>
        <w:rPr>
          <w:rFonts w:ascii="Times New Roman" w:hAnsi="Times New Roman"/>
          <w:lang w:val="en-US"/>
        </w:rPr>
      </w:pPr>
      <w:r w:rsidRPr="00C67488">
        <w:rPr>
          <w:rFonts w:ascii="Times New Roman" w:hAnsi="Times New Roman"/>
          <w:lang w:val="en-US"/>
        </w:rPr>
        <w:t xml:space="preserve">Legend: KRE=Knowledge of Renewable Energy, EC=Environmental Concern, PBC= Perceived Behavioral Control, SN=Subjective Norms, RE=Renewable Energy, SD=Standard Deviation. </w:t>
      </w:r>
    </w:p>
    <w:p w:rsidR="009C24AB" w:rsidRPr="00C67488" w:rsidRDefault="00C67488" w:rsidP="00C67488">
      <w:pPr>
        <w:spacing w:after="0" w:line="240" w:lineRule="auto"/>
        <w:rPr>
          <w:rFonts w:ascii="Times New Roman" w:hAnsi="Times New Roman"/>
        </w:rPr>
      </w:pPr>
    </w:p>
    <w:sectPr w:rsidR="009C24AB" w:rsidRPr="00C6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C5"/>
    <w:rsid w:val="00343CD9"/>
    <w:rsid w:val="004F0E90"/>
    <w:rsid w:val="008E6705"/>
    <w:rsid w:val="00A345DC"/>
    <w:rsid w:val="00A93DC5"/>
    <w:rsid w:val="00C67488"/>
    <w:rsid w:val="00F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DF1AA-61AC-4561-B3FA-C308927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C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RO</cp:lastModifiedBy>
  <cp:revision>2</cp:revision>
  <dcterms:created xsi:type="dcterms:W3CDTF">2023-10-05T19:01:00Z</dcterms:created>
  <dcterms:modified xsi:type="dcterms:W3CDTF">2023-10-05T19:05:00Z</dcterms:modified>
</cp:coreProperties>
</file>