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B51957" w14:textId="46BB4AEE" w:rsidR="006518C5" w:rsidRPr="00C357E9" w:rsidRDefault="006518C5" w:rsidP="006518C5">
      <w:pPr>
        <w:spacing w:after="120"/>
        <w:ind w:firstLine="720"/>
        <w:jc w:val="center"/>
        <w:rPr>
          <w:rFonts w:cstheme="minorHAnsi"/>
          <w:b/>
          <w:bCs/>
          <w:sz w:val="40"/>
          <w:szCs w:val="40"/>
        </w:rPr>
      </w:pPr>
      <w:bookmarkStart w:id="0" w:name="OLE_LINK159"/>
      <w:bookmarkStart w:id="1" w:name="OLE_LINK186"/>
      <w:r>
        <w:rPr>
          <w:rFonts w:cstheme="minorHAnsi"/>
          <w:b/>
          <w:bCs/>
          <w:sz w:val="40"/>
          <w:szCs w:val="40"/>
        </w:rPr>
        <w:t xml:space="preserve">Supplementary Information for: </w:t>
      </w:r>
      <w:r w:rsidRPr="00C357E9">
        <w:rPr>
          <w:rFonts w:cstheme="minorHAnsi"/>
          <w:b/>
          <w:bCs/>
          <w:sz w:val="40"/>
          <w:szCs w:val="40"/>
        </w:rPr>
        <w:t>Novel Approach for Tracheal Resection in Morquio A Syndrome with End-stage Critical Airway Obstruction</w:t>
      </w:r>
      <w:r>
        <w:rPr>
          <w:rFonts w:cstheme="minorHAnsi"/>
          <w:b/>
          <w:bCs/>
          <w:sz w:val="40"/>
          <w:szCs w:val="40"/>
        </w:rPr>
        <w:t>: A UK Case Series</w:t>
      </w:r>
      <w:bookmarkEnd w:id="0"/>
      <w:r>
        <w:rPr>
          <w:rFonts w:cstheme="minorHAnsi"/>
          <w:b/>
          <w:bCs/>
          <w:sz w:val="40"/>
          <w:szCs w:val="40"/>
        </w:rPr>
        <w:t>.</w:t>
      </w:r>
    </w:p>
    <w:bookmarkEnd w:id="1"/>
    <w:p w14:paraId="7F99FFEF" w14:textId="77777777" w:rsidR="006518C5" w:rsidRPr="00C357E9" w:rsidRDefault="006518C5" w:rsidP="006518C5">
      <w:pPr>
        <w:rPr>
          <w:rFonts w:cstheme="minorHAnsi"/>
          <w:b/>
          <w:bCs/>
        </w:rPr>
      </w:pPr>
    </w:p>
    <w:p w14:paraId="51FC7227" w14:textId="77777777" w:rsidR="006518C5" w:rsidRPr="00C357E9" w:rsidRDefault="006518C5" w:rsidP="006518C5">
      <w:pPr>
        <w:snapToGrid w:val="0"/>
        <w:contextualSpacing/>
        <w:jc w:val="both"/>
        <w:rPr>
          <w:rFonts w:eastAsia="MS Mincho" w:cstheme="minorHAnsi"/>
          <w:bCs/>
          <w:vertAlign w:val="superscript"/>
        </w:rPr>
      </w:pPr>
      <w:r w:rsidRPr="00EE2EF7">
        <w:t>Johnny Kenth FRCA, MSc</w:t>
      </w:r>
      <w:r w:rsidRPr="00C357E9">
        <w:rPr>
          <w:rFonts w:eastAsia="MS Mincho" w:cstheme="minorHAnsi"/>
          <w:vertAlign w:val="superscript"/>
        </w:rPr>
        <w:t>1,2</w:t>
      </w:r>
      <w:r w:rsidRPr="00EE2EF7">
        <w:t xml:space="preserve">, </w:t>
      </w:r>
      <w:bookmarkStart w:id="2" w:name="OLE_LINK160"/>
      <w:r w:rsidRPr="00EE2EF7">
        <w:rPr>
          <w:rFonts w:ascii="Times New Roman" w:hAnsi="Times New Roman"/>
          <w:lang w:val="en-US"/>
        </w:rPr>
        <w:t xml:space="preserve">Elizabeth </w:t>
      </w:r>
      <w:bookmarkStart w:id="3" w:name="OLE_LINK161"/>
      <w:bookmarkEnd w:id="2"/>
      <w:r w:rsidRPr="00EE2EF7">
        <w:rPr>
          <w:rFonts w:ascii="Times New Roman" w:hAnsi="Times New Roman"/>
          <w:lang w:val="en-US"/>
        </w:rPr>
        <w:t xml:space="preserve">Maughan </w:t>
      </w:r>
      <w:bookmarkEnd w:id="3"/>
      <w:r w:rsidRPr="00EE2EF7">
        <w:rPr>
          <w:rFonts w:ascii="Times New Roman" w:hAnsi="Times New Roman"/>
          <w:lang w:val="en-US"/>
        </w:rPr>
        <w:t>MRCS(ENT) PhD</w:t>
      </w:r>
      <w:r w:rsidRPr="00EE2EF7">
        <w:rPr>
          <w:rFonts w:ascii="Times New Roman" w:hAnsi="Times New Roman"/>
          <w:vertAlign w:val="superscript"/>
          <w:lang w:val="en-US"/>
        </w:rPr>
        <w:t>3,4</w:t>
      </w:r>
      <w:r w:rsidRPr="00EE2EF7">
        <w:t xml:space="preserve">, </w:t>
      </w:r>
      <w:bookmarkStart w:id="4" w:name="OLE_LINK163"/>
      <w:r w:rsidRPr="00EE2EF7">
        <w:t xml:space="preserve">Colin </w:t>
      </w:r>
      <w:bookmarkEnd w:id="4"/>
      <w:r>
        <w:rPr>
          <w:rFonts w:eastAsia="MS Mincho" w:cstheme="minorHAnsi"/>
        </w:rPr>
        <w:t xml:space="preserve">R </w:t>
      </w:r>
      <w:bookmarkStart w:id="5" w:name="OLE_LINK164"/>
      <w:r w:rsidRPr="00EE2EF7">
        <w:t xml:space="preserve">Butler </w:t>
      </w:r>
      <w:bookmarkStart w:id="6" w:name="OLE_LINK165"/>
      <w:bookmarkEnd w:id="5"/>
      <w:r w:rsidRPr="00EE2EF7">
        <w:t>FRCS(ORL-HNS) PhD</w:t>
      </w:r>
      <w:bookmarkEnd w:id="6"/>
      <w:r w:rsidRPr="00C357E9">
        <w:rPr>
          <w:rFonts w:eastAsia="MS Mincho" w:cstheme="minorHAnsi"/>
          <w:bCs/>
          <w:vertAlign w:val="superscript"/>
        </w:rPr>
        <w:t>3,4</w:t>
      </w:r>
      <w:r w:rsidRPr="00EE2EF7">
        <w:t xml:space="preserve">, </w:t>
      </w:r>
      <w:bookmarkStart w:id="7" w:name="OLE_LINK168"/>
      <w:r w:rsidRPr="00EE2EF7">
        <w:t xml:space="preserve">Jasleen </w:t>
      </w:r>
      <w:bookmarkStart w:id="8" w:name="OLE_LINK167"/>
      <w:bookmarkEnd w:id="7"/>
      <w:proofErr w:type="spellStart"/>
      <w:r w:rsidRPr="00EE2EF7">
        <w:t>Gabrie</w:t>
      </w:r>
      <w:proofErr w:type="spellEnd"/>
      <w:r w:rsidRPr="00EE2EF7">
        <w:t xml:space="preserve"> </w:t>
      </w:r>
      <w:bookmarkStart w:id="9" w:name="OLE_LINK166"/>
      <w:bookmarkEnd w:id="8"/>
      <w:r w:rsidRPr="00EE2EF7">
        <w:t>BSc</w:t>
      </w:r>
      <w:bookmarkEnd w:id="9"/>
      <w:r>
        <w:rPr>
          <w:rFonts w:eastAsia="MS Mincho" w:cstheme="minorHAnsi"/>
          <w:vertAlign w:val="superscript"/>
        </w:rPr>
        <w:t>3</w:t>
      </w:r>
      <w:r w:rsidRPr="00EE2EF7">
        <w:t>,</w:t>
      </w:r>
      <w:r>
        <w:rPr>
          <w:rFonts w:eastAsia="MS Mincho" w:cstheme="minorHAnsi"/>
        </w:rPr>
        <w:t xml:space="preserve"> </w:t>
      </w:r>
      <w:bookmarkStart w:id="10" w:name="OLE_LINK211"/>
      <w:proofErr w:type="spellStart"/>
      <w:r>
        <w:rPr>
          <w:rFonts w:eastAsia="MS Mincho" w:cstheme="minorHAnsi"/>
        </w:rPr>
        <w:t>Maral</w:t>
      </w:r>
      <w:proofErr w:type="spellEnd"/>
      <w:r>
        <w:rPr>
          <w:rFonts w:eastAsia="MS Mincho" w:cstheme="minorHAnsi"/>
        </w:rPr>
        <w:t xml:space="preserve"> Rouhani</w:t>
      </w:r>
      <w:r w:rsidRPr="00845921">
        <w:rPr>
          <w:rFonts w:eastAsia="MS Mincho" w:cstheme="minorHAnsi"/>
          <w:vertAlign w:val="superscript"/>
        </w:rPr>
        <w:t>3</w:t>
      </w:r>
      <w:r>
        <w:rPr>
          <w:rFonts w:eastAsia="MS Mincho" w:cstheme="minorHAnsi"/>
        </w:rPr>
        <w:t>, Benjamin Silver</w:t>
      </w:r>
      <w:r w:rsidRPr="00845921">
        <w:rPr>
          <w:rFonts w:eastAsia="MS Mincho" w:cstheme="minorHAnsi"/>
          <w:vertAlign w:val="superscript"/>
        </w:rPr>
        <w:t>3</w:t>
      </w:r>
      <w:r>
        <w:t xml:space="preserve">, </w:t>
      </w:r>
      <w:r w:rsidRPr="00E84D59">
        <w:t>Olumide K Ogunbiyi</w:t>
      </w:r>
      <w:r>
        <w:rPr>
          <w:vertAlign w:val="superscript"/>
        </w:rPr>
        <w:t>5</w:t>
      </w:r>
      <w:r>
        <w:rPr>
          <w:b/>
          <w:bCs/>
          <w:sz w:val="21"/>
          <w:szCs w:val="21"/>
          <w:u w:val="single"/>
        </w:rPr>
        <w:t>,</w:t>
      </w:r>
      <w:r w:rsidRPr="00EE2EF7">
        <w:t xml:space="preserve"> </w:t>
      </w:r>
      <w:bookmarkStart w:id="11" w:name="OLE_LINK169"/>
      <w:bookmarkEnd w:id="10"/>
      <w:r w:rsidRPr="00EE2EF7">
        <w:t xml:space="preserve">Stuart </w:t>
      </w:r>
      <w:bookmarkStart w:id="12" w:name="OLE_LINK170"/>
      <w:bookmarkEnd w:id="11"/>
      <w:r w:rsidRPr="00EE2EF7">
        <w:t>Wilkinson</w:t>
      </w:r>
      <w:r>
        <w:rPr>
          <w:rFonts w:eastAsia="MS Mincho" w:cstheme="minorHAnsi"/>
          <w:vertAlign w:val="superscript"/>
        </w:rPr>
        <w:t>6</w:t>
      </w:r>
      <w:bookmarkEnd w:id="12"/>
      <w:r w:rsidRPr="00EE2EF7">
        <w:t xml:space="preserve">, </w:t>
      </w:r>
      <w:bookmarkStart w:id="13" w:name="OLE_LINK172"/>
      <w:r w:rsidRPr="00EE2EF7">
        <w:t xml:space="preserve">Reema </w:t>
      </w:r>
      <w:bookmarkEnd w:id="13"/>
      <w:r w:rsidRPr="00EE2EF7">
        <w:t xml:space="preserve">Nandi </w:t>
      </w:r>
      <w:bookmarkStart w:id="14" w:name="OLE_LINK173"/>
      <w:r w:rsidRPr="00EE2EF7">
        <w:t>FRCA, MD</w:t>
      </w:r>
      <w:r w:rsidRPr="00C357E9">
        <w:rPr>
          <w:rFonts w:eastAsia="MS Mincho" w:cstheme="minorHAnsi"/>
          <w:bCs/>
          <w:vertAlign w:val="superscript"/>
        </w:rPr>
        <w:t>3</w:t>
      </w:r>
      <w:bookmarkEnd w:id="14"/>
      <w:r w:rsidRPr="00EE2EF7">
        <w:t>, Robert Walker FRCA</w:t>
      </w:r>
      <w:r>
        <w:rPr>
          <w:rFonts w:eastAsia="MS Mincho" w:cstheme="minorHAnsi"/>
          <w:bCs/>
          <w:vertAlign w:val="superscript"/>
        </w:rPr>
        <w:t>1</w:t>
      </w:r>
      <w:r w:rsidRPr="00EE2EF7">
        <w:t xml:space="preserve">, </w:t>
      </w:r>
      <w:bookmarkStart w:id="15" w:name="OLE_LINK174"/>
      <w:r>
        <w:rPr>
          <w:rFonts w:eastAsia="MS Mincho" w:cstheme="minorHAnsi"/>
        </w:rPr>
        <w:t xml:space="preserve">Nagarajan </w:t>
      </w:r>
      <w:bookmarkStart w:id="16" w:name="OLE_LINK175"/>
      <w:bookmarkEnd w:id="15"/>
      <w:proofErr w:type="spellStart"/>
      <w:r>
        <w:rPr>
          <w:rFonts w:eastAsia="MS Mincho" w:cstheme="minorHAnsi"/>
        </w:rPr>
        <w:t>Muthialu</w:t>
      </w:r>
      <w:proofErr w:type="spellEnd"/>
      <w:r>
        <w:rPr>
          <w:rFonts w:eastAsia="MS Mincho" w:cstheme="minorHAnsi"/>
        </w:rPr>
        <w:t xml:space="preserve"> </w:t>
      </w:r>
      <w:bookmarkStart w:id="17" w:name="OLE_LINK176"/>
      <w:bookmarkEnd w:id="16"/>
      <w:r>
        <w:rPr>
          <w:rFonts w:eastAsia="MS Mincho" w:cstheme="minorHAnsi"/>
        </w:rPr>
        <w:t>FRCS</w:t>
      </w:r>
      <w:r w:rsidRPr="00EE2EF7">
        <w:rPr>
          <w:rFonts w:eastAsia="MS Mincho" w:cstheme="minorHAnsi"/>
          <w:vertAlign w:val="superscript"/>
        </w:rPr>
        <w:t>3</w:t>
      </w:r>
      <w:bookmarkEnd w:id="17"/>
      <w:r w:rsidRPr="00EE2EF7">
        <w:rPr>
          <w:rFonts w:eastAsia="MS Mincho" w:cstheme="minorHAnsi"/>
          <w:vertAlign w:val="superscript"/>
        </w:rPr>
        <w:t>,4</w:t>
      </w:r>
      <w:r>
        <w:rPr>
          <w:rFonts w:eastAsia="MS Mincho" w:cstheme="minorHAnsi"/>
        </w:rPr>
        <w:t xml:space="preserve">, </w:t>
      </w:r>
      <w:bookmarkStart w:id="18" w:name="OLE_LINK177"/>
      <w:r w:rsidRPr="00EE2EF7">
        <w:t xml:space="preserve">Simon </w:t>
      </w:r>
      <w:bookmarkStart w:id="19" w:name="OLE_LINK178"/>
      <w:bookmarkEnd w:id="18"/>
      <w:r w:rsidRPr="00EE2EF7">
        <w:t>Jones</w:t>
      </w:r>
      <w:bookmarkEnd w:id="19"/>
      <w:r w:rsidRPr="00EE2EF7">
        <w:t xml:space="preserve"> </w:t>
      </w:r>
      <w:bookmarkStart w:id="20" w:name="OLE_LINK179"/>
      <w:bookmarkStart w:id="21" w:name="OLE_LINK171"/>
      <w:r w:rsidRPr="00EE2EF7">
        <w:t>MRCPCH</w:t>
      </w:r>
      <w:bookmarkEnd w:id="20"/>
      <w:r w:rsidRPr="00C357E9">
        <w:rPr>
          <w:rFonts w:eastAsia="MS Mincho" w:cstheme="minorHAnsi"/>
          <w:bCs/>
          <w:vertAlign w:val="superscript"/>
        </w:rPr>
        <w:t>2</w:t>
      </w:r>
      <w:bookmarkEnd w:id="21"/>
      <w:r w:rsidRPr="00C357E9">
        <w:rPr>
          <w:rFonts w:eastAsia="MS Mincho" w:cstheme="minorHAnsi"/>
          <w:bCs/>
          <w:vertAlign w:val="superscript"/>
        </w:rPr>
        <w:t>,</w:t>
      </w:r>
      <w:r>
        <w:rPr>
          <w:rFonts w:eastAsia="MS Mincho" w:cstheme="minorHAnsi"/>
          <w:bCs/>
          <w:vertAlign w:val="superscript"/>
        </w:rPr>
        <w:t>7</w:t>
      </w:r>
      <w:r w:rsidRPr="00EE2EF7">
        <w:t>, *</w:t>
      </w:r>
      <w:bookmarkStart w:id="22" w:name="OLE_LINK180"/>
      <w:r w:rsidRPr="00EE2EF7">
        <w:t xml:space="preserve">Richard Hewitt </w:t>
      </w:r>
      <w:bookmarkStart w:id="23" w:name="OLE_LINK181"/>
      <w:bookmarkEnd w:id="22"/>
      <w:r w:rsidRPr="00EE2EF7">
        <w:t>FRCS(ORL-HNS)</w:t>
      </w:r>
      <w:bookmarkEnd w:id="23"/>
      <w:r w:rsidRPr="00C357E9">
        <w:rPr>
          <w:rFonts w:eastAsia="MS Mincho" w:cstheme="minorHAnsi"/>
          <w:bCs/>
          <w:vertAlign w:val="superscript"/>
        </w:rPr>
        <w:t>3</w:t>
      </w:r>
      <w:r w:rsidRPr="00EE2EF7">
        <w:t>, *</w:t>
      </w:r>
      <w:bookmarkStart w:id="24" w:name="OLE_LINK182"/>
      <w:r w:rsidRPr="00EE2EF7">
        <w:t xml:space="preserve">Iain </w:t>
      </w:r>
      <w:bookmarkEnd w:id="24"/>
      <w:r w:rsidRPr="00EE2EF7">
        <w:t xml:space="preserve">A </w:t>
      </w:r>
      <w:bookmarkStart w:id="25" w:name="OLE_LINK183"/>
      <w:r w:rsidRPr="00EE2EF7">
        <w:t xml:space="preserve">Bruce </w:t>
      </w:r>
      <w:bookmarkStart w:id="26" w:name="OLE_LINK184"/>
      <w:bookmarkEnd w:id="25"/>
      <w:r w:rsidRPr="00EE2EF7">
        <w:t>FRCS(ORL-HNS) MD</w:t>
      </w:r>
      <w:r w:rsidRPr="00C357E9">
        <w:rPr>
          <w:rFonts w:eastAsia="MS Mincho" w:cstheme="minorHAnsi"/>
          <w:bCs/>
          <w:vertAlign w:val="superscript"/>
        </w:rPr>
        <w:t xml:space="preserve"> </w:t>
      </w:r>
      <w:bookmarkEnd w:id="26"/>
      <w:r w:rsidRPr="00C357E9">
        <w:rPr>
          <w:rFonts w:eastAsia="MS Mincho" w:cstheme="minorHAnsi"/>
          <w:bCs/>
          <w:vertAlign w:val="superscript"/>
        </w:rPr>
        <w:t>2,</w:t>
      </w:r>
      <w:r>
        <w:rPr>
          <w:rFonts w:eastAsia="MS Mincho" w:cstheme="minorHAnsi"/>
          <w:bCs/>
          <w:vertAlign w:val="superscript"/>
        </w:rPr>
        <w:t>8</w:t>
      </w:r>
    </w:p>
    <w:p w14:paraId="5CB42599" w14:textId="77777777" w:rsidR="006518C5" w:rsidRDefault="006518C5" w:rsidP="006518C5">
      <w:pPr>
        <w:rPr>
          <w:rFonts w:cstheme="minorHAnsi"/>
        </w:rPr>
      </w:pPr>
    </w:p>
    <w:p w14:paraId="4CA0E114" w14:textId="77777777" w:rsidR="00F4422D" w:rsidRDefault="00F4422D" w:rsidP="006518C5">
      <w:pPr>
        <w:rPr>
          <w:rFonts w:cstheme="minorHAnsi"/>
        </w:rPr>
      </w:pPr>
    </w:p>
    <w:p w14:paraId="1A2E5335" w14:textId="77777777" w:rsidR="00F4422D" w:rsidRDefault="00F4422D" w:rsidP="006518C5">
      <w:pPr>
        <w:rPr>
          <w:rFonts w:cstheme="minorHAnsi"/>
        </w:rPr>
      </w:pPr>
    </w:p>
    <w:p w14:paraId="314D4F1B" w14:textId="77777777" w:rsidR="00F4422D" w:rsidRPr="00C357E9" w:rsidRDefault="00F4422D" w:rsidP="006518C5">
      <w:pPr>
        <w:rPr>
          <w:rFonts w:cstheme="minorHAnsi"/>
        </w:rPr>
      </w:pPr>
    </w:p>
    <w:p w14:paraId="01FE1732" w14:textId="766CDB21" w:rsidR="00EE22B3" w:rsidRDefault="00F4422D">
      <w:pPr>
        <w:pStyle w:val="TOC1"/>
        <w:tabs>
          <w:tab w:val="left" w:pos="480"/>
          <w:tab w:val="right" w:leader="dot" w:pos="9350"/>
        </w:tabs>
        <w:rPr>
          <w:rFonts w:eastAsiaTheme="minorEastAsia"/>
          <w:noProof/>
          <w:kern w:val="2"/>
          <w:lang w:eastAsia="en-GB"/>
          <w14:ligatures w14:val="standardContextual"/>
        </w:rPr>
      </w:pPr>
      <w:r>
        <w:fldChar w:fldCharType="begin"/>
      </w:r>
      <w:r>
        <w:instrText xml:space="preserve"> TOC \o "1-1" \h \z \u </w:instrText>
      </w:r>
      <w:r>
        <w:fldChar w:fldCharType="separate"/>
      </w:r>
      <w:hyperlink w:anchor="_Toc145607636" w:history="1">
        <w:r w:rsidR="00EE22B3" w:rsidRPr="00552FD5">
          <w:rPr>
            <w:rStyle w:val="Hyperlink"/>
            <w:rFonts w:eastAsia="Calibri"/>
            <w:noProof/>
          </w:rPr>
          <w:t>1.</w:t>
        </w:r>
        <w:r w:rsidR="00EE22B3">
          <w:rPr>
            <w:rFonts w:eastAsiaTheme="minorEastAsia"/>
            <w:noProof/>
            <w:kern w:val="2"/>
            <w:lang w:eastAsia="en-GB"/>
            <w14:ligatures w14:val="standardContextual"/>
          </w:rPr>
          <w:tab/>
        </w:r>
        <w:r w:rsidR="00EE22B3" w:rsidRPr="00552FD5">
          <w:rPr>
            <w:rStyle w:val="Hyperlink"/>
            <w:rFonts w:eastAsia="Calibri"/>
            <w:noProof/>
          </w:rPr>
          <w:t>MPS IVA: Tracheal Resection Referral Documentation (template)</w:t>
        </w:r>
        <w:r w:rsidR="00EE22B3">
          <w:rPr>
            <w:noProof/>
            <w:webHidden/>
          </w:rPr>
          <w:tab/>
        </w:r>
        <w:r w:rsidR="00EE22B3">
          <w:rPr>
            <w:noProof/>
            <w:webHidden/>
          </w:rPr>
          <w:fldChar w:fldCharType="begin"/>
        </w:r>
        <w:r w:rsidR="00EE22B3">
          <w:rPr>
            <w:noProof/>
            <w:webHidden/>
          </w:rPr>
          <w:instrText xml:space="preserve"> PAGEREF _Toc145607636 \h </w:instrText>
        </w:r>
        <w:r w:rsidR="00EE22B3">
          <w:rPr>
            <w:noProof/>
            <w:webHidden/>
          </w:rPr>
        </w:r>
        <w:r w:rsidR="00EE22B3">
          <w:rPr>
            <w:noProof/>
            <w:webHidden/>
          </w:rPr>
          <w:fldChar w:fldCharType="separate"/>
        </w:r>
        <w:r w:rsidR="00EE22B3">
          <w:rPr>
            <w:noProof/>
            <w:webHidden/>
          </w:rPr>
          <w:t>2</w:t>
        </w:r>
        <w:r w:rsidR="00EE22B3">
          <w:rPr>
            <w:noProof/>
            <w:webHidden/>
          </w:rPr>
          <w:fldChar w:fldCharType="end"/>
        </w:r>
      </w:hyperlink>
    </w:p>
    <w:p w14:paraId="0BCC860D" w14:textId="741489EC" w:rsidR="00EE22B3" w:rsidRDefault="00000000">
      <w:pPr>
        <w:pStyle w:val="TOC1"/>
        <w:tabs>
          <w:tab w:val="left" w:pos="480"/>
          <w:tab w:val="right" w:leader="dot" w:pos="9350"/>
        </w:tabs>
        <w:rPr>
          <w:rFonts w:eastAsiaTheme="minorEastAsia"/>
          <w:noProof/>
          <w:kern w:val="2"/>
          <w:lang w:eastAsia="en-GB"/>
          <w14:ligatures w14:val="standardContextual"/>
        </w:rPr>
      </w:pPr>
      <w:hyperlink w:anchor="_Toc145607637" w:history="1">
        <w:r w:rsidR="00EE22B3" w:rsidRPr="00552FD5">
          <w:rPr>
            <w:rStyle w:val="Hyperlink"/>
            <w:rFonts w:eastAsia="Calibri"/>
            <w:noProof/>
          </w:rPr>
          <w:t>2.</w:t>
        </w:r>
        <w:r w:rsidR="00EE22B3">
          <w:rPr>
            <w:rFonts w:eastAsiaTheme="minorEastAsia"/>
            <w:noProof/>
            <w:kern w:val="2"/>
            <w:lang w:eastAsia="en-GB"/>
            <w14:ligatures w14:val="standardContextual"/>
          </w:rPr>
          <w:tab/>
        </w:r>
        <w:r w:rsidR="00EE22B3" w:rsidRPr="00552FD5">
          <w:rPr>
            <w:rStyle w:val="Hyperlink"/>
            <w:rFonts w:eastAsia="Calibri"/>
            <w:noProof/>
          </w:rPr>
          <w:t>MPS IVA  Tracheal Resection:  Patient Referral Flowchart</w:t>
        </w:r>
        <w:r w:rsidR="00EE22B3">
          <w:rPr>
            <w:noProof/>
            <w:webHidden/>
          </w:rPr>
          <w:tab/>
        </w:r>
        <w:r w:rsidR="00EE22B3">
          <w:rPr>
            <w:noProof/>
            <w:webHidden/>
          </w:rPr>
          <w:fldChar w:fldCharType="begin"/>
        </w:r>
        <w:r w:rsidR="00EE22B3">
          <w:rPr>
            <w:noProof/>
            <w:webHidden/>
          </w:rPr>
          <w:instrText xml:space="preserve"> PAGEREF _Toc145607637 \h </w:instrText>
        </w:r>
        <w:r w:rsidR="00EE22B3">
          <w:rPr>
            <w:noProof/>
            <w:webHidden/>
          </w:rPr>
        </w:r>
        <w:r w:rsidR="00EE22B3">
          <w:rPr>
            <w:noProof/>
            <w:webHidden/>
          </w:rPr>
          <w:fldChar w:fldCharType="separate"/>
        </w:r>
        <w:r w:rsidR="00EE22B3">
          <w:rPr>
            <w:noProof/>
            <w:webHidden/>
          </w:rPr>
          <w:t>4</w:t>
        </w:r>
        <w:r w:rsidR="00EE22B3">
          <w:rPr>
            <w:noProof/>
            <w:webHidden/>
          </w:rPr>
          <w:fldChar w:fldCharType="end"/>
        </w:r>
      </w:hyperlink>
    </w:p>
    <w:p w14:paraId="403F4CA2" w14:textId="1FE8D106" w:rsidR="00EE22B3" w:rsidRDefault="00000000">
      <w:pPr>
        <w:pStyle w:val="TOC1"/>
        <w:tabs>
          <w:tab w:val="left" w:pos="480"/>
          <w:tab w:val="right" w:leader="dot" w:pos="9350"/>
        </w:tabs>
        <w:rPr>
          <w:rFonts w:eastAsiaTheme="minorEastAsia"/>
          <w:noProof/>
          <w:kern w:val="2"/>
          <w:lang w:eastAsia="en-GB"/>
          <w14:ligatures w14:val="standardContextual"/>
        </w:rPr>
      </w:pPr>
      <w:hyperlink w:anchor="_Toc145607638" w:history="1">
        <w:r w:rsidR="00EE22B3" w:rsidRPr="00552FD5">
          <w:rPr>
            <w:rStyle w:val="Hyperlink"/>
            <w:noProof/>
          </w:rPr>
          <w:t>3.</w:t>
        </w:r>
        <w:r w:rsidR="00EE22B3">
          <w:rPr>
            <w:rFonts w:eastAsiaTheme="minorEastAsia"/>
            <w:noProof/>
            <w:kern w:val="2"/>
            <w:lang w:eastAsia="en-GB"/>
            <w14:ligatures w14:val="standardContextual"/>
          </w:rPr>
          <w:tab/>
        </w:r>
        <w:r w:rsidR="00EE22B3" w:rsidRPr="00552FD5">
          <w:rPr>
            <w:rStyle w:val="Hyperlink"/>
            <w:noProof/>
          </w:rPr>
          <w:t>Qualitative Results from PedsQL (version 4.0) questionnaires</w:t>
        </w:r>
        <w:r w:rsidR="00EE22B3">
          <w:rPr>
            <w:noProof/>
            <w:webHidden/>
          </w:rPr>
          <w:tab/>
        </w:r>
        <w:r w:rsidR="00EE22B3">
          <w:rPr>
            <w:noProof/>
            <w:webHidden/>
          </w:rPr>
          <w:fldChar w:fldCharType="begin"/>
        </w:r>
        <w:r w:rsidR="00EE22B3">
          <w:rPr>
            <w:noProof/>
            <w:webHidden/>
          </w:rPr>
          <w:instrText xml:space="preserve"> PAGEREF _Toc145607638 \h </w:instrText>
        </w:r>
        <w:r w:rsidR="00EE22B3">
          <w:rPr>
            <w:noProof/>
            <w:webHidden/>
          </w:rPr>
        </w:r>
        <w:r w:rsidR="00EE22B3">
          <w:rPr>
            <w:noProof/>
            <w:webHidden/>
          </w:rPr>
          <w:fldChar w:fldCharType="separate"/>
        </w:r>
        <w:r w:rsidR="00EE22B3">
          <w:rPr>
            <w:noProof/>
            <w:webHidden/>
          </w:rPr>
          <w:t>5</w:t>
        </w:r>
        <w:r w:rsidR="00EE22B3">
          <w:rPr>
            <w:noProof/>
            <w:webHidden/>
          </w:rPr>
          <w:fldChar w:fldCharType="end"/>
        </w:r>
      </w:hyperlink>
    </w:p>
    <w:p w14:paraId="576BBE41" w14:textId="1C3DDEFC" w:rsidR="00EE22B3" w:rsidRDefault="00000000">
      <w:pPr>
        <w:pStyle w:val="TOC1"/>
        <w:tabs>
          <w:tab w:val="left" w:pos="480"/>
          <w:tab w:val="right" w:leader="dot" w:pos="9350"/>
        </w:tabs>
        <w:rPr>
          <w:rFonts w:eastAsiaTheme="minorEastAsia"/>
          <w:noProof/>
          <w:kern w:val="2"/>
          <w:lang w:eastAsia="en-GB"/>
          <w14:ligatures w14:val="standardContextual"/>
        </w:rPr>
      </w:pPr>
      <w:hyperlink w:anchor="_Toc145607639" w:history="1">
        <w:r w:rsidR="00EE22B3" w:rsidRPr="00552FD5">
          <w:rPr>
            <w:rStyle w:val="Hyperlink"/>
            <w:noProof/>
          </w:rPr>
          <w:t>4.</w:t>
        </w:r>
        <w:r w:rsidR="00EE22B3">
          <w:rPr>
            <w:rFonts w:eastAsiaTheme="minorEastAsia"/>
            <w:noProof/>
            <w:kern w:val="2"/>
            <w:lang w:eastAsia="en-GB"/>
            <w14:ligatures w14:val="standardContextual"/>
          </w:rPr>
          <w:tab/>
        </w:r>
        <w:r w:rsidR="00EE22B3" w:rsidRPr="00552FD5">
          <w:rPr>
            <w:rStyle w:val="Hyperlink"/>
            <w:noProof/>
          </w:rPr>
          <w:t>Sample Vignettes: Post-Surgical Quality of Life Narratives from Patients and Parents</w:t>
        </w:r>
        <w:r w:rsidR="00EE22B3">
          <w:rPr>
            <w:noProof/>
            <w:webHidden/>
          </w:rPr>
          <w:tab/>
        </w:r>
        <w:r w:rsidR="00EE22B3">
          <w:rPr>
            <w:noProof/>
            <w:webHidden/>
          </w:rPr>
          <w:fldChar w:fldCharType="begin"/>
        </w:r>
        <w:r w:rsidR="00EE22B3">
          <w:rPr>
            <w:noProof/>
            <w:webHidden/>
          </w:rPr>
          <w:instrText xml:space="preserve"> PAGEREF _Toc145607639 \h </w:instrText>
        </w:r>
        <w:r w:rsidR="00EE22B3">
          <w:rPr>
            <w:noProof/>
            <w:webHidden/>
          </w:rPr>
        </w:r>
        <w:r w:rsidR="00EE22B3">
          <w:rPr>
            <w:noProof/>
            <w:webHidden/>
          </w:rPr>
          <w:fldChar w:fldCharType="separate"/>
        </w:r>
        <w:r w:rsidR="00EE22B3">
          <w:rPr>
            <w:noProof/>
            <w:webHidden/>
          </w:rPr>
          <w:t>7</w:t>
        </w:r>
        <w:r w:rsidR="00EE22B3">
          <w:rPr>
            <w:noProof/>
            <w:webHidden/>
          </w:rPr>
          <w:fldChar w:fldCharType="end"/>
        </w:r>
      </w:hyperlink>
    </w:p>
    <w:p w14:paraId="5B6EA53E" w14:textId="4BEE207B" w:rsidR="00EE22B3" w:rsidRDefault="00000000">
      <w:pPr>
        <w:pStyle w:val="TOC1"/>
        <w:tabs>
          <w:tab w:val="left" w:pos="480"/>
          <w:tab w:val="right" w:leader="dot" w:pos="9350"/>
        </w:tabs>
        <w:rPr>
          <w:rFonts w:eastAsiaTheme="minorEastAsia"/>
          <w:noProof/>
          <w:kern w:val="2"/>
          <w:lang w:eastAsia="en-GB"/>
          <w14:ligatures w14:val="standardContextual"/>
        </w:rPr>
      </w:pPr>
      <w:hyperlink w:anchor="_Toc145607640" w:history="1">
        <w:r w:rsidR="00EE22B3" w:rsidRPr="00552FD5">
          <w:rPr>
            <w:rStyle w:val="Hyperlink"/>
            <w:noProof/>
          </w:rPr>
          <w:t>5.</w:t>
        </w:r>
        <w:r w:rsidR="00EE22B3">
          <w:rPr>
            <w:rFonts w:eastAsiaTheme="minorEastAsia"/>
            <w:noProof/>
            <w:kern w:val="2"/>
            <w:lang w:eastAsia="en-GB"/>
            <w14:ligatures w14:val="standardContextual"/>
          </w:rPr>
          <w:tab/>
        </w:r>
        <w:r w:rsidR="00EE22B3" w:rsidRPr="00552FD5">
          <w:rPr>
            <w:rStyle w:val="Hyperlink"/>
            <w:noProof/>
          </w:rPr>
          <w:t>Summary of Thematic Insights: Quality of Life Enhancements Following Surgery</w:t>
        </w:r>
        <w:r w:rsidR="00EE22B3">
          <w:rPr>
            <w:noProof/>
            <w:webHidden/>
          </w:rPr>
          <w:tab/>
        </w:r>
        <w:r w:rsidR="00EE22B3">
          <w:rPr>
            <w:noProof/>
            <w:webHidden/>
          </w:rPr>
          <w:fldChar w:fldCharType="begin"/>
        </w:r>
        <w:r w:rsidR="00EE22B3">
          <w:rPr>
            <w:noProof/>
            <w:webHidden/>
          </w:rPr>
          <w:instrText xml:space="preserve"> PAGEREF _Toc145607640 \h </w:instrText>
        </w:r>
        <w:r w:rsidR="00EE22B3">
          <w:rPr>
            <w:noProof/>
            <w:webHidden/>
          </w:rPr>
        </w:r>
        <w:r w:rsidR="00EE22B3">
          <w:rPr>
            <w:noProof/>
            <w:webHidden/>
          </w:rPr>
          <w:fldChar w:fldCharType="separate"/>
        </w:r>
        <w:r w:rsidR="00EE22B3">
          <w:rPr>
            <w:noProof/>
            <w:webHidden/>
          </w:rPr>
          <w:t>8</w:t>
        </w:r>
        <w:r w:rsidR="00EE22B3">
          <w:rPr>
            <w:noProof/>
            <w:webHidden/>
          </w:rPr>
          <w:fldChar w:fldCharType="end"/>
        </w:r>
      </w:hyperlink>
    </w:p>
    <w:p w14:paraId="3EC62F5D" w14:textId="3B0FC646" w:rsidR="00EE22B3" w:rsidRDefault="00000000">
      <w:pPr>
        <w:pStyle w:val="TOC1"/>
        <w:tabs>
          <w:tab w:val="left" w:pos="480"/>
          <w:tab w:val="right" w:leader="dot" w:pos="9350"/>
        </w:tabs>
        <w:rPr>
          <w:rFonts w:eastAsiaTheme="minorEastAsia"/>
          <w:noProof/>
          <w:kern w:val="2"/>
          <w:lang w:eastAsia="en-GB"/>
          <w14:ligatures w14:val="standardContextual"/>
        </w:rPr>
      </w:pPr>
      <w:hyperlink w:anchor="_Toc145607641" w:history="1">
        <w:r w:rsidR="00EE22B3" w:rsidRPr="00552FD5">
          <w:rPr>
            <w:rStyle w:val="Hyperlink"/>
            <w:noProof/>
          </w:rPr>
          <w:t>6.</w:t>
        </w:r>
        <w:r w:rsidR="00EE22B3">
          <w:rPr>
            <w:rFonts w:eastAsiaTheme="minorEastAsia"/>
            <w:noProof/>
            <w:kern w:val="2"/>
            <w:lang w:eastAsia="en-GB"/>
            <w14:ligatures w14:val="standardContextual"/>
          </w:rPr>
          <w:tab/>
        </w:r>
        <w:r w:rsidR="00EE22B3" w:rsidRPr="00552FD5">
          <w:rPr>
            <w:rStyle w:val="Hyperlink"/>
            <w:noProof/>
          </w:rPr>
          <w:t>Bayesian Analysis Markov Chain Monte Carlo for ascertaining posterior distribution</w:t>
        </w:r>
        <w:r w:rsidR="00EE22B3">
          <w:rPr>
            <w:noProof/>
            <w:webHidden/>
          </w:rPr>
          <w:tab/>
        </w:r>
        <w:r w:rsidR="00EE22B3">
          <w:rPr>
            <w:noProof/>
            <w:webHidden/>
          </w:rPr>
          <w:fldChar w:fldCharType="begin"/>
        </w:r>
        <w:r w:rsidR="00EE22B3">
          <w:rPr>
            <w:noProof/>
            <w:webHidden/>
          </w:rPr>
          <w:instrText xml:space="preserve"> PAGEREF _Toc145607641 \h </w:instrText>
        </w:r>
        <w:r w:rsidR="00EE22B3">
          <w:rPr>
            <w:noProof/>
            <w:webHidden/>
          </w:rPr>
        </w:r>
        <w:r w:rsidR="00EE22B3">
          <w:rPr>
            <w:noProof/>
            <w:webHidden/>
          </w:rPr>
          <w:fldChar w:fldCharType="separate"/>
        </w:r>
        <w:r w:rsidR="00EE22B3">
          <w:rPr>
            <w:noProof/>
            <w:webHidden/>
          </w:rPr>
          <w:t>10</w:t>
        </w:r>
        <w:r w:rsidR="00EE22B3">
          <w:rPr>
            <w:noProof/>
            <w:webHidden/>
          </w:rPr>
          <w:fldChar w:fldCharType="end"/>
        </w:r>
      </w:hyperlink>
    </w:p>
    <w:p w14:paraId="37555B89" w14:textId="5413D594" w:rsidR="006518C5" w:rsidRDefault="00F4422D">
      <w:r>
        <w:fldChar w:fldCharType="end"/>
      </w:r>
    </w:p>
    <w:p w14:paraId="274A7123" w14:textId="7052E62E" w:rsidR="006518C5" w:rsidRDefault="006518C5">
      <w:r>
        <w:br w:type="page"/>
      </w:r>
    </w:p>
    <w:p w14:paraId="6068100F" w14:textId="58A0BC67" w:rsidR="006518C5" w:rsidRDefault="006518C5" w:rsidP="006518C5">
      <w:pPr>
        <w:pBdr>
          <w:top w:val="nil"/>
          <w:left w:val="nil"/>
          <w:bottom w:val="nil"/>
          <w:right w:val="nil"/>
          <w:between w:val="nil"/>
        </w:pBdr>
        <w:spacing w:before="240" w:after="240"/>
        <w:ind w:right="-900"/>
        <w:rPr>
          <w:rFonts w:ascii="Calibri" w:eastAsia="Calibri" w:hAnsi="Calibri" w:cs="Calibri"/>
          <w:b/>
          <w:sz w:val="34"/>
          <w:szCs w:val="34"/>
        </w:rPr>
      </w:pPr>
      <w:r>
        <w:rPr>
          <w:noProof/>
        </w:rPr>
        <w:lastRenderedPageBreak/>
        <w:drawing>
          <wp:anchor distT="114300" distB="114300" distL="114300" distR="114300" simplePos="0" relativeHeight="251661312" behindDoc="0" locked="0" layoutInCell="1" hidden="0" allowOverlap="1" wp14:anchorId="5A9D1D68" wp14:editId="30EB0787">
            <wp:simplePos x="0" y="0"/>
            <wp:positionH relativeFrom="column">
              <wp:posOffset>3477951</wp:posOffset>
            </wp:positionH>
            <wp:positionV relativeFrom="paragraph">
              <wp:posOffset>-630942</wp:posOffset>
            </wp:positionV>
            <wp:extent cx="2205038" cy="791552"/>
            <wp:effectExtent l="0" t="0" r="0" b="0"/>
            <wp:wrapNone/>
            <wp:docPr id="1" name="image2.png" descr="A close-up of a logo&#10;&#10;Description automatically generated"/>
            <wp:cNvGraphicFramePr/>
            <a:graphic xmlns:a="http://schemas.openxmlformats.org/drawingml/2006/main">
              <a:graphicData uri="http://schemas.openxmlformats.org/drawingml/2006/picture">
                <pic:pic xmlns:pic="http://schemas.openxmlformats.org/drawingml/2006/picture">
                  <pic:nvPicPr>
                    <pic:cNvPr id="1" name="image2.png" descr="A close-up of a logo&#10;&#10;Description automatically generated"/>
                    <pic:cNvPicPr preferRelativeResize="0"/>
                  </pic:nvPicPr>
                  <pic:blipFill>
                    <a:blip r:embed="rId7"/>
                    <a:srcRect/>
                    <a:stretch>
                      <a:fillRect/>
                    </a:stretch>
                  </pic:blipFill>
                  <pic:spPr>
                    <a:xfrm>
                      <a:off x="0" y="0"/>
                      <a:ext cx="2205038" cy="791552"/>
                    </a:xfrm>
                    <a:prstGeom prst="rect">
                      <a:avLst/>
                    </a:prstGeom>
                    <a:ln/>
                  </pic:spPr>
                </pic:pic>
              </a:graphicData>
            </a:graphic>
          </wp:anchor>
        </w:drawing>
      </w:r>
      <w:r>
        <w:rPr>
          <w:noProof/>
        </w:rPr>
        <w:drawing>
          <wp:anchor distT="0" distB="0" distL="114300" distR="114300" simplePos="0" relativeHeight="251662336" behindDoc="0" locked="0" layoutInCell="1" allowOverlap="1" wp14:anchorId="7602230C" wp14:editId="37FBD099">
            <wp:simplePos x="0" y="0"/>
            <wp:positionH relativeFrom="margin">
              <wp:posOffset>5857378</wp:posOffset>
            </wp:positionH>
            <wp:positionV relativeFrom="margin">
              <wp:posOffset>-770724</wp:posOffset>
            </wp:positionV>
            <wp:extent cx="810895" cy="991870"/>
            <wp:effectExtent l="0" t="0" r="1905" b="0"/>
            <wp:wrapSquare wrapText="bothSides"/>
            <wp:docPr id="1581603977" name="Picture 1" descr="RMCHosp on Twitter: &quot;It's our pleasure to announce that Royal Manchester  Children's Hospital has received an official rating of Good from the CQC.  This follows our first CQC inspection since joining @MFTnh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1603977" name="Picture 1" descr="RMCHosp on Twitter: &quot;It's our pleasure to announce that Royal Manchester  Children's Hospital has received an official rating of Good from the CQC.  This follows our first CQC inspection since joining @MFTnh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r="54309"/>
                    <a:stretch/>
                  </pic:blipFill>
                  <pic:spPr bwMode="auto">
                    <a:xfrm>
                      <a:off x="0" y="0"/>
                      <a:ext cx="810895" cy="99187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114300" distB="114300" distL="114300" distR="114300" simplePos="0" relativeHeight="251659264" behindDoc="1" locked="0" layoutInCell="1" hidden="0" allowOverlap="1" wp14:anchorId="733773CF" wp14:editId="1BDF9E05">
            <wp:simplePos x="0" y="0"/>
            <wp:positionH relativeFrom="column">
              <wp:posOffset>-755015</wp:posOffset>
            </wp:positionH>
            <wp:positionV relativeFrom="paragraph">
              <wp:posOffset>-733811</wp:posOffset>
            </wp:positionV>
            <wp:extent cx="2011680" cy="1204913"/>
            <wp:effectExtent l="0" t="0" r="0" b="0"/>
            <wp:wrapNone/>
            <wp:docPr id="2" name="image1.png" descr="A close-up of a sign&#10;&#10;Description automatically generated"/>
            <wp:cNvGraphicFramePr/>
            <a:graphic xmlns:a="http://schemas.openxmlformats.org/drawingml/2006/main">
              <a:graphicData uri="http://schemas.openxmlformats.org/drawingml/2006/picture">
                <pic:pic xmlns:pic="http://schemas.openxmlformats.org/drawingml/2006/picture">
                  <pic:nvPicPr>
                    <pic:cNvPr id="2" name="image1.png" descr="A close-up of a sign&#10;&#10;Description automatically generated"/>
                    <pic:cNvPicPr preferRelativeResize="0"/>
                  </pic:nvPicPr>
                  <pic:blipFill>
                    <a:blip r:embed="rId9"/>
                    <a:srcRect/>
                    <a:stretch>
                      <a:fillRect/>
                    </a:stretch>
                  </pic:blipFill>
                  <pic:spPr>
                    <a:xfrm>
                      <a:off x="0" y="0"/>
                      <a:ext cx="2011680" cy="1204913"/>
                    </a:xfrm>
                    <a:prstGeom prst="rect">
                      <a:avLst/>
                    </a:prstGeom>
                    <a:ln/>
                  </pic:spPr>
                </pic:pic>
              </a:graphicData>
            </a:graphic>
          </wp:anchor>
        </w:drawing>
      </w:r>
    </w:p>
    <w:p w14:paraId="1D241A3B" w14:textId="1686BE90" w:rsidR="006518C5" w:rsidRDefault="006518C5" w:rsidP="006518C5">
      <w:pPr>
        <w:pBdr>
          <w:top w:val="nil"/>
          <w:left w:val="nil"/>
          <w:bottom w:val="nil"/>
          <w:right w:val="nil"/>
          <w:between w:val="nil"/>
        </w:pBdr>
        <w:spacing w:before="240" w:after="240"/>
        <w:ind w:right="-900"/>
        <w:rPr>
          <w:rFonts w:ascii="Calibri" w:eastAsia="Calibri" w:hAnsi="Calibri" w:cs="Calibri"/>
          <w:b/>
          <w:sz w:val="34"/>
          <w:szCs w:val="34"/>
        </w:rPr>
      </w:pPr>
    </w:p>
    <w:p w14:paraId="1A68B043" w14:textId="7D5803A6" w:rsidR="006518C5" w:rsidRPr="004319FE" w:rsidRDefault="006518C5" w:rsidP="00EE75F1">
      <w:pPr>
        <w:pStyle w:val="Heading1"/>
        <w:numPr>
          <w:ilvl w:val="0"/>
          <w:numId w:val="2"/>
        </w:numPr>
        <w:rPr>
          <w:rFonts w:eastAsia="Calibri"/>
          <w:sz w:val="28"/>
          <w:szCs w:val="28"/>
        </w:rPr>
      </w:pPr>
      <w:bookmarkStart w:id="27" w:name="_Toc145607636"/>
      <w:r w:rsidRPr="004319FE">
        <w:rPr>
          <w:rFonts w:eastAsia="Calibri"/>
        </w:rPr>
        <w:t>MPS IVA: Tracheal Resection Referral Documentation</w:t>
      </w:r>
      <w:r w:rsidRPr="004319FE">
        <w:rPr>
          <w:rFonts w:eastAsia="Calibri"/>
          <w:sz w:val="28"/>
          <w:szCs w:val="28"/>
        </w:rPr>
        <w:t xml:space="preserve"> (template)</w:t>
      </w:r>
      <w:bookmarkEnd w:id="27"/>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340"/>
        <w:gridCol w:w="2835"/>
        <w:gridCol w:w="2205"/>
        <w:gridCol w:w="1980"/>
      </w:tblGrid>
      <w:tr w:rsidR="006518C5" w:rsidRPr="004319FE" w14:paraId="70A78144" w14:textId="77777777" w:rsidTr="004F784E">
        <w:tc>
          <w:tcPr>
            <w:tcW w:w="2340" w:type="dxa"/>
            <w:vMerge w:val="restart"/>
            <w:shd w:val="clear" w:color="auto" w:fill="auto"/>
            <w:tcMar>
              <w:top w:w="0" w:type="dxa"/>
              <w:left w:w="0" w:type="dxa"/>
              <w:bottom w:w="0" w:type="dxa"/>
              <w:right w:w="0" w:type="dxa"/>
            </w:tcMar>
          </w:tcPr>
          <w:p w14:paraId="4F1F17D4" w14:textId="77777777" w:rsidR="006518C5" w:rsidRPr="004319FE" w:rsidRDefault="006518C5" w:rsidP="004F784E">
            <w:pPr>
              <w:pBdr>
                <w:top w:val="nil"/>
                <w:left w:val="nil"/>
                <w:bottom w:val="nil"/>
                <w:right w:val="nil"/>
                <w:between w:val="nil"/>
              </w:pBdr>
              <w:spacing w:before="200"/>
              <w:rPr>
                <w:rFonts w:ascii="Calibri" w:eastAsia="Calibri" w:hAnsi="Calibri" w:cs="Calibri"/>
                <w:b/>
              </w:rPr>
            </w:pPr>
            <w:bookmarkStart w:id="28" w:name="OLE_LINK3"/>
            <w:r w:rsidRPr="004319FE">
              <w:rPr>
                <w:rFonts w:ascii="Calibri" w:eastAsia="Calibri" w:hAnsi="Calibri" w:cs="Calibri"/>
                <w:b/>
              </w:rPr>
              <w:t>Demographics </w:t>
            </w:r>
            <w:bookmarkEnd w:id="28"/>
          </w:p>
        </w:tc>
        <w:tc>
          <w:tcPr>
            <w:tcW w:w="2835" w:type="dxa"/>
            <w:shd w:val="clear" w:color="auto" w:fill="auto"/>
            <w:tcMar>
              <w:top w:w="0" w:type="dxa"/>
              <w:left w:w="0" w:type="dxa"/>
              <w:bottom w:w="0" w:type="dxa"/>
              <w:right w:w="0" w:type="dxa"/>
            </w:tcMar>
          </w:tcPr>
          <w:p w14:paraId="76E20E28" w14:textId="77777777" w:rsidR="006518C5" w:rsidRPr="006518C5" w:rsidRDefault="006518C5" w:rsidP="004F784E">
            <w:pPr>
              <w:pBdr>
                <w:top w:val="nil"/>
                <w:left w:val="nil"/>
                <w:bottom w:val="nil"/>
                <w:right w:val="nil"/>
                <w:between w:val="nil"/>
              </w:pBdr>
              <w:rPr>
                <w:rFonts w:ascii="Calibri" w:eastAsia="Calibri" w:hAnsi="Calibri" w:cs="Calibri"/>
                <w:sz w:val="20"/>
                <w:szCs w:val="20"/>
              </w:rPr>
            </w:pPr>
            <w:r w:rsidRPr="006518C5">
              <w:rPr>
                <w:rFonts w:ascii="Calibri" w:eastAsia="Calibri" w:hAnsi="Calibri" w:cs="Calibri"/>
                <w:sz w:val="20"/>
                <w:szCs w:val="20"/>
              </w:rPr>
              <w:t>UID (leave blank)</w:t>
            </w:r>
          </w:p>
        </w:tc>
        <w:tc>
          <w:tcPr>
            <w:tcW w:w="4185" w:type="dxa"/>
            <w:gridSpan w:val="2"/>
            <w:shd w:val="clear" w:color="auto" w:fill="000000" w:themeFill="text1"/>
            <w:tcMar>
              <w:top w:w="0" w:type="dxa"/>
              <w:left w:w="0" w:type="dxa"/>
              <w:bottom w:w="0" w:type="dxa"/>
              <w:right w:w="0" w:type="dxa"/>
            </w:tcMar>
          </w:tcPr>
          <w:p w14:paraId="5946152F" w14:textId="77777777" w:rsidR="006518C5" w:rsidRPr="006518C5" w:rsidRDefault="006518C5" w:rsidP="004F784E">
            <w:pPr>
              <w:pBdr>
                <w:top w:val="nil"/>
                <w:left w:val="nil"/>
                <w:bottom w:val="nil"/>
                <w:right w:val="nil"/>
                <w:between w:val="nil"/>
              </w:pBdr>
              <w:spacing w:line="276" w:lineRule="auto"/>
              <w:rPr>
                <w:rFonts w:ascii="Calibri" w:eastAsia="Calibri" w:hAnsi="Calibri" w:cs="Calibri"/>
                <w:sz w:val="20"/>
                <w:szCs w:val="20"/>
              </w:rPr>
            </w:pPr>
          </w:p>
        </w:tc>
      </w:tr>
      <w:tr w:rsidR="006518C5" w:rsidRPr="004319FE" w14:paraId="07459FDD" w14:textId="77777777" w:rsidTr="004F784E">
        <w:tc>
          <w:tcPr>
            <w:tcW w:w="2340" w:type="dxa"/>
            <w:vMerge/>
            <w:shd w:val="clear" w:color="auto" w:fill="auto"/>
            <w:tcMar>
              <w:top w:w="0" w:type="dxa"/>
              <w:left w:w="0" w:type="dxa"/>
              <w:bottom w:w="0" w:type="dxa"/>
              <w:right w:w="0" w:type="dxa"/>
            </w:tcMar>
          </w:tcPr>
          <w:p w14:paraId="6516FBB2" w14:textId="77777777" w:rsidR="006518C5" w:rsidRPr="004319FE" w:rsidRDefault="006518C5" w:rsidP="004F784E">
            <w:pPr>
              <w:pBdr>
                <w:top w:val="nil"/>
                <w:left w:val="nil"/>
                <w:bottom w:val="nil"/>
                <w:right w:val="nil"/>
                <w:between w:val="nil"/>
              </w:pBdr>
              <w:jc w:val="center"/>
              <w:rPr>
                <w:rFonts w:ascii="Calibri" w:eastAsia="Calibri" w:hAnsi="Calibri" w:cs="Calibri"/>
                <w:b/>
              </w:rPr>
            </w:pPr>
            <w:r w:rsidRPr="004319FE">
              <w:rPr>
                <w:rFonts w:ascii="Calibri" w:eastAsia="Calibri" w:hAnsi="Calibri" w:cs="Calibri"/>
                <w:b/>
              </w:rPr>
              <w:t>Demographics </w:t>
            </w:r>
          </w:p>
        </w:tc>
        <w:tc>
          <w:tcPr>
            <w:tcW w:w="2835" w:type="dxa"/>
            <w:shd w:val="clear" w:color="auto" w:fill="auto"/>
            <w:tcMar>
              <w:top w:w="0" w:type="dxa"/>
              <w:left w:w="0" w:type="dxa"/>
              <w:bottom w:w="0" w:type="dxa"/>
              <w:right w:w="0" w:type="dxa"/>
            </w:tcMar>
          </w:tcPr>
          <w:p w14:paraId="3DC2CE61" w14:textId="77777777" w:rsidR="006518C5" w:rsidRPr="006518C5" w:rsidRDefault="006518C5" w:rsidP="004F784E">
            <w:pPr>
              <w:pBdr>
                <w:top w:val="nil"/>
                <w:left w:val="nil"/>
                <w:bottom w:val="nil"/>
                <w:right w:val="nil"/>
                <w:between w:val="nil"/>
              </w:pBdr>
              <w:rPr>
                <w:rFonts w:ascii="Calibri" w:eastAsia="Calibri" w:hAnsi="Calibri" w:cs="Calibri"/>
                <w:b/>
                <w:sz w:val="20"/>
                <w:szCs w:val="20"/>
              </w:rPr>
            </w:pPr>
            <w:bookmarkStart w:id="29" w:name="OLE_LINK4"/>
            <w:r w:rsidRPr="006518C5">
              <w:rPr>
                <w:rFonts w:ascii="Calibri" w:eastAsia="Calibri" w:hAnsi="Calibri" w:cs="Calibri"/>
                <w:b/>
                <w:sz w:val="20"/>
                <w:szCs w:val="20"/>
              </w:rPr>
              <w:t>NHS number</w:t>
            </w:r>
            <w:bookmarkEnd w:id="29"/>
          </w:p>
        </w:tc>
        <w:tc>
          <w:tcPr>
            <w:tcW w:w="4185" w:type="dxa"/>
            <w:gridSpan w:val="2"/>
            <w:shd w:val="clear" w:color="auto" w:fill="auto"/>
            <w:tcMar>
              <w:top w:w="0" w:type="dxa"/>
              <w:left w:w="0" w:type="dxa"/>
              <w:bottom w:w="0" w:type="dxa"/>
              <w:right w:w="0" w:type="dxa"/>
            </w:tcMar>
          </w:tcPr>
          <w:p w14:paraId="75743C99" w14:textId="77777777" w:rsidR="006518C5" w:rsidRPr="006518C5" w:rsidRDefault="006518C5" w:rsidP="004F784E">
            <w:pPr>
              <w:pBdr>
                <w:top w:val="nil"/>
                <w:left w:val="nil"/>
                <w:bottom w:val="nil"/>
                <w:right w:val="nil"/>
                <w:between w:val="nil"/>
              </w:pBdr>
              <w:spacing w:line="276" w:lineRule="auto"/>
              <w:rPr>
                <w:rFonts w:ascii="Calibri" w:eastAsia="Calibri" w:hAnsi="Calibri" w:cs="Calibri"/>
                <w:b/>
                <w:sz w:val="20"/>
                <w:szCs w:val="20"/>
              </w:rPr>
            </w:pPr>
          </w:p>
        </w:tc>
      </w:tr>
      <w:tr w:rsidR="006518C5" w:rsidRPr="004319FE" w14:paraId="218A1554" w14:textId="77777777" w:rsidTr="004F784E">
        <w:tc>
          <w:tcPr>
            <w:tcW w:w="2340" w:type="dxa"/>
            <w:vMerge/>
            <w:shd w:val="clear" w:color="auto" w:fill="auto"/>
            <w:tcMar>
              <w:top w:w="0" w:type="dxa"/>
              <w:left w:w="0" w:type="dxa"/>
              <w:bottom w:w="0" w:type="dxa"/>
              <w:right w:w="0" w:type="dxa"/>
            </w:tcMar>
          </w:tcPr>
          <w:p w14:paraId="15129284" w14:textId="77777777" w:rsidR="006518C5" w:rsidRPr="004319FE" w:rsidRDefault="006518C5" w:rsidP="004F784E">
            <w:pPr>
              <w:pBdr>
                <w:top w:val="nil"/>
                <w:left w:val="nil"/>
                <w:bottom w:val="nil"/>
                <w:right w:val="nil"/>
                <w:between w:val="nil"/>
              </w:pBdr>
              <w:jc w:val="center"/>
              <w:rPr>
                <w:rFonts w:ascii="Calibri" w:eastAsia="Calibri" w:hAnsi="Calibri" w:cs="Calibri"/>
                <w:b/>
              </w:rPr>
            </w:pPr>
            <w:r w:rsidRPr="004319FE">
              <w:rPr>
                <w:rFonts w:ascii="Calibri" w:eastAsia="Calibri" w:hAnsi="Calibri" w:cs="Calibri"/>
                <w:b/>
              </w:rPr>
              <w:t>Demographics </w:t>
            </w:r>
          </w:p>
        </w:tc>
        <w:tc>
          <w:tcPr>
            <w:tcW w:w="2835" w:type="dxa"/>
            <w:shd w:val="clear" w:color="auto" w:fill="auto"/>
            <w:tcMar>
              <w:top w:w="0" w:type="dxa"/>
              <w:left w:w="0" w:type="dxa"/>
              <w:bottom w:w="0" w:type="dxa"/>
              <w:right w:w="0" w:type="dxa"/>
            </w:tcMar>
          </w:tcPr>
          <w:p w14:paraId="048B9265" w14:textId="77777777" w:rsidR="006518C5" w:rsidRPr="006518C5" w:rsidRDefault="006518C5" w:rsidP="004F784E">
            <w:pPr>
              <w:pBdr>
                <w:top w:val="nil"/>
                <w:left w:val="nil"/>
                <w:bottom w:val="nil"/>
                <w:right w:val="nil"/>
                <w:between w:val="nil"/>
              </w:pBdr>
              <w:rPr>
                <w:rFonts w:ascii="Calibri" w:eastAsia="Calibri" w:hAnsi="Calibri" w:cs="Calibri"/>
                <w:b/>
                <w:sz w:val="20"/>
                <w:szCs w:val="20"/>
              </w:rPr>
            </w:pPr>
            <w:r w:rsidRPr="006518C5">
              <w:rPr>
                <w:rFonts w:ascii="Calibri" w:eastAsia="Calibri" w:hAnsi="Calibri" w:cs="Calibri"/>
                <w:b/>
                <w:sz w:val="20"/>
                <w:szCs w:val="20"/>
              </w:rPr>
              <w:t>Name</w:t>
            </w:r>
          </w:p>
        </w:tc>
        <w:tc>
          <w:tcPr>
            <w:tcW w:w="4185" w:type="dxa"/>
            <w:gridSpan w:val="2"/>
            <w:shd w:val="clear" w:color="auto" w:fill="auto"/>
            <w:tcMar>
              <w:top w:w="0" w:type="dxa"/>
              <w:left w:w="0" w:type="dxa"/>
              <w:bottom w:w="0" w:type="dxa"/>
              <w:right w:w="0" w:type="dxa"/>
            </w:tcMar>
          </w:tcPr>
          <w:p w14:paraId="797BE842" w14:textId="77777777" w:rsidR="006518C5" w:rsidRPr="006518C5" w:rsidRDefault="006518C5" w:rsidP="004F784E">
            <w:pPr>
              <w:pBdr>
                <w:top w:val="nil"/>
                <w:left w:val="nil"/>
                <w:bottom w:val="nil"/>
                <w:right w:val="nil"/>
                <w:between w:val="nil"/>
              </w:pBdr>
              <w:spacing w:line="276" w:lineRule="auto"/>
              <w:rPr>
                <w:rFonts w:ascii="Calibri" w:eastAsia="Calibri" w:hAnsi="Calibri" w:cs="Calibri"/>
                <w:b/>
                <w:sz w:val="20"/>
                <w:szCs w:val="20"/>
              </w:rPr>
            </w:pPr>
          </w:p>
        </w:tc>
      </w:tr>
      <w:tr w:rsidR="006518C5" w:rsidRPr="004319FE" w14:paraId="27A0EB1E" w14:textId="77777777" w:rsidTr="004F784E">
        <w:tc>
          <w:tcPr>
            <w:tcW w:w="2340" w:type="dxa"/>
            <w:vMerge/>
            <w:shd w:val="clear" w:color="auto" w:fill="auto"/>
            <w:tcMar>
              <w:top w:w="0" w:type="dxa"/>
              <w:left w:w="0" w:type="dxa"/>
              <w:bottom w:w="0" w:type="dxa"/>
              <w:right w:w="0" w:type="dxa"/>
            </w:tcMar>
          </w:tcPr>
          <w:p w14:paraId="4960F9FA" w14:textId="77777777" w:rsidR="006518C5" w:rsidRPr="004319FE" w:rsidRDefault="006518C5" w:rsidP="004F784E">
            <w:pPr>
              <w:pBdr>
                <w:top w:val="nil"/>
                <w:left w:val="nil"/>
                <w:bottom w:val="nil"/>
                <w:right w:val="nil"/>
                <w:between w:val="nil"/>
              </w:pBdr>
              <w:jc w:val="center"/>
              <w:rPr>
                <w:rFonts w:ascii="Calibri" w:eastAsia="Calibri" w:hAnsi="Calibri" w:cs="Calibri"/>
                <w:b/>
              </w:rPr>
            </w:pPr>
            <w:r w:rsidRPr="004319FE">
              <w:rPr>
                <w:rFonts w:ascii="Calibri" w:eastAsia="Calibri" w:hAnsi="Calibri" w:cs="Calibri"/>
                <w:b/>
              </w:rPr>
              <w:t>Demographics </w:t>
            </w:r>
          </w:p>
        </w:tc>
        <w:tc>
          <w:tcPr>
            <w:tcW w:w="2835" w:type="dxa"/>
            <w:shd w:val="clear" w:color="auto" w:fill="auto"/>
            <w:tcMar>
              <w:top w:w="0" w:type="dxa"/>
              <w:left w:w="0" w:type="dxa"/>
              <w:bottom w:w="0" w:type="dxa"/>
              <w:right w:w="0" w:type="dxa"/>
            </w:tcMar>
          </w:tcPr>
          <w:p w14:paraId="2862CA15" w14:textId="77777777" w:rsidR="006518C5" w:rsidRPr="006518C5" w:rsidRDefault="006518C5" w:rsidP="004F784E">
            <w:pPr>
              <w:pBdr>
                <w:top w:val="nil"/>
                <w:left w:val="nil"/>
                <w:bottom w:val="nil"/>
                <w:right w:val="nil"/>
                <w:between w:val="nil"/>
              </w:pBdr>
              <w:rPr>
                <w:rFonts w:ascii="Calibri" w:eastAsia="Calibri" w:hAnsi="Calibri" w:cs="Calibri"/>
                <w:b/>
                <w:sz w:val="20"/>
                <w:szCs w:val="20"/>
              </w:rPr>
            </w:pPr>
            <w:r w:rsidRPr="006518C5">
              <w:rPr>
                <w:rFonts w:ascii="Calibri" w:eastAsia="Calibri" w:hAnsi="Calibri" w:cs="Calibri"/>
                <w:b/>
                <w:sz w:val="20"/>
                <w:szCs w:val="20"/>
              </w:rPr>
              <w:t>DOB</w:t>
            </w:r>
          </w:p>
        </w:tc>
        <w:tc>
          <w:tcPr>
            <w:tcW w:w="4185" w:type="dxa"/>
            <w:gridSpan w:val="2"/>
            <w:shd w:val="clear" w:color="auto" w:fill="auto"/>
            <w:tcMar>
              <w:top w:w="0" w:type="dxa"/>
              <w:left w:w="0" w:type="dxa"/>
              <w:bottom w:w="0" w:type="dxa"/>
              <w:right w:w="0" w:type="dxa"/>
            </w:tcMar>
          </w:tcPr>
          <w:p w14:paraId="70EF4E6F" w14:textId="77777777" w:rsidR="006518C5" w:rsidRPr="006518C5" w:rsidRDefault="006518C5" w:rsidP="004F784E">
            <w:pPr>
              <w:pBdr>
                <w:top w:val="nil"/>
                <w:left w:val="nil"/>
                <w:bottom w:val="nil"/>
                <w:right w:val="nil"/>
                <w:between w:val="nil"/>
              </w:pBdr>
              <w:rPr>
                <w:rFonts w:ascii="Calibri" w:eastAsia="Calibri" w:hAnsi="Calibri" w:cs="Calibri"/>
                <w:sz w:val="20"/>
                <w:szCs w:val="20"/>
              </w:rPr>
            </w:pPr>
            <w:r w:rsidRPr="006518C5">
              <w:rPr>
                <w:rFonts w:ascii="Calibri" w:eastAsia="Calibri" w:hAnsi="Calibri" w:cs="Calibri"/>
                <w:sz w:val="20"/>
                <w:szCs w:val="20"/>
              </w:rPr>
              <w:t> </w:t>
            </w:r>
          </w:p>
        </w:tc>
      </w:tr>
      <w:tr w:rsidR="006518C5" w:rsidRPr="004319FE" w14:paraId="18A6EEDD" w14:textId="77777777" w:rsidTr="004F784E">
        <w:tc>
          <w:tcPr>
            <w:tcW w:w="2340" w:type="dxa"/>
            <w:vMerge/>
            <w:shd w:val="clear" w:color="auto" w:fill="auto"/>
            <w:tcMar>
              <w:top w:w="0" w:type="dxa"/>
              <w:left w:w="0" w:type="dxa"/>
              <w:bottom w:w="0" w:type="dxa"/>
              <w:right w:w="0" w:type="dxa"/>
            </w:tcMar>
          </w:tcPr>
          <w:p w14:paraId="63689BDD" w14:textId="77777777" w:rsidR="006518C5" w:rsidRPr="004319FE" w:rsidRDefault="006518C5" w:rsidP="004F784E">
            <w:pPr>
              <w:pBdr>
                <w:top w:val="nil"/>
                <w:left w:val="nil"/>
                <w:bottom w:val="nil"/>
                <w:right w:val="nil"/>
                <w:between w:val="nil"/>
              </w:pBdr>
              <w:jc w:val="center"/>
              <w:rPr>
                <w:rFonts w:ascii="Calibri" w:eastAsia="Calibri" w:hAnsi="Calibri" w:cs="Calibri"/>
                <w:b/>
              </w:rPr>
            </w:pPr>
            <w:r w:rsidRPr="004319FE">
              <w:rPr>
                <w:rFonts w:ascii="Calibri" w:eastAsia="Calibri" w:hAnsi="Calibri" w:cs="Calibri"/>
                <w:b/>
              </w:rPr>
              <w:t>Demographics </w:t>
            </w:r>
          </w:p>
        </w:tc>
        <w:tc>
          <w:tcPr>
            <w:tcW w:w="2835" w:type="dxa"/>
            <w:shd w:val="clear" w:color="auto" w:fill="auto"/>
            <w:tcMar>
              <w:top w:w="0" w:type="dxa"/>
              <w:left w:w="0" w:type="dxa"/>
              <w:bottom w:w="0" w:type="dxa"/>
              <w:right w:w="0" w:type="dxa"/>
            </w:tcMar>
          </w:tcPr>
          <w:p w14:paraId="3F304F71" w14:textId="77777777" w:rsidR="006518C5" w:rsidRPr="006518C5" w:rsidRDefault="006518C5" w:rsidP="004F784E">
            <w:pPr>
              <w:pBdr>
                <w:top w:val="nil"/>
                <w:left w:val="nil"/>
                <w:bottom w:val="nil"/>
                <w:right w:val="nil"/>
                <w:between w:val="nil"/>
              </w:pBdr>
              <w:rPr>
                <w:rFonts w:ascii="Calibri" w:eastAsia="Calibri" w:hAnsi="Calibri" w:cs="Calibri"/>
                <w:b/>
                <w:sz w:val="20"/>
                <w:szCs w:val="20"/>
              </w:rPr>
            </w:pPr>
            <w:r w:rsidRPr="006518C5">
              <w:rPr>
                <w:rFonts w:ascii="Calibri" w:eastAsia="Calibri" w:hAnsi="Calibri" w:cs="Calibri"/>
                <w:b/>
                <w:sz w:val="20"/>
                <w:szCs w:val="20"/>
              </w:rPr>
              <w:t>Age (years)</w:t>
            </w:r>
          </w:p>
        </w:tc>
        <w:tc>
          <w:tcPr>
            <w:tcW w:w="4185" w:type="dxa"/>
            <w:gridSpan w:val="2"/>
            <w:shd w:val="clear" w:color="auto" w:fill="auto"/>
            <w:tcMar>
              <w:top w:w="0" w:type="dxa"/>
              <w:left w:w="0" w:type="dxa"/>
              <w:bottom w:w="0" w:type="dxa"/>
              <w:right w:w="0" w:type="dxa"/>
            </w:tcMar>
          </w:tcPr>
          <w:p w14:paraId="3B6479F1" w14:textId="77777777" w:rsidR="006518C5" w:rsidRPr="006518C5" w:rsidRDefault="006518C5" w:rsidP="004F784E">
            <w:pPr>
              <w:pBdr>
                <w:top w:val="nil"/>
                <w:left w:val="nil"/>
                <w:bottom w:val="nil"/>
                <w:right w:val="nil"/>
                <w:between w:val="nil"/>
              </w:pBdr>
              <w:spacing w:line="276" w:lineRule="auto"/>
              <w:rPr>
                <w:rFonts w:ascii="Calibri" w:eastAsia="Calibri" w:hAnsi="Calibri" w:cs="Calibri"/>
                <w:b/>
                <w:sz w:val="20"/>
                <w:szCs w:val="20"/>
              </w:rPr>
            </w:pPr>
          </w:p>
        </w:tc>
      </w:tr>
      <w:tr w:rsidR="006518C5" w:rsidRPr="004319FE" w14:paraId="62F34B97" w14:textId="77777777" w:rsidTr="004F784E">
        <w:tc>
          <w:tcPr>
            <w:tcW w:w="2340" w:type="dxa"/>
            <w:vMerge/>
            <w:shd w:val="clear" w:color="auto" w:fill="auto"/>
            <w:tcMar>
              <w:top w:w="0" w:type="dxa"/>
              <w:left w:w="0" w:type="dxa"/>
              <w:bottom w:w="0" w:type="dxa"/>
              <w:right w:w="0" w:type="dxa"/>
            </w:tcMar>
          </w:tcPr>
          <w:p w14:paraId="572665BB" w14:textId="77777777" w:rsidR="006518C5" w:rsidRPr="004319FE" w:rsidRDefault="006518C5" w:rsidP="004F784E">
            <w:pPr>
              <w:pBdr>
                <w:top w:val="nil"/>
                <w:left w:val="nil"/>
                <w:bottom w:val="nil"/>
                <w:right w:val="nil"/>
                <w:between w:val="nil"/>
              </w:pBdr>
              <w:jc w:val="center"/>
              <w:rPr>
                <w:rFonts w:ascii="Calibri" w:eastAsia="Calibri" w:hAnsi="Calibri" w:cs="Calibri"/>
                <w:b/>
              </w:rPr>
            </w:pPr>
            <w:r w:rsidRPr="004319FE">
              <w:rPr>
                <w:rFonts w:ascii="Calibri" w:eastAsia="Calibri" w:hAnsi="Calibri" w:cs="Calibri"/>
                <w:b/>
              </w:rPr>
              <w:t>Demographics </w:t>
            </w:r>
          </w:p>
        </w:tc>
        <w:tc>
          <w:tcPr>
            <w:tcW w:w="2835" w:type="dxa"/>
            <w:shd w:val="clear" w:color="auto" w:fill="auto"/>
            <w:tcMar>
              <w:top w:w="0" w:type="dxa"/>
              <w:left w:w="0" w:type="dxa"/>
              <w:bottom w:w="0" w:type="dxa"/>
              <w:right w:w="0" w:type="dxa"/>
            </w:tcMar>
          </w:tcPr>
          <w:p w14:paraId="7719A1C7" w14:textId="77777777" w:rsidR="006518C5" w:rsidRPr="006518C5" w:rsidRDefault="006518C5" w:rsidP="004F784E">
            <w:pPr>
              <w:pBdr>
                <w:top w:val="nil"/>
                <w:left w:val="nil"/>
                <w:bottom w:val="nil"/>
                <w:right w:val="nil"/>
                <w:between w:val="nil"/>
              </w:pBdr>
              <w:rPr>
                <w:rFonts w:ascii="Calibri" w:eastAsia="Calibri" w:hAnsi="Calibri" w:cs="Calibri"/>
                <w:b/>
                <w:sz w:val="20"/>
                <w:szCs w:val="20"/>
              </w:rPr>
            </w:pPr>
            <w:r w:rsidRPr="006518C5">
              <w:rPr>
                <w:rFonts w:ascii="Calibri" w:eastAsia="Calibri" w:hAnsi="Calibri" w:cs="Calibri"/>
                <w:b/>
                <w:sz w:val="20"/>
                <w:szCs w:val="20"/>
              </w:rPr>
              <w:t>Gender</w:t>
            </w:r>
          </w:p>
        </w:tc>
        <w:tc>
          <w:tcPr>
            <w:tcW w:w="4185" w:type="dxa"/>
            <w:gridSpan w:val="2"/>
            <w:shd w:val="clear" w:color="auto" w:fill="auto"/>
            <w:tcMar>
              <w:top w:w="0" w:type="dxa"/>
              <w:left w:w="0" w:type="dxa"/>
              <w:bottom w:w="0" w:type="dxa"/>
              <w:right w:w="0" w:type="dxa"/>
            </w:tcMar>
          </w:tcPr>
          <w:p w14:paraId="2D60503F" w14:textId="77777777" w:rsidR="006518C5" w:rsidRPr="006518C5" w:rsidRDefault="006518C5" w:rsidP="004F784E">
            <w:pPr>
              <w:pBdr>
                <w:top w:val="nil"/>
                <w:left w:val="nil"/>
                <w:bottom w:val="nil"/>
                <w:right w:val="nil"/>
                <w:between w:val="nil"/>
              </w:pBdr>
              <w:spacing w:line="276" w:lineRule="auto"/>
              <w:rPr>
                <w:rFonts w:ascii="Calibri" w:eastAsia="Calibri" w:hAnsi="Calibri" w:cs="Calibri"/>
                <w:b/>
                <w:sz w:val="20"/>
                <w:szCs w:val="20"/>
              </w:rPr>
            </w:pPr>
          </w:p>
        </w:tc>
      </w:tr>
      <w:tr w:rsidR="006518C5" w:rsidRPr="004319FE" w14:paraId="3BD84604" w14:textId="77777777" w:rsidTr="004F784E">
        <w:tc>
          <w:tcPr>
            <w:tcW w:w="2340" w:type="dxa"/>
            <w:vMerge/>
            <w:shd w:val="clear" w:color="auto" w:fill="auto"/>
            <w:tcMar>
              <w:top w:w="0" w:type="dxa"/>
              <w:left w:w="0" w:type="dxa"/>
              <w:bottom w:w="0" w:type="dxa"/>
              <w:right w:w="0" w:type="dxa"/>
            </w:tcMar>
          </w:tcPr>
          <w:p w14:paraId="2AA7BD5E" w14:textId="77777777" w:rsidR="006518C5" w:rsidRPr="004319FE" w:rsidRDefault="006518C5" w:rsidP="004F784E">
            <w:pPr>
              <w:pBdr>
                <w:top w:val="nil"/>
                <w:left w:val="nil"/>
                <w:bottom w:val="nil"/>
                <w:right w:val="nil"/>
                <w:between w:val="nil"/>
              </w:pBdr>
              <w:jc w:val="center"/>
              <w:rPr>
                <w:rFonts w:ascii="Calibri" w:eastAsia="Calibri" w:hAnsi="Calibri" w:cs="Calibri"/>
                <w:b/>
              </w:rPr>
            </w:pPr>
            <w:r w:rsidRPr="004319FE">
              <w:rPr>
                <w:rFonts w:ascii="Calibri" w:eastAsia="Calibri" w:hAnsi="Calibri" w:cs="Calibri"/>
                <w:b/>
              </w:rPr>
              <w:t>Demographics </w:t>
            </w:r>
          </w:p>
        </w:tc>
        <w:tc>
          <w:tcPr>
            <w:tcW w:w="2835" w:type="dxa"/>
            <w:shd w:val="clear" w:color="auto" w:fill="auto"/>
            <w:tcMar>
              <w:top w:w="0" w:type="dxa"/>
              <w:left w:w="0" w:type="dxa"/>
              <w:bottom w:w="0" w:type="dxa"/>
              <w:right w:w="0" w:type="dxa"/>
            </w:tcMar>
          </w:tcPr>
          <w:p w14:paraId="00188D01" w14:textId="77777777" w:rsidR="006518C5" w:rsidRPr="006518C5" w:rsidRDefault="006518C5" w:rsidP="004F784E">
            <w:pPr>
              <w:pBdr>
                <w:top w:val="nil"/>
                <w:left w:val="nil"/>
                <w:bottom w:val="nil"/>
                <w:right w:val="nil"/>
                <w:between w:val="nil"/>
              </w:pBdr>
              <w:rPr>
                <w:rFonts w:ascii="Calibri" w:eastAsia="Calibri" w:hAnsi="Calibri" w:cs="Calibri"/>
                <w:b/>
                <w:sz w:val="20"/>
                <w:szCs w:val="20"/>
              </w:rPr>
            </w:pPr>
            <w:r w:rsidRPr="006518C5">
              <w:rPr>
                <w:rFonts w:ascii="Calibri" w:eastAsia="Calibri" w:hAnsi="Calibri" w:cs="Calibri"/>
                <w:b/>
                <w:sz w:val="20"/>
                <w:szCs w:val="20"/>
              </w:rPr>
              <w:t>Ethnicity</w:t>
            </w:r>
          </w:p>
        </w:tc>
        <w:tc>
          <w:tcPr>
            <w:tcW w:w="4185" w:type="dxa"/>
            <w:gridSpan w:val="2"/>
            <w:shd w:val="clear" w:color="auto" w:fill="auto"/>
            <w:tcMar>
              <w:top w:w="0" w:type="dxa"/>
              <w:left w:w="0" w:type="dxa"/>
              <w:bottom w:w="0" w:type="dxa"/>
              <w:right w:w="0" w:type="dxa"/>
            </w:tcMar>
          </w:tcPr>
          <w:p w14:paraId="48E60846" w14:textId="77777777" w:rsidR="006518C5" w:rsidRPr="006518C5" w:rsidRDefault="006518C5" w:rsidP="004F784E">
            <w:pPr>
              <w:pBdr>
                <w:top w:val="nil"/>
                <w:left w:val="nil"/>
                <w:bottom w:val="nil"/>
                <w:right w:val="nil"/>
                <w:between w:val="nil"/>
              </w:pBdr>
              <w:spacing w:line="276" w:lineRule="auto"/>
              <w:rPr>
                <w:rFonts w:ascii="Calibri" w:eastAsia="Calibri" w:hAnsi="Calibri" w:cs="Calibri"/>
                <w:b/>
                <w:sz w:val="20"/>
                <w:szCs w:val="20"/>
              </w:rPr>
            </w:pPr>
          </w:p>
        </w:tc>
      </w:tr>
      <w:tr w:rsidR="006518C5" w:rsidRPr="004319FE" w14:paraId="2D445504" w14:textId="77777777" w:rsidTr="004F784E">
        <w:tc>
          <w:tcPr>
            <w:tcW w:w="2340" w:type="dxa"/>
            <w:vMerge/>
            <w:shd w:val="clear" w:color="auto" w:fill="auto"/>
            <w:tcMar>
              <w:top w:w="0" w:type="dxa"/>
              <w:left w:w="0" w:type="dxa"/>
              <w:bottom w:w="0" w:type="dxa"/>
              <w:right w:w="0" w:type="dxa"/>
            </w:tcMar>
          </w:tcPr>
          <w:p w14:paraId="7302CDBC" w14:textId="77777777" w:rsidR="006518C5" w:rsidRPr="004319FE" w:rsidRDefault="006518C5" w:rsidP="004F784E">
            <w:pPr>
              <w:pBdr>
                <w:top w:val="nil"/>
                <w:left w:val="nil"/>
                <w:bottom w:val="nil"/>
                <w:right w:val="nil"/>
                <w:between w:val="nil"/>
              </w:pBdr>
              <w:jc w:val="center"/>
              <w:rPr>
                <w:rFonts w:ascii="Calibri" w:eastAsia="Calibri" w:hAnsi="Calibri" w:cs="Calibri"/>
                <w:b/>
              </w:rPr>
            </w:pPr>
            <w:r w:rsidRPr="004319FE">
              <w:rPr>
                <w:rFonts w:ascii="Calibri" w:eastAsia="Calibri" w:hAnsi="Calibri" w:cs="Calibri"/>
                <w:b/>
              </w:rPr>
              <w:t>Demographics </w:t>
            </w:r>
          </w:p>
        </w:tc>
        <w:tc>
          <w:tcPr>
            <w:tcW w:w="2835" w:type="dxa"/>
            <w:shd w:val="clear" w:color="auto" w:fill="auto"/>
            <w:tcMar>
              <w:top w:w="0" w:type="dxa"/>
              <w:left w:w="0" w:type="dxa"/>
              <w:bottom w:w="0" w:type="dxa"/>
              <w:right w:w="0" w:type="dxa"/>
            </w:tcMar>
          </w:tcPr>
          <w:p w14:paraId="4D9B8DAC" w14:textId="77777777" w:rsidR="006518C5" w:rsidRPr="006518C5" w:rsidRDefault="006518C5" w:rsidP="004F784E">
            <w:pPr>
              <w:pBdr>
                <w:top w:val="nil"/>
                <w:left w:val="nil"/>
                <w:bottom w:val="nil"/>
                <w:right w:val="nil"/>
                <w:between w:val="nil"/>
              </w:pBdr>
              <w:rPr>
                <w:rFonts w:ascii="Calibri" w:eastAsia="Calibri" w:hAnsi="Calibri" w:cs="Calibri"/>
                <w:b/>
                <w:sz w:val="20"/>
                <w:szCs w:val="20"/>
              </w:rPr>
            </w:pPr>
            <w:r w:rsidRPr="006518C5">
              <w:rPr>
                <w:rFonts w:ascii="Calibri" w:eastAsia="Calibri" w:hAnsi="Calibri" w:cs="Calibri"/>
                <w:b/>
                <w:sz w:val="20"/>
                <w:szCs w:val="20"/>
              </w:rPr>
              <w:t>Height (</w:t>
            </w:r>
            <w:proofErr w:type="spellStart"/>
            <w:r w:rsidRPr="006518C5">
              <w:rPr>
                <w:rFonts w:ascii="Calibri" w:eastAsia="Calibri" w:hAnsi="Calibri" w:cs="Calibri"/>
                <w:b/>
                <w:sz w:val="20"/>
                <w:szCs w:val="20"/>
              </w:rPr>
              <w:t>cms</w:t>
            </w:r>
            <w:proofErr w:type="spellEnd"/>
            <w:r w:rsidRPr="006518C5">
              <w:rPr>
                <w:rFonts w:ascii="Calibri" w:eastAsia="Calibri" w:hAnsi="Calibri" w:cs="Calibri"/>
                <w:b/>
                <w:sz w:val="20"/>
                <w:szCs w:val="20"/>
              </w:rPr>
              <w:t>)</w:t>
            </w:r>
          </w:p>
        </w:tc>
        <w:tc>
          <w:tcPr>
            <w:tcW w:w="4185" w:type="dxa"/>
            <w:gridSpan w:val="2"/>
            <w:shd w:val="clear" w:color="auto" w:fill="auto"/>
            <w:tcMar>
              <w:top w:w="0" w:type="dxa"/>
              <w:left w:w="0" w:type="dxa"/>
              <w:bottom w:w="0" w:type="dxa"/>
              <w:right w:w="0" w:type="dxa"/>
            </w:tcMar>
          </w:tcPr>
          <w:p w14:paraId="6396DA5F" w14:textId="77777777" w:rsidR="006518C5" w:rsidRPr="006518C5" w:rsidRDefault="006518C5" w:rsidP="004F784E">
            <w:pPr>
              <w:pBdr>
                <w:top w:val="nil"/>
                <w:left w:val="nil"/>
                <w:bottom w:val="nil"/>
                <w:right w:val="nil"/>
                <w:between w:val="nil"/>
              </w:pBdr>
              <w:spacing w:line="276" w:lineRule="auto"/>
              <w:rPr>
                <w:rFonts w:ascii="Calibri" w:eastAsia="Calibri" w:hAnsi="Calibri" w:cs="Calibri"/>
                <w:b/>
                <w:sz w:val="20"/>
                <w:szCs w:val="20"/>
              </w:rPr>
            </w:pPr>
          </w:p>
        </w:tc>
      </w:tr>
      <w:tr w:rsidR="006518C5" w:rsidRPr="004319FE" w14:paraId="169DC38A" w14:textId="77777777" w:rsidTr="004F784E">
        <w:tc>
          <w:tcPr>
            <w:tcW w:w="2340" w:type="dxa"/>
            <w:vMerge/>
            <w:shd w:val="clear" w:color="auto" w:fill="auto"/>
            <w:tcMar>
              <w:top w:w="0" w:type="dxa"/>
              <w:left w:w="0" w:type="dxa"/>
              <w:bottom w:w="0" w:type="dxa"/>
              <w:right w:w="0" w:type="dxa"/>
            </w:tcMar>
          </w:tcPr>
          <w:p w14:paraId="317E4083" w14:textId="77777777" w:rsidR="006518C5" w:rsidRPr="004319FE" w:rsidRDefault="006518C5" w:rsidP="004F784E">
            <w:pPr>
              <w:pBdr>
                <w:top w:val="nil"/>
                <w:left w:val="nil"/>
                <w:bottom w:val="nil"/>
                <w:right w:val="nil"/>
                <w:between w:val="nil"/>
              </w:pBdr>
              <w:jc w:val="center"/>
              <w:rPr>
                <w:rFonts w:ascii="Calibri" w:eastAsia="Calibri" w:hAnsi="Calibri" w:cs="Calibri"/>
                <w:b/>
              </w:rPr>
            </w:pPr>
            <w:r w:rsidRPr="004319FE">
              <w:rPr>
                <w:rFonts w:ascii="Calibri" w:eastAsia="Calibri" w:hAnsi="Calibri" w:cs="Calibri"/>
                <w:b/>
              </w:rPr>
              <w:t>Demographics </w:t>
            </w:r>
          </w:p>
        </w:tc>
        <w:tc>
          <w:tcPr>
            <w:tcW w:w="2835" w:type="dxa"/>
            <w:shd w:val="clear" w:color="auto" w:fill="auto"/>
            <w:tcMar>
              <w:top w:w="0" w:type="dxa"/>
              <w:left w:w="0" w:type="dxa"/>
              <w:bottom w:w="0" w:type="dxa"/>
              <w:right w:w="0" w:type="dxa"/>
            </w:tcMar>
          </w:tcPr>
          <w:p w14:paraId="537DB50F" w14:textId="77777777" w:rsidR="006518C5" w:rsidRPr="006518C5" w:rsidRDefault="006518C5" w:rsidP="004F784E">
            <w:pPr>
              <w:pBdr>
                <w:top w:val="nil"/>
                <w:left w:val="nil"/>
                <w:bottom w:val="nil"/>
                <w:right w:val="nil"/>
                <w:between w:val="nil"/>
              </w:pBdr>
              <w:rPr>
                <w:rFonts w:ascii="Calibri" w:eastAsia="Calibri" w:hAnsi="Calibri" w:cs="Calibri"/>
                <w:b/>
                <w:sz w:val="20"/>
                <w:szCs w:val="20"/>
              </w:rPr>
            </w:pPr>
            <w:r w:rsidRPr="006518C5">
              <w:rPr>
                <w:rFonts w:ascii="Calibri" w:eastAsia="Calibri" w:hAnsi="Calibri" w:cs="Calibri"/>
                <w:b/>
                <w:sz w:val="20"/>
                <w:szCs w:val="20"/>
              </w:rPr>
              <w:t>Weight (kgs)</w:t>
            </w:r>
          </w:p>
        </w:tc>
        <w:tc>
          <w:tcPr>
            <w:tcW w:w="4185" w:type="dxa"/>
            <w:gridSpan w:val="2"/>
            <w:shd w:val="clear" w:color="auto" w:fill="auto"/>
            <w:tcMar>
              <w:top w:w="0" w:type="dxa"/>
              <w:left w:w="0" w:type="dxa"/>
              <w:bottom w:w="0" w:type="dxa"/>
              <w:right w:w="0" w:type="dxa"/>
            </w:tcMar>
          </w:tcPr>
          <w:p w14:paraId="1897E7A1" w14:textId="77777777" w:rsidR="006518C5" w:rsidRPr="006518C5" w:rsidRDefault="006518C5" w:rsidP="004F784E">
            <w:pPr>
              <w:pBdr>
                <w:top w:val="nil"/>
                <w:left w:val="nil"/>
                <w:bottom w:val="nil"/>
                <w:right w:val="nil"/>
                <w:between w:val="nil"/>
              </w:pBdr>
              <w:spacing w:line="276" w:lineRule="auto"/>
              <w:rPr>
                <w:rFonts w:ascii="Calibri" w:eastAsia="Calibri" w:hAnsi="Calibri" w:cs="Calibri"/>
                <w:b/>
                <w:sz w:val="20"/>
                <w:szCs w:val="20"/>
              </w:rPr>
            </w:pPr>
          </w:p>
        </w:tc>
      </w:tr>
      <w:tr w:rsidR="006518C5" w:rsidRPr="004319FE" w14:paraId="25A5E8DC" w14:textId="77777777" w:rsidTr="004F784E">
        <w:tc>
          <w:tcPr>
            <w:tcW w:w="2340" w:type="dxa"/>
            <w:vMerge w:val="restart"/>
            <w:shd w:val="clear" w:color="auto" w:fill="auto"/>
            <w:tcMar>
              <w:top w:w="0" w:type="dxa"/>
              <w:left w:w="0" w:type="dxa"/>
              <w:bottom w:w="0" w:type="dxa"/>
              <w:right w:w="0" w:type="dxa"/>
            </w:tcMar>
          </w:tcPr>
          <w:p w14:paraId="3D633384" w14:textId="77777777" w:rsidR="006518C5" w:rsidRPr="004319FE" w:rsidRDefault="006518C5" w:rsidP="004F784E">
            <w:pPr>
              <w:pBdr>
                <w:top w:val="nil"/>
                <w:left w:val="nil"/>
                <w:bottom w:val="nil"/>
                <w:right w:val="nil"/>
                <w:between w:val="nil"/>
              </w:pBdr>
              <w:spacing w:before="200"/>
              <w:rPr>
                <w:rFonts w:ascii="Calibri" w:eastAsia="Calibri" w:hAnsi="Calibri" w:cs="Calibri"/>
                <w:b/>
              </w:rPr>
            </w:pPr>
            <w:bookmarkStart w:id="30" w:name="OLE_LINK5"/>
            <w:bookmarkStart w:id="31" w:name="_Hlk144055270"/>
            <w:r w:rsidRPr="004319FE">
              <w:rPr>
                <w:rFonts w:ascii="Calibri" w:eastAsia="Calibri" w:hAnsi="Calibri" w:cs="Calibri"/>
                <w:b/>
              </w:rPr>
              <w:t>Genetics &amp; Disease Specific</w:t>
            </w:r>
            <w:bookmarkEnd w:id="30"/>
          </w:p>
        </w:tc>
        <w:tc>
          <w:tcPr>
            <w:tcW w:w="2835" w:type="dxa"/>
            <w:shd w:val="clear" w:color="auto" w:fill="auto"/>
            <w:tcMar>
              <w:top w:w="0" w:type="dxa"/>
              <w:left w:w="0" w:type="dxa"/>
              <w:bottom w:w="0" w:type="dxa"/>
              <w:right w:w="0" w:type="dxa"/>
            </w:tcMar>
          </w:tcPr>
          <w:p w14:paraId="21BC1324" w14:textId="77777777" w:rsidR="006518C5" w:rsidRPr="006518C5" w:rsidRDefault="006518C5" w:rsidP="004F784E">
            <w:pPr>
              <w:pBdr>
                <w:top w:val="nil"/>
                <w:left w:val="nil"/>
                <w:bottom w:val="nil"/>
                <w:right w:val="nil"/>
                <w:between w:val="nil"/>
              </w:pBdr>
              <w:rPr>
                <w:rFonts w:ascii="Calibri" w:eastAsia="Calibri" w:hAnsi="Calibri" w:cs="Calibri"/>
                <w:b/>
                <w:sz w:val="20"/>
                <w:szCs w:val="20"/>
              </w:rPr>
            </w:pPr>
            <w:bookmarkStart w:id="32" w:name="OLE_LINK8"/>
            <w:r w:rsidRPr="006518C5">
              <w:rPr>
                <w:rFonts w:ascii="Calibri" w:eastAsia="Calibri" w:hAnsi="Calibri" w:cs="Calibri"/>
                <w:b/>
                <w:sz w:val="20"/>
                <w:szCs w:val="20"/>
              </w:rPr>
              <w:t>Date of diagnosis (D/M/Y)</w:t>
            </w:r>
            <w:bookmarkEnd w:id="32"/>
          </w:p>
        </w:tc>
        <w:tc>
          <w:tcPr>
            <w:tcW w:w="4185" w:type="dxa"/>
            <w:gridSpan w:val="2"/>
            <w:shd w:val="clear" w:color="auto" w:fill="auto"/>
            <w:tcMar>
              <w:top w:w="0" w:type="dxa"/>
              <w:left w:w="0" w:type="dxa"/>
              <w:bottom w:w="0" w:type="dxa"/>
              <w:right w:w="0" w:type="dxa"/>
            </w:tcMar>
          </w:tcPr>
          <w:p w14:paraId="47370ACB" w14:textId="77777777" w:rsidR="006518C5" w:rsidRPr="006518C5" w:rsidRDefault="006518C5" w:rsidP="004F784E">
            <w:pPr>
              <w:pBdr>
                <w:top w:val="nil"/>
                <w:left w:val="nil"/>
                <w:bottom w:val="nil"/>
                <w:right w:val="nil"/>
                <w:between w:val="nil"/>
              </w:pBdr>
              <w:spacing w:line="276" w:lineRule="auto"/>
              <w:rPr>
                <w:rFonts w:ascii="Calibri" w:eastAsia="Calibri" w:hAnsi="Calibri" w:cs="Calibri"/>
                <w:b/>
                <w:sz w:val="20"/>
                <w:szCs w:val="20"/>
              </w:rPr>
            </w:pPr>
          </w:p>
        </w:tc>
      </w:tr>
      <w:tr w:rsidR="006518C5" w:rsidRPr="004319FE" w14:paraId="5B62076E" w14:textId="77777777" w:rsidTr="004F784E">
        <w:tc>
          <w:tcPr>
            <w:tcW w:w="2340" w:type="dxa"/>
            <w:vMerge/>
            <w:shd w:val="clear" w:color="auto" w:fill="auto"/>
            <w:tcMar>
              <w:top w:w="0" w:type="dxa"/>
              <w:left w:w="0" w:type="dxa"/>
              <w:bottom w:w="0" w:type="dxa"/>
              <w:right w:w="0" w:type="dxa"/>
            </w:tcMar>
          </w:tcPr>
          <w:p w14:paraId="68E314F7" w14:textId="77777777" w:rsidR="006518C5" w:rsidRPr="004319FE" w:rsidRDefault="006518C5" w:rsidP="004F784E">
            <w:pPr>
              <w:pBdr>
                <w:top w:val="nil"/>
                <w:left w:val="nil"/>
                <w:bottom w:val="nil"/>
                <w:right w:val="nil"/>
                <w:between w:val="nil"/>
              </w:pBdr>
              <w:rPr>
                <w:rFonts w:ascii="Calibri" w:eastAsia="Calibri" w:hAnsi="Calibri" w:cs="Calibri"/>
                <w:b/>
              </w:rPr>
            </w:pPr>
            <w:r w:rsidRPr="004319FE">
              <w:rPr>
                <w:rFonts w:ascii="Calibri" w:eastAsia="Calibri" w:hAnsi="Calibri" w:cs="Calibri"/>
                <w:b/>
              </w:rPr>
              <w:t>Genetics  &amp; Disease Specific</w:t>
            </w:r>
          </w:p>
        </w:tc>
        <w:tc>
          <w:tcPr>
            <w:tcW w:w="2835" w:type="dxa"/>
            <w:shd w:val="clear" w:color="auto" w:fill="auto"/>
            <w:tcMar>
              <w:top w:w="0" w:type="dxa"/>
              <w:left w:w="0" w:type="dxa"/>
              <w:bottom w:w="0" w:type="dxa"/>
              <w:right w:w="0" w:type="dxa"/>
            </w:tcMar>
          </w:tcPr>
          <w:p w14:paraId="6AA827C9" w14:textId="77777777" w:rsidR="006518C5" w:rsidRPr="006518C5" w:rsidRDefault="006518C5" w:rsidP="004F784E">
            <w:pPr>
              <w:pBdr>
                <w:top w:val="nil"/>
                <w:left w:val="nil"/>
                <w:bottom w:val="nil"/>
                <w:right w:val="nil"/>
                <w:between w:val="nil"/>
              </w:pBdr>
              <w:rPr>
                <w:rFonts w:ascii="Calibri" w:eastAsia="Calibri" w:hAnsi="Calibri" w:cs="Calibri"/>
                <w:b/>
                <w:sz w:val="20"/>
                <w:szCs w:val="20"/>
              </w:rPr>
            </w:pPr>
            <w:bookmarkStart w:id="33" w:name="OLE_LINK11"/>
            <w:r w:rsidRPr="006518C5">
              <w:rPr>
                <w:rFonts w:ascii="Calibri" w:eastAsia="Calibri" w:hAnsi="Calibri" w:cs="Calibri"/>
                <w:b/>
                <w:sz w:val="20"/>
                <w:szCs w:val="20"/>
              </w:rPr>
              <w:t xml:space="preserve">Age at Diagnosis </w:t>
            </w:r>
            <w:bookmarkEnd w:id="33"/>
            <w:r w:rsidRPr="006518C5">
              <w:rPr>
                <w:rFonts w:ascii="Calibri" w:eastAsia="Calibri" w:hAnsi="Calibri" w:cs="Calibri"/>
                <w:b/>
                <w:sz w:val="20"/>
                <w:szCs w:val="20"/>
              </w:rPr>
              <w:t>(D/M/Y)</w:t>
            </w:r>
          </w:p>
        </w:tc>
        <w:tc>
          <w:tcPr>
            <w:tcW w:w="4185" w:type="dxa"/>
            <w:gridSpan w:val="2"/>
            <w:shd w:val="clear" w:color="auto" w:fill="auto"/>
            <w:tcMar>
              <w:top w:w="0" w:type="dxa"/>
              <w:left w:w="0" w:type="dxa"/>
              <w:bottom w:w="0" w:type="dxa"/>
              <w:right w:w="0" w:type="dxa"/>
            </w:tcMar>
          </w:tcPr>
          <w:p w14:paraId="500B44FA" w14:textId="77777777" w:rsidR="006518C5" w:rsidRPr="006518C5" w:rsidRDefault="006518C5" w:rsidP="004F784E">
            <w:pPr>
              <w:pBdr>
                <w:top w:val="nil"/>
                <w:left w:val="nil"/>
                <w:bottom w:val="nil"/>
                <w:right w:val="nil"/>
                <w:between w:val="nil"/>
              </w:pBdr>
              <w:spacing w:line="276" w:lineRule="auto"/>
              <w:rPr>
                <w:rFonts w:ascii="Calibri" w:eastAsia="Calibri" w:hAnsi="Calibri" w:cs="Calibri"/>
                <w:b/>
                <w:sz w:val="20"/>
                <w:szCs w:val="20"/>
              </w:rPr>
            </w:pPr>
          </w:p>
        </w:tc>
      </w:tr>
      <w:tr w:rsidR="006518C5" w:rsidRPr="004319FE" w14:paraId="62193C52" w14:textId="77777777" w:rsidTr="004F784E">
        <w:tc>
          <w:tcPr>
            <w:tcW w:w="2340" w:type="dxa"/>
            <w:vMerge/>
            <w:shd w:val="clear" w:color="auto" w:fill="auto"/>
            <w:tcMar>
              <w:top w:w="0" w:type="dxa"/>
              <w:left w:w="0" w:type="dxa"/>
              <w:bottom w:w="0" w:type="dxa"/>
              <w:right w:w="0" w:type="dxa"/>
            </w:tcMar>
          </w:tcPr>
          <w:p w14:paraId="5AC3F448" w14:textId="77777777" w:rsidR="006518C5" w:rsidRPr="004319FE" w:rsidRDefault="006518C5" w:rsidP="004F784E">
            <w:pPr>
              <w:pBdr>
                <w:top w:val="nil"/>
                <w:left w:val="nil"/>
                <w:bottom w:val="nil"/>
                <w:right w:val="nil"/>
                <w:between w:val="nil"/>
              </w:pBdr>
              <w:rPr>
                <w:rFonts w:ascii="Calibri" w:eastAsia="Calibri" w:hAnsi="Calibri" w:cs="Calibri"/>
                <w:b/>
              </w:rPr>
            </w:pPr>
            <w:r w:rsidRPr="004319FE">
              <w:rPr>
                <w:rFonts w:ascii="Calibri" w:eastAsia="Calibri" w:hAnsi="Calibri" w:cs="Calibri"/>
                <w:b/>
              </w:rPr>
              <w:t>Genetics  &amp; Disease Specific</w:t>
            </w:r>
          </w:p>
        </w:tc>
        <w:tc>
          <w:tcPr>
            <w:tcW w:w="2835" w:type="dxa"/>
            <w:shd w:val="clear" w:color="auto" w:fill="auto"/>
            <w:tcMar>
              <w:top w:w="0" w:type="dxa"/>
              <w:left w:w="0" w:type="dxa"/>
              <w:bottom w:w="0" w:type="dxa"/>
              <w:right w:w="0" w:type="dxa"/>
            </w:tcMar>
          </w:tcPr>
          <w:p w14:paraId="2A7F4885" w14:textId="77777777" w:rsidR="006518C5" w:rsidRPr="006518C5" w:rsidRDefault="006518C5" w:rsidP="004F784E">
            <w:pPr>
              <w:pBdr>
                <w:top w:val="nil"/>
                <w:left w:val="nil"/>
                <w:bottom w:val="nil"/>
                <w:right w:val="nil"/>
                <w:between w:val="nil"/>
              </w:pBdr>
              <w:rPr>
                <w:rFonts w:ascii="Calibri" w:eastAsia="Calibri" w:hAnsi="Calibri" w:cs="Calibri"/>
                <w:sz w:val="20"/>
                <w:szCs w:val="20"/>
              </w:rPr>
            </w:pPr>
            <w:bookmarkStart w:id="34" w:name="OLE_LINK12"/>
            <w:r w:rsidRPr="006518C5">
              <w:rPr>
                <w:rFonts w:ascii="Calibri" w:eastAsia="Calibri" w:hAnsi="Calibri" w:cs="Calibri"/>
                <w:b/>
                <w:sz w:val="20"/>
                <w:szCs w:val="20"/>
              </w:rPr>
              <w:t>Presenting symptoms</w:t>
            </w:r>
            <w:r w:rsidRPr="006518C5">
              <w:rPr>
                <w:rFonts w:ascii="Calibri" w:eastAsia="Calibri" w:hAnsi="Calibri" w:cs="Calibri"/>
                <w:b/>
                <w:sz w:val="20"/>
                <w:szCs w:val="20"/>
              </w:rPr>
              <w:br/>
            </w:r>
            <w:r w:rsidRPr="006518C5">
              <w:rPr>
                <w:rFonts w:ascii="Calibri" w:eastAsia="Calibri" w:hAnsi="Calibri" w:cs="Calibri"/>
                <w:sz w:val="20"/>
                <w:szCs w:val="20"/>
              </w:rPr>
              <w:t>at diagnosis </w:t>
            </w:r>
            <w:bookmarkEnd w:id="34"/>
          </w:p>
        </w:tc>
        <w:tc>
          <w:tcPr>
            <w:tcW w:w="4185" w:type="dxa"/>
            <w:gridSpan w:val="2"/>
            <w:shd w:val="clear" w:color="auto" w:fill="auto"/>
            <w:tcMar>
              <w:top w:w="0" w:type="dxa"/>
              <w:left w:w="0" w:type="dxa"/>
              <w:bottom w:w="0" w:type="dxa"/>
              <w:right w:w="0" w:type="dxa"/>
            </w:tcMar>
          </w:tcPr>
          <w:p w14:paraId="700DF267" w14:textId="77777777" w:rsidR="006518C5" w:rsidRPr="006518C5" w:rsidRDefault="006518C5" w:rsidP="004F784E">
            <w:pPr>
              <w:pBdr>
                <w:top w:val="nil"/>
                <w:left w:val="nil"/>
                <w:bottom w:val="nil"/>
                <w:right w:val="nil"/>
                <w:between w:val="nil"/>
              </w:pBdr>
              <w:spacing w:line="276" w:lineRule="auto"/>
              <w:rPr>
                <w:rFonts w:ascii="Calibri" w:eastAsia="Calibri" w:hAnsi="Calibri" w:cs="Calibri"/>
                <w:sz w:val="20"/>
                <w:szCs w:val="20"/>
              </w:rPr>
            </w:pPr>
          </w:p>
        </w:tc>
      </w:tr>
      <w:tr w:rsidR="006518C5" w:rsidRPr="004319FE" w14:paraId="35D240F9" w14:textId="77777777" w:rsidTr="004F784E">
        <w:tc>
          <w:tcPr>
            <w:tcW w:w="2340" w:type="dxa"/>
            <w:vMerge/>
            <w:shd w:val="clear" w:color="auto" w:fill="auto"/>
            <w:tcMar>
              <w:top w:w="0" w:type="dxa"/>
              <w:left w:w="0" w:type="dxa"/>
              <w:bottom w:w="0" w:type="dxa"/>
              <w:right w:w="0" w:type="dxa"/>
            </w:tcMar>
          </w:tcPr>
          <w:p w14:paraId="7D2C0CFF" w14:textId="77777777" w:rsidR="006518C5" w:rsidRPr="004319FE" w:rsidRDefault="006518C5" w:rsidP="004F784E">
            <w:pPr>
              <w:pBdr>
                <w:top w:val="nil"/>
                <w:left w:val="nil"/>
                <w:bottom w:val="nil"/>
                <w:right w:val="nil"/>
                <w:between w:val="nil"/>
              </w:pBdr>
              <w:rPr>
                <w:rFonts w:ascii="Calibri" w:eastAsia="Calibri" w:hAnsi="Calibri" w:cs="Calibri"/>
                <w:b/>
              </w:rPr>
            </w:pPr>
            <w:r w:rsidRPr="004319FE">
              <w:rPr>
                <w:rFonts w:ascii="Calibri" w:eastAsia="Calibri" w:hAnsi="Calibri" w:cs="Calibri"/>
                <w:b/>
              </w:rPr>
              <w:t>Genetics  &amp; Disease Specific</w:t>
            </w:r>
          </w:p>
        </w:tc>
        <w:tc>
          <w:tcPr>
            <w:tcW w:w="2835" w:type="dxa"/>
            <w:shd w:val="clear" w:color="auto" w:fill="auto"/>
            <w:tcMar>
              <w:top w:w="0" w:type="dxa"/>
              <w:left w:w="0" w:type="dxa"/>
              <w:bottom w:w="0" w:type="dxa"/>
              <w:right w:w="0" w:type="dxa"/>
            </w:tcMar>
          </w:tcPr>
          <w:p w14:paraId="1DFB9278" w14:textId="77777777" w:rsidR="006518C5" w:rsidRPr="006518C5" w:rsidRDefault="006518C5" w:rsidP="004F784E">
            <w:pPr>
              <w:pBdr>
                <w:top w:val="nil"/>
                <w:left w:val="nil"/>
                <w:bottom w:val="nil"/>
                <w:right w:val="nil"/>
                <w:between w:val="nil"/>
              </w:pBdr>
              <w:rPr>
                <w:rFonts w:ascii="Calibri" w:eastAsia="Calibri" w:hAnsi="Calibri" w:cs="Calibri"/>
                <w:sz w:val="20"/>
                <w:szCs w:val="20"/>
              </w:rPr>
            </w:pPr>
            <w:r w:rsidRPr="006518C5">
              <w:rPr>
                <w:rFonts w:ascii="Calibri" w:eastAsia="Calibri" w:hAnsi="Calibri" w:cs="Calibri"/>
                <w:b/>
                <w:sz w:val="20"/>
                <w:szCs w:val="20"/>
              </w:rPr>
              <w:t>ERT</w:t>
            </w:r>
            <w:r w:rsidRPr="006518C5">
              <w:rPr>
                <w:rFonts w:ascii="Calibri" w:eastAsia="Calibri" w:hAnsi="Calibri" w:cs="Calibri"/>
                <w:sz w:val="20"/>
                <w:szCs w:val="20"/>
              </w:rPr>
              <w:t xml:space="preserve"> (Y/N)</w:t>
            </w:r>
          </w:p>
        </w:tc>
        <w:tc>
          <w:tcPr>
            <w:tcW w:w="4185" w:type="dxa"/>
            <w:gridSpan w:val="2"/>
            <w:shd w:val="clear" w:color="auto" w:fill="auto"/>
            <w:tcMar>
              <w:top w:w="0" w:type="dxa"/>
              <w:left w:w="0" w:type="dxa"/>
              <w:bottom w:w="0" w:type="dxa"/>
              <w:right w:w="0" w:type="dxa"/>
            </w:tcMar>
          </w:tcPr>
          <w:p w14:paraId="572EB493" w14:textId="77777777" w:rsidR="006518C5" w:rsidRPr="006518C5" w:rsidRDefault="006518C5" w:rsidP="004F784E">
            <w:pPr>
              <w:pBdr>
                <w:top w:val="nil"/>
                <w:left w:val="nil"/>
                <w:bottom w:val="nil"/>
                <w:right w:val="nil"/>
                <w:between w:val="nil"/>
              </w:pBdr>
              <w:spacing w:line="276" w:lineRule="auto"/>
              <w:rPr>
                <w:rFonts w:ascii="Calibri" w:eastAsia="Calibri" w:hAnsi="Calibri" w:cs="Calibri"/>
                <w:sz w:val="20"/>
                <w:szCs w:val="20"/>
              </w:rPr>
            </w:pPr>
          </w:p>
        </w:tc>
      </w:tr>
      <w:tr w:rsidR="006518C5" w:rsidRPr="004319FE" w14:paraId="4B3EB1BC" w14:textId="77777777" w:rsidTr="004F784E">
        <w:tc>
          <w:tcPr>
            <w:tcW w:w="2340" w:type="dxa"/>
            <w:vMerge/>
            <w:shd w:val="clear" w:color="auto" w:fill="auto"/>
            <w:tcMar>
              <w:top w:w="0" w:type="dxa"/>
              <w:left w:w="0" w:type="dxa"/>
              <w:bottom w:w="0" w:type="dxa"/>
              <w:right w:w="0" w:type="dxa"/>
            </w:tcMar>
          </w:tcPr>
          <w:p w14:paraId="5E135491" w14:textId="77777777" w:rsidR="006518C5" w:rsidRPr="004319FE" w:rsidRDefault="006518C5" w:rsidP="004F784E">
            <w:pPr>
              <w:pBdr>
                <w:top w:val="nil"/>
                <w:left w:val="nil"/>
                <w:bottom w:val="nil"/>
                <w:right w:val="nil"/>
                <w:between w:val="nil"/>
              </w:pBdr>
              <w:rPr>
                <w:rFonts w:ascii="Calibri" w:eastAsia="Calibri" w:hAnsi="Calibri" w:cs="Calibri"/>
                <w:b/>
              </w:rPr>
            </w:pPr>
            <w:r w:rsidRPr="004319FE">
              <w:rPr>
                <w:rFonts w:ascii="Calibri" w:eastAsia="Calibri" w:hAnsi="Calibri" w:cs="Calibri"/>
                <w:b/>
              </w:rPr>
              <w:t>Genetics  &amp; Disease Specific</w:t>
            </w:r>
          </w:p>
        </w:tc>
        <w:tc>
          <w:tcPr>
            <w:tcW w:w="2835" w:type="dxa"/>
            <w:shd w:val="clear" w:color="auto" w:fill="auto"/>
            <w:tcMar>
              <w:top w:w="0" w:type="dxa"/>
              <w:left w:w="0" w:type="dxa"/>
              <w:bottom w:w="0" w:type="dxa"/>
              <w:right w:w="0" w:type="dxa"/>
            </w:tcMar>
          </w:tcPr>
          <w:p w14:paraId="26A01CCA" w14:textId="77777777" w:rsidR="006518C5" w:rsidRPr="006518C5" w:rsidRDefault="006518C5" w:rsidP="004F784E">
            <w:pPr>
              <w:pBdr>
                <w:top w:val="nil"/>
                <w:left w:val="nil"/>
                <w:bottom w:val="nil"/>
                <w:right w:val="nil"/>
                <w:between w:val="nil"/>
              </w:pBdr>
              <w:rPr>
                <w:rFonts w:ascii="Calibri" w:eastAsia="Calibri" w:hAnsi="Calibri" w:cs="Calibri"/>
                <w:sz w:val="20"/>
                <w:szCs w:val="20"/>
              </w:rPr>
            </w:pPr>
            <w:bookmarkStart w:id="35" w:name="OLE_LINK16"/>
            <w:r w:rsidRPr="006518C5">
              <w:rPr>
                <w:rFonts w:ascii="Calibri" w:eastAsia="Calibri" w:hAnsi="Calibri" w:cs="Calibri"/>
                <w:sz w:val="20"/>
                <w:szCs w:val="20"/>
              </w:rPr>
              <w:t>Date ERT started/ceased</w:t>
            </w:r>
          </w:p>
          <w:bookmarkEnd w:id="35"/>
          <w:p w14:paraId="677D2A40" w14:textId="77777777" w:rsidR="006518C5" w:rsidRPr="006518C5" w:rsidRDefault="006518C5" w:rsidP="004F784E">
            <w:pPr>
              <w:pBdr>
                <w:top w:val="nil"/>
                <w:left w:val="nil"/>
                <w:bottom w:val="nil"/>
                <w:right w:val="nil"/>
                <w:between w:val="nil"/>
              </w:pBdr>
              <w:rPr>
                <w:rFonts w:ascii="Calibri" w:eastAsia="Calibri" w:hAnsi="Calibri" w:cs="Calibri"/>
                <w:sz w:val="20"/>
                <w:szCs w:val="20"/>
              </w:rPr>
            </w:pPr>
            <w:r w:rsidRPr="006518C5">
              <w:rPr>
                <w:rFonts w:ascii="Calibri" w:eastAsia="Calibri" w:hAnsi="Calibri" w:cs="Calibri"/>
                <w:sz w:val="20"/>
                <w:szCs w:val="20"/>
              </w:rPr>
              <w:t>(if applicable )</w:t>
            </w:r>
          </w:p>
        </w:tc>
        <w:tc>
          <w:tcPr>
            <w:tcW w:w="4185" w:type="dxa"/>
            <w:gridSpan w:val="2"/>
            <w:shd w:val="clear" w:color="auto" w:fill="auto"/>
            <w:tcMar>
              <w:top w:w="0" w:type="dxa"/>
              <w:left w:w="0" w:type="dxa"/>
              <w:bottom w:w="0" w:type="dxa"/>
              <w:right w:w="0" w:type="dxa"/>
            </w:tcMar>
          </w:tcPr>
          <w:p w14:paraId="47CAD448" w14:textId="77777777" w:rsidR="006518C5" w:rsidRPr="006518C5" w:rsidRDefault="006518C5" w:rsidP="004F784E">
            <w:pPr>
              <w:pBdr>
                <w:top w:val="nil"/>
                <w:left w:val="nil"/>
                <w:bottom w:val="nil"/>
                <w:right w:val="nil"/>
                <w:between w:val="nil"/>
              </w:pBdr>
              <w:spacing w:line="276" w:lineRule="auto"/>
              <w:rPr>
                <w:rFonts w:ascii="Calibri" w:eastAsia="Calibri" w:hAnsi="Calibri" w:cs="Calibri"/>
                <w:sz w:val="20"/>
                <w:szCs w:val="20"/>
              </w:rPr>
            </w:pPr>
          </w:p>
        </w:tc>
      </w:tr>
      <w:tr w:rsidR="006518C5" w:rsidRPr="004319FE" w14:paraId="09206D01" w14:textId="77777777" w:rsidTr="004F784E">
        <w:tc>
          <w:tcPr>
            <w:tcW w:w="2340" w:type="dxa"/>
            <w:vMerge/>
            <w:shd w:val="clear" w:color="auto" w:fill="auto"/>
            <w:tcMar>
              <w:top w:w="0" w:type="dxa"/>
              <w:left w:w="0" w:type="dxa"/>
              <w:bottom w:w="0" w:type="dxa"/>
              <w:right w:w="0" w:type="dxa"/>
            </w:tcMar>
          </w:tcPr>
          <w:p w14:paraId="3F35627F" w14:textId="77777777" w:rsidR="006518C5" w:rsidRPr="004319FE" w:rsidRDefault="006518C5" w:rsidP="004F784E">
            <w:pPr>
              <w:pBdr>
                <w:top w:val="nil"/>
                <w:left w:val="nil"/>
                <w:bottom w:val="nil"/>
                <w:right w:val="nil"/>
                <w:between w:val="nil"/>
              </w:pBdr>
              <w:rPr>
                <w:rFonts w:ascii="Calibri" w:eastAsia="Calibri" w:hAnsi="Calibri" w:cs="Calibri"/>
                <w:b/>
              </w:rPr>
            </w:pPr>
            <w:r w:rsidRPr="004319FE">
              <w:rPr>
                <w:rFonts w:ascii="Calibri" w:eastAsia="Calibri" w:hAnsi="Calibri" w:cs="Calibri"/>
                <w:b/>
              </w:rPr>
              <w:t>Genetics  &amp; Disease Specific</w:t>
            </w:r>
          </w:p>
        </w:tc>
        <w:tc>
          <w:tcPr>
            <w:tcW w:w="2835" w:type="dxa"/>
            <w:shd w:val="clear" w:color="auto" w:fill="auto"/>
            <w:tcMar>
              <w:top w:w="0" w:type="dxa"/>
              <w:left w:w="0" w:type="dxa"/>
              <w:bottom w:w="0" w:type="dxa"/>
              <w:right w:w="0" w:type="dxa"/>
            </w:tcMar>
          </w:tcPr>
          <w:p w14:paraId="7E107CDF" w14:textId="77777777" w:rsidR="006518C5" w:rsidRPr="006518C5" w:rsidRDefault="006518C5" w:rsidP="004F784E">
            <w:pPr>
              <w:pBdr>
                <w:top w:val="nil"/>
                <w:left w:val="nil"/>
                <w:bottom w:val="nil"/>
                <w:right w:val="nil"/>
                <w:between w:val="nil"/>
              </w:pBdr>
              <w:rPr>
                <w:rFonts w:ascii="Calibri" w:eastAsia="Calibri" w:hAnsi="Calibri" w:cs="Calibri"/>
                <w:b/>
                <w:sz w:val="20"/>
                <w:szCs w:val="20"/>
              </w:rPr>
            </w:pPr>
            <w:bookmarkStart w:id="36" w:name="OLE_LINK15"/>
            <w:r w:rsidRPr="006518C5">
              <w:rPr>
                <w:rFonts w:ascii="Calibri" w:eastAsia="Calibri" w:hAnsi="Calibri" w:cs="Calibri"/>
                <w:b/>
                <w:sz w:val="20"/>
                <w:szCs w:val="20"/>
              </w:rPr>
              <w:t>Mutation(s) of GALNs  gene</w:t>
            </w:r>
            <w:bookmarkEnd w:id="36"/>
          </w:p>
        </w:tc>
        <w:tc>
          <w:tcPr>
            <w:tcW w:w="4185" w:type="dxa"/>
            <w:gridSpan w:val="2"/>
            <w:shd w:val="clear" w:color="auto" w:fill="auto"/>
            <w:tcMar>
              <w:top w:w="0" w:type="dxa"/>
              <w:left w:w="0" w:type="dxa"/>
              <w:bottom w:w="0" w:type="dxa"/>
              <w:right w:w="0" w:type="dxa"/>
            </w:tcMar>
          </w:tcPr>
          <w:p w14:paraId="599375F0" w14:textId="77777777" w:rsidR="006518C5" w:rsidRPr="006518C5" w:rsidRDefault="006518C5" w:rsidP="004F784E">
            <w:pPr>
              <w:pBdr>
                <w:top w:val="nil"/>
                <w:left w:val="nil"/>
                <w:bottom w:val="nil"/>
                <w:right w:val="nil"/>
                <w:between w:val="nil"/>
              </w:pBdr>
              <w:spacing w:line="276" w:lineRule="auto"/>
              <w:rPr>
                <w:rFonts w:ascii="Calibri" w:eastAsia="Calibri" w:hAnsi="Calibri" w:cs="Calibri"/>
                <w:b/>
                <w:sz w:val="20"/>
                <w:szCs w:val="20"/>
              </w:rPr>
            </w:pPr>
          </w:p>
        </w:tc>
      </w:tr>
      <w:tr w:rsidR="006518C5" w:rsidRPr="004319FE" w14:paraId="5346F440" w14:textId="77777777" w:rsidTr="004F784E">
        <w:tc>
          <w:tcPr>
            <w:tcW w:w="2340" w:type="dxa"/>
            <w:vMerge w:val="restart"/>
            <w:shd w:val="clear" w:color="auto" w:fill="auto"/>
            <w:tcMar>
              <w:top w:w="0" w:type="dxa"/>
              <w:left w:w="0" w:type="dxa"/>
              <w:bottom w:w="0" w:type="dxa"/>
              <w:right w:w="0" w:type="dxa"/>
            </w:tcMar>
          </w:tcPr>
          <w:p w14:paraId="3C0279A8" w14:textId="77777777" w:rsidR="006518C5" w:rsidRPr="004319FE" w:rsidRDefault="006518C5" w:rsidP="004F784E">
            <w:pPr>
              <w:pBdr>
                <w:top w:val="nil"/>
                <w:left w:val="nil"/>
                <w:bottom w:val="nil"/>
                <w:right w:val="nil"/>
                <w:between w:val="nil"/>
              </w:pBdr>
              <w:spacing w:before="200"/>
              <w:rPr>
                <w:rFonts w:ascii="Calibri" w:eastAsia="Calibri" w:hAnsi="Calibri" w:cs="Calibri"/>
                <w:b/>
              </w:rPr>
            </w:pPr>
            <w:bookmarkStart w:id="37" w:name="OLE_LINK17"/>
            <w:bookmarkEnd w:id="31"/>
            <w:r w:rsidRPr="004319FE">
              <w:rPr>
                <w:rFonts w:ascii="Calibri" w:eastAsia="Calibri" w:hAnsi="Calibri" w:cs="Calibri"/>
                <w:b/>
              </w:rPr>
              <w:t>Respiratory History</w:t>
            </w:r>
            <w:bookmarkEnd w:id="37"/>
          </w:p>
        </w:tc>
        <w:tc>
          <w:tcPr>
            <w:tcW w:w="2835" w:type="dxa"/>
            <w:shd w:val="clear" w:color="auto" w:fill="auto"/>
            <w:tcMar>
              <w:top w:w="0" w:type="dxa"/>
              <w:left w:w="0" w:type="dxa"/>
              <w:bottom w:w="0" w:type="dxa"/>
              <w:right w:w="0" w:type="dxa"/>
            </w:tcMar>
          </w:tcPr>
          <w:p w14:paraId="46020802" w14:textId="77777777" w:rsidR="006518C5" w:rsidRPr="006518C5" w:rsidRDefault="006518C5" w:rsidP="004F784E">
            <w:pPr>
              <w:pBdr>
                <w:top w:val="nil"/>
                <w:left w:val="nil"/>
                <w:bottom w:val="nil"/>
                <w:right w:val="nil"/>
                <w:between w:val="nil"/>
              </w:pBdr>
              <w:rPr>
                <w:rFonts w:ascii="Calibri" w:eastAsia="Calibri" w:hAnsi="Calibri" w:cs="Calibri"/>
                <w:b/>
                <w:sz w:val="20"/>
                <w:szCs w:val="20"/>
              </w:rPr>
            </w:pPr>
            <w:bookmarkStart w:id="38" w:name="OLE_LINK20"/>
            <w:r w:rsidRPr="006518C5">
              <w:rPr>
                <w:rFonts w:ascii="Calibri" w:eastAsia="Calibri" w:hAnsi="Calibri" w:cs="Calibri"/>
                <w:b/>
                <w:sz w:val="20"/>
                <w:szCs w:val="20"/>
              </w:rPr>
              <w:t xml:space="preserve">Does the Child snore  Or history of OSA  </w:t>
            </w:r>
            <w:bookmarkEnd w:id="38"/>
            <w:r w:rsidRPr="006518C5">
              <w:rPr>
                <w:rFonts w:ascii="Calibri" w:eastAsia="Calibri" w:hAnsi="Calibri" w:cs="Calibri"/>
                <w:b/>
                <w:sz w:val="20"/>
                <w:szCs w:val="20"/>
              </w:rPr>
              <w:t>(Y/N)</w:t>
            </w:r>
          </w:p>
        </w:tc>
        <w:tc>
          <w:tcPr>
            <w:tcW w:w="4185" w:type="dxa"/>
            <w:gridSpan w:val="2"/>
            <w:shd w:val="clear" w:color="auto" w:fill="auto"/>
            <w:tcMar>
              <w:top w:w="0" w:type="dxa"/>
              <w:left w:w="0" w:type="dxa"/>
              <w:bottom w:w="0" w:type="dxa"/>
              <w:right w:w="0" w:type="dxa"/>
            </w:tcMar>
          </w:tcPr>
          <w:p w14:paraId="56FA16BB" w14:textId="77777777" w:rsidR="006518C5" w:rsidRPr="006518C5" w:rsidRDefault="006518C5" w:rsidP="004F784E">
            <w:pPr>
              <w:pBdr>
                <w:top w:val="nil"/>
                <w:left w:val="nil"/>
                <w:bottom w:val="nil"/>
                <w:right w:val="nil"/>
                <w:between w:val="nil"/>
              </w:pBdr>
              <w:spacing w:line="276" w:lineRule="auto"/>
              <w:rPr>
                <w:rFonts w:ascii="Calibri" w:eastAsia="Calibri" w:hAnsi="Calibri" w:cs="Calibri"/>
                <w:b/>
                <w:sz w:val="20"/>
                <w:szCs w:val="20"/>
              </w:rPr>
            </w:pPr>
          </w:p>
        </w:tc>
      </w:tr>
      <w:tr w:rsidR="006518C5" w:rsidRPr="004319FE" w14:paraId="10A66A0C" w14:textId="77777777" w:rsidTr="004F784E">
        <w:tc>
          <w:tcPr>
            <w:tcW w:w="2340" w:type="dxa"/>
            <w:vMerge/>
            <w:shd w:val="clear" w:color="auto" w:fill="auto"/>
            <w:tcMar>
              <w:top w:w="0" w:type="dxa"/>
              <w:left w:w="0" w:type="dxa"/>
              <w:bottom w:w="0" w:type="dxa"/>
              <w:right w:w="0" w:type="dxa"/>
            </w:tcMar>
          </w:tcPr>
          <w:p w14:paraId="64151FCD" w14:textId="77777777" w:rsidR="006518C5" w:rsidRPr="004319FE" w:rsidRDefault="006518C5" w:rsidP="004F784E">
            <w:pPr>
              <w:pBdr>
                <w:top w:val="nil"/>
                <w:left w:val="nil"/>
                <w:bottom w:val="nil"/>
                <w:right w:val="nil"/>
                <w:between w:val="nil"/>
              </w:pBdr>
              <w:rPr>
                <w:rFonts w:ascii="Calibri" w:eastAsia="Calibri" w:hAnsi="Calibri" w:cs="Calibri"/>
                <w:b/>
              </w:rPr>
            </w:pPr>
          </w:p>
        </w:tc>
        <w:tc>
          <w:tcPr>
            <w:tcW w:w="2835" w:type="dxa"/>
            <w:shd w:val="clear" w:color="auto" w:fill="auto"/>
            <w:tcMar>
              <w:top w:w="0" w:type="dxa"/>
              <w:left w:w="0" w:type="dxa"/>
              <w:bottom w:w="0" w:type="dxa"/>
              <w:right w:w="0" w:type="dxa"/>
            </w:tcMar>
          </w:tcPr>
          <w:p w14:paraId="1971F289" w14:textId="77777777" w:rsidR="006518C5" w:rsidRPr="006518C5" w:rsidRDefault="006518C5" w:rsidP="004F784E">
            <w:pPr>
              <w:rPr>
                <w:rFonts w:ascii="Calibri" w:eastAsia="Calibri" w:hAnsi="Calibri" w:cs="Calibri"/>
                <w:b/>
                <w:sz w:val="20"/>
                <w:szCs w:val="20"/>
              </w:rPr>
            </w:pPr>
            <w:bookmarkStart w:id="39" w:name="OLE_LINK18"/>
            <w:r w:rsidRPr="006518C5">
              <w:rPr>
                <w:rFonts w:ascii="Calibri" w:eastAsia="Calibri" w:hAnsi="Calibri" w:cs="Calibri"/>
                <w:b/>
                <w:sz w:val="20"/>
                <w:szCs w:val="20"/>
              </w:rPr>
              <w:t xml:space="preserve">Presence of severe airway disease </w:t>
            </w:r>
            <w:bookmarkEnd w:id="39"/>
          </w:p>
        </w:tc>
        <w:tc>
          <w:tcPr>
            <w:tcW w:w="4185" w:type="dxa"/>
            <w:gridSpan w:val="2"/>
            <w:shd w:val="clear" w:color="auto" w:fill="auto"/>
            <w:tcMar>
              <w:top w:w="0" w:type="dxa"/>
              <w:left w:w="0" w:type="dxa"/>
              <w:bottom w:w="0" w:type="dxa"/>
              <w:right w:w="0" w:type="dxa"/>
            </w:tcMar>
          </w:tcPr>
          <w:p w14:paraId="43723D4C" w14:textId="77777777" w:rsidR="006518C5" w:rsidRPr="006518C5" w:rsidRDefault="006518C5" w:rsidP="004F784E">
            <w:pPr>
              <w:pBdr>
                <w:top w:val="nil"/>
                <w:left w:val="nil"/>
                <w:bottom w:val="nil"/>
                <w:right w:val="nil"/>
                <w:between w:val="nil"/>
              </w:pBdr>
              <w:spacing w:line="276" w:lineRule="auto"/>
              <w:rPr>
                <w:rFonts w:ascii="Calibri" w:eastAsia="Calibri" w:hAnsi="Calibri" w:cs="Calibri"/>
                <w:b/>
                <w:sz w:val="20"/>
                <w:szCs w:val="20"/>
              </w:rPr>
            </w:pPr>
          </w:p>
        </w:tc>
      </w:tr>
      <w:tr w:rsidR="006518C5" w:rsidRPr="004319FE" w14:paraId="396E994C" w14:textId="77777777" w:rsidTr="004F784E">
        <w:tc>
          <w:tcPr>
            <w:tcW w:w="2340" w:type="dxa"/>
            <w:vMerge/>
            <w:shd w:val="clear" w:color="auto" w:fill="auto"/>
            <w:tcMar>
              <w:top w:w="0" w:type="dxa"/>
              <w:left w:w="0" w:type="dxa"/>
              <w:bottom w:w="0" w:type="dxa"/>
              <w:right w:w="0" w:type="dxa"/>
            </w:tcMar>
          </w:tcPr>
          <w:p w14:paraId="5B3F153D" w14:textId="77777777" w:rsidR="006518C5" w:rsidRPr="004319FE" w:rsidRDefault="006518C5" w:rsidP="004F784E">
            <w:pPr>
              <w:pBdr>
                <w:top w:val="nil"/>
                <w:left w:val="nil"/>
                <w:bottom w:val="nil"/>
                <w:right w:val="nil"/>
                <w:between w:val="nil"/>
              </w:pBdr>
              <w:rPr>
                <w:rFonts w:ascii="Calibri" w:eastAsia="Calibri" w:hAnsi="Calibri" w:cs="Calibri"/>
                <w:b/>
              </w:rPr>
            </w:pPr>
            <w:r w:rsidRPr="004319FE">
              <w:rPr>
                <w:rFonts w:ascii="Calibri" w:eastAsia="Calibri" w:hAnsi="Calibri" w:cs="Calibri"/>
                <w:b/>
              </w:rPr>
              <w:t>Respiratory </w:t>
            </w:r>
          </w:p>
        </w:tc>
        <w:tc>
          <w:tcPr>
            <w:tcW w:w="2835" w:type="dxa"/>
            <w:shd w:val="clear" w:color="auto" w:fill="auto"/>
            <w:tcMar>
              <w:top w:w="0" w:type="dxa"/>
              <w:left w:w="0" w:type="dxa"/>
              <w:bottom w:w="0" w:type="dxa"/>
              <w:right w:w="0" w:type="dxa"/>
            </w:tcMar>
          </w:tcPr>
          <w:p w14:paraId="1E1EBEEC" w14:textId="77777777" w:rsidR="006518C5" w:rsidRPr="006518C5" w:rsidRDefault="006518C5" w:rsidP="004F784E">
            <w:pPr>
              <w:pBdr>
                <w:top w:val="nil"/>
                <w:left w:val="nil"/>
                <w:bottom w:val="nil"/>
                <w:right w:val="nil"/>
                <w:between w:val="nil"/>
              </w:pBdr>
              <w:rPr>
                <w:rFonts w:ascii="Calibri" w:eastAsia="Calibri" w:hAnsi="Calibri" w:cs="Calibri"/>
                <w:b/>
                <w:sz w:val="20"/>
                <w:szCs w:val="20"/>
              </w:rPr>
            </w:pPr>
            <w:bookmarkStart w:id="40" w:name="OLE_LINK19"/>
            <w:r w:rsidRPr="006518C5">
              <w:rPr>
                <w:rFonts w:ascii="Calibri" w:eastAsia="Calibri" w:hAnsi="Calibri" w:cs="Calibri"/>
                <w:b/>
                <w:sz w:val="20"/>
                <w:szCs w:val="20"/>
              </w:rPr>
              <w:t xml:space="preserve">Concomitant respiratory  disease </w:t>
            </w:r>
            <w:bookmarkEnd w:id="40"/>
          </w:p>
        </w:tc>
        <w:tc>
          <w:tcPr>
            <w:tcW w:w="4185" w:type="dxa"/>
            <w:gridSpan w:val="2"/>
            <w:shd w:val="clear" w:color="auto" w:fill="auto"/>
            <w:tcMar>
              <w:top w:w="0" w:type="dxa"/>
              <w:left w:w="0" w:type="dxa"/>
              <w:bottom w:w="0" w:type="dxa"/>
              <w:right w:w="0" w:type="dxa"/>
            </w:tcMar>
          </w:tcPr>
          <w:p w14:paraId="1C8F1D95" w14:textId="77777777" w:rsidR="006518C5" w:rsidRPr="006518C5" w:rsidRDefault="006518C5" w:rsidP="004F784E">
            <w:pPr>
              <w:pBdr>
                <w:top w:val="nil"/>
                <w:left w:val="nil"/>
                <w:bottom w:val="nil"/>
                <w:right w:val="nil"/>
                <w:between w:val="nil"/>
              </w:pBdr>
              <w:spacing w:line="276" w:lineRule="auto"/>
              <w:rPr>
                <w:rFonts w:ascii="Calibri" w:eastAsia="Calibri" w:hAnsi="Calibri" w:cs="Calibri"/>
                <w:b/>
                <w:sz w:val="20"/>
                <w:szCs w:val="20"/>
              </w:rPr>
            </w:pPr>
          </w:p>
        </w:tc>
      </w:tr>
      <w:tr w:rsidR="006518C5" w:rsidRPr="004319FE" w14:paraId="6988510B" w14:textId="77777777" w:rsidTr="004F784E">
        <w:tc>
          <w:tcPr>
            <w:tcW w:w="2340" w:type="dxa"/>
            <w:vMerge/>
            <w:shd w:val="clear" w:color="auto" w:fill="auto"/>
            <w:tcMar>
              <w:top w:w="0" w:type="dxa"/>
              <w:left w:w="0" w:type="dxa"/>
              <w:bottom w:w="0" w:type="dxa"/>
              <w:right w:w="0" w:type="dxa"/>
            </w:tcMar>
          </w:tcPr>
          <w:p w14:paraId="62FBCCFA" w14:textId="77777777" w:rsidR="006518C5" w:rsidRPr="004319FE" w:rsidRDefault="006518C5" w:rsidP="004F784E">
            <w:pPr>
              <w:pBdr>
                <w:top w:val="nil"/>
                <w:left w:val="nil"/>
                <w:bottom w:val="nil"/>
                <w:right w:val="nil"/>
                <w:between w:val="nil"/>
              </w:pBdr>
              <w:rPr>
                <w:rFonts w:ascii="Calibri" w:eastAsia="Calibri" w:hAnsi="Calibri" w:cs="Calibri"/>
                <w:b/>
              </w:rPr>
            </w:pPr>
            <w:r w:rsidRPr="004319FE">
              <w:rPr>
                <w:rFonts w:ascii="Calibri" w:eastAsia="Calibri" w:hAnsi="Calibri" w:cs="Calibri"/>
                <w:b/>
              </w:rPr>
              <w:t>Respiratory </w:t>
            </w:r>
          </w:p>
        </w:tc>
        <w:tc>
          <w:tcPr>
            <w:tcW w:w="5040" w:type="dxa"/>
            <w:gridSpan w:val="2"/>
            <w:shd w:val="clear" w:color="auto" w:fill="auto"/>
            <w:tcMar>
              <w:top w:w="0" w:type="dxa"/>
              <w:left w:w="0" w:type="dxa"/>
              <w:bottom w:w="0" w:type="dxa"/>
              <w:right w:w="0" w:type="dxa"/>
            </w:tcMar>
          </w:tcPr>
          <w:p w14:paraId="70F380E3" w14:textId="77777777" w:rsidR="006518C5" w:rsidRPr="006518C5" w:rsidRDefault="006518C5" w:rsidP="004F784E">
            <w:pPr>
              <w:pBdr>
                <w:top w:val="nil"/>
                <w:left w:val="nil"/>
                <w:bottom w:val="nil"/>
                <w:right w:val="nil"/>
                <w:between w:val="nil"/>
              </w:pBdr>
              <w:rPr>
                <w:rFonts w:ascii="Calibri" w:eastAsia="Calibri" w:hAnsi="Calibri" w:cs="Calibri"/>
                <w:sz w:val="20"/>
                <w:szCs w:val="20"/>
              </w:rPr>
            </w:pPr>
            <w:r w:rsidRPr="006518C5">
              <w:rPr>
                <w:rFonts w:ascii="Calibri" w:eastAsia="Calibri" w:hAnsi="Calibri" w:cs="Calibri"/>
                <w:b/>
                <w:sz w:val="20"/>
                <w:szCs w:val="20"/>
              </w:rPr>
              <w:t>NIV</w:t>
            </w:r>
            <w:r w:rsidRPr="006518C5">
              <w:rPr>
                <w:rFonts w:ascii="Calibri" w:eastAsia="Calibri" w:hAnsi="Calibri" w:cs="Calibri"/>
                <w:sz w:val="20"/>
                <w:szCs w:val="20"/>
              </w:rPr>
              <w:t xml:space="preserve"> (date instituted, current settings, </w:t>
            </w:r>
            <w:bookmarkStart w:id="41" w:name="OLE_LINK21"/>
            <w:r w:rsidRPr="006518C5">
              <w:rPr>
                <w:rFonts w:ascii="Calibri" w:eastAsia="Calibri" w:hAnsi="Calibri" w:cs="Calibri"/>
                <w:sz w:val="20"/>
                <w:szCs w:val="20"/>
              </w:rPr>
              <w:t>supplementary oxygen</w:t>
            </w:r>
            <w:bookmarkEnd w:id="41"/>
            <w:r w:rsidRPr="006518C5">
              <w:rPr>
                <w:rFonts w:ascii="Calibri" w:eastAsia="Calibri" w:hAnsi="Calibri" w:cs="Calibri"/>
                <w:sz w:val="20"/>
                <w:szCs w:val="20"/>
              </w:rPr>
              <w:t> </w:t>
            </w:r>
          </w:p>
        </w:tc>
        <w:tc>
          <w:tcPr>
            <w:tcW w:w="1980" w:type="dxa"/>
            <w:shd w:val="clear" w:color="auto" w:fill="auto"/>
            <w:tcMar>
              <w:top w:w="0" w:type="dxa"/>
              <w:left w:w="0" w:type="dxa"/>
              <w:bottom w:w="0" w:type="dxa"/>
              <w:right w:w="0" w:type="dxa"/>
            </w:tcMar>
          </w:tcPr>
          <w:p w14:paraId="48A47E26" w14:textId="77777777" w:rsidR="006518C5" w:rsidRPr="006518C5" w:rsidRDefault="006518C5" w:rsidP="004F784E">
            <w:pPr>
              <w:pBdr>
                <w:top w:val="nil"/>
                <w:left w:val="nil"/>
                <w:bottom w:val="nil"/>
                <w:right w:val="nil"/>
                <w:between w:val="nil"/>
              </w:pBdr>
              <w:spacing w:line="276" w:lineRule="auto"/>
              <w:rPr>
                <w:rFonts w:ascii="Calibri" w:eastAsia="Calibri" w:hAnsi="Calibri" w:cs="Calibri"/>
                <w:sz w:val="20"/>
                <w:szCs w:val="20"/>
              </w:rPr>
            </w:pPr>
          </w:p>
        </w:tc>
      </w:tr>
      <w:tr w:rsidR="006518C5" w:rsidRPr="004319FE" w14:paraId="7A59234B" w14:textId="77777777" w:rsidTr="004F784E">
        <w:tc>
          <w:tcPr>
            <w:tcW w:w="2340" w:type="dxa"/>
            <w:vMerge w:val="restart"/>
            <w:shd w:val="clear" w:color="auto" w:fill="auto"/>
            <w:tcMar>
              <w:top w:w="0" w:type="dxa"/>
              <w:left w:w="0" w:type="dxa"/>
              <w:bottom w:w="0" w:type="dxa"/>
              <w:right w:w="0" w:type="dxa"/>
            </w:tcMar>
          </w:tcPr>
          <w:p w14:paraId="2D99F9A6" w14:textId="77777777" w:rsidR="006518C5" w:rsidRPr="004319FE" w:rsidRDefault="006518C5" w:rsidP="004F784E">
            <w:pPr>
              <w:pBdr>
                <w:top w:val="nil"/>
                <w:left w:val="nil"/>
                <w:bottom w:val="nil"/>
                <w:right w:val="nil"/>
                <w:between w:val="nil"/>
              </w:pBdr>
              <w:spacing w:before="200"/>
              <w:rPr>
                <w:rFonts w:ascii="Calibri" w:eastAsia="Calibri" w:hAnsi="Calibri" w:cs="Calibri"/>
                <w:b/>
              </w:rPr>
            </w:pPr>
            <w:bookmarkStart w:id="42" w:name="OLE_LINK22"/>
            <w:r w:rsidRPr="004319FE">
              <w:rPr>
                <w:rFonts w:ascii="Calibri" w:eastAsia="Calibri" w:hAnsi="Calibri" w:cs="Calibri"/>
                <w:b/>
              </w:rPr>
              <w:t>Respiratory Investigations </w:t>
            </w:r>
            <w:bookmarkEnd w:id="42"/>
          </w:p>
        </w:tc>
        <w:tc>
          <w:tcPr>
            <w:tcW w:w="2835" w:type="dxa"/>
            <w:vMerge w:val="restart"/>
            <w:shd w:val="clear" w:color="auto" w:fill="auto"/>
            <w:tcMar>
              <w:top w:w="0" w:type="dxa"/>
              <w:left w:w="0" w:type="dxa"/>
              <w:bottom w:w="0" w:type="dxa"/>
              <w:right w:w="0" w:type="dxa"/>
            </w:tcMar>
          </w:tcPr>
          <w:p w14:paraId="070B294E" w14:textId="77777777" w:rsidR="006518C5" w:rsidRPr="006518C5" w:rsidRDefault="006518C5" w:rsidP="004F784E">
            <w:pPr>
              <w:pBdr>
                <w:top w:val="nil"/>
                <w:left w:val="nil"/>
                <w:bottom w:val="nil"/>
                <w:right w:val="nil"/>
                <w:between w:val="nil"/>
              </w:pBdr>
              <w:rPr>
                <w:rFonts w:ascii="Calibri" w:eastAsia="Calibri" w:hAnsi="Calibri" w:cs="Calibri"/>
                <w:b/>
                <w:sz w:val="20"/>
                <w:szCs w:val="20"/>
              </w:rPr>
            </w:pPr>
          </w:p>
          <w:p w14:paraId="523C3A33" w14:textId="77777777" w:rsidR="006518C5" w:rsidRPr="006518C5" w:rsidRDefault="006518C5" w:rsidP="004F784E">
            <w:pPr>
              <w:pBdr>
                <w:top w:val="nil"/>
                <w:left w:val="nil"/>
                <w:bottom w:val="nil"/>
                <w:right w:val="nil"/>
                <w:between w:val="nil"/>
              </w:pBdr>
              <w:rPr>
                <w:rFonts w:ascii="Calibri" w:eastAsia="Calibri" w:hAnsi="Calibri" w:cs="Calibri"/>
                <w:b/>
                <w:sz w:val="20"/>
                <w:szCs w:val="20"/>
              </w:rPr>
            </w:pPr>
            <w:bookmarkStart w:id="43" w:name="OLE_LINK23"/>
            <w:r w:rsidRPr="006518C5">
              <w:rPr>
                <w:rFonts w:ascii="Calibri" w:eastAsia="Calibri" w:hAnsi="Calibri" w:cs="Calibri"/>
                <w:b/>
                <w:sz w:val="20"/>
                <w:szCs w:val="20"/>
              </w:rPr>
              <w:t>Spirometry</w:t>
            </w:r>
          </w:p>
          <w:bookmarkEnd w:id="43"/>
          <w:p w14:paraId="6B919E73" w14:textId="77777777" w:rsidR="006518C5" w:rsidRPr="006518C5" w:rsidRDefault="006518C5" w:rsidP="004F784E">
            <w:pPr>
              <w:pBdr>
                <w:top w:val="nil"/>
                <w:left w:val="nil"/>
                <w:bottom w:val="nil"/>
                <w:right w:val="nil"/>
                <w:between w:val="nil"/>
              </w:pBdr>
              <w:rPr>
                <w:rFonts w:ascii="Calibri" w:eastAsia="Calibri" w:hAnsi="Calibri" w:cs="Calibri"/>
                <w:sz w:val="20"/>
                <w:szCs w:val="20"/>
              </w:rPr>
            </w:pPr>
            <w:r w:rsidRPr="006518C5">
              <w:rPr>
                <w:rFonts w:ascii="Calibri" w:eastAsia="Calibri" w:hAnsi="Calibri" w:cs="Calibri"/>
                <w:sz w:val="20"/>
                <w:szCs w:val="20"/>
              </w:rPr>
              <w:t> </w:t>
            </w:r>
          </w:p>
        </w:tc>
        <w:tc>
          <w:tcPr>
            <w:tcW w:w="2205" w:type="dxa"/>
            <w:shd w:val="clear" w:color="auto" w:fill="auto"/>
            <w:tcMar>
              <w:top w:w="0" w:type="dxa"/>
              <w:left w:w="0" w:type="dxa"/>
              <w:bottom w:w="0" w:type="dxa"/>
              <w:right w:w="0" w:type="dxa"/>
            </w:tcMar>
          </w:tcPr>
          <w:p w14:paraId="4C789F82" w14:textId="77777777" w:rsidR="006518C5" w:rsidRPr="006518C5" w:rsidRDefault="006518C5" w:rsidP="004F784E">
            <w:pPr>
              <w:pBdr>
                <w:top w:val="nil"/>
                <w:left w:val="nil"/>
                <w:bottom w:val="nil"/>
                <w:right w:val="nil"/>
                <w:between w:val="nil"/>
              </w:pBdr>
              <w:rPr>
                <w:rFonts w:ascii="Calibri" w:eastAsia="Calibri" w:hAnsi="Calibri" w:cs="Calibri"/>
                <w:sz w:val="20"/>
                <w:szCs w:val="20"/>
              </w:rPr>
            </w:pPr>
            <w:bookmarkStart w:id="44" w:name="OLE_LINK24"/>
            <w:r w:rsidRPr="006518C5">
              <w:rPr>
                <w:rFonts w:ascii="Calibri" w:eastAsia="Calibri" w:hAnsi="Calibri" w:cs="Calibri"/>
                <w:sz w:val="20"/>
                <w:szCs w:val="20"/>
              </w:rPr>
              <w:t>FEV1 (litres)</w:t>
            </w:r>
            <w:bookmarkEnd w:id="44"/>
          </w:p>
        </w:tc>
        <w:tc>
          <w:tcPr>
            <w:tcW w:w="1980" w:type="dxa"/>
            <w:shd w:val="clear" w:color="auto" w:fill="auto"/>
            <w:tcMar>
              <w:top w:w="0" w:type="dxa"/>
              <w:left w:w="0" w:type="dxa"/>
              <w:bottom w:w="0" w:type="dxa"/>
              <w:right w:w="0" w:type="dxa"/>
            </w:tcMar>
          </w:tcPr>
          <w:p w14:paraId="4A8C1046" w14:textId="77777777" w:rsidR="006518C5" w:rsidRPr="006518C5" w:rsidRDefault="006518C5" w:rsidP="004F784E">
            <w:pPr>
              <w:pBdr>
                <w:top w:val="nil"/>
                <w:left w:val="nil"/>
                <w:bottom w:val="nil"/>
                <w:right w:val="nil"/>
                <w:between w:val="nil"/>
              </w:pBdr>
              <w:rPr>
                <w:rFonts w:ascii="Calibri" w:eastAsia="Calibri" w:hAnsi="Calibri" w:cs="Calibri"/>
                <w:sz w:val="20"/>
                <w:szCs w:val="20"/>
              </w:rPr>
            </w:pPr>
          </w:p>
        </w:tc>
      </w:tr>
      <w:tr w:rsidR="006518C5" w:rsidRPr="004319FE" w14:paraId="540BE6CA" w14:textId="77777777" w:rsidTr="004F784E">
        <w:tc>
          <w:tcPr>
            <w:tcW w:w="2340" w:type="dxa"/>
            <w:vMerge/>
            <w:shd w:val="clear" w:color="auto" w:fill="auto"/>
            <w:tcMar>
              <w:top w:w="0" w:type="dxa"/>
              <w:left w:w="0" w:type="dxa"/>
              <w:bottom w:w="0" w:type="dxa"/>
              <w:right w:w="0" w:type="dxa"/>
            </w:tcMar>
          </w:tcPr>
          <w:p w14:paraId="48ABFA98" w14:textId="77777777" w:rsidR="006518C5" w:rsidRPr="004319FE" w:rsidRDefault="006518C5" w:rsidP="004F784E">
            <w:pPr>
              <w:pBdr>
                <w:top w:val="nil"/>
                <w:left w:val="nil"/>
                <w:bottom w:val="nil"/>
                <w:right w:val="nil"/>
                <w:between w:val="nil"/>
              </w:pBdr>
              <w:spacing w:line="276" w:lineRule="auto"/>
              <w:rPr>
                <w:rFonts w:ascii="Calibri" w:eastAsia="Calibri" w:hAnsi="Calibri" w:cs="Calibri"/>
              </w:rPr>
            </w:pPr>
          </w:p>
        </w:tc>
        <w:tc>
          <w:tcPr>
            <w:tcW w:w="2835" w:type="dxa"/>
            <w:vMerge/>
            <w:shd w:val="clear" w:color="auto" w:fill="auto"/>
            <w:tcMar>
              <w:top w:w="0" w:type="dxa"/>
              <w:left w:w="0" w:type="dxa"/>
              <w:bottom w:w="0" w:type="dxa"/>
              <w:right w:w="0" w:type="dxa"/>
            </w:tcMar>
          </w:tcPr>
          <w:p w14:paraId="08B966EC" w14:textId="77777777" w:rsidR="006518C5" w:rsidRPr="006518C5" w:rsidRDefault="006518C5" w:rsidP="004F784E">
            <w:pPr>
              <w:pBdr>
                <w:top w:val="nil"/>
                <w:left w:val="nil"/>
                <w:bottom w:val="nil"/>
                <w:right w:val="nil"/>
                <w:between w:val="nil"/>
              </w:pBdr>
              <w:rPr>
                <w:rFonts w:ascii="Calibri" w:eastAsia="Calibri" w:hAnsi="Calibri" w:cs="Calibri"/>
                <w:b/>
                <w:sz w:val="20"/>
                <w:szCs w:val="20"/>
              </w:rPr>
            </w:pPr>
            <w:r w:rsidRPr="006518C5">
              <w:rPr>
                <w:rFonts w:ascii="Calibri" w:eastAsia="Calibri" w:hAnsi="Calibri" w:cs="Calibri"/>
                <w:b/>
                <w:sz w:val="20"/>
                <w:szCs w:val="20"/>
              </w:rPr>
              <w:t>Respiratory Investigations </w:t>
            </w:r>
          </w:p>
          <w:p w14:paraId="4BAE2D12" w14:textId="77777777" w:rsidR="006518C5" w:rsidRPr="006518C5" w:rsidRDefault="006518C5" w:rsidP="004F784E">
            <w:pPr>
              <w:pBdr>
                <w:top w:val="nil"/>
                <w:left w:val="nil"/>
                <w:bottom w:val="nil"/>
                <w:right w:val="nil"/>
                <w:between w:val="nil"/>
              </w:pBdr>
              <w:rPr>
                <w:rFonts w:ascii="Calibri" w:eastAsia="Calibri" w:hAnsi="Calibri" w:cs="Calibri"/>
                <w:b/>
                <w:sz w:val="20"/>
                <w:szCs w:val="20"/>
              </w:rPr>
            </w:pPr>
            <w:r w:rsidRPr="006518C5">
              <w:rPr>
                <w:rFonts w:ascii="Calibri" w:eastAsia="Calibri" w:hAnsi="Calibri" w:cs="Calibri"/>
                <w:b/>
                <w:sz w:val="20"/>
                <w:szCs w:val="20"/>
              </w:rPr>
              <w:t>Spirometry</w:t>
            </w:r>
          </w:p>
          <w:p w14:paraId="7403F45C" w14:textId="77777777" w:rsidR="006518C5" w:rsidRPr="006518C5" w:rsidRDefault="006518C5" w:rsidP="004F784E">
            <w:pPr>
              <w:pBdr>
                <w:top w:val="nil"/>
                <w:left w:val="nil"/>
                <w:bottom w:val="nil"/>
                <w:right w:val="nil"/>
                <w:between w:val="nil"/>
              </w:pBdr>
              <w:rPr>
                <w:rFonts w:ascii="Calibri" w:eastAsia="Calibri" w:hAnsi="Calibri" w:cs="Calibri"/>
                <w:sz w:val="20"/>
                <w:szCs w:val="20"/>
              </w:rPr>
            </w:pPr>
            <w:r w:rsidRPr="006518C5">
              <w:rPr>
                <w:rFonts w:ascii="Calibri" w:eastAsia="Calibri" w:hAnsi="Calibri" w:cs="Calibri"/>
                <w:sz w:val="20"/>
                <w:szCs w:val="20"/>
              </w:rPr>
              <w:t> </w:t>
            </w:r>
          </w:p>
        </w:tc>
        <w:tc>
          <w:tcPr>
            <w:tcW w:w="2205" w:type="dxa"/>
            <w:shd w:val="clear" w:color="auto" w:fill="auto"/>
            <w:tcMar>
              <w:top w:w="0" w:type="dxa"/>
              <w:left w:w="0" w:type="dxa"/>
              <w:bottom w:w="0" w:type="dxa"/>
              <w:right w:w="0" w:type="dxa"/>
            </w:tcMar>
          </w:tcPr>
          <w:p w14:paraId="56C2720B" w14:textId="77777777" w:rsidR="006518C5" w:rsidRPr="006518C5" w:rsidRDefault="006518C5" w:rsidP="004F784E">
            <w:pPr>
              <w:pBdr>
                <w:top w:val="nil"/>
                <w:left w:val="nil"/>
                <w:bottom w:val="nil"/>
                <w:right w:val="nil"/>
                <w:between w:val="nil"/>
              </w:pBdr>
              <w:rPr>
                <w:rFonts w:ascii="Calibri" w:eastAsia="Calibri" w:hAnsi="Calibri" w:cs="Calibri"/>
                <w:sz w:val="20"/>
                <w:szCs w:val="20"/>
              </w:rPr>
            </w:pPr>
            <w:bookmarkStart w:id="45" w:name="OLE_LINK25"/>
            <w:r w:rsidRPr="006518C5">
              <w:rPr>
                <w:rFonts w:ascii="Calibri" w:eastAsia="Calibri" w:hAnsi="Calibri" w:cs="Calibri"/>
                <w:sz w:val="20"/>
                <w:szCs w:val="20"/>
              </w:rPr>
              <w:t>FEV1 [%predicted],</w:t>
            </w:r>
            <w:bookmarkEnd w:id="45"/>
          </w:p>
        </w:tc>
        <w:tc>
          <w:tcPr>
            <w:tcW w:w="1980" w:type="dxa"/>
            <w:shd w:val="clear" w:color="auto" w:fill="auto"/>
            <w:tcMar>
              <w:top w:w="0" w:type="dxa"/>
              <w:left w:w="0" w:type="dxa"/>
              <w:bottom w:w="0" w:type="dxa"/>
              <w:right w:w="0" w:type="dxa"/>
            </w:tcMar>
          </w:tcPr>
          <w:p w14:paraId="7C9DFD50" w14:textId="77777777" w:rsidR="006518C5" w:rsidRPr="006518C5" w:rsidRDefault="006518C5" w:rsidP="004F784E">
            <w:pPr>
              <w:pBdr>
                <w:top w:val="nil"/>
                <w:left w:val="nil"/>
                <w:bottom w:val="nil"/>
                <w:right w:val="nil"/>
                <w:between w:val="nil"/>
              </w:pBdr>
              <w:rPr>
                <w:rFonts w:ascii="Calibri" w:eastAsia="Calibri" w:hAnsi="Calibri" w:cs="Calibri"/>
                <w:sz w:val="20"/>
                <w:szCs w:val="20"/>
              </w:rPr>
            </w:pPr>
          </w:p>
        </w:tc>
      </w:tr>
      <w:tr w:rsidR="006518C5" w:rsidRPr="004319FE" w14:paraId="749047C0" w14:textId="77777777" w:rsidTr="004F784E">
        <w:tc>
          <w:tcPr>
            <w:tcW w:w="2340" w:type="dxa"/>
            <w:vMerge/>
            <w:shd w:val="clear" w:color="auto" w:fill="auto"/>
            <w:tcMar>
              <w:top w:w="0" w:type="dxa"/>
              <w:left w:w="0" w:type="dxa"/>
              <w:bottom w:w="0" w:type="dxa"/>
              <w:right w:w="0" w:type="dxa"/>
            </w:tcMar>
          </w:tcPr>
          <w:p w14:paraId="67A1AF9E" w14:textId="77777777" w:rsidR="006518C5" w:rsidRPr="004319FE" w:rsidRDefault="006518C5" w:rsidP="004F784E">
            <w:pPr>
              <w:pBdr>
                <w:top w:val="nil"/>
                <w:left w:val="nil"/>
                <w:bottom w:val="nil"/>
                <w:right w:val="nil"/>
                <w:between w:val="nil"/>
              </w:pBdr>
              <w:spacing w:line="276" w:lineRule="auto"/>
              <w:rPr>
                <w:rFonts w:ascii="Calibri" w:eastAsia="Calibri" w:hAnsi="Calibri" w:cs="Calibri"/>
              </w:rPr>
            </w:pPr>
          </w:p>
        </w:tc>
        <w:tc>
          <w:tcPr>
            <w:tcW w:w="2835" w:type="dxa"/>
            <w:vMerge/>
            <w:shd w:val="clear" w:color="auto" w:fill="auto"/>
            <w:tcMar>
              <w:top w:w="0" w:type="dxa"/>
              <w:left w:w="0" w:type="dxa"/>
              <w:bottom w:w="0" w:type="dxa"/>
              <w:right w:w="0" w:type="dxa"/>
            </w:tcMar>
          </w:tcPr>
          <w:p w14:paraId="40DB313E" w14:textId="77777777" w:rsidR="006518C5" w:rsidRPr="006518C5" w:rsidRDefault="006518C5" w:rsidP="004F784E">
            <w:pPr>
              <w:pBdr>
                <w:top w:val="nil"/>
                <w:left w:val="nil"/>
                <w:bottom w:val="nil"/>
                <w:right w:val="nil"/>
                <w:between w:val="nil"/>
              </w:pBdr>
              <w:rPr>
                <w:rFonts w:ascii="Calibri" w:eastAsia="Calibri" w:hAnsi="Calibri" w:cs="Calibri"/>
                <w:b/>
                <w:sz w:val="20"/>
                <w:szCs w:val="20"/>
              </w:rPr>
            </w:pPr>
            <w:r w:rsidRPr="006518C5">
              <w:rPr>
                <w:rFonts w:ascii="Calibri" w:eastAsia="Calibri" w:hAnsi="Calibri" w:cs="Calibri"/>
                <w:b/>
                <w:sz w:val="20"/>
                <w:szCs w:val="20"/>
              </w:rPr>
              <w:t>Respiratory Investigations </w:t>
            </w:r>
          </w:p>
          <w:p w14:paraId="33FCE021" w14:textId="77777777" w:rsidR="006518C5" w:rsidRPr="006518C5" w:rsidRDefault="006518C5" w:rsidP="004F784E">
            <w:pPr>
              <w:pBdr>
                <w:top w:val="nil"/>
                <w:left w:val="nil"/>
                <w:bottom w:val="nil"/>
                <w:right w:val="nil"/>
                <w:between w:val="nil"/>
              </w:pBdr>
              <w:rPr>
                <w:rFonts w:ascii="Calibri" w:eastAsia="Calibri" w:hAnsi="Calibri" w:cs="Calibri"/>
                <w:b/>
                <w:sz w:val="20"/>
                <w:szCs w:val="20"/>
              </w:rPr>
            </w:pPr>
            <w:r w:rsidRPr="006518C5">
              <w:rPr>
                <w:rFonts w:ascii="Calibri" w:eastAsia="Calibri" w:hAnsi="Calibri" w:cs="Calibri"/>
                <w:b/>
                <w:sz w:val="20"/>
                <w:szCs w:val="20"/>
              </w:rPr>
              <w:t>Spirometry</w:t>
            </w:r>
          </w:p>
          <w:p w14:paraId="072F2C35" w14:textId="77777777" w:rsidR="006518C5" w:rsidRPr="006518C5" w:rsidRDefault="006518C5" w:rsidP="004F784E">
            <w:pPr>
              <w:pBdr>
                <w:top w:val="nil"/>
                <w:left w:val="nil"/>
                <w:bottom w:val="nil"/>
                <w:right w:val="nil"/>
                <w:between w:val="nil"/>
              </w:pBdr>
              <w:rPr>
                <w:rFonts w:ascii="Calibri" w:eastAsia="Calibri" w:hAnsi="Calibri" w:cs="Calibri"/>
                <w:sz w:val="20"/>
                <w:szCs w:val="20"/>
              </w:rPr>
            </w:pPr>
            <w:r w:rsidRPr="006518C5">
              <w:rPr>
                <w:rFonts w:ascii="Calibri" w:eastAsia="Calibri" w:hAnsi="Calibri" w:cs="Calibri"/>
                <w:sz w:val="20"/>
                <w:szCs w:val="20"/>
              </w:rPr>
              <w:t> </w:t>
            </w:r>
          </w:p>
        </w:tc>
        <w:tc>
          <w:tcPr>
            <w:tcW w:w="2205" w:type="dxa"/>
            <w:shd w:val="clear" w:color="auto" w:fill="auto"/>
            <w:tcMar>
              <w:top w:w="0" w:type="dxa"/>
              <w:left w:w="0" w:type="dxa"/>
              <w:bottom w:w="0" w:type="dxa"/>
              <w:right w:w="0" w:type="dxa"/>
            </w:tcMar>
          </w:tcPr>
          <w:p w14:paraId="37BF950B" w14:textId="77777777" w:rsidR="006518C5" w:rsidRPr="006518C5" w:rsidRDefault="006518C5" w:rsidP="004F784E">
            <w:pPr>
              <w:pBdr>
                <w:top w:val="nil"/>
                <w:left w:val="nil"/>
                <w:bottom w:val="nil"/>
                <w:right w:val="nil"/>
                <w:between w:val="nil"/>
              </w:pBdr>
              <w:rPr>
                <w:rFonts w:ascii="Calibri" w:eastAsia="Calibri" w:hAnsi="Calibri" w:cs="Calibri"/>
                <w:sz w:val="20"/>
                <w:szCs w:val="20"/>
              </w:rPr>
            </w:pPr>
            <w:bookmarkStart w:id="46" w:name="OLE_LINK26"/>
            <w:r w:rsidRPr="006518C5">
              <w:rPr>
                <w:rFonts w:ascii="Calibri" w:eastAsia="Calibri" w:hAnsi="Calibri" w:cs="Calibri"/>
                <w:sz w:val="20"/>
                <w:szCs w:val="20"/>
              </w:rPr>
              <w:t>FVC (litres)</w:t>
            </w:r>
            <w:bookmarkEnd w:id="46"/>
          </w:p>
        </w:tc>
        <w:tc>
          <w:tcPr>
            <w:tcW w:w="1980" w:type="dxa"/>
            <w:shd w:val="clear" w:color="auto" w:fill="auto"/>
            <w:tcMar>
              <w:top w:w="0" w:type="dxa"/>
              <w:left w:w="0" w:type="dxa"/>
              <w:bottom w:w="0" w:type="dxa"/>
              <w:right w:w="0" w:type="dxa"/>
            </w:tcMar>
          </w:tcPr>
          <w:p w14:paraId="4BC58BC8" w14:textId="77777777" w:rsidR="006518C5" w:rsidRPr="006518C5" w:rsidRDefault="006518C5" w:rsidP="004F784E">
            <w:pPr>
              <w:pBdr>
                <w:top w:val="nil"/>
                <w:left w:val="nil"/>
                <w:bottom w:val="nil"/>
                <w:right w:val="nil"/>
                <w:between w:val="nil"/>
              </w:pBdr>
              <w:rPr>
                <w:rFonts w:ascii="Calibri" w:eastAsia="Calibri" w:hAnsi="Calibri" w:cs="Calibri"/>
                <w:sz w:val="20"/>
                <w:szCs w:val="20"/>
              </w:rPr>
            </w:pPr>
          </w:p>
        </w:tc>
      </w:tr>
      <w:tr w:rsidR="006518C5" w:rsidRPr="004319FE" w14:paraId="6B773DD1" w14:textId="77777777" w:rsidTr="004F784E">
        <w:tc>
          <w:tcPr>
            <w:tcW w:w="2340" w:type="dxa"/>
            <w:vMerge/>
            <w:shd w:val="clear" w:color="auto" w:fill="auto"/>
            <w:tcMar>
              <w:top w:w="0" w:type="dxa"/>
              <w:left w:w="0" w:type="dxa"/>
              <w:bottom w:w="0" w:type="dxa"/>
              <w:right w:w="0" w:type="dxa"/>
            </w:tcMar>
          </w:tcPr>
          <w:p w14:paraId="5E1D979F" w14:textId="77777777" w:rsidR="006518C5" w:rsidRPr="004319FE" w:rsidRDefault="006518C5" w:rsidP="004F784E">
            <w:pPr>
              <w:pBdr>
                <w:top w:val="nil"/>
                <w:left w:val="nil"/>
                <w:bottom w:val="nil"/>
                <w:right w:val="nil"/>
                <w:between w:val="nil"/>
              </w:pBdr>
              <w:spacing w:line="276" w:lineRule="auto"/>
              <w:rPr>
                <w:rFonts w:ascii="Calibri" w:eastAsia="Calibri" w:hAnsi="Calibri" w:cs="Calibri"/>
              </w:rPr>
            </w:pPr>
          </w:p>
        </w:tc>
        <w:tc>
          <w:tcPr>
            <w:tcW w:w="2835" w:type="dxa"/>
            <w:vMerge/>
            <w:shd w:val="clear" w:color="auto" w:fill="auto"/>
            <w:tcMar>
              <w:top w:w="0" w:type="dxa"/>
              <w:left w:w="0" w:type="dxa"/>
              <w:bottom w:w="0" w:type="dxa"/>
              <w:right w:w="0" w:type="dxa"/>
            </w:tcMar>
          </w:tcPr>
          <w:p w14:paraId="304E86CE" w14:textId="77777777" w:rsidR="006518C5" w:rsidRPr="006518C5" w:rsidRDefault="006518C5" w:rsidP="004F784E">
            <w:pPr>
              <w:pBdr>
                <w:top w:val="nil"/>
                <w:left w:val="nil"/>
                <w:bottom w:val="nil"/>
                <w:right w:val="nil"/>
                <w:between w:val="nil"/>
              </w:pBdr>
              <w:rPr>
                <w:rFonts w:ascii="Calibri" w:eastAsia="Calibri" w:hAnsi="Calibri" w:cs="Calibri"/>
                <w:b/>
                <w:sz w:val="20"/>
                <w:szCs w:val="20"/>
              </w:rPr>
            </w:pPr>
            <w:r w:rsidRPr="006518C5">
              <w:rPr>
                <w:rFonts w:ascii="Calibri" w:eastAsia="Calibri" w:hAnsi="Calibri" w:cs="Calibri"/>
                <w:b/>
                <w:sz w:val="20"/>
                <w:szCs w:val="20"/>
              </w:rPr>
              <w:t>Respiratory Investigations </w:t>
            </w:r>
          </w:p>
          <w:p w14:paraId="4F9650B8" w14:textId="77777777" w:rsidR="006518C5" w:rsidRPr="006518C5" w:rsidRDefault="006518C5" w:rsidP="004F784E">
            <w:pPr>
              <w:pBdr>
                <w:top w:val="nil"/>
                <w:left w:val="nil"/>
                <w:bottom w:val="nil"/>
                <w:right w:val="nil"/>
                <w:between w:val="nil"/>
              </w:pBdr>
              <w:rPr>
                <w:rFonts w:ascii="Calibri" w:eastAsia="Calibri" w:hAnsi="Calibri" w:cs="Calibri"/>
                <w:b/>
                <w:sz w:val="20"/>
                <w:szCs w:val="20"/>
              </w:rPr>
            </w:pPr>
            <w:r w:rsidRPr="006518C5">
              <w:rPr>
                <w:rFonts w:ascii="Calibri" w:eastAsia="Calibri" w:hAnsi="Calibri" w:cs="Calibri"/>
                <w:b/>
                <w:sz w:val="20"/>
                <w:szCs w:val="20"/>
              </w:rPr>
              <w:t>Spirometry</w:t>
            </w:r>
          </w:p>
          <w:p w14:paraId="54A39269" w14:textId="77777777" w:rsidR="006518C5" w:rsidRPr="006518C5" w:rsidRDefault="006518C5" w:rsidP="004F784E">
            <w:pPr>
              <w:pBdr>
                <w:top w:val="nil"/>
                <w:left w:val="nil"/>
                <w:bottom w:val="nil"/>
                <w:right w:val="nil"/>
                <w:between w:val="nil"/>
              </w:pBdr>
              <w:rPr>
                <w:rFonts w:ascii="Calibri" w:eastAsia="Calibri" w:hAnsi="Calibri" w:cs="Calibri"/>
                <w:sz w:val="20"/>
                <w:szCs w:val="20"/>
              </w:rPr>
            </w:pPr>
            <w:r w:rsidRPr="006518C5">
              <w:rPr>
                <w:rFonts w:ascii="Calibri" w:eastAsia="Calibri" w:hAnsi="Calibri" w:cs="Calibri"/>
                <w:sz w:val="20"/>
                <w:szCs w:val="20"/>
              </w:rPr>
              <w:t> </w:t>
            </w:r>
          </w:p>
        </w:tc>
        <w:tc>
          <w:tcPr>
            <w:tcW w:w="2205" w:type="dxa"/>
            <w:shd w:val="clear" w:color="auto" w:fill="auto"/>
            <w:tcMar>
              <w:top w:w="0" w:type="dxa"/>
              <w:left w:w="0" w:type="dxa"/>
              <w:bottom w:w="0" w:type="dxa"/>
              <w:right w:w="0" w:type="dxa"/>
            </w:tcMar>
          </w:tcPr>
          <w:p w14:paraId="2234B1BE" w14:textId="77777777" w:rsidR="006518C5" w:rsidRPr="006518C5" w:rsidRDefault="006518C5" w:rsidP="004F784E">
            <w:pPr>
              <w:pBdr>
                <w:top w:val="nil"/>
                <w:left w:val="nil"/>
                <w:bottom w:val="nil"/>
                <w:right w:val="nil"/>
                <w:between w:val="nil"/>
              </w:pBdr>
              <w:rPr>
                <w:rFonts w:ascii="Calibri" w:eastAsia="Calibri" w:hAnsi="Calibri" w:cs="Calibri"/>
                <w:sz w:val="20"/>
                <w:szCs w:val="20"/>
              </w:rPr>
            </w:pPr>
            <w:bookmarkStart w:id="47" w:name="OLE_LINK27"/>
            <w:r w:rsidRPr="006518C5">
              <w:rPr>
                <w:rFonts w:ascii="Calibri" w:eastAsia="Calibri" w:hAnsi="Calibri" w:cs="Calibri"/>
                <w:sz w:val="20"/>
                <w:szCs w:val="20"/>
              </w:rPr>
              <w:t>FVC [%predicted]</w:t>
            </w:r>
            <w:bookmarkEnd w:id="47"/>
          </w:p>
        </w:tc>
        <w:tc>
          <w:tcPr>
            <w:tcW w:w="1980" w:type="dxa"/>
            <w:shd w:val="clear" w:color="auto" w:fill="auto"/>
            <w:tcMar>
              <w:top w:w="0" w:type="dxa"/>
              <w:left w:w="0" w:type="dxa"/>
              <w:bottom w:w="0" w:type="dxa"/>
              <w:right w:w="0" w:type="dxa"/>
            </w:tcMar>
          </w:tcPr>
          <w:p w14:paraId="5A939991" w14:textId="77777777" w:rsidR="006518C5" w:rsidRPr="006518C5" w:rsidRDefault="006518C5" w:rsidP="004F784E">
            <w:pPr>
              <w:pBdr>
                <w:top w:val="nil"/>
                <w:left w:val="nil"/>
                <w:bottom w:val="nil"/>
                <w:right w:val="nil"/>
                <w:between w:val="nil"/>
              </w:pBdr>
              <w:rPr>
                <w:rFonts w:ascii="Calibri" w:eastAsia="Calibri" w:hAnsi="Calibri" w:cs="Calibri"/>
                <w:sz w:val="20"/>
                <w:szCs w:val="20"/>
              </w:rPr>
            </w:pPr>
          </w:p>
        </w:tc>
      </w:tr>
      <w:tr w:rsidR="006518C5" w:rsidRPr="004319FE" w14:paraId="02CB0C32" w14:textId="77777777" w:rsidTr="004F784E">
        <w:tc>
          <w:tcPr>
            <w:tcW w:w="2340" w:type="dxa"/>
            <w:vMerge/>
            <w:shd w:val="clear" w:color="auto" w:fill="auto"/>
            <w:tcMar>
              <w:top w:w="0" w:type="dxa"/>
              <w:left w:w="0" w:type="dxa"/>
              <w:bottom w:w="0" w:type="dxa"/>
              <w:right w:w="0" w:type="dxa"/>
            </w:tcMar>
          </w:tcPr>
          <w:p w14:paraId="588B7B94" w14:textId="77777777" w:rsidR="006518C5" w:rsidRPr="004319FE" w:rsidRDefault="006518C5" w:rsidP="004F784E">
            <w:pPr>
              <w:pBdr>
                <w:top w:val="nil"/>
                <w:left w:val="nil"/>
                <w:bottom w:val="nil"/>
                <w:right w:val="nil"/>
                <w:between w:val="nil"/>
              </w:pBdr>
              <w:spacing w:line="276" w:lineRule="auto"/>
              <w:rPr>
                <w:rFonts w:ascii="Calibri" w:eastAsia="Calibri" w:hAnsi="Calibri" w:cs="Calibri"/>
              </w:rPr>
            </w:pPr>
          </w:p>
        </w:tc>
        <w:tc>
          <w:tcPr>
            <w:tcW w:w="2835" w:type="dxa"/>
            <w:vMerge/>
            <w:shd w:val="clear" w:color="auto" w:fill="auto"/>
            <w:tcMar>
              <w:top w:w="0" w:type="dxa"/>
              <w:left w:w="0" w:type="dxa"/>
              <w:bottom w:w="0" w:type="dxa"/>
              <w:right w:w="0" w:type="dxa"/>
            </w:tcMar>
          </w:tcPr>
          <w:p w14:paraId="7A10B1F5" w14:textId="77777777" w:rsidR="006518C5" w:rsidRPr="006518C5" w:rsidRDefault="006518C5" w:rsidP="004F784E">
            <w:pPr>
              <w:pBdr>
                <w:top w:val="nil"/>
                <w:left w:val="nil"/>
                <w:bottom w:val="nil"/>
                <w:right w:val="nil"/>
                <w:between w:val="nil"/>
              </w:pBdr>
              <w:rPr>
                <w:rFonts w:ascii="Calibri" w:eastAsia="Calibri" w:hAnsi="Calibri" w:cs="Calibri"/>
                <w:b/>
                <w:sz w:val="20"/>
                <w:szCs w:val="20"/>
              </w:rPr>
            </w:pPr>
            <w:r w:rsidRPr="006518C5">
              <w:rPr>
                <w:rFonts w:ascii="Calibri" w:eastAsia="Calibri" w:hAnsi="Calibri" w:cs="Calibri"/>
                <w:b/>
                <w:sz w:val="20"/>
                <w:szCs w:val="20"/>
              </w:rPr>
              <w:t>Respiratory Investigations </w:t>
            </w:r>
          </w:p>
          <w:p w14:paraId="6D87F1FF" w14:textId="77777777" w:rsidR="006518C5" w:rsidRPr="006518C5" w:rsidRDefault="006518C5" w:rsidP="004F784E">
            <w:pPr>
              <w:pBdr>
                <w:top w:val="nil"/>
                <w:left w:val="nil"/>
                <w:bottom w:val="nil"/>
                <w:right w:val="nil"/>
                <w:between w:val="nil"/>
              </w:pBdr>
              <w:rPr>
                <w:rFonts w:ascii="Calibri" w:eastAsia="Calibri" w:hAnsi="Calibri" w:cs="Calibri"/>
                <w:b/>
                <w:sz w:val="20"/>
                <w:szCs w:val="20"/>
              </w:rPr>
            </w:pPr>
            <w:r w:rsidRPr="006518C5">
              <w:rPr>
                <w:rFonts w:ascii="Calibri" w:eastAsia="Calibri" w:hAnsi="Calibri" w:cs="Calibri"/>
                <w:b/>
                <w:sz w:val="20"/>
                <w:szCs w:val="20"/>
              </w:rPr>
              <w:t>Spirometry</w:t>
            </w:r>
          </w:p>
          <w:p w14:paraId="135BB65B" w14:textId="77777777" w:rsidR="006518C5" w:rsidRPr="006518C5" w:rsidRDefault="006518C5" w:rsidP="004F784E">
            <w:pPr>
              <w:pBdr>
                <w:top w:val="nil"/>
                <w:left w:val="nil"/>
                <w:bottom w:val="nil"/>
                <w:right w:val="nil"/>
                <w:between w:val="nil"/>
              </w:pBdr>
              <w:rPr>
                <w:rFonts w:ascii="Calibri" w:eastAsia="Calibri" w:hAnsi="Calibri" w:cs="Calibri"/>
                <w:sz w:val="20"/>
                <w:szCs w:val="20"/>
              </w:rPr>
            </w:pPr>
            <w:r w:rsidRPr="006518C5">
              <w:rPr>
                <w:rFonts w:ascii="Calibri" w:eastAsia="Calibri" w:hAnsi="Calibri" w:cs="Calibri"/>
                <w:sz w:val="20"/>
                <w:szCs w:val="20"/>
              </w:rPr>
              <w:t> </w:t>
            </w:r>
          </w:p>
        </w:tc>
        <w:tc>
          <w:tcPr>
            <w:tcW w:w="2205" w:type="dxa"/>
            <w:shd w:val="clear" w:color="auto" w:fill="auto"/>
            <w:tcMar>
              <w:top w:w="0" w:type="dxa"/>
              <w:left w:w="0" w:type="dxa"/>
              <w:bottom w:w="0" w:type="dxa"/>
              <w:right w:w="0" w:type="dxa"/>
            </w:tcMar>
          </w:tcPr>
          <w:p w14:paraId="406F7822" w14:textId="77777777" w:rsidR="006518C5" w:rsidRPr="006518C5" w:rsidRDefault="006518C5" w:rsidP="004F784E">
            <w:pPr>
              <w:pBdr>
                <w:top w:val="nil"/>
                <w:left w:val="nil"/>
                <w:bottom w:val="nil"/>
                <w:right w:val="nil"/>
                <w:between w:val="nil"/>
              </w:pBdr>
              <w:rPr>
                <w:rFonts w:ascii="Calibri" w:eastAsia="Calibri" w:hAnsi="Calibri" w:cs="Calibri"/>
                <w:sz w:val="20"/>
                <w:szCs w:val="20"/>
              </w:rPr>
            </w:pPr>
            <w:r w:rsidRPr="006518C5">
              <w:rPr>
                <w:rFonts w:ascii="Calibri" w:eastAsia="Calibri" w:hAnsi="Calibri" w:cs="Calibri"/>
                <w:sz w:val="20"/>
                <w:szCs w:val="20"/>
              </w:rPr>
              <w:t>FEV1:FVC</w:t>
            </w:r>
          </w:p>
        </w:tc>
        <w:tc>
          <w:tcPr>
            <w:tcW w:w="1980" w:type="dxa"/>
            <w:shd w:val="clear" w:color="auto" w:fill="auto"/>
            <w:tcMar>
              <w:top w:w="0" w:type="dxa"/>
              <w:left w:w="0" w:type="dxa"/>
              <w:bottom w:w="0" w:type="dxa"/>
              <w:right w:w="0" w:type="dxa"/>
            </w:tcMar>
          </w:tcPr>
          <w:p w14:paraId="0F60773D" w14:textId="77777777" w:rsidR="006518C5" w:rsidRPr="006518C5" w:rsidRDefault="006518C5" w:rsidP="004F784E">
            <w:pPr>
              <w:pBdr>
                <w:top w:val="nil"/>
                <w:left w:val="nil"/>
                <w:bottom w:val="nil"/>
                <w:right w:val="nil"/>
                <w:between w:val="nil"/>
              </w:pBdr>
              <w:rPr>
                <w:rFonts w:ascii="Calibri" w:eastAsia="Calibri" w:hAnsi="Calibri" w:cs="Calibri"/>
                <w:sz w:val="20"/>
                <w:szCs w:val="20"/>
              </w:rPr>
            </w:pPr>
          </w:p>
        </w:tc>
      </w:tr>
      <w:tr w:rsidR="006518C5" w:rsidRPr="004319FE" w14:paraId="5909EAC4" w14:textId="77777777" w:rsidTr="004F784E">
        <w:trPr>
          <w:trHeight w:val="200"/>
        </w:trPr>
        <w:tc>
          <w:tcPr>
            <w:tcW w:w="2340" w:type="dxa"/>
            <w:vMerge/>
            <w:shd w:val="clear" w:color="auto" w:fill="auto"/>
            <w:tcMar>
              <w:top w:w="0" w:type="dxa"/>
              <w:left w:w="0" w:type="dxa"/>
              <w:bottom w:w="0" w:type="dxa"/>
              <w:right w:w="0" w:type="dxa"/>
            </w:tcMar>
          </w:tcPr>
          <w:p w14:paraId="429F9402" w14:textId="77777777" w:rsidR="006518C5" w:rsidRPr="004319FE" w:rsidRDefault="006518C5" w:rsidP="004F784E">
            <w:pPr>
              <w:pBdr>
                <w:top w:val="nil"/>
                <w:left w:val="nil"/>
                <w:bottom w:val="nil"/>
                <w:right w:val="nil"/>
                <w:between w:val="nil"/>
              </w:pBdr>
              <w:rPr>
                <w:rFonts w:ascii="Calibri" w:eastAsia="Calibri" w:hAnsi="Calibri" w:cs="Calibri"/>
                <w:b/>
              </w:rPr>
            </w:pPr>
            <w:r w:rsidRPr="004319FE">
              <w:rPr>
                <w:rFonts w:ascii="Calibri" w:eastAsia="Calibri" w:hAnsi="Calibri" w:cs="Calibri"/>
                <w:b/>
              </w:rPr>
              <w:t>Respiratory Investigations </w:t>
            </w:r>
          </w:p>
        </w:tc>
        <w:tc>
          <w:tcPr>
            <w:tcW w:w="2835" w:type="dxa"/>
            <w:vMerge w:val="restart"/>
            <w:shd w:val="clear" w:color="auto" w:fill="auto"/>
            <w:tcMar>
              <w:top w:w="0" w:type="dxa"/>
              <w:left w:w="0" w:type="dxa"/>
              <w:bottom w:w="0" w:type="dxa"/>
              <w:right w:w="0" w:type="dxa"/>
            </w:tcMar>
          </w:tcPr>
          <w:p w14:paraId="7EFDF342" w14:textId="77777777" w:rsidR="006518C5" w:rsidRPr="006518C5" w:rsidRDefault="006518C5" w:rsidP="004F784E">
            <w:pPr>
              <w:pBdr>
                <w:top w:val="nil"/>
                <w:left w:val="nil"/>
                <w:bottom w:val="nil"/>
                <w:right w:val="nil"/>
                <w:between w:val="nil"/>
              </w:pBdr>
              <w:rPr>
                <w:rFonts w:ascii="Calibri" w:eastAsia="Calibri" w:hAnsi="Calibri" w:cs="Calibri"/>
                <w:b/>
                <w:sz w:val="20"/>
                <w:szCs w:val="20"/>
              </w:rPr>
            </w:pPr>
          </w:p>
          <w:p w14:paraId="6F6A1659" w14:textId="77777777" w:rsidR="006518C5" w:rsidRPr="006518C5" w:rsidRDefault="006518C5" w:rsidP="004F784E">
            <w:pPr>
              <w:pBdr>
                <w:top w:val="nil"/>
                <w:left w:val="nil"/>
                <w:bottom w:val="nil"/>
                <w:right w:val="nil"/>
                <w:between w:val="nil"/>
              </w:pBdr>
              <w:rPr>
                <w:rFonts w:ascii="Calibri" w:eastAsia="Calibri" w:hAnsi="Calibri" w:cs="Calibri"/>
                <w:b/>
                <w:sz w:val="20"/>
                <w:szCs w:val="20"/>
              </w:rPr>
            </w:pPr>
            <w:bookmarkStart w:id="48" w:name="OLE_LINK28"/>
            <w:bookmarkStart w:id="49" w:name="OLE_LINK29"/>
            <w:r w:rsidRPr="006518C5">
              <w:rPr>
                <w:rFonts w:ascii="Calibri" w:eastAsia="Calibri" w:hAnsi="Calibri" w:cs="Calibri"/>
                <w:b/>
                <w:sz w:val="20"/>
                <w:szCs w:val="20"/>
              </w:rPr>
              <w:t>Polysomnography /</w:t>
            </w:r>
          </w:p>
          <w:p w14:paraId="53E83969" w14:textId="77777777" w:rsidR="006518C5" w:rsidRPr="006518C5" w:rsidRDefault="006518C5" w:rsidP="004F784E">
            <w:pPr>
              <w:pBdr>
                <w:top w:val="nil"/>
                <w:left w:val="nil"/>
                <w:bottom w:val="nil"/>
                <w:right w:val="nil"/>
                <w:between w:val="nil"/>
              </w:pBdr>
              <w:rPr>
                <w:rFonts w:ascii="Calibri" w:eastAsia="Calibri" w:hAnsi="Calibri" w:cs="Calibri"/>
                <w:sz w:val="20"/>
                <w:szCs w:val="20"/>
              </w:rPr>
            </w:pPr>
            <w:r w:rsidRPr="006518C5">
              <w:rPr>
                <w:rFonts w:ascii="Calibri" w:eastAsia="Calibri" w:hAnsi="Calibri" w:cs="Calibri"/>
                <w:b/>
                <w:sz w:val="20"/>
                <w:szCs w:val="20"/>
              </w:rPr>
              <w:t>Overnight oximetr</w:t>
            </w:r>
            <w:r w:rsidRPr="006518C5">
              <w:rPr>
                <w:rFonts w:ascii="Calibri" w:eastAsia="Calibri" w:hAnsi="Calibri" w:cs="Calibri"/>
                <w:sz w:val="20"/>
                <w:szCs w:val="20"/>
              </w:rPr>
              <w:t>y </w:t>
            </w:r>
            <w:bookmarkEnd w:id="48"/>
            <w:bookmarkEnd w:id="49"/>
          </w:p>
        </w:tc>
        <w:tc>
          <w:tcPr>
            <w:tcW w:w="2205" w:type="dxa"/>
            <w:shd w:val="clear" w:color="auto" w:fill="auto"/>
            <w:tcMar>
              <w:top w:w="0" w:type="dxa"/>
              <w:left w:w="0" w:type="dxa"/>
              <w:bottom w:w="0" w:type="dxa"/>
              <w:right w:w="0" w:type="dxa"/>
            </w:tcMar>
          </w:tcPr>
          <w:p w14:paraId="0EEF4C56" w14:textId="77777777" w:rsidR="006518C5" w:rsidRPr="006518C5" w:rsidRDefault="006518C5" w:rsidP="004F784E">
            <w:pPr>
              <w:pBdr>
                <w:top w:val="nil"/>
                <w:left w:val="nil"/>
                <w:bottom w:val="nil"/>
                <w:right w:val="nil"/>
                <w:between w:val="nil"/>
              </w:pBdr>
              <w:rPr>
                <w:rFonts w:ascii="Calibri" w:eastAsia="Calibri" w:hAnsi="Calibri" w:cs="Calibri"/>
                <w:sz w:val="20"/>
                <w:szCs w:val="20"/>
              </w:rPr>
            </w:pPr>
            <w:bookmarkStart w:id="50" w:name="OLE_LINK30"/>
            <w:r w:rsidRPr="006518C5">
              <w:rPr>
                <w:rFonts w:ascii="Calibri" w:eastAsia="Calibri" w:hAnsi="Calibri" w:cs="Calibri"/>
                <w:sz w:val="20"/>
                <w:szCs w:val="20"/>
              </w:rPr>
              <w:t>Baseline arterial oxygen saturations (Spo2)</w:t>
            </w:r>
            <w:bookmarkEnd w:id="50"/>
          </w:p>
        </w:tc>
        <w:tc>
          <w:tcPr>
            <w:tcW w:w="1980" w:type="dxa"/>
            <w:shd w:val="clear" w:color="auto" w:fill="auto"/>
            <w:tcMar>
              <w:top w:w="0" w:type="dxa"/>
              <w:left w:w="0" w:type="dxa"/>
              <w:bottom w:w="0" w:type="dxa"/>
              <w:right w:w="0" w:type="dxa"/>
            </w:tcMar>
          </w:tcPr>
          <w:p w14:paraId="0D5034E5" w14:textId="77777777" w:rsidR="006518C5" w:rsidRPr="006518C5" w:rsidRDefault="006518C5" w:rsidP="004F784E">
            <w:pPr>
              <w:pBdr>
                <w:top w:val="nil"/>
                <w:left w:val="nil"/>
                <w:bottom w:val="nil"/>
                <w:right w:val="nil"/>
                <w:between w:val="nil"/>
              </w:pBdr>
              <w:spacing w:line="276" w:lineRule="auto"/>
              <w:rPr>
                <w:rFonts w:ascii="Calibri" w:eastAsia="Calibri" w:hAnsi="Calibri" w:cs="Calibri"/>
                <w:sz w:val="20"/>
                <w:szCs w:val="20"/>
              </w:rPr>
            </w:pPr>
          </w:p>
        </w:tc>
      </w:tr>
      <w:tr w:rsidR="006518C5" w:rsidRPr="004319FE" w14:paraId="7B15AA95" w14:textId="77777777" w:rsidTr="004F784E">
        <w:trPr>
          <w:trHeight w:val="220"/>
        </w:trPr>
        <w:tc>
          <w:tcPr>
            <w:tcW w:w="2340" w:type="dxa"/>
            <w:vMerge/>
            <w:shd w:val="clear" w:color="auto" w:fill="auto"/>
            <w:tcMar>
              <w:top w:w="0" w:type="dxa"/>
              <w:left w:w="0" w:type="dxa"/>
              <w:bottom w:w="0" w:type="dxa"/>
              <w:right w:w="0" w:type="dxa"/>
            </w:tcMar>
          </w:tcPr>
          <w:p w14:paraId="6C80362B" w14:textId="77777777" w:rsidR="006518C5" w:rsidRPr="004319FE" w:rsidRDefault="006518C5" w:rsidP="004F784E">
            <w:pPr>
              <w:pBdr>
                <w:top w:val="nil"/>
                <w:left w:val="nil"/>
                <w:bottom w:val="nil"/>
                <w:right w:val="nil"/>
                <w:between w:val="nil"/>
              </w:pBdr>
              <w:spacing w:line="276" w:lineRule="auto"/>
              <w:rPr>
                <w:rFonts w:ascii="Calibri" w:eastAsia="Calibri" w:hAnsi="Calibri" w:cs="Calibri"/>
              </w:rPr>
            </w:pPr>
          </w:p>
        </w:tc>
        <w:tc>
          <w:tcPr>
            <w:tcW w:w="2835" w:type="dxa"/>
            <w:vMerge/>
            <w:shd w:val="clear" w:color="auto" w:fill="auto"/>
            <w:tcMar>
              <w:top w:w="0" w:type="dxa"/>
              <w:left w:w="0" w:type="dxa"/>
              <w:bottom w:w="0" w:type="dxa"/>
              <w:right w:w="0" w:type="dxa"/>
            </w:tcMar>
          </w:tcPr>
          <w:p w14:paraId="0DAB0F14" w14:textId="77777777" w:rsidR="006518C5" w:rsidRPr="006518C5" w:rsidRDefault="006518C5" w:rsidP="004F784E">
            <w:pPr>
              <w:pBdr>
                <w:top w:val="nil"/>
                <w:left w:val="nil"/>
                <w:bottom w:val="nil"/>
                <w:right w:val="nil"/>
                <w:between w:val="nil"/>
              </w:pBdr>
              <w:rPr>
                <w:rFonts w:ascii="Calibri" w:eastAsia="Calibri" w:hAnsi="Calibri" w:cs="Calibri"/>
                <w:sz w:val="20"/>
                <w:szCs w:val="20"/>
              </w:rPr>
            </w:pPr>
          </w:p>
        </w:tc>
        <w:tc>
          <w:tcPr>
            <w:tcW w:w="2205" w:type="dxa"/>
            <w:shd w:val="clear" w:color="auto" w:fill="auto"/>
            <w:tcMar>
              <w:top w:w="0" w:type="dxa"/>
              <w:left w:w="0" w:type="dxa"/>
              <w:bottom w:w="0" w:type="dxa"/>
              <w:right w:w="0" w:type="dxa"/>
            </w:tcMar>
          </w:tcPr>
          <w:p w14:paraId="766E24B0" w14:textId="77777777" w:rsidR="006518C5" w:rsidRPr="006518C5" w:rsidRDefault="006518C5" w:rsidP="004F784E">
            <w:pPr>
              <w:pBdr>
                <w:top w:val="nil"/>
                <w:left w:val="nil"/>
                <w:bottom w:val="nil"/>
                <w:right w:val="nil"/>
                <w:between w:val="nil"/>
              </w:pBdr>
              <w:rPr>
                <w:rFonts w:ascii="Calibri" w:eastAsia="Calibri" w:hAnsi="Calibri" w:cs="Calibri"/>
                <w:sz w:val="20"/>
                <w:szCs w:val="20"/>
              </w:rPr>
            </w:pPr>
            <w:bookmarkStart w:id="51" w:name="OLE_LINK31"/>
            <w:r w:rsidRPr="006518C5">
              <w:rPr>
                <w:rFonts w:ascii="Calibri" w:eastAsia="Calibri" w:hAnsi="Calibri" w:cs="Calibri"/>
                <w:sz w:val="20"/>
                <w:szCs w:val="20"/>
              </w:rPr>
              <w:t>Mean nadir Spo2</w:t>
            </w:r>
            <w:bookmarkEnd w:id="51"/>
          </w:p>
        </w:tc>
        <w:tc>
          <w:tcPr>
            <w:tcW w:w="1980" w:type="dxa"/>
            <w:shd w:val="clear" w:color="auto" w:fill="auto"/>
            <w:tcMar>
              <w:top w:w="0" w:type="dxa"/>
              <w:left w:w="0" w:type="dxa"/>
              <w:bottom w:w="0" w:type="dxa"/>
              <w:right w:w="0" w:type="dxa"/>
            </w:tcMar>
          </w:tcPr>
          <w:p w14:paraId="7A827D81" w14:textId="77777777" w:rsidR="006518C5" w:rsidRPr="006518C5" w:rsidRDefault="006518C5" w:rsidP="004F784E">
            <w:pPr>
              <w:pBdr>
                <w:top w:val="nil"/>
                <w:left w:val="nil"/>
                <w:bottom w:val="nil"/>
                <w:right w:val="nil"/>
                <w:between w:val="nil"/>
              </w:pBdr>
              <w:rPr>
                <w:rFonts w:ascii="Calibri" w:eastAsia="Calibri" w:hAnsi="Calibri" w:cs="Calibri"/>
                <w:sz w:val="20"/>
                <w:szCs w:val="20"/>
              </w:rPr>
            </w:pPr>
          </w:p>
        </w:tc>
      </w:tr>
      <w:tr w:rsidR="006518C5" w:rsidRPr="004319FE" w14:paraId="4AB09AA4" w14:textId="77777777" w:rsidTr="004F784E">
        <w:trPr>
          <w:trHeight w:val="220"/>
        </w:trPr>
        <w:tc>
          <w:tcPr>
            <w:tcW w:w="2340" w:type="dxa"/>
            <w:vMerge/>
            <w:shd w:val="clear" w:color="auto" w:fill="auto"/>
            <w:tcMar>
              <w:top w:w="0" w:type="dxa"/>
              <w:left w:w="0" w:type="dxa"/>
              <w:bottom w:w="0" w:type="dxa"/>
              <w:right w:w="0" w:type="dxa"/>
            </w:tcMar>
          </w:tcPr>
          <w:p w14:paraId="093E058D" w14:textId="77777777" w:rsidR="006518C5" w:rsidRPr="004319FE" w:rsidRDefault="006518C5" w:rsidP="004F784E">
            <w:pPr>
              <w:pBdr>
                <w:top w:val="nil"/>
                <w:left w:val="nil"/>
                <w:bottom w:val="nil"/>
                <w:right w:val="nil"/>
                <w:between w:val="nil"/>
              </w:pBdr>
              <w:spacing w:line="276" w:lineRule="auto"/>
              <w:rPr>
                <w:rFonts w:ascii="Calibri" w:eastAsia="Calibri" w:hAnsi="Calibri" w:cs="Calibri"/>
              </w:rPr>
            </w:pPr>
          </w:p>
        </w:tc>
        <w:tc>
          <w:tcPr>
            <w:tcW w:w="2835" w:type="dxa"/>
            <w:vMerge/>
            <w:shd w:val="clear" w:color="auto" w:fill="auto"/>
            <w:tcMar>
              <w:top w:w="0" w:type="dxa"/>
              <w:left w:w="0" w:type="dxa"/>
              <w:bottom w:w="0" w:type="dxa"/>
              <w:right w:w="0" w:type="dxa"/>
            </w:tcMar>
          </w:tcPr>
          <w:p w14:paraId="2B67A999" w14:textId="77777777" w:rsidR="006518C5" w:rsidRPr="006518C5" w:rsidRDefault="006518C5" w:rsidP="004F784E">
            <w:pPr>
              <w:pBdr>
                <w:top w:val="nil"/>
                <w:left w:val="nil"/>
                <w:bottom w:val="nil"/>
                <w:right w:val="nil"/>
                <w:between w:val="nil"/>
              </w:pBdr>
              <w:rPr>
                <w:rFonts w:ascii="Calibri" w:eastAsia="Calibri" w:hAnsi="Calibri" w:cs="Calibri"/>
                <w:sz w:val="20"/>
                <w:szCs w:val="20"/>
              </w:rPr>
            </w:pPr>
          </w:p>
        </w:tc>
        <w:tc>
          <w:tcPr>
            <w:tcW w:w="2205" w:type="dxa"/>
            <w:shd w:val="clear" w:color="auto" w:fill="auto"/>
            <w:tcMar>
              <w:top w:w="0" w:type="dxa"/>
              <w:left w:w="0" w:type="dxa"/>
              <w:bottom w:w="0" w:type="dxa"/>
              <w:right w:w="0" w:type="dxa"/>
            </w:tcMar>
          </w:tcPr>
          <w:p w14:paraId="42E20EF9" w14:textId="77777777" w:rsidR="006518C5" w:rsidRPr="006518C5" w:rsidRDefault="006518C5" w:rsidP="004F784E">
            <w:pPr>
              <w:pBdr>
                <w:top w:val="nil"/>
                <w:left w:val="nil"/>
                <w:bottom w:val="nil"/>
                <w:right w:val="nil"/>
                <w:between w:val="nil"/>
              </w:pBdr>
              <w:rPr>
                <w:rFonts w:ascii="Calibri" w:eastAsia="Calibri" w:hAnsi="Calibri" w:cs="Calibri"/>
                <w:sz w:val="20"/>
                <w:szCs w:val="20"/>
              </w:rPr>
            </w:pPr>
            <w:bookmarkStart w:id="52" w:name="OLE_LINK32"/>
            <w:r w:rsidRPr="006518C5">
              <w:rPr>
                <w:rFonts w:ascii="Calibri" w:eastAsia="Calibri" w:hAnsi="Calibri" w:cs="Calibri"/>
                <w:sz w:val="20"/>
                <w:szCs w:val="20"/>
              </w:rPr>
              <w:t>AHI [events/hour] -BTS</w:t>
            </w:r>
            <w:bookmarkEnd w:id="52"/>
          </w:p>
        </w:tc>
        <w:tc>
          <w:tcPr>
            <w:tcW w:w="1980" w:type="dxa"/>
            <w:shd w:val="clear" w:color="auto" w:fill="auto"/>
            <w:tcMar>
              <w:top w:w="0" w:type="dxa"/>
              <w:left w:w="0" w:type="dxa"/>
              <w:bottom w:w="0" w:type="dxa"/>
              <w:right w:w="0" w:type="dxa"/>
            </w:tcMar>
          </w:tcPr>
          <w:p w14:paraId="75654FBA" w14:textId="77777777" w:rsidR="006518C5" w:rsidRPr="006518C5" w:rsidRDefault="006518C5" w:rsidP="004F784E">
            <w:pPr>
              <w:pBdr>
                <w:top w:val="nil"/>
                <w:left w:val="nil"/>
                <w:bottom w:val="nil"/>
                <w:right w:val="nil"/>
                <w:between w:val="nil"/>
              </w:pBdr>
              <w:rPr>
                <w:rFonts w:ascii="Calibri" w:eastAsia="Calibri" w:hAnsi="Calibri" w:cs="Calibri"/>
                <w:sz w:val="20"/>
                <w:szCs w:val="20"/>
              </w:rPr>
            </w:pPr>
          </w:p>
        </w:tc>
      </w:tr>
      <w:tr w:rsidR="006518C5" w:rsidRPr="004319FE" w14:paraId="45B26323" w14:textId="77777777" w:rsidTr="004F784E">
        <w:trPr>
          <w:trHeight w:val="220"/>
        </w:trPr>
        <w:tc>
          <w:tcPr>
            <w:tcW w:w="2340" w:type="dxa"/>
            <w:vMerge/>
            <w:shd w:val="clear" w:color="auto" w:fill="auto"/>
            <w:tcMar>
              <w:top w:w="0" w:type="dxa"/>
              <w:left w:w="0" w:type="dxa"/>
              <w:bottom w:w="0" w:type="dxa"/>
              <w:right w:w="0" w:type="dxa"/>
            </w:tcMar>
          </w:tcPr>
          <w:p w14:paraId="74295A05" w14:textId="77777777" w:rsidR="006518C5" w:rsidRPr="004319FE" w:rsidRDefault="006518C5" w:rsidP="004F784E">
            <w:pPr>
              <w:pBdr>
                <w:top w:val="nil"/>
                <w:left w:val="nil"/>
                <w:bottom w:val="nil"/>
                <w:right w:val="nil"/>
                <w:between w:val="nil"/>
              </w:pBdr>
              <w:spacing w:line="276" w:lineRule="auto"/>
              <w:rPr>
                <w:rFonts w:ascii="Calibri" w:eastAsia="Calibri" w:hAnsi="Calibri" w:cs="Calibri"/>
              </w:rPr>
            </w:pPr>
            <w:bookmarkStart w:id="53" w:name="_Hlk144063270"/>
          </w:p>
        </w:tc>
        <w:tc>
          <w:tcPr>
            <w:tcW w:w="2835" w:type="dxa"/>
            <w:vMerge/>
            <w:shd w:val="clear" w:color="auto" w:fill="auto"/>
            <w:tcMar>
              <w:top w:w="0" w:type="dxa"/>
              <w:left w:w="0" w:type="dxa"/>
              <w:bottom w:w="0" w:type="dxa"/>
              <w:right w:w="0" w:type="dxa"/>
            </w:tcMar>
          </w:tcPr>
          <w:p w14:paraId="716F66DA" w14:textId="77777777" w:rsidR="006518C5" w:rsidRPr="006518C5" w:rsidRDefault="006518C5" w:rsidP="004F784E">
            <w:pPr>
              <w:pBdr>
                <w:top w:val="nil"/>
                <w:left w:val="nil"/>
                <w:bottom w:val="nil"/>
                <w:right w:val="nil"/>
                <w:between w:val="nil"/>
              </w:pBdr>
              <w:rPr>
                <w:rFonts w:ascii="Calibri" w:eastAsia="Calibri" w:hAnsi="Calibri" w:cs="Calibri"/>
                <w:sz w:val="20"/>
                <w:szCs w:val="20"/>
              </w:rPr>
            </w:pPr>
          </w:p>
        </w:tc>
        <w:tc>
          <w:tcPr>
            <w:tcW w:w="2205" w:type="dxa"/>
            <w:shd w:val="clear" w:color="auto" w:fill="auto"/>
            <w:tcMar>
              <w:top w:w="0" w:type="dxa"/>
              <w:left w:w="0" w:type="dxa"/>
              <w:bottom w:w="0" w:type="dxa"/>
              <w:right w:w="0" w:type="dxa"/>
            </w:tcMar>
          </w:tcPr>
          <w:p w14:paraId="59C9AEE8" w14:textId="77777777" w:rsidR="006518C5" w:rsidRPr="006518C5" w:rsidRDefault="006518C5" w:rsidP="004F784E">
            <w:pPr>
              <w:pBdr>
                <w:top w:val="nil"/>
                <w:left w:val="nil"/>
                <w:bottom w:val="nil"/>
                <w:right w:val="nil"/>
                <w:between w:val="nil"/>
              </w:pBdr>
              <w:rPr>
                <w:rFonts w:ascii="Calibri" w:eastAsia="Calibri" w:hAnsi="Calibri" w:cs="Calibri"/>
                <w:sz w:val="20"/>
                <w:szCs w:val="20"/>
              </w:rPr>
            </w:pPr>
            <w:r w:rsidRPr="006518C5">
              <w:rPr>
                <w:rFonts w:ascii="Calibri" w:eastAsia="Calibri" w:hAnsi="Calibri" w:cs="Calibri"/>
                <w:sz w:val="20"/>
                <w:szCs w:val="20"/>
              </w:rPr>
              <w:t>ODI 3% [events/hour]</w:t>
            </w:r>
          </w:p>
        </w:tc>
        <w:tc>
          <w:tcPr>
            <w:tcW w:w="1980" w:type="dxa"/>
            <w:shd w:val="clear" w:color="auto" w:fill="auto"/>
            <w:tcMar>
              <w:top w:w="0" w:type="dxa"/>
              <w:left w:w="0" w:type="dxa"/>
              <w:bottom w:w="0" w:type="dxa"/>
              <w:right w:w="0" w:type="dxa"/>
            </w:tcMar>
          </w:tcPr>
          <w:p w14:paraId="2947E1E9" w14:textId="77777777" w:rsidR="006518C5" w:rsidRPr="006518C5" w:rsidRDefault="006518C5" w:rsidP="004F784E">
            <w:pPr>
              <w:pBdr>
                <w:top w:val="nil"/>
                <w:left w:val="nil"/>
                <w:bottom w:val="nil"/>
                <w:right w:val="nil"/>
                <w:between w:val="nil"/>
              </w:pBdr>
              <w:rPr>
                <w:rFonts w:ascii="Calibri" w:eastAsia="Calibri" w:hAnsi="Calibri" w:cs="Calibri"/>
                <w:sz w:val="20"/>
                <w:szCs w:val="20"/>
              </w:rPr>
            </w:pPr>
          </w:p>
        </w:tc>
      </w:tr>
      <w:bookmarkEnd w:id="53"/>
      <w:tr w:rsidR="006518C5" w:rsidRPr="004319FE" w14:paraId="6F350BD7" w14:textId="77777777" w:rsidTr="004F784E">
        <w:trPr>
          <w:trHeight w:val="220"/>
        </w:trPr>
        <w:tc>
          <w:tcPr>
            <w:tcW w:w="2340" w:type="dxa"/>
            <w:vMerge/>
            <w:shd w:val="clear" w:color="auto" w:fill="auto"/>
            <w:tcMar>
              <w:top w:w="0" w:type="dxa"/>
              <w:left w:w="0" w:type="dxa"/>
              <w:bottom w:w="0" w:type="dxa"/>
              <w:right w:w="0" w:type="dxa"/>
            </w:tcMar>
          </w:tcPr>
          <w:p w14:paraId="67921818" w14:textId="77777777" w:rsidR="006518C5" w:rsidRPr="004319FE" w:rsidRDefault="006518C5" w:rsidP="004F784E">
            <w:pPr>
              <w:pBdr>
                <w:top w:val="nil"/>
                <w:left w:val="nil"/>
                <w:bottom w:val="nil"/>
                <w:right w:val="nil"/>
                <w:between w:val="nil"/>
              </w:pBdr>
              <w:spacing w:line="276" w:lineRule="auto"/>
              <w:rPr>
                <w:rFonts w:ascii="Calibri" w:eastAsia="Calibri" w:hAnsi="Calibri" w:cs="Calibri"/>
              </w:rPr>
            </w:pPr>
          </w:p>
        </w:tc>
        <w:tc>
          <w:tcPr>
            <w:tcW w:w="2835" w:type="dxa"/>
            <w:vMerge/>
            <w:shd w:val="clear" w:color="auto" w:fill="auto"/>
            <w:tcMar>
              <w:top w:w="0" w:type="dxa"/>
              <w:left w:w="0" w:type="dxa"/>
              <w:bottom w:w="0" w:type="dxa"/>
              <w:right w:w="0" w:type="dxa"/>
            </w:tcMar>
          </w:tcPr>
          <w:p w14:paraId="6AB33D83" w14:textId="77777777" w:rsidR="006518C5" w:rsidRPr="006518C5" w:rsidRDefault="006518C5" w:rsidP="004F784E">
            <w:pPr>
              <w:pBdr>
                <w:top w:val="nil"/>
                <w:left w:val="nil"/>
                <w:bottom w:val="nil"/>
                <w:right w:val="nil"/>
                <w:between w:val="nil"/>
              </w:pBdr>
              <w:rPr>
                <w:rFonts w:ascii="Calibri" w:eastAsia="Calibri" w:hAnsi="Calibri" w:cs="Calibri"/>
                <w:b/>
                <w:sz w:val="20"/>
                <w:szCs w:val="20"/>
              </w:rPr>
            </w:pPr>
          </w:p>
        </w:tc>
        <w:tc>
          <w:tcPr>
            <w:tcW w:w="2205" w:type="dxa"/>
            <w:shd w:val="clear" w:color="auto" w:fill="auto"/>
            <w:tcMar>
              <w:top w:w="0" w:type="dxa"/>
              <w:left w:w="0" w:type="dxa"/>
              <w:bottom w:w="0" w:type="dxa"/>
              <w:right w:w="0" w:type="dxa"/>
            </w:tcMar>
          </w:tcPr>
          <w:p w14:paraId="794BC0E6" w14:textId="77777777" w:rsidR="006518C5" w:rsidRPr="006518C5" w:rsidRDefault="006518C5" w:rsidP="004F784E">
            <w:pPr>
              <w:rPr>
                <w:rFonts w:ascii="Calibri" w:eastAsia="Calibri" w:hAnsi="Calibri" w:cs="Calibri"/>
                <w:sz w:val="20"/>
                <w:szCs w:val="20"/>
              </w:rPr>
            </w:pPr>
            <w:bookmarkStart w:id="54" w:name="OLE_LINK35"/>
            <w:r w:rsidRPr="006518C5">
              <w:rPr>
                <w:rFonts w:ascii="Calibri" w:eastAsia="Calibri" w:hAnsi="Calibri" w:cs="Calibri"/>
                <w:sz w:val="20"/>
                <w:szCs w:val="20"/>
              </w:rPr>
              <w:t>ODI 4% [events/hour]</w:t>
            </w:r>
            <w:bookmarkEnd w:id="54"/>
          </w:p>
        </w:tc>
        <w:tc>
          <w:tcPr>
            <w:tcW w:w="1980" w:type="dxa"/>
            <w:shd w:val="clear" w:color="auto" w:fill="auto"/>
            <w:tcMar>
              <w:top w:w="0" w:type="dxa"/>
              <w:left w:w="0" w:type="dxa"/>
              <w:bottom w:w="0" w:type="dxa"/>
              <w:right w:w="0" w:type="dxa"/>
            </w:tcMar>
          </w:tcPr>
          <w:p w14:paraId="6A34307D" w14:textId="77777777" w:rsidR="006518C5" w:rsidRPr="006518C5" w:rsidRDefault="006518C5" w:rsidP="004F784E">
            <w:pPr>
              <w:pBdr>
                <w:top w:val="nil"/>
                <w:left w:val="nil"/>
                <w:bottom w:val="nil"/>
                <w:right w:val="nil"/>
                <w:between w:val="nil"/>
              </w:pBdr>
              <w:rPr>
                <w:rFonts w:ascii="Calibri" w:eastAsia="Calibri" w:hAnsi="Calibri" w:cs="Calibri"/>
                <w:sz w:val="20"/>
                <w:szCs w:val="20"/>
              </w:rPr>
            </w:pPr>
          </w:p>
        </w:tc>
      </w:tr>
      <w:tr w:rsidR="006518C5" w:rsidRPr="004319FE" w14:paraId="2B913434" w14:textId="77777777" w:rsidTr="004F784E">
        <w:tc>
          <w:tcPr>
            <w:tcW w:w="2340" w:type="dxa"/>
            <w:vMerge/>
            <w:shd w:val="clear" w:color="auto" w:fill="auto"/>
            <w:tcMar>
              <w:top w:w="0" w:type="dxa"/>
              <w:left w:w="0" w:type="dxa"/>
              <w:bottom w:w="0" w:type="dxa"/>
              <w:right w:w="0" w:type="dxa"/>
            </w:tcMar>
          </w:tcPr>
          <w:p w14:paraId="61142E8A" w14:textId="77777777" w:rsidR="006518C5" w:rsidRPr="004319FE" w:rsidRDefault="006518C5" w:rsidP="004F784E">
            <w:pPr>
              <w:pBdr>
                <w:top w:val="nil"/>
                <w:left w:val="nil"/>
                <w:bottom w:val="nil"/>
                <w:right w:val="nil"/>
                <w:between w:val="nil"/>
              </w:pBdr>
              <w:rPr>
                <w:rFonts w:ascii="Calibri" w:eastAsia="Calibri" w:hAnsi="Calibri" w:cs="Calibri"/>
                <w:b/>
              </w:rPr>
            </w:pPr>
            <w:r w:rsidRPr="004319FE">
              <w:rPr>
                <w:rFonts w:ascii="Calibri" w:eastAsia="Calibri" w:hAnsi="Calibri" w:cs="Calibri"/>
                <w:b/>
              </w:rPr>
              <w:t>Respiratory Investigations </w:t>
            </w:r>
          </w:p>
        </w:tc>
        <w:tc>
          <w:tcPr>
            <w:tcW w:w="2835" w:type="dxa"/>
            <w:shd w:val="clear" w:color="auto" w:fill="auto"/>
            <w:tcMar>
              <w:top w:w="0" w:type="dxa"/>
              <w:left w:w="0" w:type="dxa"/>
              <w:bottom w:w="0" w:type="dxa"/>
              <w:right w:w="0" w:type="dxa"/>
            </w:tcMar>
          </w:tcPr>
          <w:p w14:paraId="5E4A52A7" w14:textId="77777777" w:rsidR="006518C5" w:rsidRPr="006518C5" w:rsidRDefault="006518C5" w:rsidP="004F784E">
            <w:pPr>
              <w:pBdr>
                <w:top w:val="nil"/>
                <w:left w:val="nil"/>
                <w:bottom w:val="nil"/>
                <w:right w:val="nil"/>
                <w:between w:val="nil"/>
              </w:pBdr>
              <w:rPr>
                <w:rFonts w:ascii="Calibri" w:eastAsia="Calibri" w:hAnsi="Calibri" w:cs="Calibri"/>
                <w:sz w:val="20"/>
                <w:szCs w:val="20"/>
              </w:rPr>
            </w:pPr>
            <w:bookmarkStart w:id="55" w:name="OLE_LINK36"/>
            <w:r w:rsidRPr="006518C5">
              <w:rPr>
                <w:rFonts w:ascii="Calibri" w:eastAsia="Calibri" w:hAnsi="Calibri" w:cs="Calibri"/>
                <w:b/>
                <w:sz w:val="20"/>
                <w:szCs w:val="20"/>
              </w:rPr>
              <w:t xml:space="preserve">6MWT  </w:t>
            </w:r>
            <w:r w:rsidRPr="006518C5">
              <w:rPr>
                <w:rFonts w:ascii="Calibri" w:eastAsia="Calibri" w:hAnsi="Calibri" w:cs="Calibri"/>
                <w:sz w:val="20"/>
                <w:szCs w:val="20"/>
              </w:rPr>
              <w:t>(6-min walk test)</w:t>
            </w:r>
            <w:bookmarkEnd w:id="55"/>
          </w:p>
        </w:tc>
        <w:tc>
          <w:tcPr>
            <w:tcW w:w="4185" w:type="dxa"/>
            <w:gridSpan w:val="2"/>
            <w:shd w:val="clear" w:color="auto" w:fill="auto"/>
            <w:tcMar>
              <w:top w:w="0" w:type="dxa"/>
              <w:left w:w="0" w:type="dxa"/>
              <w:bottom w:w="0" w:type="dxa"/>
              <w:right w:w="0" w:type="dxa"/>
            </w:tcMar>
          </w:tcPr>
          <w:p w14:paraId="6451A76F" w14:textId="77777777" w:rsidR="006518C5" w:rsidRPr="006518C5" w:rsidRDefault="006518C5" w:rsidP="004F784E">
            <w:pPr>
              <w:pBdr>
                <w:top w:val="nil"/>
                <w:left w:val="nil"/>
                <w:bottom w:val="nil"/>
                <w:right w:val="nil"/>
                <w:between w:val="nil"/>
              </w:pBdr>
              <w:spacing w:line="276" w:lineRule="auto"/>
              <w:rPr>
                <w:rFonts w:ascii="Calibri" w:eastAsia="Calibri" w:hAnsi="Calibri" w:cs="Calibri"/>
                <w:b/>
                <w:sz w:val="20"/>
                <w:szCs w:val="20"/>
              </w:rPr>
            </w:pPr>
          </w:p>
        </w:tc>
      </w:tr>
      <w:tr w:rsidR="006518C5" w:rsidRPr="004319FE" w14:paraId="042C7011" w14:textId="77777777" w:rsidTr="004F784E">
        <w:tc>
          <w:tcPr>
            <w:tcW w:w="2340" w:type="dxa"/>
            <w:vMerge/>
            <w:shd w:val="clear" w:color="auto" w:fill="auto"/>
            <w:tcMar>
              <w:top w:w="0" w:type="dxa"/>
              <w:left w:w="0" w:type="dxa"/>
              <w:bottom w:w="0" w:type="dxa"/>
              <w:right w:w="0" w:type="dxa"/>
            </w:tcMar>
          </w:tcPr>
          <w:p w14:paraId="7C8C716C" w14:textId="77777777" w:rsidR="006518C5" w:rsidRPr="004319FE" w:rsidRDefault="006518C5" w:rsidP="004F784E">
            <w:pPr>
              <w:pBdr>
                <w:top w:val="nil"/>
                <w:left w:val="nil"/>
                <w:bottom w:val="nil"/>
                <w:right w:val="nil"/>
                <w:between w:val="nil"/>
              </w:pBdr>
              <w:rPr>
                <w:rFonts w:ascii="Calibri" w:eastAsia="Calibri" w:hAnsi="Calibri" w:cs="Calibri"/>
                <w:b/>
              </w:rPr>
            </w:pPr>
            <w:r w:rsidRPr="004319FE">
              <w:rPr>
                <w:rFonts w:ascii="Calibri" w:eastAsia="Calibri" w:hAnsi="Calibri" w:cs="Calibri"/>
                <w:b/>
              </w:rPr>
              <w:t>Respiratory Investigations </w:t>
            </w:r>
          </w:p>
        </w:tc>
        <w:tc>
          <w:tcPr>
            <w:tcW w:w="2835" w:type="dxa"/>
            <w:shd w:val="clear" w:color="auto" w:fill="auto"/>
            <w:tcMar>
              <w:top w:w="0" w:type="dxa"/>
              <w:left w:w="0" w:type="dxa"/>
              <w:bottom w:w="0" w:type="dxa"/>
              <w:right w:w="0" w:type="dxa"/>
            </w:tcMar>
          </w:tcPr>
          <w:p w14:paraId="32E847D4" w14:textId="77777777" w:rsidR="006518C5" w:rsidRPr="006518C5" w:rsidRDefault="006518C5" w:rsidP="004F784E">
            <w:pPr>
              <w:pBdr>
                <w:top w:val="nil"/>
                <w:left w:val="nil"/>
                <w:bottom w:val="nil"/>
                <w:right w:val="nil"/>
                <w:between w:val="nil"/>
              </w:pBdr>
              <w:rPr>
                <w:rFonts w:ascii="Calibri" w:eastAsia="Calibri" w:hAnsi="Calibri" w:cs="Calibri"/>
                <w:sz w:val="20"/>
                <w:szCs w:val="20"/>
              </w:rPr>
            </w:pPr>
            <w:bookmarkStart w:id="56" w:name="OLE_LINK37"/>
            <w:r w:rsidRPr="006518C5">
              <w:rPr>
                <w:rFonts w:ascii="Calibri" w:eastAsia="Calibri" w:hAnsi="Calibri" w:cs="Calibri"/>
                <w:b/>
                <w:sz w:val="20"/>
                <w:szCs w:val="20"/>
              </w:rPr>
              <w:t xml:space="preserve">3MSCT </w:t>
            </w:r>
            <w:r w:rsidRPr="006518C5">
              <w:rPr>
                <w:rFonts w:ascii="Calibri" w:eastAsia="Calibri" w:hAnsi="Calibri" w:cs="Calibri"/>
                <w:sz w:val="20"/>
                <w:szCs w:val="20"/>
              </w:rPr>
              <w:t>(3-min stair climb test)</w:t>
            </w:r>
            <w:bookmarkEnd w:id="56"/>
          </w:p>
        </w:tc>
        <w:tc>
          <w:tcPr>
            <w:tcW w:w="4185" w:type="dxa"/>
            <w:gridSpan w:val="2"/>
            <w:shd w:val="clear" w:color="auto" w:fill="auto"/>
            <w:tcMar>
              <w:top w:w="0" w:type="dxa"/>
              <w:left w:w="0" w:type="dxa"/>
              <w:bottom w:w="0" w:type="dxa"/>
              <w:right w:w="0" w:type="dxa"/>
            </w:tcMar>
          </w:tcPr>
          <w:p w14:paraId="141852C8" w14:textId="77777777" w:rsidR="006518C5" w:rsidRPr="006518C5" w:rsidRDefault="006518C5" w:rsidP="004F784E">
            <w:pPr>
              <w:pBdr>
                <w:top w:val="nil"/>
                <w:left w:val="nil"/>
                <w:bottom w:val="nil"/>
                <w:right w:val="nil"/>
                <w:between w:val="nil"/>
              </w:pBdr>
              <w:spacing w:line="276" w:lineRule="auto"/>
              <w:rPr>
                <w:rFonts w:ascii="Calibri" w:eastAsia="Calibri" w:hAnsi="Calibri" w:cs="Calibri"/>
                <w:b/>
                <w:sz w:val="20"/>
                <w:szCs w:val="20"/>
              </w:rPr>
            </w:pPr>
          </w:p>
        </w:tc>
      </w:tr>
      <w:tr w:rsidR="006518C5" w:rsidRPr="004319FE" w14:paraId="58844991" w14:textId="77777777" w:rsidTr="004F784E">
        <w:tc>
          <w:tcPr>
            <w:tcW w:w="2340" w:type="dxa"/>
            <w:vMerge w:val="restart"/>
            <w:shd w:val="clear" w:color="auto" w:fill="auto"/>
            <w:tcMar>
              <w:top w:w="0" w:type="dxa"/>
              <w:left w:w="0" w:type="dxa"/>
              <w:bottom w:w="0" w:type="dxa"/>
              <w:right w:w="0" w:type="dxa"/>
            </w:tcMar>
          </w:tcPr>
          <w:p w14:paraId="37D3F280" w14:textId="77777777" w:rsidR="006518C5" w:rsidRPr="004319FE" w:rsidRDefault="006518C5" w:rsidP="004F784E">
            <w:pPr>
              <w:pBdr>
                <w:top w:val="nil"/>
                <w:left w:val="nil"/>
                <w:bottom w:val="nil"/>
                <w:right w:val="nil"/>
                <w:between w:val="nil"/>
              </w:pBdr>
              <w:spacing w:before="200"/>
              <w:rPr>
                <w:rFonts w:ascii="Calibri" w:eastAsia="Calibri" w:hAnsi="Calibri" w:cs="Calibri"/>
                <w:b/>
              </w:rPr>
            </w:pPr>
            <w:bookmarkStart w:id="57" w:name="OLE_LINK38"/>
            <w:bookmarkStart w:id="58" w:name="_Hlk144071799"/>
            <w:r w:rsidRPr="004319FE">
              <w:rPr>
                <w:rFonts w:ascii="Calibri" w:eastAsia="Calibri" w:hAnsi="Calibri" w:cs="Calibri"/>
                <w:b/>
              </w:rPr>
              <w:t>Airway &amp; Respiratory Imaging </w:t>
            </w:r>
            <w:bookmarkEnd w:id="57"/>
          </w:p>
        </w:tc>
        <w:tc>
          <w:tcPr>
            <w:tcW w:w="2835" w:type="dxa"/>
            <w:shd w:val="clear" w:color="auto" w:fill="auto"/>
            <w:tcMar>
              <w:top w:w="0" w:type="dxa"/>
              <w:left w:w="0" w:type="dxa"/>
              <w:bottom w:w="0" w:type="dxa"/>
              <w:right w:w="0" w:type="dxa"/>
            </w:tcMar>
          </w:tcPr>
          <w:p w14:paraId="590AE66D" w14:textId="77777777" w:rsidR="006518C5" w:rsidRPr="006518C5" w:rsidRDefault="006518C5" w:rsidP="004F784E">
            <w:pPr>
              <w:pBdr>
                <w:top w:val="nil"/>
                <w:left w:val="nil"/>
                <w:bottom w:val="nil"/>
                <w:right w:val="nil"/>
                <w:between w:val="nil"/>
              </w:pBdr>
              <w:rPr>
                <w:rFonts w:ascii="Calibri" w:eastAsia="Calibri" w:hAnsi="Calibri" w:cs="Calibri"/>
                <w:sz w:val="20"/>
                <w:szCs w:val="20"/>
              </w:rPr>
            </w:pPr>
            <w:bookmarkStart w:id="59" w:name="OLE_LINK39"/>
            <w:r w:rsidRPr="006518C5">
              <w:rPr>
                <w:rFonts w:ascii="Calibri" w:eastAsia="Calibri" w:hAnsi="Calibri" w:cs="Calibri"/>
                <w:b/>
                <w:sz w:val="20"/>
                <w:szCs w:val="20"/>
              </w:rPr>
              <w:t xml:space="preserve">CT thorax </w:t>
            </w:r>
            <w:r w:rsidRPr="006518C5">
              <w:rPr>
                <w:rFonts w:ascii="Calibri" w:eastAsia="Calibri" w:hAnsi="Calibri" w:cs="Calibri"/>
                <w:sz w:val="20"/>
                <w:szCs w:val="20"/>
              </w:rPr>
              <w:t>(findings + dates of previous scans) </w:t>
            </w:r>
            <w:bookmarkEnd w:id="59"/>
          </w:p>
        </w:tc>
        <w:tc>
          <w:tcPr>
            <w:tcW w:w="4185" w:type="dxa"/>
            <w:gridSpan w:val="2"/>
            <w:shd w:val="clear" w:color="auto" w:fill="auto"/>
            <w:tcMar>
              <w:top w:w="0" w:type="dxa"/>
              <w:left w:w="0" w:type="dxa"/>
              <w:bottom w:w="0" w:type="dxa"/>
              <w:right w:w="0" w:type="dxa"/>
            </w:tcMar>
          </w:tcPr>
          <w:p w14:paraId="1236B9D8" w14:textId="77777777" w:rsidR="006518C5" w:rsidRPr="006518C5" w:rsidRDefault="006518C5" w:rsidP="004F784E">
            <w:pPr>
              <w:pBdr>
                <w:top w:val="nil"/>
                <w:left w:val="nil"/>
                <w:bottom w:val="nil"/>
                <w:right w:val="nil"/>
                <w:between w:val="nil"/>
              </w:pBdr>
              <w:spacing w:line="276" w:lineRule="auto"/>
              <w:rPr>
                <w:rFonts w:ascii="Calibri" w:eastAsia="Calibri" w:hAnsi="Calibri" w:cs="Calibri"/>
                <w:sz w:val="20"/>
                <w:szCs w:val="20"/>
              </w:rPr>
            </w:pPr>
          </w:p>
        </w:tc>
      </w:tr>
      <w:tr w:rsidR="006518C5" w:rsidRPr="004319FE" w14:paraId="046280C6" w14:textId="77777777" w:rsidTr="004F784E">
        <w:tc>
          <w:tcPr>
            <w:tcW w:w="2340" w:type="dxa"/>
            <w:vMerge/>
            <w:shd w:val="clear" w:color="auto" w:fill="auto"/>
            <w:tcMar>
              <w:top w:w="0" w:type="dxa"/>
              <w:left w:w="0" w:type="dxa"/>
              <w:bottom w:w="0" w:type="dxa"/>
              <w:right w:w="0" w:type="dxa"/>
            </w:tcMar>
          </w:tcPr>
          <w:p w14:paraId="66071F0F" w14:textId="77777777" w:rsidR="006518C5" w:rsidRPr="004319FE" w:rsidRDefault="006518C5" w:rsidP="004F784E">
            <w:pPr>
              <w:pBdr>
                <w:top w:val="nil"/>
                <w:left w:val="nil"/>
                <w:bottom w:val="nil"/>
                <w:right w:val="nil"/>
                <w:between w:val="nil"/>
              </w:pBdr>
              <w:rPr>
                <w:rFonts w:ascii="Calibri" w:eastAsia="Calibri" w:hAnsi="Calibri" w:cs="Calibri"/>
                <w:b/>
              </w:rPr>
            </w:pPr>
            <w:r w:rsidRPr="004319FE">
              <w:rPr>
                <w:rFonts w:ascii="Calibri" w:eastAsia="Calibri" w:hAnsi="Calibri" w:cs="Calibri"/>
                <w:b/>
              </w:rPr>
              <w:t>Airway &amp; Respiratory Imaging </w:t>
            </w:r>
          </w:p>
        </w:tc>
        <w:tc>
          <w:tcPr>
            <w:tcW w:w="2835" w:type="dxa"/>
            <w:shd w:val="clear" w:color="auto" w:fill="auto"/>
            <w:tcMar>
              <w:top w:w="0" w:type="dxa"/>
              <w:left w:w="0" w:type="dxa"/>
              <w:bottom w:w="0" w:type="dxa"/>
              <w:right w:w="0" w:type="dxa"/>
            </w:tcMar>
          </w:tcPr>
          <w:p w14:paraId="3A3F650E" w14:textId="77777777" w:rsidR="006518C5" w:rsidRPr="006518C5" w:rsidRDefault="006518C5" w:rsidP="004F784E">
            <w:pPr>
              <w:pBdr>
                <w:top w:val="nil"/>
                <w:left w:val="nil"/>
                <w:bottom w:val="nil"/>
                <w:right w:val="nil"/>
                <w:between w:val="nil"/>
              </w:pBdr>
              <w:rPr>
                <w:rFonts w:ascii="Calibri" w:eastAsia="Calibri" w:hAnsi="Calibri" w:cs="Calibri"/>
                <w:b/>
                <w:sz w:val="20"/>
                <w:szCs w:val="20"/>
              </w:rPr>
            </w:pPr>
            <w:r w:rsidRPr="006518C5">
              <w:rPr>
                <w:rFonts w:ascii="Calibri" w:eastAsia="Calibri" w:hAnsi="Calibri" w:cs="Calibri"/>
                <w:b/>
                <w:sz w:val="20"/>
                <w:szCs w:val="20"/>
              </w:rPr>
              <w:t>Other thoracic imaging:</w:t>
            </w:r>
          </w:p>
          <w:p w14:paraId="2D14A56D" w14:textId="77777777" w:rsidR="006518C5" w:rsidRPr="006518C5" w:rsidRDefault="006518C5" w:rsidP="004F784E">
            <w:pPr>
              <w:pBdr>
                <w:top w:val="nil"/>
                <w:left w:val="nil"/>
                <w:bottom w:val="nil"/>
                <w:right w:val="nil"/>
                <w:between w:val="nil"/>
              </w:pBdr>
              <w:rPr>
                <w:rFonts w:ascii="Calibri" w:eastAsia="Calibri" w:hAnsi="Calibri" w:cs="Calibri"/>
                <w:sz w:val="20"/>
                <w:szCs w:val="20"/>
              </w:rPr>
            </w:pPr>
            <w:r w:rsidRPr="006518C5">
              <w:rPr>
                <w:rFonts w:ascii="Calibri" w:eastAsia="Calibri" w:hAnsi="Calibri" w:cs="Calibri"/>
                <w:sz w:val="20"/>
                <w:szCs w:val="20"/>
              </w:rPr>
              <w:t>MRI or CT Angio (if applicable)</w:t>
            </w:r>
          </w:p>
        </w:tc>
        <w:tc>
          <w:tcPr>
            <w:tcW w:w="4185" w:type="dxa"/>
            <w:gridSpan w:val="2"/>
            <w:shd w:val="clear" w:color="auto" w:fill="auto"/>
            <w:tcMar>
              <w:top w:w="0" w:type="dxa"/>
              <w:left w:w="0" w:type="dxa"/>
              <w:bottom w:w="0" w:type="dxa"/>
              <w:right w:w="0" w:type="dxa"/>
            </w:tcMar>
          </w:tcPr>
          <w:p w14:paraId="0C1B0A30" w14:textId="77777777" w:rsidR="006518C5" w:rsidRPr="006518C5" w:rsidRDefault="006518C5" w:rsidP="004F784E">
            <w:pPr>
              <w:pBdr>
                <w:top w:val="nil"/>
                <w:left w:val="nil"/>
                <w:bottom w:val="nil"/>
                <w:right w:val="nil"/>
                <w:between w:val="nil"/>
              </w:pBdr>
              <w:spacing w:line="276" w:lineRule="auto"/>
              <w:rPr>
                <w:rFonts w:ascii="Calibri" w:eastAsia="Calibri" w:hAnsi="Calibri" w:cs="Calibri"/>
                <w:sz w:val="20"/>
                <w:szCs w:val="20"/>
              </w:rPr>
            </w:pPr>
          </w:p>
        </w:tc>
      </w:tr>
      <w:tr w:rsidR="006518C5" w:rsidRPr="004319FE" w14:paraId="33F7050E" w14:textId="77777777" w:rsidTr="004F784E">
        <w:tc>
          <w:tcPr>
            <w:tcW w:w="2340" w:type="dxa"/>
            <w:vMerge/>
            <w:shd w:val="clear" w:color="auto" w:fill="auto"/>
            <w:tcMar>
              <w:top w:w="0" w:type="dxa"/>
              <w:left w:w="0" w:type="dxa"/>
              <w:bottom w:w="0" w:type="dxa"/>
              <w:right w:w="0" w:type="dxa"/>
            </w:tcMar>
          </w:tcPr>
          <w:p w14:paraId="51F2DB49" w14:textId="77777777" w:rsidR="006518C5" w:rsidRPr="004319FE" w:rsidRDefault="006518C5" w:rsidP="004F784E">
            <w:pPr>
              <w:pBdr>
                <w:top w:val="nil"/>
                <w:left w:val="nil"/>
                <w:bottom w:val="nil"/>
                <w:right w:val="nil"/>
                <w:between w:val="nil"/>
              </w:pBdr>
              <w:rPr>
                <w:rFonts w:ascii="Calibri" w:eastAsia="Calibri" w:hAnsi="Calibri" w:cs="Calibri"/>
                <w:b/>
              </w:rPr>
            </w:pPr>
            <w:r w:rsidRPr="004319FE">
              <w:rPr>
                <w:rFonts w:ascii="Calibri" w:eastAsia="Calibri" w:hAnsi="Calibri" w:cs="Calibri"/>
                <w:b/>
              </w:rPr>
              <w:lastRenderedPageBreak/>
              <w:t>Airway &amp; Respiratory Imaging </w:t>
            </w:r>
          </w:p>
        </w:tc>
        <w:tc>
          <w:tcPr>
            <w:tcW w:w="2835" w:type="dxa"/>
            <w:shd w:val="clear" w:color="auto" w:fill="auto"/>
            <w:tcMar>
              <w:top w:w="0" w:type="dxa"/>
              <w:left w:w="0" w:type="dxa"/>
              <w:bottom w:w="0" w:type="dxa"/>
              <w:right w:w="0" w:type="dxa"/>
            </w:tcMar>
          </w:tcPr>
          <w:p w14:paraId="6CD35190" w14:textId="77777777" w:rsidR="006518C5" w:rsidRPr="006518C5" w:rsidRDefault="006518C5" w:rsidP="004F784E">
            <w:pPr>
              <w:pBdr>
                <w:top w:val="nil"/>
                <w:left w:val="nil"/>
                <w:bottom w:val="nil"/>
                <w:right w:val="nil"/>
                <w:between w:val="nil"/>
              </w:pBdr>
              <w:rPr>
                <w:rFonts w:ascii="Calibri" w:eastAsia="Calibri" w:hAnsi="Calibri" w:cs="Calibri"/>
                <w:b/>
                <w:sz w:val="20"/>
                <w:szCs w:val="20"/>
              </w:rPr>
            </w:pPr>
            <w:r w:rsidRPr="006518C5">
              <w:rPr>
                <w:rFonts w:ascii="Calibri" w:eastAsia="Calibri" w:hAnsi="Calibri" w:cs="Calibri"/>
                <w:b/>
                <w:sz w:val="20"/>
                <w:szCs w:val="20"/>
              </w:rPr>
              <w:t>Indirect or direct airway endoscopy  </w:t>
            </w:r>
          </w:p>
          <w:p w14:paraId="01ECFD8C" w14:textId="77777777" w:rsidR="006518C5" w:rsidRPr="006518C5" w:rsidRDefault="006518C5" w:rsidP="004F784E">
            <w:pPr>
              <w:pBdr>
                <w:top w:val="nil"/>
                <w:left w:val="nil"/>
                <w:bottom w:val="nil"/>
                <w:right w:val="nil"/>
                <w:between w:val="nil"/>
              </w:pBdr>
              <w:rPr>
                <w:rFonts w:ascii="Calibri" w:eastAsia="Calibri" w:hAnsi="Calibri" w:cs="Calibri"/>
                <w:sz w:val="20"/>
                <w:szCs w:val="20"/>
              </w:rPr>
            </w:pPr>
            <w:r w:rsidRPr="006518C5">
              <w:rPr>
                <w:rFonts w:ascii="Calibri" w:eastAsia="Calibri" w:hAnsi="Calibri" w:cs="Calibri"/>
                <w:sz w:val="20"/>
                <w:szCs w:val="20"/>
              </w:rPr>
              <w:t>(if applicable )</w:t>
            </w:r>
          </w:p>
        </w:tc>
        <w:tc>
          <w:tcPr>
            <w:tcW w:w="4185" w:type="dxa"/>
            <w:gridSpan w:val="2"/>
            <w:shd w:val="clear" w:color="auto" w:fill="auto"/>
            <w:tcMar>
              <w:top w:w="0" w:type="dxa"/>
              <w:left w:w="0" w:type="dxa"/>
              <w:bottom w:w="0" w:type="dxa"/>
              <w:right w:w="0" w:type="dxa"/>
            </w:tcMar>
          </w:tcPr>
          <w:p w14:paraId="7BC79DA0" w14:textId="77777777" w:rsidR="006518C5" w:rsidRPr="006518C5" w:rsidRDefault="006518C5" w:rsidP="004F784E">
            <w:pPr>
              <w:pBdr>
                <w:top w:val="nil"/>
                <w:left w:val="nil"/>
                <w:bottom w:val="nil"/>
                <w:right w:val="nil"/>
                <w:between w:val="nil"/>
              </w:pBdr>
              <w:rPr>
                <w:rFonts w:ascii="Calibri" w:eastAsia="Calibri" w:hAnsi="Calibri" w:cs="Calibri"/>
                <w:sz w:val="20"/>
                <w:szCs w:val="20"/>
              </w:rPr>
            </w:pPr>
          </w:p>
        </w:tc>
      </w:tr>
      <w:tr w:rsidR="006518C5" w:rsidRPr="004319FE" w14:paraId="7418AA36" w14:textId="77777777" w:rsidTr="004F784E">
        <w:tc>
          <w:tcPr>
            <w:tcW w:w="2340" w:type="dxa"/>
            <w:vMerge/>
            <w:shd w:val="clear" w:color="auto" w:fill="auto"/>
            <w:tcMar>
              <w:top w:w="0" w:type="dxa"/>
              <w:left w:w="0" w:type="dxa"/>
              <w:bottom w:w="0" w:type="dxa"/>
              <w:right w:w="0" w:type="dxa"/>
            </w:tcMar>
          </w:tcPr>
          <w:p w14:paraId="2689B34B" w14:textId="77777777" w:rsidR="006518C5" w:rsidRPr="004319FE" w:rsidRDefault="006518C5" w:rsidP="004F784E">
            <w:pPr>
              <w:pBdr>
                <w:top w:val="nil"/>
                <w:left w:val="nil"/>
                <w:bottom w:val="nil"/>
                <w:right w:val="nil"/>
                <w:between w:val="nil"/>
              </w:pBdr>
              <w:rPr>
                <w:rFonts w:ascii="Calibri" w:eastAsia="Calibri" w:hAnsi="Calibri" w:cs="Calibri"/>
                <w:b/>
              </w:rPr>
            </w:pPr>
            <w:r w:rsidRPr="004319FE">
              <w:rPr>
                <w:rFonts w:ascii="Calibri" w:eastAsia="Calibri" w:hAnsi="Calibri" w:cs="Calibri"/>
                <w:b/>
              </w:rPr>
              <w:t>Airway &amp; Respiratory Imaging </w:t>
            </w:r>
          </w:p>
        </w:tc>
        <w:tc>
          <w:tcPr>
            <w:tcW w:w="2835" w:type="dxa"/>
            <w:shd w:val="clear" w:color="auto" w:fill="auto"/>
            <w:tcMar>
              <w:top w:w="0" w:type="dxa"/>
              <w:left w:w="0" w:type="dxa"/>
              <w:bottom w:w="0" w:type="dxa"/>
              <w:right w:w="0" w:type="dxa"/>
            </w:tcMar>
          </w:tcPr>
          <w:p w14:paraId="0BB0097C" w14:textId="77777777" w:rsidR="006518C5" w:rsidRPr="006518C5" w:rsidRDefault="006518C5" w:rsidP="004F784E">
            <w:pPr>
              <w:pBdr>
                <w:top w:val="nil"/>
                <w:left w:val="nil"/>
                <w:bottom w:val="nil"/>
                <w:right w:val="nil"/>
                <w:between w:val="nil"/>
              </w:pBdr>
              <w:rPr>
                <w:rFonts w:ascii="Calibri" w:eastAsia="Calibri" w:hAnsi="Calibri" w:cs="Calibri"/>
                <w:sz w:val="20"/>
                <w:szCs w:val="20"/>
              </w:rPr>
            </w:pPr>
            <w:r w:rsidRPr="006518C5">
              <w:rPr>
                <w:rFonts w:ascii="Calibri" w:eastAsia="Calibri" w:hAnsi="Calibri" w:cs="Calibri"/>
                <w:sz w:val="20"/>
                <w:szCs w:val="20"/>
              </w:rPr>
              <w:t>Latest Images transferred to RMCH + GOSH</w:t>
            </w:r>
          </w:p>
        </w:tc>
        <w:tc>
          <w:tcPr>
            <w:tcW w:w="4185" w:type="dxa"/>
            <w:gridSpan w:val="2"/>
            <w:shd w:val="clear" w:color="auto" w:fill="auto"/>
            <w:tcMar>
              <w:top w:w="0" w:type="dxa"/>
              <w:left w:w="0" w:type="dxa"/>
              <w:bottom w:w="0" w:type="dxa"/>
              <w:right w:w="0" w:type="dxa"/>
            </w:tcMar>
          </w:tcPr>
          <w:p w14:paraId="7B68873A" w14:textId="77777777" w:rsidR="006518C5" w:rsidRPr="006518C5" w:rsidRDefault="006518C5" w:rsidP="004F784E">
            <w:pPr>
              <w:pBdr>
                <w:top w:val="nil"/>
                <w:left w:val="nil"/>
                <w:bottom w:val="nil"/>
                <w:right w:val="nil"/>
                <w:between w:val="nil"/>
              </w:pBdr>
              <w:spacing w:line="276" w:lineRule="auto"/>
              <w:rPr>
                <w:rFonts w:ascii="Calibri" w:eastAsia="Calibri" w:hAnsi="Calibri" w:cs="Calibri"/>
                <w:sz w:val="20"/>
                <w:szCs w:val="20"/>
              </w:rPr>
            </w:pPr>
          </w:p>
        </w:tc>
      </w:tr>
      <w:tr w:rsidR="006518C5" w:rsidRPr="004319FE" w14:paraId="16A91631" w14:textId="77777777" w:rsidTr="004F784E">
        <w:tc>
          <w:tcPr>
            <w:tcW w:w="2340" w:type="dxa"/>
            <w:vMerge w:val="restart"/>
            <w:shd w:val="clear" w:color="auto" w:fill="auto"/>
            <w:tcMar>
              <w:top w:w="0" w:type="dxa"/>
              <w:left w:w="0" w:type="dxa"/>
              <w:bottom w:w="0" w:type="dxa"/>
              <w:right w:w="0" w:type="dxa"/>
            </w:tcMar>
          </w:tcPr>
          <w:p w14:paraId="7146DA6B" w14:textId="77777777" w:rsidR="006518C5" w:rsidRPr="004319FE" w:rsidRDefault="006518C5" w:rsidP="004F784E">
            <w:pPr>
              <w:pBdr>
                <w:top w:val="nil"/>
                <w:left w:val="nil"/>
                <w:bottom w:val="nil"/>
                <w:right w:val="nil"/>
                <w:between w:val="nil"/>
              </w:pBdr>
              <w:spacing w:before="200"/>
              <w:rPr>
                <w:rFonts w:ascii="Calibri" w:eastAsia="Calibri" w:hAnsi="Calibri" w:cs="Calibri"/>
                <w:b/>
              </w:rPr>
            </w:pPr>
            <w:bookmarkStart w:id="60" w:name="OLE_LINK42"/>
            <w:bookmarkStart w:id="61" w:name="_Hlk144072556"/>
            <w:bookmarkEnd w:id="58"/>
            <w:r w:rsidRPr="004319FE">
              <w:rPr>
                <w:rFonts w:ascii="Calibri" w:eastAsia="Calibri" w:hAnsi="Calibri" w:cs="Calibri"/>
                <w:b/>
              </w:rPr>
              <w:t>Previous Anaesthesia History </w:t>
            </w:r>
            <w:bookmarkEnd w:id="60"/>
          </w:p>
        </w:tc>
        <w:tc>
          <w:tcPr>
            <w:tcW w:w="2835" w:type="dxa"/>
            <w:shd w:val="clear" w:color="auto" w:fill="auto"/>
            <w:tcMar>
              <w:top w:w="0" w:type="dxa"/>
              <w:left w:w="0" w:type="dxa"/>
              <w:bottom w:w="0" w:type="dxa"/>
              <w:right w:w="0" w:type="dxa"/>
            </w:tcMar>
          </w:tcPr>
          <w:p w14:paraId="46361E00" w14:textId="77777777" w:rsidR="006518C5" w:rsidRPr="006518C5" w:rsidRDefault="006518C5" w:rsidP="004F784E">
            <w:pPr>
              <w:pBdr>
                <w:top w:val="nil"/>
                <w:left w:val="nil"/>
                <w:bottom w:val="nil"/>
                <w:right w:val="nil"/>
                <w:between w:val="nil"/>
              </w:pBdr>
              <w:rPr>
                <w:rFonts w:ascii="Calibri" w:eastAsia="Calibri" w:hAnsi="Calibri" w:cs="Calibri"/>
                <w:sz w:val="20"/>
                <w:szCs w:val="20"/>
              </w:rPr>
            </w:pPr>
            <w:r w:rsidRPr="006518C5">
              <w:rPr>
                <w:rFonts w:ascii="Calibri" w:eastAsia="Calibri" w:hAnsi="Calibri" w:cs="Calibri"/>
                <w:b/>
                <w:sz w:val="20"/>
                <w:szCs w:val="20"/>
              </w:rPr>
              <w:t>Anaesthetic</w:t>
            </w:r>
            <w:r w:rsidRPr="006518C5">
              <w:rPr>
                <w:rFonts w:ascii="Calibri" w:eastAsia="Calibri" w:hAnsi="Calibri" w:cs="Calibri"/>
                <w:sz w:val="20"/>
                <w:szCs w:val="20"/>
              </w:rPr>
              <w:t xml:space="preserve"> </w:t>
            </w:r>
            <w:r w:rsidRPr="006518C5">
              <w:rPr>
                <w:rFonts w:ascii="Calibri" w:eastAsia="Calibri" w:hAnsi="Calibri" w:cs="Calibri"/>
                <w:b/>
                <w:bCs/>
                <w:sz w:val="20"/>
                <w:szCs w:val="20"/>
              </w:rPr>
              <w:t>history</w:t>
            </w:r>
          </w:p>
          <w:p w14:paraId="2529CBD4" w14:textId="77777777" w:rsidR="006518C5" w:rsidRPr="006518C5" w:rsidRDefault="006518C5" w:rsidP="004F784E">
            <w:pPr>
              <w:pBdr>
                <w:top w:val="nil"/>
                <w:left w:val="nil"/>
                <w:bottom w:val="nil"/>
                <w:right w:val="nil"/>
                <w:between w:val="nil"/>
              </w:pBdr>
              <w:rPr>
                <w:rFonts w:ascii="Calibri" w:eastAsia="Calibri" w:hAnsi="Calibri" w:cs="Calibri"/>
                <w:sz w:val="20"/>
                <w:szCs w:val="20"/>
              </w:rPr>
            </w:pPr>
            <w:r w:rsidRPr="006518C5">
              <w:rPr>
                <w:rFonts w:ascii="Calibri" w:eastAsia="Calibri" w:hAnsi="Calibri" w:cs="Calibri"/>
                <w:sz w:val="20"/>
                <w:szCs w:val="20"/>
              </w:rPr>
              <w:t xml:space="preserve">Number of </w:t>
            </w:r>
            <w:bookmarkStart w:id="62" w:name="OLE_LINK9"/>
            <w:bookmarkStart w:id="63" w:name="OLE_LINK10"/>
            <w:r w:rsidRPr="006518C5">
              <w:rPr>
                <w:rFonts w:ascii="Calibri" w:eastAsia="Calibri" w:hAnsi="Calibri" w:cs="Calibri"/>
                <w:sz w:val="20"/>
                <w:szCs w:val="20"/>
              </w:rPr>
              <w:t xml:space="preserve">anaesthetic </w:t>
            </w:r>
            <w:bookmarkEnd w:id="62"/>
            <w:bookmarkEnd w:id="63"/>
            <w:r w:rsidRPr="006518C5">
              <w:rPr>
                <w:rFonts w:ascii="Calibri" w:eastAsia="Calibri" w:hAnsi="Calibri" w:cs="Calibri"/>
                <w:sz w:val="20"/>
                <w:szCs w:val="20"/>
              </w:rPr>
              <w:t>and  any anaesthetic issues</w:t>
            </w:r>
          </w:p>
        </w:tc>
        <w:tc>
          <w:tcPr>
            <w:tcW w:w="4185" w:type="dxa"/>
            <w:gridSpan w:val="2"/>
            <w:shd w:val="clear" w:color="auto" w:fill="auto"/>
            <w:tcMar>
              <w:top w:w="0" w:type="dxa"/>
              <w:left w:w="0" w:type="dxa"/>
              <w:bottom w:w="0" w:type="dxa"/>
              <w:right w:w="0" w:type="dxa"/>
            </w:tcMar>
          </w:tcPr>
          <w:p w14:paraId="4F7D5816" w14:textId="77777777" w:rsidR="006518C5" w:rsidRPr="006518C5" w:rsidRDefault="006518C5" w:rsidP="004F784E">
            <w:pPr>
              <w:pBdr>
                <w:top w:val="nil"/>
                <w:left w:val="nil"/>
                <w:bottom w:val="nil"/>
                <w:right w:val="nil"/>
                <w:between w:val="nil"/>
              </w:pBdr>
              <w:spacing w:line="276" w:lineRule="auto"/>
              <w:rPr>
                <w:rFonts w:ascii="Calibri" w:eastAsia="Calibri" w:hAnsi="Calibri" w:cs="Calibri"/>
                <w:sz w:val="20"/>
                <w:szCs w:val="20"/>
              </w:rPr>
            </w:pPr>
          </w:p>
        </w:tc>
      </w:tr>
      <w:tr w:rsidR="006518C5" w:rsidRPr="004319FE" w14:paraId="24736CE7" w14:textId="77777777" w:rsidTr="004F784E">
        <w:tc>
          <w:tcPr>
            <w:tcW w:w="2340" w:type="dxa"/>
            <w:vMerge/>
            <w:shd w:val="clear" w:color="auto" w:fill="auto"/>
            <w:tcMar>
              <w:top w:w="0" w:type="dxa"/>
              <w:left w:w="0" w:type="dxa"/>
              <w:bottom w:w="0" w:type="dxa"/>
              <w:right w:w="0" w:type="dxa"/>
            </w:tcMar>
          </w:tcPr>
          <w:p w14:paraId="6FC5133D" w14:textId="77777777" w:rsidR="006518C5" w:rsidRPr="004319FE" w:rsidRDefault="006518C5" w:rsidP="004F784E">
            <w:pPr>
              <w:pBdr>
                <w:top w:val="nil"/>
                <w:left w:val="nil"/>
                <w:bottom w:val="nil"/>
                <w:right w:val="nil"/>
                <w:between w:val="nil"/>
              </w:pBdr>
              <w:rPr>
                <w:rFonts w:ascii="Calibri" w:eastAsia="Calibri" w:hAnsi="Calibri" w:cs="Calibri"/>
                <w:b/>
              </w:rPr>
            </w:pPr>
            <w:r w:rsidRPr="004319FE">
              <w:rPr>
                <w:rFonts w:ascii="Calibri" w:eastAsia="Calibri" w:hAnsi="Calibri" w:cs="Calibri"/>
                <w:b/>
              </w:rPr>
              <w:t>Previous Anaesthesia History </w:t>
            </w:r>
          </w:p>
        </w:tc>
        <w:tc>
          <w:tcPr>
            <w:tcW w:w="2835" w:type="dxa"/>
            <w:shd w:val="clear" w:color="auto" w:fill="auto"/>
            <w:tcMar>
              <w:top w:w="0" w:type="dxa"/>
              <w:left w:w="0" w:type="dxa"/>
              <w:bottom w:w="0" w:type="dxa"/>
              <w:right w:w="0" w:type="dxa"/>
            </w:tcMar>
          </w:tcPr>
          <w:p w14:paraId="76800943" w14:textId="77777777" w:rsidR="006518C5" w:rsidRPr="006518C5" w:rsidRDefault="006518C5" w:rsidP="004F784E">
            <w:pPr>
              <w:pBdr>
                <w:top w:val="nil"/>
                <w:left w:val="nil"/>
                <w:bottom w:val="nil"/>
                <w:right w:val="nil"/>
                <w:between w:val="nil"/>
              </w:pBdr>
              <w:rPr>
                <w:rFonts w:ascii="Calibri" w:eastAsia="Calibri" w:hAnsi="Calibri" w:cs="Calibri"/>
                <w:sz w:val="20"/>
                <w:szCs w:val="20"/>
              </w:rPr>
            </w:pPr>
            <w:r w:rsidRPr="006518C5">
              <w:rPr>
                <w:rFonts w:ascii="Calibri" w:eastAsia="Calibri" w:hAnsi="Calibri" w:cs="Calibri"/>
                <w:b/>
                <w:sz w:val="20"/>
                <w:szCs w:val="20"/>
              </w:rPr>
              <w:t>Airway</w:t>
            </w:r>
            <w:r w:rsidRPr="006518C5">
              <w:rPr>
                <w:rFonts w:ascii="Calibri" w:eastAsia="Calibri" w:hAnsi="Calibri" w:cs="Calibri"/>
                <w:sz w:val="20"/>
                <w:szCs w:val="20"/>
              </w:rPr>
              <w:t xml:space="preserve"> grading </w:t>
            </w:r>
            <w:r w:rsidRPr="006518C5">
              <w:rPr>
                <w:rFonts w:ascii="Calibri" w:eastAsia="Calibri" w:hAnsi="Calibri" w:cs="Calibri"/>
                <w:sz w:val="20"/>
                <w:szCs w:val="20"/>
              </w:rPr>
              <w:br/>
              <w:t>(Cormack-</w:t>
            </w:r>
            <w:proofErr w:type="spellStart"/>
            <w:r w:rsidRPr="006518C5">
              <w:rPr>
                <w:rFonts w:ascii="Calibri" w:eastAsia="Calibri" w:hAnsi="Calibri" w:cs="Calibri"/>
                <w:sz w:val="20"/>
                <w:szCs w:val="20"/>
              </w:rPr>
              <w:t>Lehane</w:t>
            </w:r>
            <w:proofErr w:type="spellEnd"/>
            <w:r w:rsidRPr="006518C5">
              <w:rPr>
                <w:rFonts w:ascii="Calibri" w:eastAsia="Calibri" w:hAnsi="Calibri" w:cs="Calibri"/>
                <w:sz w:val="20"/>
                <w:szCs w:val="20"/>
              </w:rPr>
              <w:t>)</w:t>
            </w:r>
          </w:p>
        </w:tc>
        <w:tc>
          <w:tcPr>
            <w:tcW w:w="4185" w:type="dxa"/>
            <w:gridSpan w:val="2"/>
            <w:shd w:val="clear" w:color="auto" w:fill="auto"/>
            <w:tcMar>
              <w:top w:w="0" w:type="dxa"/>
              <w:left w:w="0" w:type="dxa"/>
              <w:bottom w:w="0" w:type="dxa"/>
              <w:right w:w="0" w:type="dxa"/>
            </w:tcMar>
          </w:tcPr>
          <w:p w14:paraId="28F04428" w14:textId="77777777" w:rsidR="006518C5" w:rsidRPr="006518C5" w:rsidRDefault="006518C5" w:rsidP="004F784E">
            <w:pPr>
              <w:pBdr>
                <w:top w:val="nil"/>
                <w:left w:val="nil"/>
                <w:bottom w:val="nil"/>
                <w:right w:val="nil"/>
                <w:between w:val="nil"/>
              </w:pBdr>
              <w:rPr>
                <w:rFonts w:ascii="Calibri" w:eastAsia="Calibri" w:hAnsi="Calibri" w:cs="Calibri"/>
                <w:sz w:val="20"/>
                <w:szCs w:val="20"/>
              </w:rPr>
            </w:pPr>
          </w:p>
        </w:tc>
      </w:tr>
      <w:tr w:rsidR="006518C5" w:rsidRPr="004319FE" w14:paraId="23A5AA3A" w14:textId="77777777" w:rsidTr="004F784E">
        <w:tc>
          <w:tcPr>
            <w:tcW w:w="2340" w:type="dxa"/>
            <w:vMerge/>
            <w:shd w:val="clear" w:color="auto" w:fill="auto"/>
            <w:tcMar>
              <w:top w:w="0" w:type="dxa"/>
              <w:left w:w="0" w:type="dxa"/>
              <w:bottom w:w="0" w:type="dxa"/>
              <w:right w:w="0" w:type="dxa"/>
            </w:tcMar>
          </w:tcPr>
          <w:p w14:paraId="7B25A07F" w14:textId="77777777" w:rsidR="006518C5" w:rsidRPr="004319FE" w:rsidRDefault="006518C5" w:rsidP="004F784E">
            <w:pPr>
              <w:pBdr>
                <w:top w:val="nil"/>
                <w:left w:val="nil"/>
                <w:bottom w:val="nil"/>
                <w:right w:val="nil"/>
                <w:between w:val="nil"/>
              </w:pBdr>
              <w:rPr>
                <w:rFonts w:ascii="Calibri" w:eastAsia="Calibri" w:hAnsi="Calibri" w:cs="Calibri"/>
                <w:b/>
              </w:rPr>
            </w:pPr>
            <w:r w:rsidRPr="004319FE">
              <w:rPr>
                <w:rFonts w:ascii="Calibri" w:eastAsia="Calibri" w:hAnsi="Calibri" w:cs="Calibri"/>
                <w:b/>
              </w:rPr>
              <w:t>Previous Anaesthesia History </w:t>
            </w:r>
          </w:p>
        </w:tc>
        <w:tc>
          <w:tcPr>
            <w:tcW w:w="2835" w:type="dxa"/>
            <w:shd w:val="clear" w:color="auto" w:fill="auto"/>
            <w:tcMar>
              <w:top w:w="0" w:type="dxa"/>
              <w:left w:w="0" w:type="dxa"/>
              <w:bottom w:w="0" w:type="dxa"/>
              <w:right w:w="0" w:type="dxa"/>
            </w:tcMar>
          </w:tcPr>
          <w:p w14:paraId="6D8B2C62" w14:textId="77777777" w:rsidR="006518C5" w:rsidRPr="006518C5" w:rsidRDefault="006518C5" w:rsidP="004F784E">
            <w:pPr>
              <w:pBdr>
                <w:top w:val="nil"/>
                <w:left w:val="nil"/>
                <w:bottom w:val="nil"/>
                <w:right w:val="nil"/>
                <w:between w:val="nil"/>
              </w:pBdr>
              <w:rPr>
                <w:rFonts w:ascii="Calibri" w:eastAsia="Calibri" w:hAnsi="Calibri" w:cs="Calibri"/>
                <w:sz w:val="20"/>
                <w:szCs w:val="20"/>
              </w:rPr>
            </w:pPr>
            <w:r w:rsidRPr="006518C5">
              <w:rPr>
                <w:rFonts w:ascii="Calibri" w:eastAsia="Calibri" w:hAnsi="Calibri" w:cs="Calibri"/>
                <w:b/>
                <w:sz w:val="20"/>
                <w:szCs w:val="20"/>
              </w:rPr>
              <w:t>Other</w:t>
            </w:r>
            <w:r w:rsidRPr="006518C5">
              <w:rPr>
                <w:rFonts w:ascii="Calibri" w:eastAsia="Calibri" w:hAnsi="Calibri" w:cs="Calibri"/>
                <w:sz w:val="20"/>
                <w:szCs w:val="20"/>
              </w:rPr>
              <w:t xml:space="preserve"> peri-operative issues / complications </w:t>
            </w:r>
          </w:p>
        </w:tc>
        <w:tc>
          <w:tcPr>
            <w:tcW w:w="4185" w:type="dxa"/>
            <w:gridSpan w:val="2"/>
            <w:shd w:val="clear" w:color="auto" w:fill="auto"/>
            <w:tcMar>
              <w:top w:w="0" w:type="dxa"/>
              <w:left w:w="0" w:type="dxa"/>
              <w:bottom w:w="0" w:type="dxa"/>
              <w:right w:w="0" w:type="dxa"/>
            </w:tcMar>
          </w:tcPr>
          <w:p w14:paraId="0F329C5F" w14:textId="77777777" w:rsidR="006518C5" w:rsidRPr="006518C5" w:rsidRDefault="006518C5" w:rsidP="004F784E">
            <w:pPr>
              <w:pBdr>
                <w:top w:val="nil"/>
                <w:left w:val="nil"/>
                <w:bottom w:val="nil"/>
                <w:right w:val="nil"/>
                <w:between w:val="nil"/>
              </w:pBdr>
              <w:spacing w:line="276" w:lineRule="auto"/>
              <w:rPr>
                <w:rFonts w:ascii="Calibri" w:eastAsia="Calibri" w:hAnsi="Calibri" w:cs="Calibri"/>
                <w:sz w:val="20"/>
                <w:szCs w:val="20"/>
              </w:rPr>
            </w:pPr>
          </w:p>
        </w:tc>
      </w:tr>
      <w:tr w:rsidR="006518C5" w:rsidRPr="004319FE" w14:paraId="7DCB4B5B" w14:textId="77777777" w:rsidTr="004F784E">
        <w:tc>
          <w:tcPr>
            <w:tcW w:w="2340" w:type="dxa"/>
            <w:vMerge/>
            <w:shd w:val="clear" w:color="auto" w:fill="auto"/>
            <w:tcMar>
              <w:top w:w="0" w:type="dxa"/>
              <w:left w:w="0" w:type="dxa"/>
              <w:bottom w:w="0" w:type="dxa"/>
              <w:right w:w="0" w:type="dxa"/>
            </w:tcMar>
          </w:tcPr>
          <w:p w14:paraId="25803203" w14:textId="77777777" w:rsidR="006518C5" w:rsidRPr="004319FE" w:rsidRDefault="006518C5" w:rsidP="004F784E">
            <w:pPr>
              <w:pBdr>
                <w:top w:val="nil"/>
                <w:left w:val="nil"/>
                <w:bottom w:val="nil"/>
                <w:right w:val="nil"/>
                <w:between w:val="nil"/>
              </w:pBdr>
              <w:rPr>
                <w:rFonts w:ascii="Calibri" w:eastAsia="Calibri" w:hAnsi="Calibri" w:cs="Calibri"/>
                <w:b/>
              </w:rPr>
            </w:pPr>
            <w:r w:rsidRPr="004319FE">
              <w:rPr>
                <w:rFonts w:ascii="Calibri" w:eastAsia="Calibri" w:hAnsi="Calibri" w:cs="Calibri"/>
                <w:b/>
              </w:rPr>
              <w:t>Previous Anaesthesia History </w:t>
            </w:r>
          </w:p>
        </w:tc>
        <w:tc>
          <w:tcPr>
            <w:tcW w:w="2835" w:type="dxa"/>
            <w:shd w:val="clear" w:color="auto" w:fill="auto"/>
            <w:tcMar>
              <w:top w:w="0" w:type="dxa"/>
              <w:left w:w="0" w:type="dxa"/>
              <w:bottom w:w="0" w:type="dxa"/>
              <w:right w:w="0" w:type="dxa"/>
            </w:tcMar>
          </w:tcPr>
          <w:p w14:paraId="420B66BF" w14:textId="77777777" w:rsidR="006518C5" w:rsidRPr="006518C5" w:rsidRDefault="006518C5" w:rsidP="004F784E">
            <w:pPr>
              <w:pBdr>
                <w:top w:val="nil"/>
                <w:left w:val="nil"/>
                <w:bottom w:val="nil"/>
                <w:right w:val="nil"/>
                <w:between w:val="nil"/>
              </w:pBdr>
              <w:rPr>
                <w:rFonts w:ascii="Calibri" w:eastAsia="Calibri" w:hAnsi="Calibri" w:cs="Calibri"/>
                <w:sz w:val="20"/>
                <w:szCs w:val="20"/>
              </w:rPr>
            </w:pPr>
            <w:r w:rsidRPr="006518C5">
              <w:rPr>
                <w:rFonts w:ascii="Calibri" w:eastAsia="Calibri" w:hAnsi="Calibri" w:cs="Calibri"/>
                <w:sz w:val="20"/>
                <w:szCs w:val="20"/>
              </w:rPr>
              <w:t xml:space="preserve">Critical care admissions (including adverse incidents) </w:t>
            </w:r>
          </w:p>
        </w:tc>
        <w:tc>
          <w:tcPr>
            <w:tcW w:w="4185" w:type="dxa"/>
            <w:gridSpan w:val="2"/>
            <w:shd w:val="clear" w:color="auto" w:fill="auto"/>
            <w:tcMar>
              <w:top w:w="0" w:type="dxa"/>
              <w:left w:w="0" w:type="dxa"/>
              <w:bottom w:w="0" w:type="dxa"/>
              <w:right w:w="0" w:type="dxa"/>
            </w:tcMar>
          </w:tcPr>
          <w:p w14:paraId="4A717611" w14:textId="77777777" w:rsidR="006518C5" w:rsidRPr="006518C5" w:rsidRDefault="006518C5" w:rsidP="004F784E">
            <w:pPr>
              <w:pBdr>
                <w:top w:val="nil"/>
                <w:left w:val="nil"/>
                <w:bottom w:val="nil"/>
                <w:right w:val="nil"/>
                <w:between w:val="nil"/>
              </w:pBdr>
              <w:spacing w:line="276" w:lineRule="auto"/>
              <w:rPr>
                <w:rFonts w:ascii="Calibri" w:eastAsia="Calibri" w:hAnsi="Calibri" w:cs="Calibri"/>
                <w:sz w:val="20"/>
                <w:szCs w:val="20"/>
              </w:rPr>
            </w:pPr>
          </w:p>
        </w:tc>
      </w:tr>
      <w:tr w:rsidR="006518C5" w:rsidRPr="004319FE" w14:paraId="1ACB63A0" w14:textId="77777777" w:rsidTr="004F784E">
        <w:tc>
          <w:tcPr>
            <w:tcW w:w="2340" w:type="dxa"/>
            <w:shd w:val="clear" w:color="auto" w:fill="auto"/>
            <w:tcMar>
              <w:top w:w="0" w:type="dxa"/>
              <w:left w:w="0" w:type="dxa"/>
              <w:bottom w:w="0" w:type="dxa"/>
              <w:right w:w="0" w:type="dxa"/>
            </w:tcMar>
          </w:tcPr>
          <w:p w14:paraId="7B16D273" w14:textId="77777777" w:rsidR="006518C5" w:rsidRPr="004319FE" w:rsidRDefault="006518C5" w:rsidP="004F784E">
            <w:pPr>
              <w:pBdr>
                <w:top w:val="nil"/>
                <w:left w:val="nil"/>
                <w:bottom w:val="nil"/>
                <w:right w:val="nil"/>
                <w:between w:val="nil"/>
              </w:pBdr>
              <w:spacing w:before="200"/>
              <w:rPr>
                <w:rFonts w:ascii="Calibri" w:eastAsia="Calibri" w:hAnsi="Calibri" w:cs="Calibri"/>
                <w:b/>
              </w:rPr>
            </w:pPr>
            <w:bookmarkStart w:id="64" w:name="OLE_LINK45"/>
            <w:bookmarkStart w:id="65" w:name="_Hlk144072804"/>
            <w:bookmarkEnd w:id="61"/>
            <w:r w:rsidRPr="004319FE">
              <w:rPr>
                <w:rFonts w:ascii="Calibri" w:eastAsia="Calibri" w:hAnsi="Calibri" w:cs="Calibri"/>
                <w:b/>
              </w:rPr>
              <w:t>Previous Surgical History </w:t>
            </w:r>
            <w:bookmarkEnd w:id="64"/>
          </w:p>
        </w:tc>
        <w:tc>
          <w:tcPr>
            <w:tcW w:w="7020" w:type="dxa"/>
            <w:gridSpan w:val="3"/>
            <w:shd w:val="clear" w:color="auto" w:fill="auto"/>
            <w:tcMar>
              <w:top w:w="0" w:type="dxa"/>
              <w:left w:w="0" w:type="dxa"/>
              <w:bottom w:w="0" w:type="dxa"/>
              <w:right w:w="0" w:type="dxa"/>
            </w:tcMar>
          </w:tcPr>
          <w:p w14:paraId="3594714D" w14:textId="77777777" w:rsidR="006518C5" w:rsidRPr="006518C5" w:rsidRDefault="006518C5" w:rsidP="004F784E">
            <w:pPr>
              <w:pBdr>
                <w:top w:val="nil"/>
                <w:left w:val="nil"/>
                <w:bottom w:val="nil"/>
                <w:right w:val="nil"/>
                <w:between w:val="nil"/>
              </w:pBdr>
              <w:rPr>
                <w:rFonts w:ascii="Calibri" w:eastAsia="Calibri" w:hAnsi="Calibri" w:cs="Calibri"/>
                <w:sz w:val="20"/>
                <w:szCs w:val="20"/>
              </w:rPr>
            </w:pPr>
            <w:r w:rsidRPr="006518C5">
              <w:rPr>
                <w:rFonts w:ascii="Calibri" w:eastAsia="Calibri" w:hAnsi="Calibri" w:cs="Calibri"/>
                <w:sz w:val="20"/>
                <w:szCs w:val="20"/>
              </w:rPr>
              <w:t>(</w:t>
            </w:r>
            <w:r w:rsidRPr="006518C5">
              <w:rPr>
                <w:rFonts w:ascii="Calibri" w:eastAsia="Calibri" w:hAnsi="Calibri" w:cs="Calibri"/>
                <w:i/>
                <w:iCs/>
                <w:sz w:val="20"/>
                <w:szCs w:val="20"/>
              </w:rPr>
              <w:t>Previous operations - please list in reverse chronological order)</w:t>
            </w:r>
          </w:p>
        </w:tc>
      </w:tr>
      <w:tr w:rsidR="006518C5" w:rsidRPr="004319FE" w14:paraId="4E3B0791" w14:textId="77777777" w:rsidTr="004F784E">
        <w:tc>
          <w:tcPr>
            <w:tcW w:w="2340" w:type="dxa"/>
            <w:vMerge w:val="restart"/>
            <w:shd w:val="clear" w:color="auto" w:fill="auto"/>
            <w:tcMar>
              <w:top w:w="0" w:type="dxa"/>
              <w:left w:w="0" w:type="dxa"/>
              <w:bottom w:w="0" w:type="dxa"/>
              <w:right w:w="0" w:type="dxa"/>
            </w:tcMar>
          </w:tcPr>
          <w:p w14:paraId="07B9C400" w14:textId="77777777" w:rsidR="006518C5" w:rsidRPr="004319FE" w:rsidRDefault="006518C5" w:rsidP="004F784E">
            <w:pPr>
              <w:pBdr>
                <w:top w:val="nil"/>
                <w:left w:val="nil"/>
                <w:bottom w:val="nil"/>
                <w:right w:val="nil"/>
                <w:between w:val="nil"/>
              </w:pBdr>
              <w:spacing w:before="200"/>
              <w:rPr>
                <w:rFonts w:ascii="Calibri" w:eastAsia="Calibri" w:hAnsi="Calibri" w:cs="Calibri"/>
                <w:b/>
              </w:rPr>
            </w:pPr>
            <w:bookmarkStart w:id="66" w:name="_Hlk144072848"/>
            <w:bookmarkEnd w:id="65"/>
            <w:r w:rsidRPr="004319FE">
              <w:rPr>
                <w:rFonts w:ascii="Calibri" w:eastAsia="Calibri" w:hAnsi="Calibri" w:cs="Calibri"/>
                <w:b/>
              </w:rPr>
              <w:t>Other Past Medical History </w:t>
            </w:r>
          </w:p>
        </w:tc>
        <w:tc>
          <w:tcPr>
            <w:tcW w:w="2835" w:type="dxa"/>
            <w:shd w:val="clear" w:color="auto" w:fill="auto"/>
            <w:tcMar>
              <w:top w:w="0" w:type="dxa"/>
              <w:left w:w="0" w:type="dxa"/>
              <w:bottom w:w="0" w:type="dxa"/>
              <w:right w:w="0" w:type="dxa"/>
            </w:tcMar>
          </w:tcPr>
          <w:p w14:paraId="7CA0E36D" w14:textId="77777777" w:rsidR="006518C5" w:rsidRPr="006518C5" w:rsidRDefault="006518C5" w:rsidP="004F784E">
            <w:pPr>
              <w:pBdr>
                <w:top w:val="nil"/>
                <w:left w:val="nil"/>
                <w:bottom w:val="nil"/>
                <w:right w:val="nil"/>
                <w:between w:val="nil"/>
              </w:pBdr>
              <w:rPr>
                <w:rFonts w:ascii="Calibri" w:eastAsia="Calibri" w:hAnsi="Calibri" w:cs="Calibri"/>
                <w:sz w:val="20"/>
                <w:szCs w:val="20"/>
              </w:rPr>
            </w:pPr>
            <w:r w:rsidRPr="006518C5">
              <w:rPr>
                <w:rFonts w:ascii="Calibri" w:eastAsia="Calibri" w:hAnsi="Calibri" w:cs="Calibri"/>
                <w:b/>
                <w:sz w:val="20"/>
                <w:szCs w:val="20"/>
              </w:rPr>
              <w:t>CNS</w:t>
            </w:r>
            <w:r w:rsidRPr="006518C5">
              <w:rPr>
                <w:rFonts w:ascii="Calibri" w:eastAsia="Calibri" w:hAnsi="Calibri" w:cs="Calibri"/>
                <w:sz w:val="20"/>
                <w:szCs w:val="20"/>
              </w:rPr>
              <w:t>  (i.e. C-spine fixation/decompression)</w:t>
            </w:r>
          </w:p>
        </w:tc>
        <w:tc>
          <w:tcPr>
            <w:tcW w:w="4185" w:type="dxa"/>
            <w:gridSpan w:val="2"/>
            <w:shd w:val="clear" w:color="auto" w:fill="auto"/>
            <w:tcMar>
              <w:top w:w="0" w:type="dxa"/>
              <w:left w:w="0" w:type="dxa"/>
              <w:bottom w:w="0" w:type="dxa"/>
              <w:right w:w="0" w:type="dxa"/>
            </w:tcMar>
          </w:tcPr>
          <w:p w14:paraId="4341CBFA" w14:textId="77777777" w:rsidR="006518C5" w:rsidRPr="006518C5" w:rsidRDefault="006518C5" w:rsidP="004F784E">
            <w:pPr>
              <w:pBdr>
                <w:top w:val="nil"/>
                <w:left w:val="nil"/>
                <w:bottom w:val="nil"/>
                <w:right w:val="nil"/>
                <w:between w:val="nil"/>
              </w:pBdr>
              <w:spacing w:line="276" w:lineRule="auto"/>
              <w:rPr>
                <w:rFonts w:ascii="Calibri" w:eastAsia="Calibri" w:hAnsi="Calibri" w:cs="Calibri"/>
                <w:sz w:val="20"/>
                <w:szCs w:val="20"/>
              </w:rPr>
            </w:pPr>
          </w:p>
        </w:tc>
      </w:tr>
      <w:tr w:rsidR="006518C5" w:rsidRPr="004319FE" w14:paraId="179E3AD2" w14:textId="77777777" w:rsidTr="004F784E">
        <w:tc>
          <w:tcPr>
            <w:tcW w:w="2340" w:type="dxa"/>
            <w:vMerge/>
            <w:shd w:val="clear" w:color="auto" w:fill="auto"/>
            <w:tcMar>
              <w:top w:w="0" w:type="dxa"/>
              <w:left w:w="0" w:type="dxa"/>
              <w:bottom w:w="0" w:type="dxa"/>
              <w:right w:w="0" w:type="dxa"/>
            </w:tcMar>
          </w:tcPr>
          <w:p w14:paraId="499E2609" w14:textId="77777777" w:rsidR="006518C5" w:rsidRPr="004319FE" w:rsidRDefault="006518C5" w:rsidP="004F784E">
            <w:pPr>
              <w:pBdr>
                <w:top w:val="nil"/>
                <w:left w:val="nil"/>
                <w:bottom w:val="nil"/>
                <w:right w:val="nil"/>
                <w:between w:val="nil"/>
              </w:pBdr>
              <w:rPr>
                <w:rFonts w:ascii="Calibri" w:eastAsia="Calibri" w:hAnsi="Calibri" w:cs="Calibri"/>
                <w:b/>
              </w:rPr>
            </w:pPr>
            <w:r w:rsidRPr="004319FE">
              <w:rPr>
                <w:rFonts w:ascii="Calibri" w:eastAsia="Calibri" w:hAnsi="Calibri" w:cs="Calibri"/>
                <w:b/>
              </w:rPr>
              <w:t>Past Medical History </w:t>
            </w:r>
          </w:p>
        </w:tc>
        <w:tc>
          <w:tcPr>
            <w:tcW w:w="2835" w:type="dxa"/>
            <w:shd w:val="clear" w:color="auto" w:fill="auto"/>
            <w:tcMar>
              <w:top w:w="0" w:type="dxa"/>
              <w:left w:w="0" w:type="dxa"/>
              <w:bottom w:w="0" w:type="dxa"/>
              <w:right w:w="0" w:type="dxa"/>
            </w:tcMar>
          </w:tcPr>
          <w:p w14:paraId="5325F15F" w14:textId="77777777" w:rsidR="006518C5" w:rsidRPr="006518C5" w:rsidRDefault="006518C5" w:rsidP="004F784E">
            <w:pPr>
              <w:pBdr>
                <w:top w:val="nil"/>
                <w:left w:val="nil"/>
                <w:bottom w:val="nil"/>
                <w:right w:val="nil"/>
                <w:between w:val="nil"/>
              </w:pBdr>
              <w:rPr>
                <w:rFonts w:ascii="Calibri" w:eastAsia="Calibri" w:hAnsi="Calibri" w:cs="Calibri"/>
                <w:sz w:val="20"/>
                <w:szCs w:val="20"/>
              </w:rPr>
            </w:pPr>
            <w:r w:rsidRPr="006518C5">
              <w:rPr>
                <w:rFonts w:ascii="Calibri" w:eastAsia="Calibri" w:hAnsi="Calibri" w:cs="Calibri"/>
                <w:b/>
                <w:sz w:val="20"/>
                <w:szCs w:val="20"/>
              </w:rPr>
              <w:t>Cardiac</w:t>
            </w:r>
            <w:r w:rsidRPr="006518C5">
              <w:rPr>
                <w:rFonts w:ascii="Calibri" w:eastAsia="Calibri" w:hAnsi="Calibri" w:cs="Calibri"/>
                <w:sz w:val="20"/>
                <w:szCs w:val="20"/>
              </w:rPr>
              <w:t xml:space="preserve"> (structural / electrophysiological) </w:t>
            </w:r>
          </w:p>
        </w:tc>
        <w:tc>
          <w:tcPr>
            <w:tcW w:w="4185" w:type="dxa"/>
            <w:gridSpan w:val="2"/>
            <w:shd w:val="clear" w:color="auto" w:fill="auto"/>
            <w:tcMar>
              <w:top w:w="0" w:type="dxa"/>
              <w:left w:w="0" w:type="dxa"/>
              <w:bottom w:w="0" w:type="dxa"/>
              <w:right w:w="0" w:type="dxa"/>
            </w:tcMar>
          </w:tcPr>
          <w:p w14:paraId="71A9BC00" w14:textId="77777777" w:rsidR="006518C5" w:rsidRPr="006518C5" w:rsidRDefault="006518C5" w:rsidP="004F784E">
            <w:pPr>
              <w:pBdr>
                <w:top w:val="nil"/>
                <w:left w:val="nil"/>
                <w:bottom w:val="nil"/>
                <w:right w:val="nil"/>
                <w:between w:val="nil"/>
              </w:pBdr>
              <w:spacing w:line="276" w:lineRule="auto"/>
              <w:rPr>
                <w:rFonts w:ascii="Calibri" w:eastAsia="Calibri" w:hAnsi="Calibri" w:cs="Calibri"/>
                <w:sz w:val="20"/>
                <w:szCs w:val="20"/>
              </w:rPr>
            </w:pPr>
          </w:p>
        </w:tc>
      </w:tr>
      <w:tr w:rsidR="006518C5" w:rsidRPr="004319FE" w14:paraId="1B4293C0" w14:textId="77777777" w:rsidTr="004F784E">
        <w:tc>
          <w:tcPr>
            <w:tcW w:w="2340" w:type="dxa"/>
            <w:vMerge/>
            <w:shd w:val="clear" w:color="auto" w:fill="auto"/>
            <w:tcMar>
              <w:top w:w="0" w:type="dxa"/>
              <w:left w:w="0" w:type="dxa"/>
              <w:bottom w:w="0" w:type="dxa"/>
              <w:right w:w="0" w:type="dxa"/>
            </w:tcMar>
          </w:tcPr>
          <w:p w14:paraId="2C4356A4" w14:textId="77777777" w:rsidR="006518C5" w:rsidRPr="004319FE" w:rsidRDefault="006518C5" w:rsidP="004F784E">
            <w:pPr>
              <w:pBdr>
                <w:top w:val="nil"/>
                <w:left w:val="nil"/>
                <w:bottom w:val="nil"/>
                <w:right w:val="nil"/>
                <w:between w:val="nil"/>
              </w:pBdr>
              <w:rPr>
                <w:rFonts w:ascii="Calibri" w:eastAsia="Calibri" w:hAnsi="Calibri" w:cs="Calibri"/>
                <w:b/>
              </w:rPr>
            </w:pPr>
            <w:r w:rsidRPr="004319FE">
              <w:rPr>
                <w:rFonts w:ascii="Calibri" w:eastAsia="Calibri" w:hAnsi="Calibri" w:cs="Calibri"/>
                <w:b/>
              </w:rPr>
              <w:t>Past Medical History </w:t>
            </w:r>
          </w:p>
        </w:tc>
        <w:tc>
          <w:tcPr>
            <w:tcW w:w="2835" w:type="dxa"/>
            <w:shd w:val="clear" w:color="auto" w:fill="auto"/>
            <w:tcMar>
              <w:top w:w="0" w:type="dxa"/>
              <w:left w:w="0" w:type="dxa"/>
              <w:bottom w:w="0" w:type="dxa"/>
              <w:right w:w="0" w:type="dxa"/>
            </w:tcMar>
          </w:tcPr>
          <w:p w14:paraId="2E5FAEF1" w14:textId="77777777" w:rsidR="006518C5" w:rsidRPr="006518C5" w:rsidRDefault="006518C5" w:rsidP="004F784E">
            <w:pPr>
              <w:pBdr>
                <w:top w:val="nil"/>
                <w:left w:val="nil"/>
                <w:bottom w:val="nil"/>
                <w:right w:val="nil"/>
                <w:between w:val="nil"/>
              </w:pBdr>
              <w:rPr>
                <w:rFonts w:ascii="Calibri" w:eastAsia="Calibri" w:hAnsi="Calibri" w:cs="Calibri"/>
                <w:b/>
                <w:sz w:val="20"/>
                <w:szCs w:val="20"/>
              </w:rPr>
            </w:pPr>
            <w:r w:rsidRPr="006518C5">
              <w:rPr>
                <w:rFonts w:ascii="Calibri" w:eastAsia="Calibri" w:hAnsi="Calibri" w:cs="Calibri"/>
                <w:b/>
                <w:sz w:val="20"/>
                <w:szCs w:val="20"/>
              </w:rPr>
              <w:t>Musculoskeletal  &amp; Orthopaedic</w:t>
            </w:r>
          </w:p>
        </w:tc>
        <w:tc>
          <w:tcPr>
            <w:tcW w:w="4185" w:type="dxa"/>
            <w:gridSpan w:val="2"/>
            <w:shd w:val="clear" w:color="auto" w:fill="auto"/>
            <w:tcMar>
              <w:top w:w="0" w:type="dxa"/>
              <w:left w:w="0" w:type="dxa"/>
              <w:bottom w:w="0" w:type="dxa"/>
              <w:right w:w="0" w:type="dxa"/>
            </w:tcMar>
          </w:tcPr>
          <w:p w14:paraId="27C71377" w14:textId="77777777" w:rsidR="006518C5" w:rsidRPr="006518C5" w:rsidRDefault="006518C5" w:rsidP="004F784E">
            <w:pPr>
              <w:pBdr>
                <w:top w:val="nil"/>
                <w:left w:val="nil"/>
                <w:bottom w:val="nil"/>
                <w:right w:val="nil"/>
                <w:between w:val="nil"/>
              </w:pBdr>
              <w:spacing w:line="276" w:lineRule="auto"/>
              <w:rPr>
                <w:rFonts w:ascii="Calibri" w:eastAsia="Calibri" w:hAnsi="Calibri" w:cs="Calibri"/>
                <w:b/>
                <w:sz w:val="20"/>
                <w:szCs w:val="20"/>
              </w:rPr>
            </w:pPr>
          </w:p>
        </w:tc>
      </w:tr>
      <w:tr w:rsidR="006518C5" w:rsidRPr="004319FE" w14:paraId="59D7FCF4" w14:textId="77777777" w:rsidTr="004F784E">
        <w:tc>
          <w:tcPr>
            <w:tcW w:w="2340" w:type="dxa"/>
            <w:vMerge/>
            <w:shd w:val="clear" w:color="auto" w:fill="auto"/>
            <w:tcMar>
              <w:top w:w="0" w:type="dxa"/>
              <w:left w:w="0" w:type="dxa"/>
              <w:bottom w:w="0" w:type="dxa"/>
              <w:right w:w="0" w:type="dxa"/>
            </w:tcMar>
          </w:tcPr>
          <w:p w14:paraId="642AE638" w14:textId="77777777" w:rsidR="006518C5" w:rsidRPr="004319FE" w:rsidRDefault="006518C5" w:rsidP="004F784E">
            <w:pPr>
              <w:pBdr>
                <w:top w:val="nil"/>
                <w:left w:val="nil"/>
                <w:bottom w:val="nil"/>
                <w:right w:val="nil"/>
                <w:between w:val="nil"/>
              </w:pBdr>
              <w:rPr>
                <w:rFonts w:ascii="Calibri" w:eastAsia="Calibri" w:hAnsi="Calibri" w:cs="Calibri"/>
                <w:b/>
              </w:rPr>
            </w:pPr>
            <w:r w:rsidRPr="004319FE">
              <w:rPr>
                <w:rFonts w:ascii="Calibri" w:eastAsia="Calibri" w:hAnsi="Calibri" w:cs="Calibri"/>
                <w:b/>
              </w:rPr>
              <w:t>Past Medical History </w:t>
            </w:r>
          </w:p>
        </w:tc>
        <w:tc>
          <w:tcPr>
            <w:tcW w:w="2835" w:type="dxa"/>
            <w:shd w:val="clear" w:color="auto" w:fill="auto"/>
            <w:tcMar>
              <w:top w:w="0" w:type="dxa"/>
              <w:left w:w="0" w:type="dxa"/>
              <w:bottom w:w="0" w:type="dxa"/>
              <w:right w:w="0" w:type="dxa"/>
            </w:tcMar>
          </w:tcPr>
          <w:p w14:paraId="5CCED865" w14:textId="77777777" w:rsidR="006518C5" w:rsidRPr="006518C5" w:rsidRDefault="006518C5" w:rsidP="004F784E">
            <w:pPr>
              <w:pBdr>
                <w:top w:val="nil"/>
                <w:left w:val="nil"/>
                <w:bottom w:val="nil"/>
                <w:right w:val="nil"/>
                <w:between w:val="nil"/>
              </w:pBdr>
              <w:rPr>
                <w:rFonts w:ascii="Calibri" w:eastAsia="Calibri" w:hAnsi="Calibri" w:cs="Calibri"/>
                <w:sz w:val="20"/>
                <w:szCs w:val="20"/>
              </w:rPr>
            </w:pPr>
            <w:r w:rsidRPr="006518C5">
              <w:rPr>
                <w:rFonts w:ascii="Calibri" w:eastAsia="Calibri" w:hAnsi="Calibri" w:cs="Calibri"/>
                <w:b/>
                <w:sz w:val="20"/>
                <w:szCs w:val="20"/>
              </w:rPr>
              <w:t>Endocrine</w:t>
            </w:r>
            <w:r w:rsidRPr="006518C5">
              <w:rPr>
                <w:rFonts w:ascii="Calibri" w:eastAsia="Calibri" w:hAnsi="Calibri" w:cs="Calibri"/>
                <w:sz w:val="20"/>
                <w:szCs w:val="20"/>
              </w:rPr>
              <w:t> </w:t>
            </w:r>
          </w:p>
        </w:tc>
        <w:tc>
          <w:tcPr>
            <w:tcW w:w="4185" w:type="dxa"/>
            <w:gridSpan w:val="2"/>
            <w:shd w:val="clear" w:color="auto" w:fill="auto"/>
            <w:tcMar>
              <w:top w:w="0" w:type="dxa"/>
              <w:left w:w="0" w:type="dxa"/>
              <w:bottom w:w="0" w:type="dxa"/>
              <w:right w:w="0" w:type="dxa"/>
            </w:tcMar>
          </w:tcPr>
          <w:p w14:paraId="065083AB" w14:textId="77777777" w:rsidR="006518C5" w:rsidRPr="006518C5" w:rsidRDefault="006518C5" w:rsidP="004F784E">
            <w:pPr>
              <w:pBdr>
                <w:top w:val="nil"/>
                <w:left w:val="nil"/>
                <w:bottom w:val="nil"/>
                <w:right w:val="nil"/>
                <w:between w:val="nil"/>
              </w:pBdr>
              <w:spacing w:line="276" w:lineRule="auto"/>
              <w:rPr>
                <w:rFonts w:ascii="Calibri" w:eastAsia="Calibri" w:hAnsi="Calibri" w:cs="Calibri"/>
                <w:sz w:val="20"/>
                <w:szCs w:val="20"/>
              </w:rPr>
            </w:pPr>
          </w:p>
        </w:tc>
      </w:tr>
      <w:tr w:rsidR="006518C5" w:rsidRPr="004319FE" w14:paraId="288C8203" w14:textId="77777777" w:rsidTr="004F784E">
        <w:tc>
          <w:tcPr>
            <w:tcW w:w="2340" w:type="dxa"/>
            <w:vMerge/>
            <w:shd w:val="clear" w:color="auto" w:fill="auto"/>
            <w:tcMar>
              <w:top w:w="0" w:type="dxa"/>
              <w:left w:w="0" w:type="dxa"/>
              <w:bottom w:w="0" w:type="dxa"/>
              <w:right w:w="0" w:type="dxa"/>
            </w:tcMar>
          </w:tcPr>
          <w:p w14:paraId="4E100192" w14:textId="77777777" w:rsidR="006518C5" w:rsidRPr="004319FE" w:rsidRDefault="006518C5" w:rsidP="004F784E">
            <w:pPr>
              <w:pBdr>
                <w:top w:val="nil"/>
                <w:left w:val="nil"/>
                <w:bottom w:val="nil"/>
                <w:right w:val="nil"/>
                <w:between w:val="nil"/>
              </w:pBdr>
              <w:rPr>
                <w:rFonts w:ascii="Calibri" w:eastAsia="Calibri" w:hAnsi="Calibri" w:cs="Calibri"/>
                <w:b/>
              </w:rPr>
            </w:pPr>
            <w:r w:rsidRPr="004319FE">
              <w:rPr>
                <w:rFonts w:ascii="Calibri" w:eastAsia="Calibri" w:hAnsi="Calibri" w:cs="Calibri"/>
                <w:b/>
              </w:rPr>
              <w:t>Past Medical History </w:t>
            </w:r>
          </w:p>
        </w:tc>
        <w:tc>
          <w:tcPr>
            <w:tcW w:w="2835" w:type="dxa"/>
            <w:shd w:val="clear" w:color="auto" w:fill="auto"/>
            <w:tcMar>
              <w:top w:w="0" w:type="dxa"/>
              <w:left w:w="0" w:type="dxa"/>
              <w:bottom w:w="0" w:type="dxa"/>
              <w:right w:w="0" w:type="dxa"/>
            </w:tcMar>
          </w:tcPr>
          <w:p w14:paraId="57190B37" w14:textId="77777777" w:rsidR="006518C5" w:rsidRPr="006518C5" w:rsidRDefault="006518C5" w:rsidP="004F784E">
            <w:pPr>
              <w:pBdr>
                <w:top w:val="nil"/>
                <w:left w:val="nil"/>
                <w:bottom w:val="nil"/>
                <w:right w:val="nil"/>
                <w:between w:val="nil"/>
              </w:pBdr>
              <w:rPr>
                <w:rFonts w:ascii="Calibri" w:eastAsia="Calibri" w:hAnsi="Calibri" w:cs="Calibri"/>
                <w:b/>
                <w:sz w:val="20"/>
                <w:szCs w:val="20"/>
              </w:rPr>
            </w:pPr>
            <w:r w:rsidRPr="006518C5">
              <w:rPr>
                <w:rFonts w:ascii="Calibri" w:eastAsia="Calibri" w:hAnsi="Calibri" w:cs="Calibri"/>
                <w:b/>
                <w:sz w:val="20"/>
                <w:szCs w:val="20"/>
              </w:rPr>
              <w:t>Others</w:t>
            </w:r>
          </w:p>
        </w:tc>
        <w:tc>
          <w:tcPr>
            <w:tcW w:w="4185" w:type="dxa"/>
            <w:gridSpan w:val="2"/>
            <w:shd w:val="clear" w:color="auto" w:fill="auto"/>
            <w:tcMar>
              <w:top w:w="0" w:type="dxa"/>
              <w:left w:w="0" w:type="dxa"/>
              <w:bottom w:w="0" w:type="dxa"/>
              <w:right w:w="0" w:type="dxa"/>
            </w:tcMar>
          </w:tcPr>
          <w:p w14:paraId="76D01A43" w14:textId="77777777" w:rsidR="006518C5" w:rsidRPr="006518C5" w:rsidRDefault="006518C5" w:rsidP="004F784E">
            <w:pPr>
              <w:pBdr>
                <w:top w:val="nil"/>
                <w:left w:val="nil"/>
                <w:bottom w:val="nil"/>
                <w:right w:val="nil"/>
                <w:between w:val="nil"/>
              </w:pBdr>
              <w:spacing w:line="276" w:lineRule="auto"/>
              <w:rPr>
                <w:rFonts w:ascii="Calibri" w:eastAsia="Calibri" w:hAnsi="Calibri" w:cs="Calibri"/>
                <w:b/>
                <w:sz w:val="20"/>
                <w:szCs w:val="20"/>
              </w:rPr>
            </w:pPr>
          </w:p>
        </w:tc>
      </w:tr>
      <w:tr w:rsidR="006518C5" w:rsidRPr="004319FE" w14:paraId="03DF5332" w14:textId="77777777" w:rsidTr="004F784E">
        <w:tc>
          <w:tcPr>
            <w:tcW w:w="2340" w:type="dxa"/>
            <w:vMerge w:val="restart"/>
            <w:shd w:val="clear" w:color="auto" w:fill="auto"/>
            <w:tcMar>
              <w:top w:w="0" w:type="dxa"/>
              <w:left w:w="0" w:type="dxa"/>
              <w:bottom w:w="0" w:type="dxa"/>
              <w:right w:w="0" w:type="dxa"/>
            </w:tcMar>
          </w:tcPr>
          <w:p w14:paraId="316488BA" w14:textId="77777777" w:rsidR="006518C5" w:rsidRPr="004319FE" w:rsidRDefault="006518C5" w:rsidP="004F784E">
            <w:pPr>
              <w:pBdr>
                <w:top w:val="nil"/>
                <w:left w:val="nil"/>
                <w:bottom w:val="nil"/>
                <w:right w:val="nil"/>
                <w:between w:val="nil"/>
              </w:pBdr>
              <w:spacing w:before="200"/>
              <w:rPr>
                <w:rFonts w:ascii="Calibri" w:eastAsia="Calibri" w:hAnsi="Calibri" w:cs="Calibri"/>
                <w:b/>
              </w:rPr>
            </w:pPr>
            <w:bookmarkStart w:id="67" w:name="_Hlk144073258"/>
            <w:bookmarkEnd w:id="66"/>
            <w:r w:rsidRPr="004319FE">
              <w:rPr>
                <w:rFonts w:ascii="Calibri" w:eastAsia="Calibri" w:hAnsi="Calibri" w:cs="Calibri"/>
                <w:b/>
              </w:rPr>
              <w:t>Other Investigations </w:t>
            </w:r>
          </w:p>
        </w:tc>
        <w:tc>
          <w:tcPr>
            <w:tcW w:w="2835" w:type="dxa"/>
            <w:shd w:val="clear" w:color="auto" w:fill="auto"/>
            <w:tcMar>
              <w:top w:w="0" w:type="dxa"/>
              <w:left w:w="0" w:type="dxa"/>
              <w:bottom w:w="0" w:type="dxa"/>
              <w:right w:w="0" w:type="dxa"/>
            </w:tcMar>
          </w:tcPr>
          <w:p w14:paraId="78DE2707" w14:textId="77777777" w:rsidR="006518C5" w:rsidRPr="006518C5" w:rsidRDefault="006518C5" w:rsidP="004F784E">
            <w:pPr>
              <w:pBdr>
                <w:top w:val="nil"/>
                <w:left w:val="nil"/>
                <w:bottom w:val="nil"/>
                <w:right w:val="nil"/>
                <w:between w:val="nil"/>
              </w:pBdr>
              <w:rPr>
                <w:rFonts w:ascii="Calibri" w:eastAsia="Calibri" w:hAnsi="Calibri" w:cs="Calibri"/>
                <w:b/>
                <w:sz w:val="20"/>
                <w:szCs w:val="20"/>
              </w:rPr>
            </w:pPr>
            <w:r w:rsidRPr="006518C5">
              <w:rPr>
                <w:rFonts w:ascii="Calibri" w:eastAsia="Calibri" w:hAnsi="Calibri" w:cs="Calibri"/>
                <w:b/>
                <w:sz w:val="20"/>
                <w:szCs w:val="20"/>
              </w:rPr>
              <w:t>MRI C-spine </w:t>
            </w:r>
          </w:p>
        </w:tc>
        <w:tc>
          <w:tcPr>
            <w:tcW w:w="4185" w:type="dxa"/>
            <w:gridSpan w:val="2"/>
            <w:shd w:val="clear" w:color="auto" w:fill="auto"/>
            <w:tcMar>
              <w:top w:w="0" w:type="dxa"/>
              <w:left w:w="0" w:type="dxa"/>
              <w:bottom w:w="0" w:type="dxa"/>
              <w:right w:w="0" w:type="dxa"/>
            </w:tcMar>
          </w:tcPr>
          <w:p w14:paraId="7D8C211D" w14:textId="77777777" w:rsidR="006518C5" w:rsidRPr="006518C5" w:rsidRDefault="006518C5" w:rsidP="004F784E">
            <w:pPr>
              <w:pBdr>
                <w:top w:val="nil"/>
                <w:left w:val="nil"/>
                <w:bottom w:val="nil"/>
                <w:right w:val="nil"/>
                <w:between w:val="nil"/>
              </w:pBdr>
              <w:spacing w:line="276" w:lineRule="auto"/>
              <w:rPr>
                <w:rFonts w:ascii="Calibri" w:eastAsia="Calibri" w:hAnsi="Calibri" w:cs="Calibri"/>
                <w:b/>
                <w:sz w:val="20"/>
                <w:szCs w:val="20"/>
              </w:rPr>
            </w:pPr>
          </w:p>
        </w:tc>
      </w:tr>
      <w:tr w:rsidR="006518C5" w:rsidRPr="004319FE" w14:paraId="15380EA9" w14:textId="77777777" w:rsidTr="004F784E">
        <w:tc>
          <w:tcPr>
            <w:tcW w:w="2340" w:type="dxa"/>
            <w:vMerge/>
            <w:shd w:val="clear" w:color="auto" w:fill="auto"/>
            <w:tcMar>
              <w:top w:w="0" w:type="dxa"/>
              <w:left w:w="0" w:type="dxa"/>
              <w:bottom w:w="0" w:type="dxa"/>
              <w:right w:w="0" w:type="dxa"/>
            </w:tcMar>
          </w:tcPr>
          <w:p w14:paraId="298749CE" w14:textId="77777777" w:rsidR="006518C5" w:rsidRPr="004319FE" w:rsidRDefault="006518C5" w:rsidP="004F784E">
            <w:pPr>
              <w:pBdr>
                <w:top w:val="nil"/>
                <w:left w:val="nil"/>
                <w:bottom w:val="nil"/>
                <w:right w:val="nil"/>
                <w:between w:val="nil"/>
              </w:pBdr>
              <w:rPr>
                <w:rFonts w:ascii="Calibri" w:eastAsia="Calibri" w:hAnsi="Calibri" w:cs="Calibri"/>
                <w:b/>
              </w:rPr>
            </w:pPr>
            <w:r w:rsidRPr="004319FE">
              <w:rPr>
                <w:rFonts w:ascii="Calibri" w:eastAsia="Calibri" w:hAnsi="Calibri" w:cs="Calibri"/>
                <w:b/>
              </w:rPr>
              <w:t>Other Investigations </w:t>
            </w:r>
          </w:p>
        </w:tc>
        <w:tc>
          <w:tcPr>
            <w:tcW w:w="2835" w:type="dxa"/>
            <w:shd w:val="clear" w:color="auto" w:fill="auto"/>
            <w:tcMar>
              <w:top w:w="0" w:type="dxa"/>
              <w:left w:w="0" w:type="dxa"/>
              <w:bottom w:w="0" w:type="dxa"/>
              <w:right w:w="0" w:type="dxa"/>
            </w:tcMar>
          </w:tcPr>
          <w:p w14:paraId="462736DB" w14:textId="77777777" w:rsidR="006518C5" w:rsidRPr="006518C5" w:rsidRDefault="006518C5" w:rsidP="004F784E">
            <w:pPr>
              <w:pBdr>
                <w:top w:val="nil"/>
                <w:left w:val="nil"/>
                <w:bottom w:val="nil"/>
                <w:right w:val="nil"/>
                <w:between w:val="nil"/>
              </w:pBdr>
              <w:rPr>
                <w:rFonts w:ascii="Calibri" w:eastAsia="Calibri" w:hAnsi="Calibri" w:cs="Calibri"/>
                <w:sz w:val="20"/>
                <w:szCs w:val="20"/>
              </w:rPr>
            </w:pPr>
            <w:r w:rsidRPr="006518C5">
              <w:rPr>
                <w:rFonts w:ascii="Calibri" w:eastAsia="Calibri" w:hAnsi="Calibri" w:cs="Calibri"/>
                <w:b/>
                <w:sz w:val="20"/>
                <w:szCs w:val="20"/>
              </w:rPr>
              <w:t>Cardiac</w:t>
            </w:r>
            <w:r w:rsidRPr="006518C5">
              <w:rPr>
                <w:rFonts w:ascii="Calibri" w:eastAsia="Calibri" w:hAnsi="Calibri" w:cs="Calibri"/>
                <w:sz w:val="20"/>
                <w:szCs w:val="20"/>
              </w:rPr>
              <w:t>: Echo,  ECG</w:t>
            </w:r>
          </w:p>
        </w:tc>
        <w:tc>
          <w:tcPr>
            <w:tcW w:w="4185" w:type="dxa"/>
            <w:gridSpan w:val="2"/>
            <w:shd w:val="clear" w:color="auto" w:fill="auto"/>
            <w:tcMar>
              <w:top w:w="0" w:type="dxa"/>
              <w:left w:w="0" w:type="dxa"/>
              <w:bottom w:w="0" w:type="dxa"/>
              <w:right w:w="0" w:type="dxa"/>
            </w:tcMar>
          </w:tcPr>
          <w:p w14:paraId="69705349" w14:textId="77777777" w:rsidR="006518C5" w:rsidRPr="006518C5" w:rsidRDefault="006518C5" w:rsidP="004F784E">
            <w:pPr>
              <w:pBdr>
                <w:top w:val="nil"/>
                <w:left w:val="nil"/>
                <w:bottom w:val="nil"/>
                <w:right w:val="nil"/>
                <w:between w:val="nil"/>
              </w:pBdr>
              <w:spacing w:line="276" w:lineRule="auto"/>
              <w:rPr>
                <w:rFonts w:ascii="Calibri" w:eastAsia="Calibri" w:hAnsi="Calibri" w:cs="Calibri"/>
                <w:sz w:val="20"/>
                <w:szCs w:val="20"/>
              </w:rPr>
            </w:pPr>
          </w:p>
        </w:tc>
      </w:tr>
      <w:tr w:rsidR="006518C5" w:rsidRPr="004319FE" w14:paraId="141E2799" w14:textId="77777777" w:rsidTr="004F784E">
        <w:tc>
          <w:tcPr>
            <w:tcW w:w="2340" w:type="dxa"/>
            <w:vMerge/>
            <w:shd w:val="clear" w:color="auto" w:fill="auto"/>
            <w:tcMar>
              <w:top w:w="0" w:type="dxa"/>
              <w:left w:w="0" w:type="dxa"/>
              <w:bottom w:w="0" w:type="dxa"/>
              <w:right w:w="0" w:type="dxa"/>
            </w:tcMar>
          </w:tcPr>
          <w:p w14:paraId="22971588" w14:textId="77777777" w:rsidR="006518C5" w:rsidRPr="004319FE" w:rsidRDefault="006518C5" w:rsidP="004F784E">
            <w:pPr>
              <w:pBdr>
                <w:top w:val="nil"/>
                <w:left w:val="nil"/>
                <w:bottom w:val="nil"/>
                <w:right w:val="nil"/>
                <w:between w:val="nil"/>
              </w:pBdr>
              <w:rPr>
                <w:rFonts w:ascii="Calibri" w:eastAsia="Calibri" w:hAnsi="Calibri" w:cs="Calibri"/>
                <w:b/>
              </w:rPr>
            </w:pPr>
            <w:r w:rsidRPr="004319FE">
              <w:rPr>
                <w:rFonts w:ascii="Calibri" w:eastAsia="Calibri" w:hAnsi="Calibri" w:cs="Calibri"/>
                <w:b/>
              </w:rPr>
              <w:t>Other Investigations </w:t>
            </w:r>
          </w:p>
        </w:tc>
        <w:tc>
          <w:tcPr>
            <w:tcW w:w="2835" w:type="dxa"/>
            <w:shd w:val="clear" w:color="auto" w:fill="auto"/>
            <w:tcMar>
              <w:top w:w="0" w:type="dxa"/>
              <w:left w:w="0" w:type="dxa"/>
              <w:bottom w:w="0" w:type="dxa"/>
              <w:right w:w="0" w:type="dxa"/>
            </w:tcMar>
          </w:tcPr>
          <w:p w14:paraId="1921B55C" w14:textId="77777777" w:rsidR="006518C5" w:rsidRPr="006518C5" w:rsidRDefault="006518C5" w:rsidP="004F784E">
            <w:pPr>
              <w:pBdr>
                <w:top w:val="nil"/>
                <w:left w:val="nil"/>
                <w:bottom w:val="nil"/>
                <w:right w:val="nil"/>
                <w:between w:val="nil"/>
              </w:pBdr>
              <w:rPr>
                <w:rFonts w:ascii="Calibri" w:eastAsia="Calibri" w:hAnsi="Calibri" w:cs="Calibri"/>
                <w:b/>
                <w:sz w:val="20"/>
                <w:szCs w:val="20"/>
              </w:rPr>
            </w:pPr>
            <w:r w:rsidRPr="006518C5">
              <w:rPr>
                <w:rFonts w:ascii="Calibri" w:eastAsia="Calibri" w:hAnsi="Calibri" w:cs="Calibri"/>
                <w:b/>
                <w:sz w:val="20"/>
                <w:szCs w:val="20"/>
              </w:rPr>
              <w:t>MAA data</w:t>
            </w:r>
          </w:p>
          <w:p w14:paraId="3D3751AE" w14:textId="77777777" w:rsidR="006518C5" w:rsidRPr="006518C5" w:rsidRDefault="006518C5" w:rsidP="004F784E">
            <w:pPr>
              <w:pBdr>
                <w:top w:val="nil"/>
                <w:left w:val="nil"/>
                <w:bottom w:val="nil"/>
                <w:right w:val="nil"/>
                <w:between w:val="nil"/>
              </w:pBdr>
              <w:rPr>
                <w:rFonts w:ascii="Calibri" w:eastAsia="Calibri" w:hAnsi="Calibri" w:cs="Calibri"/>
                <w:sz w:val="20"/>
                <w:szCs w:val="20"/>
              </w:rPr>
            </w:pPr>
            <w:r w:rsidRPr="006518C5">
              <w:rPr>
                <w:rFonts w:ascii="Calibri" w:eastAsia="Calibri" w:hAnsi="Calibri" w:cs="Calibri"/>
                <w:sz w:val="20"/>
                <w:szCs w:val="20"/>
              </w:rPr>
              <w:t>(please enclose previous 12 months) </w:t>
            </w:r>
          </w:p>
        </w:tc>
        <w:tc>
          <w:tcPr>
            <w:tcW w:w="4185" w:type="dxa"/>
            <w:gridSpan w:val="2"/>
            <w:shd w:val="clear" w:color="auto" w:fill="auto"/>
            <w:tcMar>
              <w:top w:w="0" w:type="dxa"/>
              <w:left w:w="0" w:type="dxa"/>
              <w:bottom w:w="0" w:type="dxa"/>
              <w:right w:w="0" w:type="dxa"/>
            </w:tcMar>
          </w:tcPr>
          <w:p w14:paraId="0E455016" w14:textId="77777777" w:rsidR="006518C5" w:rsidRPr="006518C5" w:rsidRDefault="006518C5" w:rsidP="004F784E">
            <w:pPr>
              <w:pBdr>
                <w:top w:val="nil"/>
                <w:left w:val="nil"/>
                <w:bottom w:val="nil"/>
                <w:right w:val="nil"/>
                <w:between w:val="nil"/>
              </w:pBdr>
              <w:spacing w:line="276" w:lineRule="auto"/>
              <w:rPr>
                <w:rFonts w:ascii="Calibri" w:eastAsia="Calibri" w:hAnsi="Calibri" w:cs="Calibri"/>
                <w:sz w:val="20"/>
                <w:szCs w:val="20"/>
              </w:rPr>
            </w:pPr>
          </w:p>
        </w:tc>
      </w:tr>
      <w:bookmarkEnd w:id="67"/>
      <w:tr w:rsidR="006518C5" w:rsidRPr="004319FE" w14:paraId="3CBE2A3C" w14:textId="77777777" w:rsidTr="004F784E">
        <w:trPr>
          <w:trHeight w:val="200"/>
        </w:trPr>
        <w:tc>
          <w:tcPr>
            <w:tcW w:w="2340" w:type="dxa"/>
            <w:shd w:val="clear" w:color="auto" w:fill="auto"/>
            <w:tcMar>
              <w:top w:w="0" w:type="dxa"/>
              <w:left w:w="0" w:type="dxa"/>
              <w:bottom w:w="0" w:type="dxa"/>
              <w:right w:w="0" w:type="dxa"/>
            </w:tcMar>
          </w:tcPr>
          <w:p w14:paraId="63E1D69F" w14:textId="77777777" w:rsidR="006518C5" w:rsidRPr="004319FE" w:rsidRDefault="006518C5" w:rsidP="004F784E">
            <w:pPr>
              <w:pBdr>
                <w:top w:val="nil"/>
                <w:left w:val="nil"/>
                <w:bottom w:val="nil"/>
                <w:right w:val="nil"/>
                <w:between w:val="nil"/>
              </w:pBdr>
              <w:spacing w:before="200"/>
              <w:rPr>
                <w:rFonts w:ascii="Calibri" w:eastAsia="Calibri" w:hAnsi="Calibri" w:cs="Calibri"/>
                <w:b/>
              </w:rPr>
            </w:pPr>
            <w:r w:rsidRPr="004319FE">
              <w:rPr>
                <w:rFonts w:ascii="Calibri" w:eastAsia="Calibri" w:hAnsi="Calibri" w:cs="Calibri"/>
                <w:b/>
              </w:rPr>
              <w:t>Any further comments</w:t>
            </w:r>
          </w:p>
        </w:tc>
        <w:tc>
          <w:tcPr>
            <w:tcW w:w="7020" w:type="dxa"/>
            <w:gridSpan w:val="3"/>
            <w:shd w:val="clear" w:color="auto" w:fill="auto"/>
            <w:tcMar>
              <w:top w:w="0" w:type="dxa"/>
              <w:left w:w="0" w:type="dxa"/>
              <w:bottom w:w="0" w:type="dxa"/>
              <w:right w:w="0" w:type="dxa"/>
            </w:tcMar>
          </w:tcPr>
          <w:p w14:paraId="69F37AE2" w14:textId="77777777" w:rsidR="006518C5" w:rsidRPr="006518C5" w:rsidRDefault="006518C5" w:rsidP="004F784E">
            <w:pPr>
              <w:pBdr>
                <w:top w:val="nil"/>
                <w:left w:val="nil"/>
                <w:bottom w:val="nil"/>
                <w:right w:val="nil"/>
                <w:between w:val="nil"/>
              </w:pBdr>
              <w:rPr>
                <w:rFonts w:ascii="Calibri" w:eastAsia="Calibri" w:hAnsi="Calibri" w:cs="Calibri"/>
                <w:b/>
                <w:sz w:val="20"/>
                <w:szCs w:val="20"/>
              </w:rPr>
            </w:pPr>
          </w:p>
        </w:tc>
      </w:tr>
      <w:tr w:rsidR="006518C5" w:rsidRPr="004319FE" w14:paraId="24E4FB7E" w14:textId="77777777" w:rsidTr="004F784E">
        <w:tc>
          <w:tcPr>
            <w:tcW w:w="2340" w:type="dxa"/>
            <w:vMerge w:val="restart"/>
            <w:shd w:val="clear" w:color="auto" w:fill="auto"/>
            <w:tcMar>
              <w:top w:w="0" w:type="dxa"/>
              <w:left w:w="0" w:type="dxa"/>
              <w:bottom w:w="0" w:type="dxa"/>
              <w:right w:w="0" w:type="dxa"/>
            </w:tcMar>
          </w:tcPr>
          <w:p w14:paraId="66671C7B" w14:textId="77777777" w:rsidR="006518C5" w:rsidRPr="004319FE" w:rsidRDefault="006518C5" w:rsidP="004F784E">
            <w:pPr>
              <w:pBdr>
                <w:top w:val="nil"/>
                <w:left w:val="nil"/>
                <w:bottom w:val="nil"/>
                <w:right w:val="nil"/>
                <w:between w:val="nil"/>
              </w:pBdr>
              <w:spacing w:before="200"/>
              <w:rPr>
                <w:rFonts w:ascii="Calibri" w:eastAsia="Calibri" w:hAnsi="Calibri" w:cs="Calibri"/>
                <w:b/>
              </w:rPr>
            </w:pPr>
            <w:r w:rsidRPr="004319FE">
              <w:rPr>
                <w:rFonts w:ascii="Calibri" w:eastAsia="Calibri" w:hAnsi="Calibri" w:cs="Calibri"/>
                <w:b/>
              </w:rPr>
              <w:t>Referral details </w:t>
            </w:r>
          </w:p>
        </w:tc>
        <w:tc>
          <w:tcPr>
            <w:tcW w:w="2835" w:type="dxa"/>
            <w:shd w:val="clear" w:color="auto" w:fill="auto"/>
            <w:tcMar>
              <w:top w:w="0" w:type="dxa"/>
              <w:left w:w="0" w:type="dxa"/>
              <w:bottom w:w="0" w:type="dxa"/>
              <w:right w:w="0" w:type="dxa"/>
            </w:tcMar>
          </w:tcPr>
          <w:p w14:paraId="1CBC8EFA" w14:textId="77777777" w:rsidR="006518C5" w:rsidRPr="006518C5" w:rsidRDefault="006518C5" w:rsidP="004F784E">
            <w:pPr>
              <w:pBdr>
                <w:top w:val="nil"/>
                <w:left w:val="nil"/>
                <w:bottom w:val="nil"/>
                <w:right w:val="nil"/>
                <w:between w:val="nil"/>
              </w:pBdr>
              <w:rPr>
                <w:rFonts w:ascii="Calibri" w:eastAsia="Calibri" w:hAnsi="Calibri" w:cs="Calibri"/>
                <w:b/>
                <w:sz w:val="20"/>
                <w:szCs w:val="20"/>
              </w:rPr>
            </w:pPr>
            <w:r w:rsidRPr="006518C5">
              <w:rPr>
                <w:rFonts w:ascii="Calibri" w:eastAsia="Calibri" w:hAnsi="Calibri" w:cs="Calibri"/>
                <w:b/>
                <w:sz w:val="20"/>
                <w:szCs w:val="20"/>
              </w:rPr>
              <w:t>Referring centre</w:t>
            </w:r>
          </w:p>
        </w:tc>
        <w:tc>
          <w:tcPr>
            <w:tcW w:w="4185" w:type="dxa"/>
            <w:gridSpan w:val="2"/>
            <w:shd w:val="clear" w:color="auto" w:fill="auto"/>
            <w:tcMar>
              <w:top w:w="0" w:type="dxa"/>
              <w:left w:w="0" w:type="dxa"/>
              <w:bottom w:w="0" w:type="dxa"/>
              <w:right w:w="0" w:type="dxa"/>
            </w:tcMar>
          </w:tcPr>
          <w:p w14:paraId="08C5BCB4" w14:textId="77777777" w:rsidR="006518C5" w:rsidRPr="006518C5" w:rsidRDefault="006518C5" w:rsidP="004F784E">
            <w:pPr>
              <w:pBdr>
                <w:top w:val="nil"/>
                <w:left w:val="nil"/>
                <w:bottom w:val="nil"/>
                <w:right w:val="nil"/>
                <w:between w:val="nil"/>
              </w:pBdr>
              <w:spacing w:line="276" w:lineRule="auto"/>
              <w:rPr>
                <w:rFonts w:ascii="Calibri" w:eastAsia="Calibri" w:hAnsi="Calibri" w:cs="Calibri"/>
                <w:b/>
                <w:sz w:val="20"/>
                <w:szCs w:val="20"/>
              </w:rPr>
            </w:pPr>
          </w:p>
        </w:tc>
      </w:tr>
      <w:tr w:rsidR="006518C5" w:rsidRPr="004319FE" w14:paraId="22223FEF" w14:textId="77777777" w:rsidTr="004F784E">
        <w:tc>
          <w:tcPr>
            <w:tcW w:w="2340" w:type="dxa"/>
            <w:vMerge/>
            <w:shd w:val="clear" w:color="auto" w:fill="auto"/>
            <w:tcMar>
              <w:top w:w="0" w:type="dxa"/>
              <w:left w:w="0" w:type="dxa"/>
              <w:bottom w:w="0" w:type="dxa"/>
              <w:right w:w="0" w:type="dxa"/>
            </w:tcMar>
          </w:tcPr>
          <w:p w14:paraId="7F90C9CA" w14:textId="77777777" w:rsidR="006518C5" w:rsidRPr="004319FE" w:rsidRDefault="006518C5" w:rsidP="004F784E">
            <w:pPr>
              <w:pBdr>
                <w:top w:val="nil"/>
                <w:left w:val="nil"/>
                <w:bottom w:val="nil"/>
                <w:right w:val="nil"/>
                <w:between w:val="nil"/>
              </w:pBdr>
              <w:rPr>
                <w:rFonts w:ascii="Calibri" w:eastAsia="Calibri" w:hAnsi="Calibri" w:cs="Calibri"/>
                <w:b/>
              </w:rPr>
            </w:pPr>
            <w:r w:rsidRPr="004319FE">
              <w:rPr>
                <w:rFonts w:ascii="Calibri" w:eastAsia="Calibri" w:hAnsi="Calibri" w:cs="Calibri"/>
                <w:b/>
              </w:rPr>
              <w:t>Referral details </w:t>
            </w:r>
          </w:p>
        </w:tc>
        <w:tc>
          <w:tcPr>
            <w:tcW w:w="2835" w:type="dxa"/>
            <w:shd w:val="clear" w:color="auto" w:fill="auto"/>
            <w:tcMar>
              <w:top w:w="0" w:type="dxa"/>
              <w:left w:w="0" w:type="dxa"/>
              <w:bottom w:w="0" w:type="dxa"/>
              <w:right w:w="0" w:type="dxa"/>
            </w:tcMar>
          </w:tcPr>
          <w:p w14:paraId="709A5359" w14:textId="77777777" w:rsidR="006518C5" w:rsidRPr="006518C5" w:rsidRDefault="006518C5" w:rsidP="004F784E">
            <w:pPr>
              <w:pBdr>
                <w:top w:val="nil"/>
                <w:left w:val="nil"/>
                <w:bottom w:val="nil"/>
                <w:right w:val="nil"/>
                <w:between w:val="nil"/>
              </w:pBdr>
              <w:rPr>
                <w:rFonts w:ascii="Calibri" w:eastAsia="Calibri" w:hAnsi="Calibri" w:cs="Calibri"/>
                <w:b/>
                <w:sz w:val="20"/>
                <w:szCs w:val="20"/>
              </w:rPr>
            </w:pPr>
            <w:r w:rsidRPr="006518C5">
              <w:rPr>
                <w:rFonts w:ascii="Calibri" w:eastAsia="Calibri" w:hAnsi="Calibri" w:cs="Calibri"/>
                <w:b/>
                <w:sz w:val="20"/>
                <w:szCs w:val="20"/>
              </w:rPr>
              <w:t>Referring clinician </w:t>
            </w:r>
          </w:p>
        </w:tc>
        <w:tc>
          <w:tcPr>
            <w:tcW w:w="4185" w:type="dxa"/>
            <w:gridSpan w:val="2"/>
            <w:shd w:val="clear" w:color="auto" w:fill="auto"/>
            <w:tcMar>
              <w:top w:w="0" w:type="dxa"/>
              <w:left w:w="0" w:type="dxa"/>
              <w:bottom w:w="0" w:type="dxa"/>
              <w:right w:w="0" w:type="dxa"/>
            </w:tcMar>
          </w:tcPr>
          <w:p w14:paraId="6B7C7F08" w14:textId="77777777" w:rsidR="006518C5" w:rsidRPr="006518C5" w:rsidRDefault="006518C5" w:rsidP="004F784E">
            <w:pPr>
              <w:pBdr>
                <w:top w:val="nil"/>
                <w:left w:val="nil"/>
                <w:bottom w:val="nil"/>
                <w:right w:val="nil"/>
                <w:between w:val="nil"/>
              </w:pBdr>
              <w:spacing w:line="276" w:lineRule="auto"/>
              <w:rPr>
                <w:rFonts w:ascii="Calibri" w:eastAsia="Calibri" w:hAnsi="Calibri" w:cs="Calibri"/>
                <w:b/>
                <w:sz w:val="20"/>
                <w:szCs w:val="20"/>
              </w:rPr>
            </w:pPr>
          </w:p>
        </w:tc>
      </w:tr>
      <w:tr w:rsidR="006518C5" w:rsidRPr="004319FE" w14:paraId="19D52A8A" w14:textId="77777777" w:rsidTr="004F784E">
        <w:tc>
          <w:tcPr>
            <w:tcW w:w="2340" w:type="dxa"/>
            <w:vMerge/>
            <w:shd w:val="clear" w:color="auto" w:fill="auto"/>
            <w:tcMar>
              <w:top w:w="0" w:type="dxa"/>
              <w:left w:w="0" w:type="dxa"/>
              <w:bottom w:w="0" w:type="dxa"/>
              <w:right w:w="0" w:type="dxa"/>
            </w:tcMar>
          </w:tcPr>
          <w:p w14:paraId="16FB6834" w14:textId="77777777" w:rsidR="006518C5" w:rsidRPr="004319FE" w:rsidRDefault="006518C5" w:rsidP="004F784E">
            <w:pPr>
              <w:pBdr>
                <w:top w:val="nil"/>
                <w:left w:val="nil"/>
                <w:bottom w:val="nil"/>
                <w:right w:val="nil"/>
                <w:between w:val="nil"/>
              </w:pBdr>
              <w:rPr>
                <w:rFonts w:ascii="Calibri" w:eastAsia="Calibri" w:hAnsi="Calibri" w:cs="Calibri"/>
                <w:b/>
              </w:rPr>
            </w:pPr>
            <w:r w:rsidRPr="004319FE">
              <w:rPr>
                <w:rFonts w:ascii="Calibri" w:eastAsia="Calibri" w:hAnsi="Calibri" w:cs="Calibri"/>
                <w:b/>
              </w:rPr>
              <w:t>Referral details </w:t>
            </w:r>
          </w:p>
        </w:tc>
        <w:tc>
          <w:tcPr>
            <w:tcW w:w="2835" w:type="dxa"/>
            <w:shd w:val="clear" w:color="auto" w:fill="auto"/>
            <w:tcMar>
              <w:top w:w="0" w:type="dxa"/>
              <w:left w:w="0" w:type="dxa"/>
              <w:bottom w:w="0" w:type="dxa"/>
              <w:right w:w="0" w:type="dxa"/>
            </w:tcMar>
          </w:tcPr>
          <w:p w14:paraId="45D94518" w14:textId="77777777" w:rsidR="006518C5" w:rsidRPr="006518C5" w:rsidRDefault="006518C5" w:rsidP="004F784E">
            <w:pPr>
              <w:pBdr>
                <w:top w:val="nil"/>
                <w:left w:val="nil"/>
                <w:bottom w:val="nil"/>
                <w:right w:val="nil"/>
                <w:between w:val="nil"/>
              </w:pBdr>
              <w:rPr>
                <w:rFonts w:ascii="Calibri" w:eastAsia="Calibri" w:hAnsi="Calibri" w:cs="Calibri"/>
                <w:sz w:val="20"/>
                <w:szCs w:val="20"/>
              </w:rPr>
            </w:pPr>
            <w:r w:rsidRPr="006518C5">
              <w:rPr>
                <w:rFonts w:ascii="Calibri" w:eastAsia="Calibri" w:hAnsi="Calibri" w:cs="Calibri"/>
                <w:b/>
                <w:sz w:val="20"/>
                <w:szCs w:val="20"/>
              </w:rPr>
              <w:t>IMD Consultant</w:t>
            </w:r>
            <w:r w:rsidRPr="006518C5">
              <w:rPr>
                <w:rFonts w:ascii="Calibri" w:eastAsia="Calibri" w:hAnsi="Calibri" w:cs="Calibri"/>
                <w:sz w:val="20"/>
                <w:szCs w:val="20"/>
              </w:rPr>
              <w:t xml:space="preserve"> if different from referring clinician  </w:t>
            </w:r>
          </w:p>
        </w:tc>
        <w:tc>
          <w:tcPr>
            <w:tcW w:w="4185" w:type="dxa"/>
            <w:gridSpan w:val="2"/>
            <w:shd w:val="clear" w:color="auto" w:fill="auto"/>
            <w:tcMar>
              <w:top w:w="0" w:type="dxa"/>
              <w:left w:w="0" w:type="dxa"/>
              <w:bottom w:w="0" w:type="dxa"/>
              <w:right w:w="0" w:type="dxa"/>
            </w:tcMar>
          </w:tcPr>
          <w:p w14:paraId="3B3C7805" w14:textId="77777777" w:rsidR="006518C5" w:rsidRPr="006518C5" w:rsidRDefault="006518C5" w:rsidP="004F784E">
            <w:pPr>
              <w:pBdr>
                <w:top w:val="nil"/>
                <w:left w:val="nil"/>
                <w:bottom w:val="nil"/>
                <w:right w:val="nil"/>
                <w:between w:val="nil"/>
              </w:pBdr>
              <w:spacing w:line="276" w:lineRule="auto"/>
              <w:rPr>
                <w:rFonts w:ascii="Calibri" w:eastAsia="Calibri" w:hAnsi="Calibri" w:cs="Calibri"/>
                <w:sz w:val="20"/>
                <w:szCs w:val="20"/>
              </w:rPr>
            </w:pPr>
          </w:p>
        </w:tc>
      </w:tr>
    </w:tbl>
    <w:p w14:paraId="4E030A07" w14:textId="6E5C0226" w:rsidR="006518C5" w:rsidRDefault="006518C5"/>
    <w:p w14:paraId="5ACB53E1" w14:textId="77777777" w:rsidR="006518C5" w:rsidRDefault="006518C5">
      <w:r>
        <w:br w:type="page"/>
      </w:r>
    </w:p>
    <w:p w14:paraId="1DEE1EF9" w14:textId="1A1FF9F3" w:rsidR="002005C4" w:rsidRDefault="006518C5" w:rsidP="00EE75F1">
      <w:pPr>
        <w:pStyle w:val="Heading1"/>
        <w:numPr>
          <w:ilvl w:val="0"/>
          <w:numId w:val="2"/>
        </w:numPr>
        <w:rPr>
          <w:rFonts w:eastAsia="Calibri"/>
        </w:rPr>
        <w:sectPr w:rsidR="002005C4">
          <w:footerReference w:type="even" r:id="rId10"/>
          <w:footerReference w:type="default" r:id="rId11"/>
          <w:pgSz w:w="12240" w:h="15840"/>
          <w:pgMar w:top="1440" w:right="1440" w:bottom="1440" w:left="1440" w:header="708" w:footer="708" w:gutter="0"/>
          <w:cols w:space="708"/>
          <w:docGrid w:linePitch="360"/>
        </w:sectPr>
      </w:pPr>
      <w:bookmarkStart w:id="68" w:name="_Toc145607637"/>
      <w:r>
        <w:rPr>
          <w:rFonts w:eastAsia="Calibri"/>
          <w:noProof/>
          <w:sz w:val="20"/>
          <w:szCs w:val="20"/>
        </w:rPr>
        <w:lastRenderedPageBreak/>
        <w:drawing>
          <wp:anchor distT="0" distB="0" distL="114300" distR="114300" simplePos="0" relativeHeight="251664384" behindDoc="0" locked="0" layoutInCell="1" allowOverlap="1" wp14:anchorId="4C58DA10" wp14:editId="07B27FF7">
            <wp:simplePos x="0" y="0"/>
            <wp:positionH relativeFrom="margin">
              <wp:posOffset>-246380</wp:posOffset>
            </wp:positionH>
            <wp:positionV relativeFrom="margin">
              <wp:posOffset>350520</wp:posOffset>
            </wp:positionV>
            <wp:extent cx="6833235" cy="8322310"/>
            <wp:effectExtent l="0" t="0" r="0" b="0"/>
            <wp:wrapSquare wrapText="bothSides"/>
            <wp:docPr id="90093935" name="Picture 5" descr="A picture containing text, screenshot, businesscard, fo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093935" name="Picture 5" descr="A picture containing text, screenshot, businesscard, font&#10;&#10;Description automatically generated"/>
                    <pic:cNvPicPr/>
                  </pic:nvPicPr>
                  <pic:blipFill rotWithShape="1">
                    <a:blip r:embed="rId12" cstate="print">
                      <a:extLst>
                        <a:ext uri="{28A0092B-C50C-407E-A947-70E740481C1C}">
                          <a14:useLocalDpi xmlns:a14="http://schemas.microsoft.com/office/drawing/2010/main" val="0"/>
                        </a:ext>
                      </a:extLst>
                    </a:blip>
                    <a:srcRect t="2195"/>
                    <a:stretch/>
                  </pic:blipFill>
                  <pic:spPr bwMode="auto">
                    <a:xfrm>
                      <a:off x="0" y="0"/>
                      <a:ext cx="6833235" cy="83223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bookmarkStart w:id="69" w:name="OLE_LINK13"/>
      <w:bookmarkStart w:id="70" w:name="OLE_LINK14"/>
      <w:r w:rsidRPr="004319FE">
        <w:rPr>
          <w:rFonts w:eastAsia="Calibri"/>
        </w:rPr>
        <w:t>MPS IVA</w:t>
      </w:r>
      <w:r>
        <w:rPr>
          <w:rFonts w:eastAsia="Calibri"/>
        </w:rPr>
        <w:t xml:space="preserve"> </w:t>
      </w:r>
      <w:r w:rsidRPr="004319FE">
        <w:rPr>
          <w:rFonts w:eastAsia="Calibri"/>
        </w:rPr>
        <w:t xml:space="preserve"> Tracheal Resection</w:t>
      </w:r>
      <w:r>
        <w:rPr>
          <w:rFonts w:eastAsia="Calibri"/>
        </w:rPr>
        <w:t xml:space="preserve">:  </w:t>
      </w:r>
      <w:r w:rsidRPr="004319FE">
        <w:rPr>
          <w:rFonts w:eastAsia="Calibri"/>
        </w:rPr>
        <w:t>Patient Referral Flowchar</w:t>
      </w:r>
      <w:bookmarkEnd w:id="69"/>
      <w:bookmarkEnd w:id="70"/>
      <w:r w:rsidRPr="004319FE">
        <w:rPr>
          <w:rFonts w:eastAsia="Calibri"/>
        </w:rPr>
        <w:t>t</w:t>
      </w:r>
      <w:bookmarkEnd w:id="68"/>
    </w:p>
    <w:p w14:paraId="2CF92DBA" w14:textId="29122F59" w:rsidR="00BD3152" w:rsidRDefault="00BD3152" w:rsidP="00EE75F1">
      <w:pPr>
        <w:pStyle w:val="Heading1"/>
        <w:numPr>
          <w:ilvl w:val="0"/>
          <w:numId w:val="2"/>
        </w:numPr>
      </w:pPr>
      <w:bookmarkStart w:id="71" w:name="_Toc145607638"/>
      <w:bookmarkStart w:id="72" w:name="OLE_LINK285"/>
      <w:r>
        <w:lastRenderedPageBreak/>
        <w:t>Qualitative Results</w:t>
      </w:r>
      <w:r w:rsidR="00F4422D">
        <w:t xml:space="preserve"> from </w:t>
      </w:r>
      <w:proofErr w:type="spellStart"/>
      <w:r w:rsidR="00F4422D" w:rsidRPr="00F4422D">
        <w:t>PedsQL</w:t>
      </w:r>
      <w:proofErr w:type="spellEnd"/>
      <w:r w:rsidR="00F4422D" w:rsidRPr="00F4422D">
        <w:t xml:space="preserve"> (version 4.0) questionnaires</w:t>
      </w:r>
      <w:bookmarkEnd w:id="71"/>
    </w:p>
    <w:p w14:paraId="31E1E117" w14:textId="77777777" w:rsidR="005F4C66" w:rsidRDefault="005F4C66" w:rsidP="005F4C66"/>
    <w:bookmarkEnd w:id="72"/>
    <w:p w14:paraId="7C2C04A1" w14:textId="77777777" w:rsidR="002005C4" w:rsidRPr="005F4C66" w:rsidRDefault="002005C4" w:rsidP="002005C4">
      <w:pPr>
        <w:rPr>
          <w:sz w:val="40"/>
          <w:szCs w:val="40"/>
        </w:rPr>
      </w:pPr>
    </w:p>
    <w:tbl>
      <w:tblPr>
        <w:tblStyle w:val="ListTable1Light-Accent1"/>
        <w:tblW w:w="15388" w:type="dxa"/>
        <w:tblInd w:w="-1276" w:type="dxa"/>
        <w:tblLayout w:type="fixed"/>
        <w:tblLook w:val="04A0" w:firstRow="1" w:lastRow="0" w:firstColumn="1" w:lastColumn="0" w:noHBand="0" w:noVBand="1"/>
      </w:tblPr>
      <w:tblGrid>
        <w:gridCol w:w="627"/>
        <w:gridCol w:w="6841"/>
        <w:gridCol w:w="1300"/>
        <w:gridCol w:w="1300"/>
        <w:gridCol w:w="1300"/>
        <w:gridCol w:w="1360"/>
        <w:gridCol w:w="1360"/>
        <w:gridCol w:w="1300"/>
      </w:tblGrid>
      <w:tr w:rsidR="002005C4" w:rsidRPr="002005C4" w14:paraId="01C2C756" w14:textId="77777777" w:rsidTr="004F5858">
        <w:trPr>
          <w:cnfStyle w:val="100000000000" w:firstRow="1" w:lastRow="0" w:firstColumn="0" w:lastColumn="0" w:oddVBand="0" w:evenVBand="0" w:oddHBand="0"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627" w:type="dxa"/>
            <w:vMerge w:val="restart"/>
            <w:tcBorders>
              <w:top w:val="single" w:sz="4" w:space="0" w:color="002060"/>
              <w:left w:val="single" w:sz="4" w:space="0" w:color="002060"/>
            </w:tcBorders>
            <w:shd w:val="clear" w:color="auto" w:fill="002060"/>
            <w:textDirection w:val="tbRl"/>
            <w:vAlign w:val="center"/>
          </w:tcPr>
          <w:p w14:paraId="5A892F79" w14:textId="429603D7" w:rsidR="002005C4" w:rsidRPr="00EE75F1" w:rsidRDefault="002005C4" w:rsidP="002005C4">
            <w:pPr>
              <w:spacing w:line="360" w:lineRule="auto"/>
              <w:ind w:left="113" w:right="113"/>
              <w:jc w:val="center"/>
              <w:rPr>
                <w:rFonts w:ascii="Calibri" w:eastAsia="Times New Roman" w:hAnsi="Calibri" w:cs="Calibri"/>
                <w:smallCaps/>
                <w:color w:val="E7E6E6" w:themeColor="background2"/>
                <w:lang w:eastAsia="en-GB"/>
              </w:rPr>
            </w:pPr>
            <w:bookmarkStart w:id="73" w:name="OLE_LINK284"/>
            <w:r w:rsidRPr="00EE75F1">
              <w:rPr>
                <w:rFonts w:ascii="Calibri" w:eastAsia="Times New Roman" w:hAnsi="Calibri" w:cs="Calibri"/>
                <w:smallCaps/>
                <w:color w:val="E7E6E6" w:themeColor="background2"/>
                <w:lang w:eastAsia="en-GB"/>
              </w:rPr>
              <w:t>C h I l d    R e p o r t</w:t>
            </w:r>
            <w:bookmarkEnd w:id="73"/>
          </w:p>
        </w:tc>
        <w:tc>
          <w:tcPr>
            <w:tcW w:w="6841" w:type="dxa"/>
            <w:tcBorders>
              <w:top w:val="single" w:sz="4" w:space="0" w:color="002060"/>
            </w:tcBorders>
            <w:shd w:val="clear" w:color="auto" w:fill="002060"/>
            <w:noWrap/>
            <w:hideMark/>
          </w:tcPr>
          <w:p w14:paraId="1EBC0BFD" w14:textId="041952C6" w:rsidR="002005C4" w:rsidRPr="002005C4" w:rsidRDefault="002005C4" w:rsidP="002005C4">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E7E6E6" w:themeColor="background2"/>
                <w:lang w:eastAsia="en-GB"/>
              </w:rPr>
            </w:pPr>
            <w:bookmarkStart w:id="74" w:name="_Hlk145591523"/>
            <w:r w:rsidRPr="002005C4">
              <w:rPr>
                <w:rFonts w:ascii="Calibri" w:eastAsia="Times New Roman" w:hAnsi="Calibri" w:cs="Calibri"/>
                <w:color w:val="E7E6E6" w:themeColor="background2"/>
                <w:lang w:eastAsia="en-GB"/>
              </w:rPr>
              <w:t>Health and Activities</w:t>
            </w:r>
          </w:p>
        </w:tc>
        <w:tc>
          <w:tcPr>
            <w:tcW w:w="1300" w:type="dxa"/>
            <w:tcBorders>
              <w:top w:val="single" w:sz="4" w:space="0" w:color="002060"/>
            </w:tcBorders>
            <w:shd w:val="clear" w:color="auto" w:fill="002060"/>
            <w:noWrap/>
            <w:hideMark/>
          </w:tcPr>
          <w:p w14:paraId="2F24A0E2" w14:textId="77777777" w:rsidR="002005C4" w:rsidRPr="002005C4" w:rsidRDefault="002005C4" w:rsidP="002005C4">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E7E6E6" w:themeColor="background2"/>
                <w:lang w:eastAsia="en-GB"/>
              </w:rPr>
            </w:pPr>
            <w:r w:rsidRPr="002005C4">
              <w:rPr>
                <w:rFonts w:ascii="Calibri" w:eastAsia="Times New Roman" w:hAnsi="Calibri" w:cs="Calibri"/>
                <w:color w:val="E7E6E6" w:themeColor="background2"/>
                <w:lang w:eastAsia="en-GB"/>
              </w:rPr>
              <w:t>S1</w:t>
            </w:r>
          </w:p>
        </w:tc>
        <w:tc>
          <w:tcPr>
            <w:tcW w:w="1300" w:type="dxa"/>
            <w:tcBorders>
              <w:top w:val="single" w:sz="4" w:space="0" w:color="002060"/>
            </w:tcBorders>
            <w:shd w:val="clear" w:color="auto" w:fill="002060"/>
            <w:noWrap/>
            <w:hideMark/>
          </w:tcPr>
          <w:p w14:paraId="2B3CCBE1" w14:textId="77777777" w:rsidR="002005C4" w:rsidRPr="002005C4" w:rsidRDefault="002005C4" w:rsidP="002005C4">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E7E6E6" w:themeColor="background2"/>
                <w:lang w:eastAsia="en-GB"/>
              </w:rPr>
            </w:pPr>
            <w:r w:rsidRPr="002005C4">
              <w:rPr>
                <w:rFonts w:ascii="Calibri" w:eastAsia="Times New Roman" w:hAnsi="Calibri" w:cs="Calibri"/>
                <w:color w:val="E7E6E6" w:themeColor="background2"/>
                <w:lang w:eastAsia="en-GB"/>
              </w:rPr>
              <w:t>S2</w:t>
            </w:r>
          </w:p>
        </w:tc>
        <w:tc>
          <w:tcPr>
            <w:tcW w:w="1300" w:type="dxa"/>
            <w:tcBorders>
              <w:top w:val="single" w:sz="4" w:space="0" w:color="002060"/>
            </w:tcBorders>
            <w:shd w:val="clear" w:color="auto" w:fill="002060"/>
            <w:noWrap/>
            <w:hideMark/>
          </w:tcPr>
          <w:p w14:paraId="56663F0B" w14:textId="77777777" w:rsidR="002005C4" w:rsidRPr="002005C4" w:rsidRDefault="002005C4" w:rsidP="002005C4">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E7E6E6" w:themeColor="background2"/>
                <w:lang w:eastAsia="en-GB"/>
              </w:rPr>
            </w:pPr>
            <w:r w:rsidRPr="002005C4">
              <w:rPr>
                <w:rFonts w:ascii="Calibri" w:eastAsia="Times New Roman" w:hAnsi="Calibri" w:cs="Calibri"/>
                <w:color w:val="E7E6E6" w:themeColor="background2"/>
                <w:lang w:eastAsia="en-GB"/>
              </w:rPr>
              <w:t>S3</w:t>
            </w:r>
          </w:p>
        </w:tc>
        <w:tc>
          <w:tcPr>
            <w:tcW w:w="1360" w:type="dxa"/>
            <w:tcBorders>
              <w:top w:val="single" w:sz="4" w:space="0" w:color="002060"/>
            </w:tcBorders>
            <w:shd w:val="clear" w:color="auto" w:fill="002060"/>
            <w:noWrap/>
            <w:hideMark/>
          </w:tcPr>
          <w:p w14:paraId="2B8D6DB4" w14:textId="77777777" w:rsidR="002005C4" w:rsidRPr="002005C4" w:rsidRDefault="002005C4" w:rsidP="002005C4">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E7E6E6" w:themeColor="background2"/>
                <w:lang w:eastAsia="en-GB"/>
              </w:rPr>
            </w:pPr>
            <w:r w:rsidRPr="002005C4">
              <w:rPr>
                <w:rFonts w:ascii="Calibri" w:eastAsia="Times New Roman" w:hAnsi="Calibri" w:cs="Calibri"/>
                <w:color w:val="E7E6E6" w:themeColor="background2"/>
                <w:lang w:eastAsia="en-GB"/>
              </w:rPr>
              <w:t>S4</w:t>
            </w:r>
          </w:p>
        </w:tc>
        <w:tc>
          <w:tcPr>
            <w:tcW w:w="1360" w:type="dxa"/>
            <w:tcBorders>
              <w:top w:val="single" w:sz="4" w:space="0" w:color="002060"/>
            </w:tcBorders>
            <w:shd w:val="clear" w:color="auto" w:fill="002060"/>
            <w:noWrap/>
            <w:hideMark/>
          </w:tcPr>
          <w:p w14:paraId="6BB64AA9" w14:textId="77777777" w:rsidR="002005C4" w:rsidRPr="002005C4" w:rsidRDefault="002005C4" w:rsidP="002005C4">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E7E6E6" w:themeColor="background2"/>
                <w:lang w:eastAsia="en-GB"/>
              </w:rPr>
            </w:pPr>
            <w:r w:rsidRPr="002005C4">
              <w:rPr>
                <w:rFonts w:ascii="Calibri" w:eastAsia="Times New Roman" w:hAnsi="Calibri" w:cs="Calibri"/>
                <w:color w:val="E7E6E6" w:themeColor="background2"/>
                <w:lang w:eastAsia="en-GB"/>
              </w:rPr>
              <w:t>S6</w:t>
            </w:r>
          </w:p>
        </w:tc>
        <w:tc>
          <w:tcPr>
            <w:tcW w:w="1300" w:type="dxa"/>
            <w:tcBorders>
              <w:top w:val="single" w:sz="4" w:space="0" w:color="002060"/>
              <w:right w:val="single" w:sz="4" w:space="0" w:color="002060"/>
            </w:tcBorders>
            <w:shd w:val="clear" w:color="auto" w:fill="002060"/>
            <w:noWrap/>
            <w:hideMark/>
          </w:tcPr>
          <w:p w14:paraId="4B5B1F0B" w14:textId="77777777" w:rsidR="002005C4" w:rsidRPr="002005C4" w:rsidRDefault="002005C4" w:rsidP="002005C4">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E7E6E6" w:themeColor="background2"/>
                <w:lang w:eastAsia="en-GB"/>
              </w:rPr>
            </w:pPr>
            <w:r w:rsidRPr="002005C4">
              <w:rPr>
                <w:rFonts w:ascii="Calibri" w:eastAsia="Times New Roman" w:hAnsi="Calibri" w:cs="Calibri"/>
                <w:color w:val="E7E6E6" w:themeColor="background2"/>
                <w:lang w:eastAsia="en-GB"/>
              </w:rPr>
              <w:t>S7</w:t>
            </w:r>
          </w:p>
        </w:tc>
      </w:tr>
      <w:tr w:rsidR="002005C4" w:rsidRPr="002005C4" w14:paraId="09F34C7A" w14:textId="77777777" w:rsidTr="004F5858">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627" w:type="dxa"/>
            <w:vMerge/>
            <w:tcBorders>
              <w:left w:val="single" w:sz="4" w:space="0" w:color="002060"/>
            </w:tcBorders>
            <w:shd w:val="clear" w:color="auto" w:fill="DEEAF6" w:themeFill="accent5" w:themeFillTint="33"/>
          </w:tcPr>
          <w:p w14:paraId="7FF758AC" w14:textId="77777777" w:rsidR="002005C4" w:rsidRPr="002005C4" w:rsidRDefault="002005C4" w:rsidP="002005C4">
            <w:pPr>
              <w:rPr>
                <w:rFonts w:ascii="Calibri" w:eastAsia="Times New Roman" w:hAnsi="Calibri" w:cs="Calibri"/>
                <w:b w:val="0"/>
                <w:bCs w:val="0"/>
                <w:color w:val="000000"/>
                <w:sz w:val="22"/>
                <w:szCs w:val="22"/>
                <w:lang w:eastAsia="en-GB"/>
              </w:rPr>
            </w:pPr>
          </w:p>
        </w:tc>
        <w:bookmarkEnd w:id="74"/>
        <w:tc>
          <w:tcPr>
            <w:tcW w:w="6841" w:type="dxa"/>
            <w:shd w:val="clear" w:color="auto" w:fill="DEEAF6" w:themeFill="accent5" w:themeFillTint="33"/>
            <w:noWrap/>
            <w:hideMark/>
          </w:tcPr>
          <w:p w14:paraId="7F9C2817" w14:textId="2A296D56" w:rsidR="002005C4" w:rsidRPr="002005C4" w:rsidRDefault="002005C4" w:rsidP="002005C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22"/>
                <w:szCs w:val="22"/>
                <w:lang w:eastAsia="en-GB"/>
              </w:rPr>
            </w:pPr>
            <w:r w:rsidRPr="002005C4">
              <w:rPr>
                <w:rFonts w:ascii="Calibri" w:eastAsia="Times New Roman" w:hAnsi="Calibri" w:cs="Calibri"/>
                <w:b/>
                <w:bCs/>
                <w:color w:val="000000"/>
                <w:sz w:val="22"/>
                <w:szCs w:val="22"/>
                <w:lang w:eastAsia="en-GB"/>
              </w:rPr>
              <w:t>1. It is hard for me to walk more than a couple of streets (</w:t>
            </w:r>
            <w:r w:rsidR="004F5858">
              <w:rPr>
                <w:rFonts w:ascii="Calibri" w:eastAsia="Times New Roman" w:hAnsi="Calibri" w:cs="Calibri"/>
                <w:b/>
                <w:bCs/>
                <w:color w:val="000000"/>
                <w:sz w:val="22"/>
                <w:szCs w:val="22"/>
                <w:lang w:eastAsia="en-GB"/>
              </w:rPr>
              <w:t>~</w:t>
            </w:r>
            <w:r w:rsidRPr="002005C4">
              <w:rPr>
                <w:rFonts w:ascii="Calibri" w:eastAsia="Times New Roman" w:hAnsi="Calibri" w:cs="Calibri"/>
                <w:b/>
                <w:bCs/>
                <w:color w:val="000000"/>
                <w:sz w:val="22"/>
                <w:szCs w:val="22"/>
                <w:lang w:eastAsia="en-GB"/>
              </w:rPr>
              <w:t xml:space="preserve">100 metres) </w:t>
            </w:r>
          </w:p>
        </w:tc>
        <w:tc>
          <w:tcPr>
            <w:tcW w:w="1300" w:type="dxa"/>
            <w:shd w:val="clear" w:color="auto" w:fill="DEEAF6" w:themeFill="accent5" w:themeFillTint="33"/>
            <w:noWrap/>
            <w:hideMark/>
          </w:tcPr>
          <w:p w14:paraId="24BAE667" w14:textId="77777777" w:rsidR="002005C4" w:rsidRPr="002005C4" w:rsidRDefault="002005C4" w:rsidP="002005C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eastAsia="en-GB"/>
              </w:rPr>
            </w:pPr>
            <w:r w:rsidRPr="002005C4">
              <w:rPr>
                <w:rFonts w:ascii="Calibri" w:eastAsia="Times New Roman" w:hAnsi="Calibri" w:cs="Calibri"/>
                <w:color w:val="000000"/>
                <w:sz w:val="22"/>
                <w:szCs w:val="22"/>
                <w:lang w:eastAsia="en-GB"/>
              </w:rPr>
              <w:t>4</w:t>
            </w:r>
          </w:p>
        </w:tc>
        <w:tc>
          <w:tcPr>
            <w:tcW w:w="1300" w:type="dxa"/>
            <w:shd w:val="clear" w:color="auto" w:fill="DEEAF6" w:themeFill="accent5" w:themeFillTint="33"/>
            <w:noWrap/>
            <w:hideMark/>
          </w:tcPr>
          <w:p w14:paraId="3125D490" w14:textId="77777777" w:rsidR="002005C4" w:rsidRPr="002005C4" w:rsidRDefault="002005C4" w:rsidP="002005C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eastAsia="en-GB"/>
              </w:rPr>
            </w:pPr>
            <w:r w:rsidRPr="002005C4">
              <w:rPr>
                <w:rFonts w:ascii="Calibri" w:eastAsia="Times New Roman" w:hAnsi="Calibri" w:cs="Calibri"/>
                <w:color w:val="000000"/>
                <w:sz w:val="22"/>
                <w:szCs w:val="22"/>
                <w:lang w:eastAsia="en-GB"/>
              </w:rPr>
              <w:t>4</w:t>
            </w:r>
          </w:p>
        </w:tc>
        <w:tc>
          <w:tcPr>
            <w:tcW w:w="1300" w:type="dxa"/>
            <w:shd w:val="clear" w:color="auto" w:fill="DEEAF6" w:themeFill="accent5" w:themeFillTint="33"/>
            <w:noWrap/>
            <w:hideMark/>
          </w:tcPr>
          <w:p w14:paraId="1358554F" w14:textId="77777777" w:rsidR="002005C4" w:rsidRPr="002005C4" w:rsidRDefault="002005C4" w:rsidP="002005C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eastAsia="en-GB"/>
              </w:rPr>
            </w:pPr>
            <w:r w:rsidRPr="002005C4">
              <w:rPr>
                <w:rFonts w:ascii="Calibri" w:eastAsia="Times New Roman" w:hAnsi="Calibri" w:cs="Calibri"/>
                <w:color w:val="000000"/>
                <w:sz w:val="22"/>
                <w:szCs w:val="22"/>
                <w:lang w:eastAsia="en-GB"/>
              </w:rPr>
              <w:t>2</w:t>
            </w:r>
          </w:p>
        </w:tc>
        <w:tc>
          <w:tcPr>
            <w:tcW w:w="1360" w:type="dxa"/>
            <w:shd w:val="clear" w:color="auto" w:fill="DEEAF6" w:themeFill="accent5" w:themeFillTint="33"/>
            <w:noWrap/>
            <w:hideMark/>
          </w:tcPr>
          <w:p w14:paraId="3ECD65A1" w14:textId="77777777" w:rsidR="002005C4" w:rsidRPr="002005C4" w:rsidRDefault="002005C4" w:rsidP="002005C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eastAsia="en-GB"/>
              </w:rPr>
            </w:pPr>
            <w:r w:rsidRPr="002005C4">
              <w:rPr>
                <w:rFonts w:ascii="Calibri" w:eastAsia="Times New Roman" w:hAnsi="Calibri" w:cs="Calibri"/>
                <w:color w:val="000000"/>
                <w:sz w:val="22"/>
                <w:szCs w:val="22"/>
                <w:lang w:eastAsia="en-GB"/>
              </w:rPr>
              <w:t>4</w:t>
            </w:r>
          </w:p>
        </w:tc>
        <w:tc>
          <w:tcPr>
            <w:tcW w:w="1360" w:type="dxa"/>
            <w:shd w:val="clear" w:color="auto" w:fill="DEEAF6" w:themeFill="accent5" w:themeFillTint="33"/>
            <w:noWrap/>
            <w:hideMark/>
          </w:tcPr>
          <w:p w14:paraId="68C0B896" w14:textId="77777777" w:rsidR="002005C4" w:rsidRPr="002005C4" w:rsidRDefault="002005C4" w:rsidP="002005C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eastAsia="en-GB"/>
              </w:rPr>
            </w:pPr>
            <w:r w:rsidRPr="002005C4">
              <w:rPr>
                <w:rFonts w:ascii="Calibri" w:eastAsia="Times New Roman" w:hAnsi="Calibri" w:cs="Calibri"/>
                <w:color w:val="000000"/>
                <w:sz w:val="22"/>
                <w:szCs w:val="22"/>
                <w:lang w:eastAsia="en-GB"/>
              </w:rPr>
              <w:t>2</w:t>
            </w:r>
          </w:p>
        </w:tc>
        <w:tc>
          <w:tcPr>
            <w:tcW w:w="1300" w:type="dxa"/>
            <w:tcBorders>
              <w:right w:val="single" w:sz="4" w:space="0" w:color="002060"/>
            </w:tcBorders>
            <w:shd w:val="clear" w:color="auto" w:fill="DEEAF6" w:themeFill="accent5" w:themeFillTint="33"/>
            <w:noWrap/>
            <w:hideMark/>
          </w:tcPr>
          <w:p w14:paraId="4476504C" w14:textId="77777777" w:rsidR="002005C4" w:rsidRPr="002005C4" w:rsidRDefault="002005C4" w:rsidP="002005C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eastAsia="en-GB"/>
              </w:rPr>
            </w:pPr>
            <w:r w:rsidRPr="002005C4">
              <w:rPr>
                <w:rFonts w:ascii="Calibri" w:eastAsia="Times New Roman" w:hAnsi="Calibri" w:cs="Calibri"/>
                <w:color w:val="000000"/>
                <w:sz w:val="22"/>
                <w:szCs w:val="22"/>
                <w:lang w:eastAsia="en-GB"/>
              </w:rPr>
              <w:t>4</w:t>
            </w:r>
          </w:p>
        </w:tc>
      </w:tr>
      <w:tr w:rsidR="002005C4" w:rsidRPr="002005C4" w14:paraId="04F14045" w14:textId="77777777" w:rsidTr="004F5858">
        <w:trPr>
          <w:trHeight w:val="320"/>
        </w:trPr>
        <w:tc>
          <w:tcPr>
            <w:cnfStyle w:val="001000000000" w:firstRow="0" w:lastRow="0" w:firstColumn="1" w:lastColumn="0" w:oddVBand="0" w:evenVBand="0" w:oddHBand="0" w:evenHBand="0" w:firstRowFirstColumn="0" w:firstRowLastColumn="0" w:lastRowFirstColumn="0" w:lastRowLastColumn="0"/>
            <w:tcW w:w="627" w:type="dxa"/>
            <w:vMerge/>
            <w:tcBorders>
              <w:left w:val="single" w:sz="4" w:space="0" w:color="002060"/>
            </w:tcBorders>
            <w:shd w:val="clear" w:color="auto" w:fill="DEEAF6" w:themeFill="accent5" w:themeFillTint="33"/>
          </w:tcPr>
          <w:p w14:paraId="73DC1991" w14:textId="77777777" w:rsidR="002005C4" w:rsidRPr="002005C4" w:rsidRDefault="002005C4" w:rsidP="002005C4">
            <w:pPr>
              <w:rPr>
                <w:rFonts w:ascii="Calibri" w:eastAsia="Times New Roman" w:hAnsi="Calibri" w:cs="Calibri"/>
                <w:b w:val="0"/>
                <w:bCs w:val="0"/>
                <w:color w:val="000000"/>
                <w:sz w:val="22"/>
                <w:szCs w:val="22"/>
                <w:lang w:eastAsia="en-GB"/>
              </w:rPr>
            </w:pPr>
          </w:p>
        </w:tc>
        <w:tc>
          <w:tcPr>
            <w:tcW w:w="6841" w:type="dxa"/>
            <w:shd w:val="clear" w:color="auto" w:fill="DEEAF6" w:themeFill="accent5" w:themeFillTint="33"/>
            <w:noWrap/>
            <w:hideMark/>
          </w:tcPr>
          <w:p w14:paraId="55C9A821" w14:textId="4F11AB0E" w:rsidR="002005C4" w:rsidRPr="002005C4" w:rsidRDefault="002005C4" w:rsidP="002005C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22"/>
                <w:szCs w:val="22"/>
                <w:lang w:eastAsia="en-GB"/>
              </w:rPr>
            </w:pPr>
            <w:r w:rsidRPr="002005C4">
              <w:rPr>
                <w:rFonts w:ascii="Calibri" w:eastAsia="Times New Roman" w:hAnsi="Calibri" w:cs="Calibri"/>
                <w:b/>
                <w:bCs/>
                <w:color w:val="000000"/>
                <w:sz w:val="22"/>
                <w:szCs w:val="22"/>
                <w:lang w:eastAsia="en-GB"/>
              </w:rPr>
              <w:t xml:space="preserve">2. It is hard for me to run </w:t>
            </w:r>
          </w:p>
        </w:tc>
        <w:tc>
          <w:tcPr>
            <w:tcW w:w="1300" w:type="dxa"/>
            <w:shd w:val="clear" w:color="auto" w:fill="DEEAF6" w:themeFill="accent5" w:themeFillTint="33"/>
            <w:noWrap/>
            <w:hideMark/>
          </w:tcPr>
          <w:p w14:paraId="3443E297" w14:textId="77777777" w:rsidR="002005C4" w:rsidRPr="002005C4" w:rsidRDefault="002005C4" w:rsidP="002005C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eastAsia="en-GB"/>
              </w:rPr>
            </w:pPr>
            <w:r w:rsidRPr="002005C4">
              <w:rPr>
                <w:rFonts w:ascii="Calibri" w:eastAsia="Times New Roman" w:hAnsi="Calibri" w:cs="Calibri"/>
                <w:color w:val="000000"/>
                <w:sz w:val="22"/>
                <w:szCs w:val="22"/>
                <w:lang w:eastAsia="en-GB"/>
              </w:rPr>
              <w:t>4</w:t>
            </w:r>
          </w:p>
        </w:tc>
        <w:tc>
          <w:tcPr>
            <w:tcW w:w="1300" w:type="dxa"/>
            <w:shd w:val="clear" w:color="auto" w:fill="DEEAF6" w:themeFill="accent5" w:themeFillTint="33"/>
            <w:noWrap/>
            <w:hideMark/>
          </w:tcPr>
          <w:p w14:paraId="2B588436" w14:textId="77777777" w:rsidR="002005C4" w:rsidRPr="002005C4" w:rsidRDefault="002005C4" w:rsidP="002005C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eastAsia="en-GB"/>
              </w:rPr>
            </w:pPr>
            <w:r w:rsidRPr="002005C4">
              <w:rPr>
                <w:rFonts w:ascii="Calibri" w:eastAsia="Times New Roman" w:hAnsi="Calibri" w:cs="Calibri"/>
                <w:color w:val="000000"/>
                <w:sz w:val="22"/>
                <w:szCs w:val="22"/>
                <w:lang w:eastAsia="en-GB"/>
              </w:rPr>
              <w:t>1</w:t>
            </w:r>
          </w:p>
        </w:tc>
        <w:tc>
          <w:tcPr>
            <w:tcW w:w="1300" w:type="dxa"/>
            <w:shd w:val="clear" w:color="auto" w:fill="DEEAF6" w:themeFill="accent5" w:themeFillTint="33"/>
            <w:noWrap/>
            <w:hideMark/>
          </w:tcPr>
          <w:p w14:paraId="7DD4DEC9" w14:textId="77777777" w:rsidR="002005C4" w:rsidRPr="002005C4" w:rsidRDefault="002005C4" w:rsidP="002005C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eastAsia="en-GB"/>
              </w:rPr>
            </w:pPr>
            <w:r w:rsidRPr="002005C4">
              <w:rPr>
                <w:rFonts w:ascii="Calibri" w:eastAsia="Times New Roman" w:hAnsi="Calibri" w:cs="Calibri"/>
                <w:color w:val="000000"/>
                <w:sz w:val="22"/>
                <w:szCs w:val="22"/>
                <w:lang w:eastAsia="en-GB"/>
              </w:rPr>
              <w:t>0</w:t>
            </w:r>
          </w:p>
        </w:tc>
        <w:tc>
          <w:tcPr>
            <w:tcW w:w="1360" w:type="dxa"/>
            <w:shd w:val="clear" w:color="auto" w:fill="DEEAF6" w:themeFill="accent5" w:themeFillTint="33"/>
            <w:noWrap/>
            <w:hideMark/>
          </w:tcPr>
          <w:p w14:paraId="6A73B6AF" w14:textId="77777777" w:rsidR="002005C4" w:rsidRPr="002005C4" w:rsidRDefault="002005C4" w:rsidP="002005C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eastAsia="en-GB"/>
              </w:rPr>
            </w:pPr>
            <w:r w:rsidRPr="002005C4">
              <w:rPr>
                <w:rFonts w:ascii="Calibri" w:eastAsia="Times New Roman" w:hAnsi="Calibri" w:cs="Calibri"/>
                <w:color w:val="000000"/>
                <w:sz w:val="22"/>
                <w:szCs w:val="22"/>
                <w:lang w:eastAsia="en-GB"/>
              </w:rPr>
              <w:t>4</w:t>
            </w:r>
          </w:p>
        </w:tc>
        <w:tc>
          <w:tcPr>
            <w:tcW w:w="1360" w:type="dxa"/>
            <w:shd w:val="clear" w:color="auto" w:fill="DEEAF6" w:themeFill="accent5" w:themeFillTint="33"/>
            <w:noWrap/>
            <w:hideMark/>
          </w:tcPr>
          <w:p w14:paraId="7434468A" w14:textId="77777777" w:rsidR="002005C4" w:rsidRPr="002005C4" w:rsidRDefault="002005C4" w:rsidP="002005C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eastAsia="en-GB"/>
              </w:rPr>
            </w:pPr>
            <w:r w:rsidRPr="002005C4">
              <w:rPr>
                <w:rFonts w:ascii="Calibri" w:eastAsia="Times New Roman" w:hAnsi="Calibri" w:cs="Calibri"/>
                <w:color w:val="000000"/>
                <w:sz w:val="22"/>
                <w:szCs w:val="22"/>
                <w:lang w:eastAsia="en-GB"/>
              </w:rPr>
              <w:t>1</w:t>
            </w:r>
          </w:p>
        </w:tc>
        <w:tc>
          <w:tcPr>
            <w:tcW w:w="1300" w:type="dxa"/>
            <w:tcBorders>
              <w:right w:val="single" w:sz="4" w:space="0" w:color="002060"/>
            </w:tcBorders>
            <w:shd w:val="clear" w:color="auto" w:fill="DEEAF6" w:themeFill="accent5" w:themeFillTint="33"/>
            <w:noWrap/>
            <w:hideMark/>
          </w:tcPr>
          <w:p w14:paraId="14831CB6" w14:textId="77777777" w:rsidR="002005C4" w:rsidRPr="002005C4" w:rsidRDefault="002005C4" w:rsidP="002005C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eastAsia="en-GB"/>
              </w:rPr>
            </w:pPr>
            <w:r w:rsidRPr="002005C4">
              <w:rPr>
                <w:rFonts w:ascii="Calibri" w:eastAsia="Times New Roman" w:hAnsi="Calibri" w:cs="Calibri"/>
                <w:color w:val="000000"/>
                <w:sz w:val="22"/>
                <w:szCs w:val="22"/>
                <w:lang w:eastAsia="en-GB"/>
              </w:rPr>
              <w:t>3</w:t>
            </w:r>
          </w:p>
        </w:tc>
      </w:tr>
      <w:tr w:rsidR="002005C4" w:rsidRPr="002005C4" w14:paraId="5C73390B" w14:textId="77777777" w:rsidTr="004F5858">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627" w:type="dxa"/>
            <w:vMerge/>
            <w:tcBorders>
              <w:left w:val="single" w:sz="4" w:space="0" w:color="002060"/>
            </w:tcBorders>
            <w:shd w:val="clear" w:color="auto" w:fill="DEEAF6" w:themeFill="accent5" w:themeFillTint="33"/>
          </w:tcPr>
          <w:p w14:paraId="37BBC9CE" w14:textId="77777777" w:rsidR="002005C4" w:rsidRPr="002005C4" w:rsidRDefault="002005C4" w:rsidP="002005C4">
            <w:pPr>
              <w:rPr>
                <w:rFonts w:ascii="Calibri" w:eastAsia="Times New Roman" w:hAnsi="Calibri" w:cs="Calibri"/>
                <w:b w:val="0"/>
                <w:bCs w:val="0"/>
                <w:color w:val="000000"/>
                <w:sz w:val="22"/>
                <w:szCs w:val="22"/>
                <w:lang w:eastAsia="en-GB"/>
              </w:rPr>
            </w:pPr>
          </w:p>
        </w:tc>
        <w:tc>
          <w:tcPr>
            <w:tcW w:w="6841" w:type="dxa"/>
            <w:shd w:val="clear" w:color="auto" w:fill="DEEAF6" w:themeFill="accent5" w:themeFillTint="33"/>
            <w:noWrap/>
            <w:hideMark/>
          </w:tcPr>
          <w:p w14:paraId="363B5BDA" w14:textId="5DCDB594" w:rsidR="002005C4" w:rsidRPr="002005C4" w:rsidRDefault="002005C4" w:rsidP="002005C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22"/>
                <w:szCs w:val="22"/>
                <w:lang w:eastAsia="en-GB"/>
              </w:rPr>
            </w:pPr>
            <w:r w:rsidRPr="002005C4">
              <w:rPr>
                <w:rFonts w:ascii="Calibri" w:eastAsia="Times New Roman" w:hAnsi="Calibri" w:cs="Calibri"/>
                <w:b/>
                <w:bCs/>
                <w:color w:val="000000"/>
                <w:sz w:val="22"/>
                <w:szCs w:val="22"/>
                <w:lang w:eastAsia="en-GB"/>
              </w:rPr>
              <w:t xml:space="preserve">3. It is hard for me to do sports activities or exercise </w:t>
            </w:r>
          </w:p>
        </w:tc>
        <w:tc>
          <w:tcPr>
            <w:tcW w:w="1300" w:type="dxa"/>
            <w:shd w:val="clear" w:color="auto" w:fill="DEEAF6" w:themeFill="accent5" w:themeFillTint="33"/>
            <w:noWrap/>
            <w:hideMark/>
          </w:tcPr>
          <w:p w14:paraId="1E3F8A4C" w14:textId="77777777" w:rsidR="002005C4" w:rsidRPr="002005C4" w:rsidRDefault="002005C4" w:rsidP="002005C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eastAsia="en-GB"/>
              </w:rPr>
            </w:pPr>
            <w:r w:rsidRPr="002005C4">
              <w:rPr>
                <w:rFonts w:ascii="Calibri" w:eastAsia="Times New Roman" w:hAnsi="Calibri" w:cs="Calibri"/>
                <w:color w:val="000000"/>
                <w:sz w:val="22"/>
                <w:szCs w:val="22"/>
                <w:lang w:eastAsia="en-GB"/>
              </w:rPr>
              <w:t>2</w:t>
            </w:r>
          </w:p>
        </w:tc>
        <w:tc>
          <w:tcPr>
            <w:tcW w:w="1300" w:type="dxa"/>
            <w:shd w:val="clear" w:color="auto" w:fill="DEEAF6" w:themeFill="accent5" w:themeFillTint="33"/>
            <w:noWrap/>
            <w:hideMark/>
          </w:tcPr>
          <w:p w14:paraId="06A93FC2" w14:textId="77777777" w:rsidR="002005C4" w:rsidRPr="002005C4" w:rsidRDefault="002005C4" w:rsidP="002005C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eastAsia="en-GB"/>
              </w:rPr>
            </w:pPr>
            <w:r w:rsidRPr="002005C4">
              <w:rPr>
                <w:rFonts w:ascii="Calibri" w:eastAsia="Times New Roman" w:hAnsi="Calibri" w:cs="Calibri"/>
                <w:color w:val="000000"/>
                <w:sz w:val="22"/>
                <w:szCs w:val="22"/>
                <w:lang w:eastAsia="en-GB"/>
              </w:rPr>
              <w:t>3</w:t>
            </w:r>
          </w:p>
        </w:tc>
        <w:tc>
          <w:tcPr>
            <w:tcW w:w="1300" w:type="dxa"/>
            <w:shd w:val="clear" w:color="auto" w:fill="DEEAF6" w:themeFill="accent5" w:themeFillTint="33"/>
            <w:noWrap/>
            <w:hideMark/>
          </w:tcPr>
          <w:p w14:paraId="25FFA728" w14:textId="77777777" w:rsidR="002005C4" w:rsidRPr="002005C4" w:rsidRDefault="002005C4" w:rsidP="002005C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eastAsia="en-GB"/>
              </w:rPr>
            </w:pPr>
            <w:r w:rsidRPr="002005C4">
              <w:rPr>
                <w:rFonts w:ascii="Calibri" w:eastAsia="Times New Roman" w:hAnsi="Calibri" w:cs="Calibri"/>
                <w:color w:val="000000"/>
                <w:sz w:val="22"/>
                <w:szCs w:val="22"/>
                <w:lang w:eastAsia="en-GB"/>
              </w:rPr>
              <w:t>0</w:t>
            </w:r>
          </w:p>
        </w:tc>
        <w:tc>
          <w:tcPr>
            <w:tcW w:w="1360" w:type="dxa"/>
            <w:shd w:val="clear" w:color="auto" w:fill="DEEAF6" w:themeFill="accent5" w:themeFillTint="33"/>
            <w:noWrap/>
            <w:hideMark/>
          </w:tcPr>
          <w:p w14:paraId="5BBC6D6A" w14:textId="77777777" w:rsidR="002005C4" w:rsidRPr="002005C4" w:rsidRDefault="002005C4" w:rsidP="002005C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eastAsia="en-GB"/>
              </w:rPr>
            </w:pPr>
            <w:r w:rsidRPr="002005C4">
              <w:rPr>
                <w:rFonts w:ascii="Calibri" w:eastAsia="Times New Roman" w:hAnsi="Calibri" w:cs="Calibri"/>
                <w:color w:val="000000"/>
                <w:sz w:val="22"/>
                <w:szCs w:val="22"/>
                <w:lang w:eastAsia="en-GB"/>
              </w:rPr>
              <w:t>3</w:t>
            </w:r>
          </w:p>
        </w:tc>
        <w:tc>
          <w:tcPr>
            <w:tcW w:w="1360" w:type="dxa"/>
            <w:shd w:val="clear" w:color="auto" w:fill="DEEAF6" w:themeFill="accent5" w:themeFillTint="33"/>
            <w:noWrap/>
            <w:hideMark/>
          </w:tcPr>
          <w:p w14:paraId="66BE6B13" w14:textId="77777777" w:rsidR="002005C4" w:rsidRPr="002005C4" w:rsidRDefault="002005C4" w:rsidP="002005C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eastAsia="en-GB"/>
              </w:rPr>
            </w:pPr>
            <w:r w:rsidRPr="002005C4">
              <w:rPr>
                <w:rFonts w:ascii="Calibri" w:eastAsia="Times New Roman" w:hAnsi="Calibri" w:cs="Calibri"/>
                <w:color w:val="000000"/>
                <w:sz w:val="22"/>
                <w:szCs w:val="22"/>
                <w:lang w:eastAsia="en-GB"/>
              </w:rPr>
              <w:t>3</w:t>
            </w:r>
          </w:p>
        </w:tc>
        <w:tc>
          <w:tcPr>
            <w:tcW w:w="1300" w:type="dxa"/>
            <w:tcBorders>
              <w:right w:val="single" w:sz="4" w:space="0" w:color="002060"/>
            </w:tcBorders>
            <w:shd w:val="clear" w:color="auto" w:fill="DEEAF6" w:themeFill="accent5" w:themeFillTint="33"/>
            <w:noWrap/>
            <w:hideMark/>
          </w:tcPr>
          <w:p w14:paraId="321EA380" w14:textId="77777777" w:rsidR="002005C4" w:rsidRPr="002005C4" w:rsidRDefault="002005C4" w:rsidP="002005C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eastAsia="en-GB"/>
              </w:rPr>
            </w:pPr>
            <w:r w:rsidRPr="002005C4">
              <w:rPr>
                <w:rFonts w:ascii="Calibri" w:eastAsia="Times New Roman" w:hAnsi="Calibri" w:cs="Calibri"/>
                <w:color w:val="000000"/>
                <w:sz w:val="22"/>
                <w:szCs w:val="22"/>
                <w:lang w:eastAsia="en-GB"/>
              </w:rPr>
              <w:t>4</w:t>
            </w:r>
          </w:p>
        </w:tc>
      </w:tr>
      <w:tr w:rsidR="002005C4" w:rsidRPr="002005C4" w14:paraId="5FBD7AFE" w14:textId="77777777" w:rsidTr="004F5858">
        <w:trPr>
          <w:trHeight w:val="320"/>
        </w:trPr>
        <w:tc>
          <w:tcPr>
            <w:cnfStyle w:val="001000000000" w:firstRow="0" w:lastRow="0" w:firstColumn="1" w:lastColumn="0" w:oddVBand="0" w:evenVBand="0" w:oddHBand="0" w:evenHBand="0" w:firstRowFirstColumn="0" w:firstRowLastColumn="0" w:lastRowFirstColumn="0" w:lastRowLastColumn="0"/>
            <w:tcW w:w="627" w:type="dxa"/>
            <w:vMerge/>
            <w:tcBorders>
              <w:left w:val="single" w:sz="4" w:space="0" w:color="002060"/>
            </w:tcBorders>
            <w:shd w:val="clear" w:color="auto" w:fill="DEEAF6" w:themeFill="accent5" w:themeFillTint="33"/>
          </w:tcPr>
          <w:p w14:paraId="526B1BD3" w14:textId="77777777" w:rsidR="002005C4" w:rsidRPr="002005C4" w:rsidRDefault="002005C4" w:rsidP="002005C4">
            <w:pPr>
              <w:rPr>
                <w:rFonts w:ascii="Calibri" w:eastAsia="Times New Roman" w:hAnsi="Calibri" w:cs="Calibri"/>
                <w:b w:val="0"/>
                <w:bCs w:val="0"/>
                <w:color w:val="000000"/>
                <w:sz w:val="22"/>
                <w:szCs w:val="22"/>
                <w:lang w:eastAsia="en-GB"/>
              </w:rPr>
            </w:pPr>
          </w:p>
        </w:tc>
        <w:tc>
          <w:tcPr>
            <w:tcW w:w="6841" w:type="dxa"/>
            <w:shd w:val="clear" w:color="auto" w:fill="DEEAF6" w:themeFill="accent5" w:themeFillTint="33"/>
            <w:noWrap/>
            <w:hideMark/>
          </w:tcPr>
          <w:p w14:paraId="4B604924" w14:textId="3A39B1E9" w:rsidR="002005C4" w:rsidRPr="002005C4" w:rsidRDefault="002005C4" w:rsidP="002005C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22"/>
                <w:szCs w:val="22"/>
                <w:lang w:eastAsia="en-GB"/>
              </w:rPr>
            </w:pPr>
            <w:r w:rsidRPr="002005C4">
              <w:rPr>
                <w:rFonts w:ascii="Calibri" w:eastAsia="Times New Roman" w:hAnsi="Calibri" w:cs="Calibri"/>
                <w:b/>
                <w:bCs/>
                <w:color w:val="000000"/>
                <w:sz w:val="22"/>
                <w:szCs w:val="22"/>
                <w:lang w:eastAsia="en-GB"/>
              </w:rPr>
              <w:t xml:space="preserve">4. It is hard for me to lift heavy things </w:t>
            </w:r>
          </w:p>
        </w:tc>
        <w:tc>
          <w:tcPr>
            <w:tcW w:w="1300" w:type="dxa"/>
            <w:shd w:val="clear" w:color="auto" w:fill="DEEAF6" w:themeFill="accent5" w:themeFillTint="33"/>
            <w:noWrap/>
            <w:hideMark/>
          </w:tcPr>
          <w:p w14:paraId="47E2C45E" w14:textId="77777777" w:rsidR="002005C4" w:rsidRPr="002005C4" w:rsidRDefault="002005C4" w:rsidP="002005C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eastAsia="en-GB"/>
              </w:rPr>
            </w:pPr>
            <w:r w:rsidRPr="002005C4">
              <w:rPr>
                <w:rFonts w:ascii="Calibri" w:eastAsia="Times New Roman" w:hAnsi="Calibri" w:cs="Calibri"/>
                <w:color w:val="000000"/>
                <w:sz w:val="22"/>
                <w:szCs w:val="22"/>
                <w:lang w:eastAsia="en-GB"/>
              </w:rPr>
              <w:t>4</w:t>
            </w:r>
          </w:p>
        </w:tc>
        <w:tc>
          <w:tcPr>
            <w:tcW w:w="1300" w:type="dxa"/>
            <w:shd w:val="clear" w:color="auto" w:fill="DEEAF6" w:themeFill="accent5" w:themeFillTint="33"/>
            <w:noWrap/>
            <w:hideMark/>
          </w:tcPr>
          <w:p w14:paraId="61941F44" w14:textId="77777777" w:rsidR="002005C4" w:rsidRPr="002005C4" w:rsidRDefault="002005C4" w:rsidP="002005C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eastAsia="en-GB"/>
              </w:rPr>
            </w:pPr>
            <w:r w:rsidRPr="002005C4">
              <w:rPr>
                <w:rFonts w:ascii="Calibri" w:eastAsia="Times New Roman" w:hAnsi="Calibri" w:cs="Calibri"/>
                <w:color w:val="000000"/>
                <w:sz w:val="22"/>
                <w:szCs w:val="22"/>
                <w:lang w:eastAsia="en-GB"/>
              </w:rPr>
              <w:t>4</w:t>
            </w:r>
          </w:p>
        </w:tc>
        <w:tc>
          <w:tcPr>
            <w:tcW w:w="1300" w:type="dxa"/>
            <w:shd w:val="clear" w:color="auto" w:fill="DEEAF6" w:themeFill="accent5" w:themeFillTint="33"/>
            <w:noWrap/>
            <w:hideMark/>
          </w:tcPr>
          <w:p w14:paraId="0A805ABC" w14:textId="77777777" w:rsidR="002005C4" w:rsidRPr="002005C4" w:rsidRDefault="002005C4" w:rsidP="002005C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eastAsia="en-GB"/>
              </w:rPr>
            </w:pPr>
            <w:r w:rsidRPr="002005C4">
              <w:rPr>
                <w:rFonts w:ascii="Calibri" w:eastAsia="Times New Roman" w:hAnsi="Calibri" w:cs="Calibri"/>
                <w:color w:val="000000"/>
                <w:sz w:val="22"/>
                <w:szCs w:val="22"/>
                <w:lang w:eastAsia="en-GB"/>
              </w:rPr>
              <w:t>0</w:t>
            </w:r>
          </w:p>
        </w:tc>
        <w:tc>
          <w:tcPr>
            <w:tcW w:w="1360" w:type="dxa"/>
            <w:shd w:val="clear" w:color="auto" w:fill="DEEAF6" w:themeFill="accent5" w:themeFillTint="33"/>
            <w:noWrap/>
            <w:hideMark/>
          </w:tcPr>
          <w:p w14:paraId="79258867" w14:textId="77777777" w:rsidR="002005C4" w:rsidRPr="002005C4" w:rsidRDefault="002005C4" w:rsidP="002005C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eastAsia="en-GB"/>
              </w:rPr>
            </w:pPr>
            <w:r w:rsidRPr="002005C4">
              <w:rPr>
                <w:rFonts w:ascii="Calibri" w:eastAsia="Times New Roman" w:hAnsi="Calibri" w:cs="Calibri"/>
                <w:color w:val="000000"/>
                <w:sz w:val="22"/>
                <w:szCs w:val="22"/>
                <w:lang w:eastAsia="en-GB"/>
              </w:rPr>
              <w:t>4</w:t>
            </w:r>
          </w:p>
        </w:tc>
        <w:tc>
          <w:tcPr>
            <w:tcW w:w="1360" w:type="dxa"/>
            <w:shd w:val="clear" w:color="auto" w:fill="DEEAF6" w:themeFill="accent5" w:themeFillTint="33"/>
            <w:noWrap/>
            <w:hideMark/>
          </w:tcPr>
          <w:p w14:paraId="2FEEDAC5" w14:textId="77777777" w:rsidR="002005C4" w:rsidRPr="002005C4" w:rsidRDefault="002005C4" w:rsidP="002005C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eastAsia="en-GB"/>
              </w:rPr>
            </w:pPr>
            <w:r w:rsidRPr="002005C4">
              <w:rPr>
                <w:rFonts w:ascii="Calibri" w:eastAsia="Times New Roman" w:hAnsi="Calibri" w:cs="Calibri"/>
                <w:color w:val="000000"/>
                <w:sz w:val="22"/>
                <w:szCs w:val="22"/>
                <w:lang w:eastAsia="en-GB"/>
              </w:rPr>
              <w:t>0</w:t>
            </w:r>
          </w:p>
        </w:tc>
        <w:tc>
          <w:tcPr>
            <w:tcW w:w="1300" w:type="dxa"/>
            <w:tcBorders>
              <w:right w:val="single" w:sz="4" w:space="0" w:color="002060"/>
            </w:tcBorders>
            <w:shd w:val="clear" w:color="auto" w:fill="DEEAF6" w:themeFill="accent5" w:themeFillTint="33"/>
            <w:noWrap/>
            <w:hideMark/>
          </w:tcPr>
          <w:p w14:paraId="794B7B13" w14:textId="77777777" w:rsidR="002005C4" w:rsidRPr="002005C4" w:rsidRDefault="002005C4" w:rsidP="002005C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eastAsia="en-GB"/>
              </w:rPr>
            </w:pPr>
            <w:r w:rsidRPr="002005C4">
              <w:rPr>
                <w:rFonts w:ascii="Calibri" w:eastAsia="Times New Roman" w:hAnsi="Calibri" w:cs="Calibri"/>
                <w:color w:val="000000"/>
                <w:sz w:val="22"/>
                <w:szCs w:val="22"/>
                <w:lang w:eastAsia="en-GB"/>
              </w:rPr>
              <w:t>4</w:t>
            </w:r>
          </w:p>
        </w:tc>
      </w:tr>
      <w:tr w:rsidR="002005C4" w:rsidRPr="002005C4" w14:paraId="7424A544" w14:textId="77777777" w:rsidTr="004F5858">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627" w:type="dxa"/>
            <w:vMerge/>
            <w:tcBorders>
              <w:left w:val="single" w:sz="4" w:space="0" w:color="002060"/>
            </w:tcBorders>
            <w:shd w:val="clear" w:color="auto" w:fill="DEEAF6" w:themeFill="accent5" w:themeFillTint="33"/>
          </w:tcPr>
          <w:p w14:paraId="0146E826" w14:textId="77777777" w:rsidR="002005C4" w:rsidRPr="002005C4" w:rsidRDefault="002005C4" w:rsidP="002005C4">
            <w:pPr>
              <w:rPr>
                <w:rFonts w:ascii="Calibri" w:eastAsia="Times New Roman" w:hAnsi="Calibri" w:cs="Calibri"/>
                <w:b w:val="0"/>
                <w:bCs w:val="0"/>
                <w:color w:val="000000"/>
                <w:sz w:val="22"/>
                <w:szCs w:val="22"/>
                <w:lang w:eastAsia="en-GB"/>
              </w:rPr>
            </w:pPr>
          </w:p>
        </w:tc>
        <w:tc>
          <w:tcPr>
            <w:tcW w:w="6841" w:type="dxa"/>
            <w:shd w:val="clear" w:color="auto" w:fill="DEEAF6" w:themeFill="accent5" w:themeFillTint="33"/>
            <w:noWrap/>
            <w:hideMark/>
          </w:tcPr>
          <w:p w14:paraId="03243C1E" w14:textId="721741DE" w:rsidR="002005C4" w:rsidRPr="002005C4" w:rsidRDefault="002005C4" w:rsidP="002005C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22"/>
                <w:szCs w:val="22"/>
                <w:lang w:eastAsia="en-GB"/>
              </w:rPr>
            </w:pPr>
            <w:r w:rsidRPr="002005C4">
              <w:rPr>
                <w:rFonts w:ascii="Calibri" w:eastAsia="Times New Roman" w:hAnsi="Calibri" w:cs="Calibri"/>
                <w:b/>
                <w:bCs/>
                <w:color w:val="000000"/>
                <w:sz w:val="22"/>
                <w:szCs w:val="22"/>
                <w:lang w:eastAsia="en-GB"/>
              </w:rPr>
              <w:t xml:space="preserve">5. It is hard for me to have a bath or shower by myself </w:t>
            </w:r>
          </w:p>
        </w:tc>
        <w:tc>
          <w:tcPr>
            <w:tcW w:w="1300" w:type="dxa"/>
            <w:shd w:val="clear" w:color="auto" w:fill="DEEAF6" w:themeFill="accent5" w:themeFillTint="33"/>
            <w:noWrap/>
            <w:hideMark/>
          </w:tcPr>
          <w:p w14:paraId="2022F636" w14:textId="77777777" w:rsidR="002005C4" w:rsidRPr="002005C4" w:rsidRDefault="002005C4" w:rsidP="002005C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eastAsia="en-GB"/>
              </w:rPr>
            </w:pPr>
            <w:r w:rsidRPr="002005C4">
              <w:rPr>
                <w:rFonts w:ascii="Calibri" w:eastAsia="Times New Roman" w:hAnsi="Calibri" w:cs="Calibri"/>
                <w:color w:val="000000"/>
                <w:sz w:val="22"/>
                <w:szCs w:val="22"/>
                <w:lang w:eastAsia="en-GB"/>
              </w:rPr>
              <w:t>1</w:t>
            </w:r>
          </w:p>
        </w:tc>
        <w:tc>
          <w:tcPr>
            <w:tcW w:w="1300" w:type="dxa"/>
            <w:shd w:val="clear" w:color="auto" w:fill="DEEAF6" w:themeFill="accent5" w:themeFillTint="33"/>
            <w:noWrap/>
            <w:hideMark/>
          </w:tcPr>
          <w:p w14:paraId="784C28A5" w14:textId="77777777" w:rsidR="002005C4" w:rsidRPr="002005C4" w:rsidRDefault="002005C4" w:rsidP="002005C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eastAsia="en-GB"/>
              </w:rPr>
            </w:pPr>
            <w:r w:rsidRPr="002005C4">
              <w:rPr>
                <w:rFonts w:ascii="Calibri" w:eastAsia="Times New Roman" w:hAnsi="Calibri" w:cs="Calibri"/>
                <w:color w:val="000000"/>
                <w:sz w:val="22"/>
                <w:szCs w:val="22"/>
                <w:lang w:eastAsia="en-GB"/>
              </w:rPr>
              <w:t>0</w:t>
            </w:r>
          </w:p>
        </w:tc>
        <w:tc>
          <w:tcPr>
            <w:tcW w:w="1300" w:type="dxa"/>
            <w:shd w:val="clear" w:color="auto" w:fill="DEEAF6" w:themeFill="accent5" w:themeFillTint="33"/>
            <w:noWrap/>
            <w:hideMark/>
          </w:tcPr>
          <w:p w14:paraId="1CC0272C" w14:textId="77777777" w:rsidR="002005C4" w:rsidRPr="002005C4" w:rsidRDefault="002005C4" w:rsidP="002005C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eastAsia="en-GB"/>
              </w:rPr>
            </w:pPr>
            <w:r w:rsidRPr="002005C4">
              <w:rPr>
                <w:rFonts w:ascii="Calibri" w:eastAsia="Times New Roman" w:hAnsi="Calibri" w:cs="Calibri"/>
                <w:color w:val="000000"/>
                <w:sz w:val="22"/>
                <w:szCs w:val="22"/>
                <w:lang w:eastAsia="en-GB"/>
              </w:rPr>
              <w:t>1</w:t>
            </w:r>
          </w:p>
        </w:tc>
        <w:tc>
          <w:tcPr>
            <w:tcW w:w="1360" w:type="dxa"/>
            <w:shd w:val="clear" w:color="auto" w:fill="DEEAF6" w:themeFill="accent5" w:themeFillTint="33"/>
            <w:noWrap/>
            <w:hideMark/>
          </w:tcPr>
          <w:p w14:paraId="12AB85C0" w14:textId="77777777" w:rsidR="002005C4" w:rsidRPr="002005C4" w:rsidRDefault="002005C4" w:rsidP="002005C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eastAsia="en-GB"/>
              </w:rPr>
            </w:pPr>
            <w:r w:rsidRPr="002005C4">
              <w:rPr>
                <w:rFonts w:ascii="Calibri" w:eastAsia="Times New Roman" w:hAnsi="Calibri" w:cs="Calibri"/>
                <w:color w:val="000000"/>
                <w:sz w:val="22"/>
                <w:szCs w:val="22"/>
                <w:lang w:eastAsia="en-GB"/>
              </w:rPr>
              <w:t>1</w:t>
            </w:r>
          </w:p>
        </w:tc>
        <w:tc>
          <w:tcPr>
            <w:tcW w:w="1360" w:type="dxa"/>
            <w:shd w:val="clear" w:color="auto" w:fill="DEEAF6" w:themeFill="accent5" w:themeFillTint="33"/>
            <w:noWrap/>
            <w:hideMark/>
          </w:tcPr>
          <w:p w14:paraId="5936C428" w14:textId="77777777" w:rsidR="002005C4" w:rsidRPr="002005C4" w:rsidRDefault="002005C4" w:rsidP="002005C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eastAsia="en-GB"/>
              </w:rPr>
            </w:pPr>
            <w:r w:rsidRPr="002005C4">
              <w:rPr>
                <w:rFonts w:ascii="Calibri" w:eastAsia="Times New Roman" w:hAnsi="Calibri" w:cs="Calibri"/>
                <w:color w:val="000000"/>
                <w:sz w:val="22"/>
                <w:szCs w:val="22"/>
                <w:lang w:eastAsia="en-GB"/>
              </w:rPr>
              <w:t>2</w:t>
            </w:r>
          </w:p>
        </w:tc>
        <w:tc>
          <w:tcPr>
            <w:tcW w:w="1300" w:type="dxa"/>
            <w:tcBorders>
              <w:right w:val="single" w:sz="4" w:space="0" w:color="002060"/>
            </w:tcBorders>
            <w:shd w:val="clear" w:color="auto" w:fill="DEEAF6" w:themeFill="accent5" w:themeFillTint="33"/>
            <w:noWrap/>
            <w:hideMark/>
          </w:tcPr>
          <w:p w14:paraId="25100F38" w14:textId="77777777" w:rsidR="002005C4" w:rsidRPr="002005C4" w:rsidRDefault="002005C4" w:rsidP="002005C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eastAsia="en-GB"/>
              </w:rPr>
            </w:pPr>
            <w:r w:rsidRPr="002005C4">
              <w:rPr>
                <w:rFonts w:ascii="Calibri" w:eastAsia="Times New Roman" w:hAnsi="Calibri" w:cs="Calibri"/>
                <w:color w:val="000000"/>
                <w:sz w:val="22"/>
                <w:szCs w:val="22"/>
                <w:lang w:eastAsia="en-GB"/>
              </w:rPr>
              <w:t>4</w:t>
            </w:r>
          </w:p>
        </w:tc>
      </w:tr>
      <w:tr w:rsidR="002005C4" w:rsidRPr="002005C4" w14:paraId="15A3317D" w14:textId="77777777" w:rsidTr="004F5858">
        <w:trPr>
          <w:trHeight w:val="320"/>
        </w:trPr>
        <w:tc>
          <w:tcPr>
            <w:cnfStyle w:val="001000000000" w:firstRow="0" w:lastRow="0" w:firstColumn="1" w:lastColumn="0" w:oddVBand="0" w:evenVBand="0" w:oddHBand="0" w:evenHBand="0" w:firstRowFirstColumn="0" w:firstRowLastColumn="0" w:lastRowFirstColumn="0" w:lastRowLastColumn="0"/>
            <w:tcW w:w="627" w:type="dxa"/>
            <w:vMerge/>
            <w:tcBorders>
              <w:left w:val="single" w:sz="4" w:space="0" w:color="002060"/>
            </w:tcBorders>
            <w:shd w:val="clear" w:color="auto" w:fill="DEEAF6" w:themeFill="accent5" w:themeFillTint="33"/>
          </w:tcPr>
          <w:p w14:paraId="1DFD71BA" w14:textId="77777777" w:rsidR="002005C4" w:rsidRPr="002005C4" w:rsidRDefault="002005C4" w:rsidP="002005C4">
            <w:pPr>
              <w:rPr>
                <w:rFonts w:ascii="Calibri" w:eastAsia="Times New Roman" w:hAnsi="Calibri" w:cs="Calibri"/>
                <w:b w:val="0"/>
                <w:bCs w:val="0"/>
                <w:color w:val="000000"/>
                <w:sz w:val="22"/>
                <w:szCs w:val="22"/>
                <w:lang w:eastAsia="en-GB"/>
              </w:rPr>
            </w:pPr>
          </w:p>
        </w:tc>
        <w:tc>
          <w:tcPr>
            <w:tcW w:w="6841" w:type="dxa"/>
            <w:shd w:val="clear" w:color="auto" w:fill="DEEAF6" w:themeFill="accent5" w:themeFillTint="33"/>
            <w:noWrap/>
            <w:hideMark/>
          </w:tcPr>
          <w:p w14:paraId="3CE51E4F" w14:textId="1844AF15" w:rsidR="002005C4" w:rsidRPr="002005C4" w:rsidRDefault="002005C4" w:rsidP="002005C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22"/>
                <w:szCs w:val="22"/>
                <w:lang w:eastAsia="en-GB"/>
              </w:rPr>
            </w:pPr>
            <w:r w:rsidRPr="002005C4">
              <w:rPr>
                <w:rFonts w:ascii="Calibri" w:eastAsia="Times New Roman" w:hAnsi="Calibri" w:cs="Calibri"/>
                <w:b/>
                <w:bCs/>
                <w:color w:val="000000"/>
                <w:sz w:val="22"/>
                <w:szCs w:val="22"/>
                <w:lang w:eastAsia="en-GB"/>
              </w:rPr>
              <w:t xml:space="preserve">6. It is hard for me to do chores around the house </w:t>
            </w:r>
          </w:p>
        </w:tc>
        <w:tc>
          <w:tcPr>
            <w:tcW w:w="1300" w:type="dxa"/>
            <w:shd w:val="clear" w:color="auto" w:fill="DEEAF6" w:themeFill="accent5" w:themeFillTint="33"/>
            <w:noWrap/>
            <w:hideMark/>
          </w:tcPr>
          <w:p w14:paraId="3CC8993C" w14:textId="77777777" w:rsidR="002005C4" w:rsidRPr="002005C4" w:rsidRDefault="002005C4" w:rsidP="002005C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eastAsia="en-GB"/>
              </w:rPr>
            </w:pPr>
            <w:r w:rsidRPr="002005C4">
              <w:rPr>
                <w:rFonts w:ascii="Calibri" w:eastAsia="Times New Roman" w:hAnsi="Calibri" w:cs="Calibri"/>
                <w:color w:val="000000"/>
                <w:sz w:val="22"/>
                <w:szCs w:val="22"/>
                <w:lang w:eastAsia="en-GB"/>
              </w:rPr>
              <w:t>4</w:t>
            </w:r>
          </w:p>
        </w:tc>
        <w:tc>
          <w:tcPr>
            <w:tcW w:w="1300" w:type="dxa"/>
            <w:shd w:val="clear" w:color="auto" w:fill="DEEAF6" w:themeFill="accent5" w:themeFillTint="33"/>
            <w:noWrap/>
            <w:hideMark/>
          </w:tcPr>
          <w:p w14:paraId="76AB7925" w14:textId="77777777" w:rsidR="002005C4" w:rsidRPr="002005C4" w:rsidRDefault="002005C4" w:rsidP="002005C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eastAsia="en-GB"/>
              </w:rPr>
            </w:pPr>
            <w:r w:rsidRPr="002005C4">
              <w:rPr>
                <w:rFonts w:ascii="Calibri" w:eastAsia="Times New Roman" w:hAnsi="Calibri" w:cs="Calibri"/>
                <w:color w:val="000000"/>
                <w:sz w:val="22"/>
                <w:szCs w:val="22"/>
                <w:lang w:eastAsia="en-GB"/>
              </w:rPr>
              <w:t>2</w:t>
            </w:r>
          </w:p>
        </w:tc>
        <w:tc>
          <w:tcPr>
            <w:tcW w:w="1300" w:type="dxa"/>
            <w:shd w:val="clear" w:color="auto" w:fill="DEEAF6" w:themeFill="accent5" w:themeFillTint="33"/>
            <w:noWrap/>
            <w:hideMark/>
          </w:tcPr>
          <w:p w14:paraId="2B53854A" w14:textId="77777777" w:rsidR="002005C4" w:rsidRPr="002005C4" w:rsidRDefault="002005C4" w:rsidP="002005C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eastAsia="en-GB"/>
              </w:rPr>
            </w:pPr>
            <w:r w:rsidRPr="002005C4">
              <w:rPr>
                <w:rFonts w:ascii="Calibri" w:eastAsia="Times New Roman" w:hAnsi="Calibri" w:cs="Calibri"/>
                <w:color w:val="000000"/>
                <w:sz w:val="22"/>
                <w:szCs w:val="22"/>
                <w:lang w:eastAsia="en-GB"/>
              </w:rPr>
              <w:t>0</w:t>
            </w:r>
          </w:p>
        </w:tc>
        <w:tc>
          <w:tcPr>
            <w:tcW w:w="1360" w:type="dxa"/>
            <w:shd w:val="clear" w:color="auto" w:fill="DEEAF6" w:themeFill="accent5" w:themeFillTint="33"/>
            <w:noWrap/>
            <w:hideMark/>
          </w:tcPr>
          <w:p w14:paraId="3E2D43AC" w14:textId="77777777" w:rsidR="002005C4" w:rsidRPr="002005C4" w:rsidRDefault="002005C4" w:rsidP="002005C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eastAsia="en-GB"/>
              </w:rPr>
            </w:pPr>
            <w:r w:rsidRPr="002005C4">
              <w:rPr>
                <w:rFonts w:ascii="Calibri" w:eastAsia="Times New Roman" w:hAnsi="Calibri" w:cs="Calibri"/>
                <w:color w:val="000000"/>
                <w:sz w:val="22"/>
                <w:szCs w:val="22"/>
                <w:lang w:eastAsia="en-GB"/>
              </w:rPr>
              <w:t>0</w:t>
            </w:r>
          </w:p>
        </w:tc>
        <w:tc>
          <w:tcPr>
            <w:tcW w:w="1360" w:type="dxa"/>
            <w:shd w:val="clear" w:color="auto" w:fill="DEEAF6" w:themeFill="accent5" w:themeFillTint="33"/>
            <w:noWrap/>
            <w:hideMark/>
          </w:tcPr>
          <w:p w14:paraId="6989E484" w14:textId="77777777" w:rsidR="002005C4" w:rsidRPr="002005C4" w:rsidRDefault="002005C4" w:rsidP="002005C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eastAsia="en-GB"/>
              </w:rPr>
            </w:pPr>
            <w:r w:rsidRPr="002005C4">
              <w:rPr>
                <w:rFonts w:ascii="Calibri" w:eastAsia="Times New Roman" w:hAnsi="Calibri" w:cs="Calibri"/>
                <w:color w:val="000000"/>
                <w:sz w:val="22"/>
                <w:szCs w:val="22"/>
                <w:lang w:eastAsia="en-GB"/>
              </w:rPr>
              <w:t>1</w:t>
            </w:r>
          </w:p>
        </w:tc>
        <w:tc>
          <w:tcPr>
            <w:tcW w:w="1300" w:type="dxa"/>
            <w:tcBorders>
              <w:right w:val="single" w:sz="4" w:space="0" w:color="002060"/>
            </w:tcBorders>
            <w:shd w:val="clear" w:color="auto" w:fill="DEEAF6" w:themeFill="accent5" w:themeFillTint="33"/>
            <w:noWrap/>
            <w:hideMark/>
          </w:tcPr>
          <w:p w14:paraId="6A107D48" w14:textId="77777777" w:rsidR="002005C4" w:rsidRPr="002005C4" w:rsidRDefault="002005C4" w:rsidP="002005C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eastAsia="en-GB"/>
              </w:rPr>
            </w:pPr>
            <w:r w:rsidRPr="002005C4">
              <w:rPr>
                <w:rFonts w:ascii="Calibri" w:eastAsia="Times New Roman" w:hAnsi="Calibri" w:cs="Calibri"/>
                <w:color w:val="000000"/>
                <w:sz w:val="22"/>
                <w:szCs w:val="22"/>
                <w:lang w:eastAsia="en-GB"/>
              </w:rPr>
              <w:t>3</w:t>
            </w:r>
          </w:p>
        </w:tc>
      </w:tr>
      <w:tr w:rsidR="002005C4" w:rsidRPr="002005C4" w14:paraId="5AED4056" w14:textId="77777777" w:rsidTr="004F5858">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627" w:type="dxa"/>
            <w:vMerge/>
            <w:tcBorders>
              <w:left w:val="single" w:sz="4" w:space="0" w:color="002060"/>
            </w:tcBorders>
            <w:shd w:val="clear" w:color="auto" w:fill="DEEAF6" w:themeFill="accent5" w:themeFillTint="33"/>
          </w:tcPr>
          <w:p w14:paraId="7A1D9F05" w14:textId="77777777" w:rsidR="002005C4" w:rsidRPr="002005C4" w:rsidRDefault="002005C4" w:rsidP="002005C4">
            <w:pPr>
              <w:rPr>
                <w:rFonts w:ascii="Calibri" w:eastAsia="Times New Roman" w:hAnsi="Calibri" w:cs="Calibri"/>
                <w:b w:val="0"/>
                <w:bCs w:val="0"/>
                <w:color w:val="000000"/>
                <w:sz w:val="22"/>
                <w:szCs w:val="22"/>
                <w:lang w:eastAsia="en-GB"/>
              </w:rPr>
            </w:pPr>
          </w:p>
        </w:tc>
        <w:tc>
          <w:tcPr>
            <w:tcW w:w="6841" w:type="dxa"/>
            <w:shd w:val="clear" w:color="auto" w:fill="DEEAF6" w:themeFill="accent5" w:themeFillTint="33"/>
            <w:noWrap/>
            <w:hideMark/>
          </w:tcPr>
          <w:p w14:paraId="30AE4554" w14:textId="1F00BB49" w:rsidR="002005C4" w:rsidRPr="002005C4" w:rsidRDefault="002005C4" w:rsidP="002005C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22"/>
                <w:szCs w:val="22"/>
                <w:lang w:eastAsia="en-GB"/>
              </w:rPr>
            </w:pPr>
            <w:r w:rsidRPr="002005C4">
              <w:rPr>
                <w:rFonts w:ascii="Calibri" w:eastAsia="Times New Roman" w:hAnsi="Calibri" w:cs="Calibri"/>
                <w:b/>
                <w:bCs/>
                <w:color w:val="000000"/>
                <w:sz w:val="22"/>
                <w:szCs w:val="22"/>
                <w:lang w:eastAsia="en-GB"/>
              </w:rPr>
              <w:t xml:space="preserve">7. I have aches and pains </w:t>
            </w:r>
          </w:p>
        </w:tc>
        <w:tc>
          <w:tcPr>
            <w:tcW w:w="1300" w:type="dxa"/>
            <w:shd w:val="clear" w:color="auto" w:fill="DEEAF6" w:themeFill="accent5" w:themeFillTint="33"/>
            <w:noWrap/>
            <w:hideMark/>
          </w:tcPr>
          <w:p w14:paraId="28A674D8" w14:textId="77777777" w:rsidR="002005C4" w:rsidRPr="002005C4" w:rsidRDefault="002005C4" w:rsidP="002005C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eastAsia="en-GB"/>
              </w:rPr>
            </w:pPr>
            <w:r w:rsidRPr="002005C4">
              <w:rPr>
                <w:rFonts w:ascii="Calibri" w:eastAsia="Times New Roman" w:hAnsi="Calibri" w:cs="Calibri"/>
                <w:color w:val="000000"/>
                <w:sz w:val="22"/>
                <w:szCs w:val="22"/>
                <w:lang w:eastAsia="en-GB"/>
              </w:rPr>
              <w:t>1</w:t>
            </w:r>
          </w:p>
        </w:tc>
        <w:tc>
          <w:tcPr>
            <w:tcW w:w="1300" w:type="dxa"/>
            <w:shd w:val="clear" w:color="auto" w:fill="DEEAF6" w:themeFill="accent5" w:themeFillTint="33"/>
            <w:noWrap/>
            <w:hideMark/>
          </w:tcPr>
          <w:p w14:paraId="14DD4755" w14:textId="77777777" w:rsidR="002005C4" w:rsidRPr="002005C4" w:rsidRDefault="002005C4" w:rsidP="002005C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eastAsia="en-GB"/>
              </w:rPr>
            </w:pPr>
            <w:r w:rsidRPr="002005C4">
              <w:rPr>
                <w:rFonts w:ascii="Calibri" w:eastAsia="Times New Roman" w:hAnsi="Calibri" w:cs="Calibri"/>
                <w:color w:val="000000"/>
                <w:sz w:val="22"/>
                <w:szCs w:val="22"/>
                <w:lang w:eastAsia="en-GB"/>
              </w:rPr>
              <w:t>3</w:t>
            </w:r>
          </w:p>
        </w:tc>
        <w:tc>
          <w:tcPr>
            <w:tcW w:w="1300" w:type="dxa"/>
            <w:shd w:val="clear" w:color="auto" w:fill="DEEAF6" w:themeFill="accent5" w:themeFillTint="33"/>
            <w:noWrap/>
            <w:hideMark/>
          </w:tcPr>
          <w:p w14:paraId="08063896" w14:textId="77777777" w:rsidR="002005C4" w:rsidRPr="002005C4" w:rsidRDefault="002005C4" w:rsidP="002005C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eastAsia="en-GB"/>
              </w:rPr>
            </w:pPr>
            <w:r w:rsidRPr="002005C4">
              <w:rPr>
                <w:rFonts w:ascii="Calibri" w:eastAsia="Times New Roman" w:hAnsi="Calibri" w:cs="Calibri"/>
                <w:color w:val="000000"/>
                <w:sz w:val="22"/>
                <w:szCs w:val="22"/>
                <w:lang w:eastAsia="en-GB"/>
              </w:rPr>
              <w:t>3</w:t>
            </w:r>
          </w:p>
        </w:tc>
        <w:tc>
          <w:tcPr>
            <w:tcW w:w="1360" w:type="dxa"/>
            <w:shd w:val="clear" w:color="auto" w:fill="DEEAF6" w:themeFill="accent5" w:themeFillTint="33"/>
            <w:noWrap/>
            <w:hideMark/>
          </w:tcPr>
          <w:p w14:paraId="71B58883" w14:textId="77777777" w:rsidR="002005C4" w:rsidRPr="002005C4" w:rsidRDefault="002005C4" w:rsidP="002005C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eastAsia="en-GB"/>
              </w:rPr>
            </w:pPr>
            <w:r w:rsidRPr="002005C4">
              <w:rPr>
                <w:rFonts w:ascii="Calibri" w:eastAsia="Times New Roman" w:hAnsi="Calibri" w:cs="Calibri"/>
                <w:color w:val="000000"/>
                <w:sz w:val="22"/>
                <w:szCs w:val="22"/>
                <w:lang w:eastAsia="en-GB"/>
              </w:rPr>
              <w:t>3</w:t>
            </w:r>
          </w:p>
        </w:tc>
        <w:tc>
          <w:tcPr>
            <w:tcW w:w="1360" w:type="dxa"/>
            <w:shd w:val="clear" w:color="auto" w:fill="DEEAF6" w:themeFill="accent5" w:themeFillTint="33"/>
            <w:noWrap/>
            <w:hideMark/>
          </w:tcPr>
          <w:p w14:paraId="5C43085E" w14:textId="77777777" w:rsidR="002005C4" w:rsidRPr="002005C4" w:rsidRDefault="002005C4" w:rsidP="002005C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eastAsia="en-GB"/>
              </w:rPr>
            </w:pPr>
            <w:r w:rsidRPr="002005C4">
              <w:rPr>
                <w:rFonts w:ascii="Calibri" w:eastAsia="Times New Roman" w:hAnsi="Calibri" w:cs="Calibri"/>
                <w:color w:val="000000"/>
                <w:sz w:val="22"/>
                <w:szCs w:val="22"/>
                <w:lang w:eastAsia="en-GB"/>
              </w:rPr>
              <w:t>2</w:t>
            </w:r>
          </w:p>
        </w:tc>
        <w:tc>
          <w:tcPr>
            <w:tcW w:w="1300" w:type="dxa"/>
            <w:tcBorders>
              <w:right w:val="single" w:sz="4" w:space="0" w:color="002060"/>
            </w:tcBorders>
            <w:shd w:val="clear" w:color="auto" w:fill="DEEAF6" w:themeFill="accent5" w:themeFillTint="33"/>
            <w:noWrap/>
            <w:hideMark/>
          </w:tcPr>
          <w:p w14:paraId="12A4E4E1" w14:textId="77777777" w:rsidR="002005C4" w:rsidRPr="002005C4" w:rsidRDefault="002005C4" w:rsidP="002005C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eastAsia="en-GB"/>
              </w:rPr>
            </w:pPr>
            <w:r w:rsidRPr="002005C4">
              <w:rPr>
                <w:rFonts w:ascii="Calibri" w:eastAsia="Times New Roman" w:hAnsi="Calibri" w:cs="Calibri"/>
                <w:color w:val="000000"/>
                <w:sz w:val="22"/>
                <w:szCs w:val="22"/>
                <w:lang w:eastAsia="en-GB"/>
              </w:rPr>
              <w:t>0</w:t>
            </w:r>
          </w:p>
        </w:tc>
      </w:tr>
      <w:tr w:rsidR="002005C4" w:rsidRPr="002005C4" w14:paraId="5B2664FB" w14:textId="77777777" w:rsidTr="004F5858">
        <w:trPr>
          <w:trHeight w:val="320"/>
        </w:trPr>
        <w:tc>
          <w:tcPr>
            <w:cnfStyle w:val="001000000000" w:firstRow="0" w:lastRow="0" w:firstColumn="1" w:lastColumn="0" w:oddVBand="0" w:evenVBand="0" w:oddHBand="0" w:evenHBand="0" w:firstRowFirstColumn="0" w:firstRowLastColumn="0" w:lastRowFirstColumn="0" w:lastRowLastColumn="0"/>
            <w:tcW w:w="627" w:type="dxa"/>
            <w:vMerge/>
            <w:tcBorders>
              <w:left w:val="single" w:sz="4" w:space="0" w:color="002060"/>
            </w:tcBorders>
            <w:shd w:val="clear" w:color="auto" w:fill="DEEAF6" w:themeFill="accent5" w:themeFillTint="33"/>
          </w:tcPr>
          <w:p w14:paraId="56F99DA7" w14:textId="77777777" w:rsidR="002005C4" w:rsidRPr="002005C4" w:rsidRDefault="002005C4" w:rsidP="002005C4">
            <w:pPr>
              <w:rPr>
                <w:rFonts w:ascii="Calibri" w:eastAsia="Times New Roman" w:hAnsi="Calibri" w:cs="Calibri"/>
                <w:b w:val="0"/>
                <w:bCs w:val="0"/>
                <w:color w:val="000000"/>
                <w:sz w:val="22"/>
                <w:szCs w:val="22"/>
                <w:lang w:eastAsia="en-GB"/>
              </w:rPr>
            </w:pPr>
          </w:p>
        </w:tc>
        <w:tc>
          <w:tcPr>
            <w:tcW w:w="6841" w:type="dxa"/>
            <w:shd w:val="clear" w:color="auto" w:fill="DEEAF6" w:themeFill="accent5" w:themeFillTint="33"/>
            <w:noWrap/>
            <w:hideMark/>
          </w:tcPr>
          <w:p w14:paraId="5ACA10B6" w14:textId="5D6A6D8D" w:rsidR="002005C4" w:rsidRPr="002005C4" w:rsidRDefault="002005C4" w:rsidP="002005C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22"/>
                <w:szCs w:val="22"/>
                <w:lang w:eastAsia="en-GB"/>
              </w:rPr>
            </w:pPr>
            <w:r w:rsidRPr="002005C4">
              <w:rPr>
                <w:rFonts w:ascii="Calibri" w:eastAsia="Times New Roman" w:hAnsi="Calibri" w:cs="Calibri"/>
                <w:b/>
                <w:bCs/>
                <w:color w:val="000000"/>
                <w:sz w:val="22"/>
                <w:szCs w:val="22"/>
                <w:lang w:eastAsia="en-GB"/>
              </w:rPr>
              <w:t xml:space="preserve">8. I feel tired </w:t>
            </w:r>
          </w:p>
        </w:tc>
        <w:tc>
          <w:tcPr>
            <w:tcW w:w="1300" w:type="dxa"/>
            <w:shd w:val="clear" w:color="auto" w:fill="DEEAF6" w:themeFill="accent5" w:themeFillTint="33"/>
            <w:noWrap/>
            <w:hideMark/>
          </w:tcPr>
          <w:p w14:paraId="14EFFE6C" w14:textId="77777777" w:rsidR="002005C4" w:rsidRPr="002005C4" w:rsidRDefault="002005C4" w:rsidP="002005C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eastAsia="en-GB"/>
              </w:rPr>
            </w:pPr>
            <w:r w:rsidRPr="002005C4">
              <w:rPr>
                <w:rFonts w:ascii="Calibri" w:eastAsia="Times New Roman" w:hAnsi="Calibri" w:cs="Calibri"/>
                <w:color w:val="000000"/>
                <w:sz w:val="22"/>
                <w:szCs w:val="22"/>
                <w:lang w:eastAsia="en-GB"/>
              </w:rPr>
              <w:t>2</w:t>
            </w:r>
          </w:p>
        </w:tc>
        <w:tc>
          <w:tcPr>
            <w:tcW w:w="1300" w:type="dxa"/>
            <w:shd w:val="clear" w:color="auto" w:fill="DEEAF6" w:themeFill="accent5" w:themeFillTint="33"/>
            <w:noWrap/>
            <w:hideMark/>
          </w:tcPr>
          <w:p w14:paraId="560022B7" w14:textId="77777777" w:rsidR="002005C4" w:rsidRPr="002005C4" w:rsidRDefault="002005C4" w:rsidP="002005C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eastAsia="en-GB"/>
              </w:rPr>
            </w:pPr>
            <w:r w:rsidRPr="002005C4">
              <w:rPr>
                <w:rFonts w:ascii="Calibri" w:eastAsia="Times New Roman" w:hAnsi="Calibri" w:cs="Calibri"/>
                <w:color w:val="000000"/>
                <w:sz w:val="22"/>
                <w:szCs w:val="22"/>
                <w:lang w:eastAsia="en-GB"/>
              </w:rPr>
              <w:t>2</w:t>
            </w:r>
          </w:p>
        </w:tc>
        <w:tc>
          <w:tcPr>
            <w:tcW w:w="1300" w:type="dxa"/>
            <w:shd w:val="clear" w:color="auto" w:fill="DEEAF6" w:themeFill="accent5" w:themeFillTint="33"/>
            <w:noWrap/>
            <w:hideMark/>
          </w:tcPr>
          <w:p w14:paraId="5E40AA22" w14:textId="77777777" w:rsidR="002005C4" w:rsidRPr="002005C4" w:rsidRDefault="002005C4" w:rsidP="002005C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eastAsia="en-GB"/>
              </w:rPr>
            </w:pPr>
            <w:r w:rsidRPr="002005C4">
              <w:rPr>
                <w:rFonts w:ascii="Calibri" w:eastAsia="Times New Roman" w:hAnsi="Calibri" w:cs="Calibri"/>
                <w:color w:val="000000"/>
                <w:sz w:val="22"/>
                <w:szCs w:val="22"/>
                <w:lang w:eastAsia="en-GB"/>
              </w:rPr>
              <w:t>3</w:t>
            </w:r>
          </w:p>
        </w:tc>
        <w:tc>
          <w:tcPr>
            <w:tcW w:w="1360" w:type="dxa"/>
            <w:shd w:val="clear" w:color="auto" w:fill="DEEAF6" w:themeFill="accent5" w:themeFillTint="33"/>
            <w:noWrap/>
            <w:hideMark/>
          </w:tcPr>
          <w:p w14:paraId="71CBCA84" w14:textId="77777777" w:rsidR="002005C4" w:rsidRPr="002005C4" w:rsidRDefault="002005C4" w:rsidP="002005C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eastAsia="en-GB"/>
              </w:rPr>
            </w:pPr>
            <w:r w:rsidRPr="002005C4">
              <w:rPr>
                <w:rFonts w:ascii="Calibri" w:eastAsia="Times New Roman" w:hAnsi="Calibri" w:cs="Calibri"/>
                <w:color w:val="000000"/>
                <w:sz w:val="22"/>
                <w:szCs w:val="22"/>
                <w:lang w:eastAsia="en-GB"/>
              </w:rPr>
              <w:t>2</w:t>
            </w:r>
          </w:p>
        </w:tc>
        <w:tc>
          <w:tcPr>
            <w:tcW w:w="1360" w:type="dxa"/>
            <w:shd w:val="clear" w:color="auto" w:fill="DEEAF6" w:themeFill="accent5" w:themeFillTint="33"/>
            <w:noWrap/>
            <w:hideMark/>
          </w:tcPr>
          <w:p w14:paraId="322526EF" w14:textId="77777777" w:rsidR="002005C4" w:rsidRPr="002005C4" w:rsidRDefault="002005C4" w:rsidP="002005C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eastAsia="en-GB"/>
              </w:rPr>
            </w:pPr>
            <w:r w:rsidRPr="002005C4">
              <w:rPr>
                <w:rFonts w:ascii="Calibri" w:eastAsia="Times New Roman" w:hAnsi="Calibri" w:cs="Calibri"/>
                <w:color w:val="000000"/>
                <w:sz w:val="22"/>
                <w:szCs w:val="22"/>
                <w:lang w:eastAsia="en-GB"/>
              </w:rPr>
              <w:t>1</w:t>
            </w:r>
          </w:p>
        </w:tc>
        <w:tc>
          <w:tcPr>
            <w:tcW w:w="1300" w:type="dxa"/>
            <w:tcBorders>
              <w:right w:val="single" w:sz="4" w:space="0" w:color="002060"/>
            </w:tcBorders>
            <w:shd w:val="clear" w:color="auto" w:fill="DEEAF6" w:themeFill="accent5" w:themeFillTint="33"/>
            <w:noWrap/>
            <w:hideMark/>
          </w:tcPr>
          <w:p w14:paraId="565377C3" w14:textId="77777777" w:rsidR="002005C4" w:rsidRPr="002005C4" w:rsidRDefault="002005C4" w:rsidP="002005C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eastAsia="en-GB"/>
              </w:rPr>
            </w:pPr>
            <w:r w:rsidRPr="002005C4">
              <w:rPr>
                <w:rFonts w:ascii="Calibri" w:eastAsia="Times New Roman" w:hAnsi="Calibri" w:cs="Calibri"/>
                <w:color w:val="000000"/>
                <w:sz w:val="22"/>
                <w:szCs w:val="22"/>
                <w:lang w:eastAsia="en-GB"/>
              </w:rPr>
              <w:t>2</w:t>
            </w:r>
          </w:p>
        </w:tc>
      </w:tr>
      <w:tr w:rsidR="002005C4" w:rsidRPr="002005C4" w14:paraId="5E005F83" w14:textId="77777777" w:rsidTr="004F5858">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627" w:type="dxa"/>
            <w:vMerge/>
            <w:tcBorders>
              <w:left w:val="single" w:sz="4" w:space="0" w:color="002060"/>
            </w:tcBorders>
            <w:shd w:val="clear" w:color="auto" w:fill="002060"/>
          </w:tcPr>
          <w:p w14:paraId="4D3E8F71" w14:textId="77777777" w:rsidR="002005C4" w:rsidRPr="002005C4" w:rsidRDefault="002005C4" w:rsidP="002005C4">
            <w:pPr>
              <w:rPr>
                <w:rFonts w:ascii="Calibri" w:eastAsia="Times New Roman" w:hAnsi="Calibri" w:cs="Calibri"/>
                <w:b w:val="0"/>
                <w:bCs w:val="0"/>
                <w:color w:val="E7E6E6" w:themeColor="background2"/>
                <w:lang w:eastAsia="en-GB"/>
              </w:rPr>
            </w:pPr>
          </w:p>
        </w:tc>
        <w:tc>
          <w:tcPr>
            <w:tcW w:w="6841" w:type="dxa"/>
            <w:shd w:val="clear" w:color="auto" w:fill="002060"/>
            <w:noWrap/>
            <w:hideMark/>
          </w:tcPr>
          <w:p w14:paraId="6AFCD5A9" w14:textId="4121EAEE" w:rsidR="002005C4" w:rsidRPr="002005C4" w:rsidRDefault="002005C4" w:rsidP="002005C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E7E6E6" w:themeColor="background2"/>
                <w:lang w:eastAsia="en-GB"/>
              </w:rPr>
            </w:pPr>
            <w:r w:rsidRPr="002005C4">
              <w:rPr>
                <w:rFonts w:ascii="Calibri" w:eastAsia="Times New Roman" w:hAnsi="Calibri" w:cs="Calibri"/>
                <w:b/>
                <w:bCs/>
                <w:color w:val="E7E6E6" w:themeColor="background2"/>
                <w:lang w:eastAsia="en-GB"/>
              </w:rPr>
              <w:t>Feelings</w:t>
            </w:r>
          </w:p>
        </w:tc>
        <w:tc>
          <w:tcPr>
            <w:tcW w:w="6620" w:type="dxa"/>
            <w:gridSpan w:val="5"/>
            <w:shd w:val="clear" w:color="auto" w:fill="002060"/>
            <w:noWrap/>
            <w:hideMark/>
          </w:tcPr>
          <w:p w14:paraId="009DA47E" w14:textId="1AFF8D11" w:rsidR="002005C4" w:rsidRPr="002005C4" w:rsidRDefault="002005C4" w:rsidP="002005C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E7E6E6" w:themeColor="background2"/>
                <w:lang w:eastAsia="en-GB"/>
              </w:rPr>
            </w:pPr>
          </w:p>
        </w:tc>
        <w:tc>
          <w:tcPr>
            <w:tcW w:w="1300" w:type="dxa"/>
            <w:tcBorders>
              <w:right w:val="single" w:sz="4" w:space="0" w:color="002060"/>
            </w:tcBorders>
            <w:shd w:val="clear" w:color="auto" w:fill="002060"/>
            <w:noWrap/>
            <w:hideMark/>
          </w:tcPr>
          <w:p w14:paraId="3ABC1F0F" w14:textId="77777777" w:rsidR="002005C4" w:rsidRPr="002005C4" w:rsidRDefault="002005C4" w:rsidP="002005C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E7E6E6" w:themeColor="background2"/>
                <w:lang w:eastAsia="en-GB"/>
              </w:rPr>
            </w:pPr>
          </w:p>
        </w:tc>
      </w:tr>
      <w:tr w:rsidR="002005C4" w:rsidRPr="002005C4" w14:paraId="5D2281B5" w14:textId="77777777" w:rsidTr="004F5858">
        <w:trPr>
          <w:trHeight w:val="320"/>
        </w:trPr>
        <w:tc>
          <w:tcPr>
            <w:cnfStyle w:val="001000000000" w:firstRow="0" w:lastRow="0" w:firstColumn="1" w:lastColumn="0" w:oddVBand="0" w:evenVBand="0" w:oddHBand="0" w:evenHBand="0" w:firstRowFirstColumn="0" w:firstRowLastColumn="0" w:lastRowFirstColumn="0" w:lastRowLastColumn="0"/>
            <w:tcW w:w="627" w:type="dxa"/>
            <w:vMerge/>
            <w:tcBorders>
              <w:left w:val="single" w:sz="4" w:space="0" w:color="002060"/>
            </w:tcBorders>
            <w:shd w:val="clear" w:color="auto" w:fill="DEEAF6" w:themeFill="accent5" w:themeFillTint="33"/>
          </w:tcPr>
          <w:p w14:paraId="67144EFD" w14:textId="77777777" w:rsidR="002005C4" w:rsidRPr="002005C4" w:rsidRDefault="002005C4" w:rsidP="002005C4">
            <w:pPr>
              <w:rPr>
                <w:rFonts w:ascii="Calibri" w:eastAsia="Times New Roman" w:hAnsi="Calibri" w:cs="Calibri"/>
                <w:b w:val="0"/>
                <w:bCs w:val="0"/>
                <w:color w:val="000000"/>
                <w:sz w:val="22"/>
                <w:szCs w:val="22"/>
                <w:lang w:eastAsia="en-GB"/>
              </w:rPr>
            </w:pPr>
          </w:p>
        </w:tc>
        <w:tc>
          <w:tcPr>
            <w:tcW w:w="6841" w:type="dxa"/>
            <w:shd w:val="clear" w:color="auto" w:fill="DEEAF6" w:themeFill="accent5" w:themeFillTint="33"/>
            <w:noWrap/>
            <w:hideMark/>
          </w:tcPr>
          <w:p w14:paraId="4F5CFA75" w14:textId="7411B9DD" w:rsidR="002005C4" w:rsidRPr="002005C4" w:rsidRDefault="002005C4" w:rsidP="002005C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22"/>
                <w:szCs w:val="22"/>
                <w:lang w:eastAsia="en-GB"/>
              </w:rPr>
            </w:pPr>
            <w:r w:rsidRPr="002005C4">
              <w:rPr>
                <w:rFonts w:ascii="Calibri" w:eastAsia="Times New Roman" w:hAnsi="Calibri" w:cs="Calibri"/>
                <w:b/>
                <w:bCs/>
                <w:color w:val="000000"/>
                <w:sz w:val="22"/>
                <w:szCs w:val="22"/>
                <w:lang w:eastAsia="en-GB"/>
              </w:rPr>
              <w:t xml:space="preserve">1. I feel afraid or scared </w:t>
            </w:r>
          </w:p>
        </w:tc>
        <w:tc>
          <w:tcPr>
            <w:tcW w:w="1300" w:type="dxa"/>
            <w:shd w:val="clear" w:color="auto" w:fill="DEEAF6" w:themeFill="accent5" w:themeFillTint="33"/>
            <w:noWrap/>
            <w:hideMark/>
          </w:tcPr>
          <w:p w14:paraId="3D013A7D" w14:textId="77777777" w:rsidR="002005C4" w:rsidRPr="002005C4" w:rsidRDefault="002005C4" w:rsidP="002005C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eastAsia="en-GB"/>
              </w:rPr>
            </w:pPr>
            <w:r w:rsidRPr="002005C4">
              <w:rPr>
                <w:rFonts w:ascii="Calibri" w:eastAsia="Times New Roman" w:hAnsi="Calibri" w:cs="Calibri"/>
                <w:color w:val="000000"/>
                <w:sz w:val="22"/>
                <w:szCs w:val="22"/>
                <w:lang w:eastAsia="en-GB"/>
              </w:rPr>
              <w:t>0</w:t>
            </w:r>
          </w:p>
        </w:tc>
        <w:tc>
          <w:tcPr>
            <w:tcW w:w="1300" w:type="dxa"/>
            <w:shd w:val="clear" w:color="auto" w:fill="DEEAF6" w:themeFill="accent5" w:themeFillTint="33"/>
            <w:noWrap/>
            <w:hideMark/>
          </w:tcPr>
          <w:p w14:paraId="732D9B08" w14:textId="77777777" w:rsidR="002005C4" w:rsidRPr="002005C4" w:rsidRDefault="002005C4" w:rsidP="002005C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eastAsia="en-GB"/>
              </w:rPr>
            </w:pPr>
            <w:r w:rsidRPr="002005C4">
              <w:rPr>
                <w:rFonts w:ascii="Calibri" w:eastAsia="Times New Roman" w:hAnsi="Calibri" w:cs="Calibri"/>
                <w:color w:val="000000"/>
                <w:sz w:val="22"/>
                <w:szCs w:val="22"/>
                <w:lang w:eastAsia="en-GB"/>
              </w:rPr>
              <w:t>3</w:t>
            </w:r>
          </w:p>
        </w:tc>
        <w:tc>
          <w:tcPr>
            <w:tcW w:w="1300" w:type="dxa"/>
            <w:shd w:val="clear" w:color="auto" w:fill="DEEAF6" w:themeFill="accent5" w:themeFillTint="33"/>
            <w:noWrap/>
            <w:hideMark/>
          </w:tcPr>
          <w:p w14:paraId="37A18901" w14:textId="77777777" w:rsidR="002005C4" w:rsidRPr="002005C4" w:rsidRDefault="002005C4" w:rsidP="002005C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eastAsia="en-GB"/>
              </w:rPr>
            </w:pPr>
            <w:r w:rsidRPr="002005C4">
              <w:rPr>
                <w:rFonts w:ascii="Calibri" w:eastAsia="Times New Roman" w:hAnsi="Calibri" w:cs="Calibri"/>
                <w:color w:val="000000"/>
                <w:sz w:val="22"/>
                <w:szCs w:val="22"/>
                <w:lang w:eastAsia="en-GB"/>
              </w:rPr>
              <w:t>2</w:t>
            </w:r>
          </w:p>
        </w:tc>
        <w:tc>
          <w:tcPr>
            <w:tcW w:w="1360" w:type="dxa"/>
            <w:shd w:val="clear" w:color="auto" w:fill="DEEAF6" w:themeFill="accent5" w:themeFillTint="33"/>
            <w:noWrap/>
            <w:hideMark/>
          </w:tcPr>
          <w:p w14:paraId="4B11B205" w14:textId="77777777" w:rsidR="002005C4" w:rsidRPr="002005C4" w:rsidRDefault="002005C4" w:rsidP="002005C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eastAsia="en-GB"/>
              </w:rPr>
            </w:pPr>
            <w:r w:rsidRPr="002005C4">
              <w:rPr>
                <w:rFonts w:ascii="Calibri" w:eastAsia="Times New Roman" w:hAnsi="Calibri" w:cs="Calibri"/>
                <w:color w:val="000000"/>
                <w:sz w:val="22"/>
                <w:szCs w:val="22"/>
                <w:lang w:eastAsia="en-GB"/>
              </w:rPr>
              <w:t>1</w:t>
            </w:r>
          </w:p>
        </w:tc>
        <w:tc>
          <w:tcPr>
            <w:tcW w:w="1360" w:type="dxa"/>
            <w:shd w:val="clear" w:color="auto" w:fill="DEEAF6" w:themeFill="accent5" w:themeFillTint="33"/>
            <w:noWrap/>
            <w:hideMark/>
          </w:tcPr>
          <w:p w14:paraId="00E74EAD" w14:textId="77777777" w:rsidR="002005C4" w:rsidRPr="002005C4" w:rsidRDefault="002005C4" w:rsidP="002005C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eastAsia="en-GB"/>
              </w:rPr>
            </w:pPr>
            <w:r w:rsidRPr="002005C4">
              <w:rPr>
                <w:rFonts w:ascii="Calibri" w:eastAsia="Times New Roman" w:hAnsi="Calibri" w:cs="Calibri"/>
                <w:color w:val="000000"/>
                <w:sz w:val="22"/>
                <w:szCs w:val="22"/>
                <w:lang w:eastAsia="en-GB"/>
              </w:rPr>
              <w:t>2</w:t>
            </w:r>
          </w:p>
        </w:tc>
        <w:tc>
          <w:tcPr>
            <w:tcW w:w="1300" w:type="dxa"/>
            <w:tcBorders>
              <w:right w:val="single" w:sz="4" w:space="0" w:color="002060"/>
            </w:tcBorders>
            <w:shd w:val="clear" w:color="auto" w:fill="DEEAF6" w:themeFill="accent5" w:themeFillTint="33"/>
            <w:noWrap/>
            <w:hideMark/>
          </w:tcPr>
          <w:p w14:paraId="44C1E2B1" w14:textId="77777777" w:rsidR="002005C4" w:rsidRPr="002005C4" w:rsidRDefault="002005C4" w:rsidP="002005C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eastAsia="en-GB"/>
              </w:rPr>
            </w:pPr>
            <w:r w:rsidRPr="002005C4">
              <w:rPr>
                <w:rFonts w:ascii="Calibri" w:eastAsia="Times New Roman" w:hAnsi="Calibri" w:cs="Calibri"/>
                <w:color w:val="000000"/>
                <w:sz w:val="22"/>
                <w:szCs w:val="22"/>
                <w:lang w:eastAsia="en-GB"/>
              </w:rPr>
              <w:t>0</w:t>
            </w:r>
          </w:p>
        </w:tc>
      </w:tr>
      <w:tr w:rsidR="002005C4" w:rsidRPr="002005C4" w14:paraId="6350F7E1" w14:textId="77777777" w:rsidTr="004F5858">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627" w:type="dxa"/>
            <w:vMerge/>
            <w:tcBorders>
              <w:left w:val="single" w:sz="4" w:space="0" w:color="002060"/>
            </w:tcBorders>
            <w:shd w:val="clear" w:color="auto" w:fill="DEEAF6" w:themeFill="accent5" w:themeFillTint="33"/>
          </w:tcPr>
          <w:p w14:paraId="29327173" w14:textId="77777777" w:rsidR="002005C4" w:rsidRPr="002005C4" w:rsidRDefault="002005C4" w:rsidP="002005C4">
            <w:pPr>
              <w:rPr>
                <w:rFonts w:ascii="Calibri" w:eastAsia="Times New Roman" w:hAnsi="Calibri" w:cs="Calibri"/>
                <w:b w:val="0"/>
                <w:bCs w:val="0"/>
                <w:color w:val="000000"/>
                <w:sz w:val="22"/>
                <w:szCs w:val="22"/>
                <w:lang w:eastAsia="en-GB"/>
              </w:rPr>
            </w:pPr>
          </w:p>
        </w:tc>
        <w:tc>
          <w:tcPr>
            <w:tcW w:w="6841" w:type="dxa"/>
            <w:shd w:val="clear" w:color="auto" w:fill="DEEAF6" w:themeFill="accent5" w:themeFillTint="33"/>
            <w:noWrap/>
            <w:hideMark/>
          </w:tcPr>
          <w:p w14:paraId="0FD6E728" w14:textId="11273BEB" w:rsidR="002005C4" w:rsidRPr="002005C4" w:rsidRDefault="002005C4" w:rsidP="002005C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22"/>
                <w:szCs w:val="22"/>
                <w:lang w:eastAsia="en-GB"/>
              </w:rPr>
            </w:pPr>
            <w:r w:rsidRPr="002005C4">
              <w:rPr>
                <w:rFonts w:ascii="Calibri" w:eastAsia="Times New Roman" w:hAnsi="Calibri" w:cs="Calibri"/>
                <w:b/>
                <w:bCs/>
                <w:color w:val="000000"/>
                <w:sz w:val="22"/>
                <w:szCs w:val="22"/>
                <w:lang w:eastAsia="en-GB"/>
              </w:rPr>
              <w:t xml:space="preserve">2. I feel sad </w:t>
            </w:r>
          </w:p>
        </w:tc>
        <w:tc>
          <w:tcPr>
            <w:tcW w:w="1300" w:type="dxa"/>
            <w:shd w:val="clear" w:color="auto" w:fill="DEEAF6" w:themeFill="accent5" w:themeFillTint="33"/>
            <w:noWrap/>
            <w:hideMark/>
          </w:tcPr>
          <w:p w14:paraId="426E9A4F" w14:textId="77777777" w:rsidR="002005C4" w:rsidRPr="002005C4" w:rsidRDefault="002005C4" w:rsidP="002005C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eastAsia="en-GB"/>
              </w:rPr>
            </w:pPr>
            <w:r w:rsidRPr="002005C4">
              <w:rPr>
                <w:rFonts w:ascii="Calibri" w:eastAsia="Times New Roman" w:hAnsi="Calibri" w:cs="Calibri"/>
                <w:color w:val="000000"/>
                <w:sz w:val="22"/>
                <w:szCs w:val="22"/>
                <w:lang w:eastAsia="en-GB"/>
              </w:rPr>
              <w:t>0</w:t>
            </w:r>
          </w:p>
        </w:tc>
        <w:tc>
          <w:tcPr>
            <w:tcW w:w="1300" w:type="dxa"/>
            <w:shd w:val="clear" w:color="auto" w:fill="DEEAF6" w:themeFill="accent5" w:themeFillTint="33"/>
            <w:noWrap/>
            <w:hideMark/>
          </w:tcPr>
          <w:p w14:paraId="2822AC0E" w14:textId="77777777" w:rsidR="002005C4" w:rsidRPr="002005C4" w:rsidRDefault="002005C4" w:rsidP="002005C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eastAsia="en-GB"/>
              </w:rPr>
            </w:pPr>
            <w:r w:rsidRPr="002005C4">
              <w:rPr>
                <w:rFonts w:ascii="Calibri" w:eastAsia="Times New Roman" w:hAnsi="Calibri" w:cs="Calibri"/>
                <w:color w:val="000000"/>
                <w:sz w:val="22"/>
                <w:szCs w:val="22"/>
                <w:lang w:eastAsia="en-GB"/>
              </w:rPr>
              <w:t>0</w:t>
            </w:r>
          </w:p>
        </w:tc>
        <w:tc>
          <w:tcPr>
            <w:tcW w:w="1300" w:type="dxa"/>
            <w:shd w:val="clear" w:color="auto" w:fill="DEEAF6" w:themeFill="accent5" w:themeFillTint="33"/>
            <w:noWrap/>
            <w:hideMark/>
          </w:tcPr>
          <w:p w14:paraId="552F6961" w14:textId="77777777" w:rsidR="002005C4" w:rsidRPr="002005C4" w:rsidRDefault="002005C4" w:rsidP="002005C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eastAsia="en-GB"/>
              </w:rPr>
            </w:pPr>
            <w:r w:rsidRPr="002005C4">
              <w:rPr>
                <w:rFonts w:ascii="Calibri" w:eastAsia="Times New Roman" w:hAnsi="Calibri" w:cs="Calibri"/>
                <w:color w:val="000000"/>
                <w:sz w:val="22"/>
                <w:szCs w:val="22"/>
                <w:lang w:eastAsia="en-GB"/>
              </w:rPr>
              <w:t>3</w:t>
            </w:r>
          </w:p>
        </w:tc>
        <w:tc>
          <w:tcPr>
            <w:tcW w:w="1360" w:type="dxa"/>
            <w:shd w:val="clear" w:color="auto" w:fill="DEEAF6" w:themeFill="accent5" w:themeFillTint="33"/>
            <w:noWrap/>
            <w:hideMark/>
          </w:tcPr>
          <w:p w14:paraId="16EA9558" w14:textId="77777777" w:rsidR="002005C4" w:rsidRPr="002005C4" w:rsidRDefault="002005C4" w:rsidP="002005C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eastAsia="en-GB"/>
              </w:rPr>
            </w:pPr>
            <w:r w:rsidRPr="002005C4">
              <w:rPr>
                <w:rFonts w:ascii="Calibri" w:eastAsia="Times New Roman" w:hAnsi="Calibri" w:cs="Calibri"/>
                <w:color w:val="000000"/>
                <w:sz w:val="22"/>
                <w:szCs w:val="22"/>
                <w:lang w:eastAsia="en-GB"/>
              </w:rPr>
              <w:t>1</w:t>
            </w:r>
          </w:p>
        </w:tc>
        <w:tc>
          <w:tcPr>
            <w:tcW w:w="1360" w:type="dxa"/>
            <w:shd w:val="clear" w:color="auto" w:fill="DEEAF6" w:themeFill="accent5" w:themeFillTint="33"/>
            <w:noWrap/>
            <w:hideMark/>
          </w:tcPr>
          <w:p w14:paraId="4070020C" w14:textId="77777777" w:rsidR="002005C4" w:rsidRPr="002005C4" w:rsidRDefault="002005C4" w:rsidP="002005C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eastAsia="en-GB"/>
              </w:rPr>
            </w:pPr>
            <w:r w:rsidRPr="002005C4">
              <w:rPr>
                <w:rFonts w:ascii="Calibri" w:eastAsia="Times New Roman" w:hAnsi="Calibri" w:cs="Calibri"/>
                <w:color w:val="000000"/>
                <w:sz w:val="22"/>
                <w:szCs w:val="22"/>
                <w:lang w:eastAsia="en-GB"/>
              </w:rPr>
              <w:t>1</w:t>
            </w:r>
          </w:p>
        </w:tc>
        <w:tc>
          <w:tcPr>
            <w:tcW w:w="1300" w:type="dxa"/>
            <w:tcBorders>
              <w:right w:val="single" w:sz="4" w:space="0" w:color="002060"/>
            </w:tcBorders>
            <w:shd w:val="clear" w:color="auto" w:fill="DEEAF6" w:themeFill="accent5" w:themeFillTint="33"/>
            <w:noWrap/>
            <w:hideMark/>
          </w:tcPr>
          <w:p w14:paraId="240B5F3A" w14:textId="77777777" w:rsidR="002005C4" w:rsidRPr="002005C4" w:rsidRDefault="002005C4" w:rsidP="002005C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eastAsia="en-GB"/>
              </w:rPr>
            </w:pPr>
            <w:r w:rsidRPr="002005C4">
              <w:rPr>
                <w:rFonts w:ascii="Calibri" w:eastAsia="Times New Roman" w:hAnsi="Calibri" w:cs="Calibri"/>
                <w:color w:val="000000"/>
                <w:sz w:val="22"/>
                <w:szCs w:val="22"/>
                <w:lang w:eastAsia="en-GB"/>
              </w:rPr>
              <w:t>0</w:t>
            </w:r>
          </w:p>
        </w:tc>
      </w:tr>
      <w:tr w:rsidR="002005C4" w:rsidRPr="002005C4" w14:paraId="6753E222" w14:textId="77777777" w:rsidTr="004F5858">
        <w:trPr>
          <w:trHeight w:val="320"/>
        </w:trPr>
        <w:tc>
          <w:tcPr>
            <w:cnfStyle w:val="001000000000" w:firstRow="0" w:lastRow="0" w:firstColumn="1" w:lastColumn="0" w:oddVBand="0" w:evenVBand="0" w:oddHBand="0" w:evenHBand="0" w:firstRowFirstColumn="0" w:firstRowLastColumn="0" w:lastRowFirstColumn="0" w:lastRowLastColumn="0"/>
            <w:tcW w:w="627" w:type="dxa"/>
            <w:vMerge/>
            <w:tcBorders>
              <w:left w:val="single" w:sz="4" w:space="0" w:color="002060"/>
            </w:tcBorders>
            <w:shd w:val="clear" w:color="auto" w:fill="DEEAF6" w:themeFill="accent5" w:themeFillTint="33"/>
          </w:tcPr>
          <w:p w14:paraId="513D98D0" w14:textId="77777777" w:rsidR="002005C4" w:rsidRPr="002005C4" w:rsidRDefault="002005C4" w:rsidP="002005C4">
            <w:pPr>
              <w:rPr>
                <w:rFonts w:ascii="Calibri" w:eastAsia="Times New Roman" w:hAnsi="Calibri" w:cs="Calibri"/>
                <w:b w:val="0"/>
                <w:bCs w:val="0"/>
                <w:color w:val="000000"/>
                <w:sz w:val="22"/>
                <w:szCs w:val="22"/>
                <w:lang w:eastAsia="en-GB"/>
              </w:rPr>
            </w:pPr>
          </w:p>
        </w:tc>
        <w:tc>
          <w:tcPr>
            <w:tcW w:w="6841" w:type="dxa"/>
            <w:shd w:val="clear" w:color="auto" w:fill="DEEAF6" w:themeFill="accent5" w:themeFillTint="33"/>
            <w:noWrap/>
            <w:hideMark/>
          </w:tcPr>
          <w:p w14:paraId="34425B57" w14:textId="0F3722C5" w:rsidR="002005C4" w:rsidRPr="002005C4" w:rsidRDefault="002005C4" w:rsidP="002005C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22"/>
                <w:szCs w:val="22"/>
                <w:lang w:eastAsia="en-GB"/>
              </w:rPr>
            </w:pPr>
            <w:r w:rsidRPr="002005C4">
              <w:rPr>
                <w:rFonts w:ascii="Calibri" w:eastAsia="Times New Roman" w:hAnsi="Calibri" w:cs="Calibri"/>
                <w:b/>
                <w:bCs/>
                <w:color w:val="000000"/>
                <w:sz w:val="22"/>
                <w:szCs w:val="22"/>
                <w:lang w:eastAsia="en-GB"/>
              </w:rPr>
              <w:t xml:space="preserve">3. I feel angry </w:t>
            </w:r>
          </w:p>
        </w:tc>
        <w:tc>
          <w:tcPr>
            <w:tcW w:w="1300" w:type="dxa"/>
            <w:shd w:val="clear" w:color="auto" w:fill="DEEAF6" w:themeFill="accent5" w:themeFillTint="33"/>
            <w:noWrap/>
            <w:hideMark/>
          </w:tcPr>
          <w:p w14:paraId="70B6E1F5" w14:textId="77777777" w:rsidR="002005C4" w:rsidRPr="002005C4" w:rsidRDefault="002005C4" w:rsidP="002005C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eastAsia="en-GB"/>
              </w:rPr>
            </w:pPr>
            <w:r w:rsidRPr="002005C4">
              <w:rPr>
                <w:rFonts w:ascii="Calibri" w:eastAsia="Times New Roman" w:hAnsi="Calibri" w:cs="Calibri"/>
                <w:color w:val="000000"/>
                <w:sz w:val="22"/>
                <w:szCs w:val="22"/>
                <w:lang w:eastAsia="en-GB"/>
              </w:rPr>
              <w:t>0</w:t>
            </w:r>
          </w:p>
        </w:tc>
        <w:tc>
          <w:tcPr>
            <w:tcW w:w="1300" w:type="dxa"/>
            <w:shd w:val="clear" w:color="auto" w:fill="DEEAF6" w:themeFill="accent5" w:themeFillTint="33"/>
            <w:noWrap/>
            <w:hideMark/>
          </w:tcPr>
          <w:p w14:paraId="33076D8A" w14:textId="77777777" w:rsidR="002005C4" w:rsidRPr="002005C4" w:rsidRDefault="002005C4" w:rsidP="002005C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eastAsia="en-GB"/>
              </w:rPr>
            </w:pPr>
            <w:r w:rsidRPr="002005C4">
              <w:rPr>
                <w:rFonts w:ascii="Calibri" w:eastAsia="Times New Roman" w:hAnsi="Calibri" w:cs="Calibri"/>
                <w:color w:val="000000"/>
                <w:sz w:val="22"/>
                <w:szCs w:val="22"/>
                <w:lang w:eastAsia="en-GB"/>
              </w:rPr>
              <w:t>3</w:t>
            </w:r>
          </w:p>
        </w:tc>
        <w:tc>
          <w:tcPr>
            <w:tcW w:w="1300" w:type="dxa"/>
            <w:shd w:val="clear" w:color="auto" w:fill="DEEAF6" w:themeFill="accent5" w:themeFillTint="33"/>
            <w:noWrap/>
            <w:hideMark/>
          </w:tcPr>
          <w:p w14:paraId="3F021296" w14:textId="77777777" w:rsidR="002005C4" w:rsidRPr="002005C4" w:rsidRDefault="002005C4" w:rsidP="002005C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eastAsia="en-GB"/>
              </w:rPr>
            </w:pPr>
            <w:r w:rsidRPr="002005C4">
              <w:rPr>
                <w:rFonts w:ascii="Calibri" w:eastAsia="Times New Roman" w:hAnsi="Calibri" w:cs="Calibri"/>
                <w:color w:val="000000"/>
                <w:sz w:val="22"/>
                <w:szCs w:val="22"/>
                <w:lang w:eastAsia="en-GB"/>
              </w:rPr>
              <w:t>3</w:t>
            </w:r>
          </w:p>
        </w:tc>
        <w:tc>
          <w:tcPr>
            <w:tcW w:w="1360" w:type="dxa"/>
            <w:shd w:val="clear" w:color="auto" w:fill="DEEAF6" w:themeFill="accent5" w:themeFillTint="33"/>
            <w:noWrap/>
            <w:hideMark/>
          </w:tcPr>
          <w:p w14:paraId="4D8FDAF5" w14:textId="77777777" w:rsidR="002005C4" w:rsidRPr="002005C4" w:rsidRDefault="002005C4" w:rsidP="002005C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eastAsia="en-GB"/>
              </w:rPr>
            </w:pPr>
            <w:r w:rsidRPr="002005C4">
              <w:rPr>
                <w:rFonts w:ascii="Calibri" w:eastAsia="Times New Roman" w:hAnsi="Calibri" w:cs="Calibri"/>
                <w:color w:val="000000"/>
                <w:sz w:val="22"/>
                <w:szCs w:val="22"/>
                <w:lang w:eastAsia="en-GB"/>
              </w:rPr>
              <w:t>0</w:t>
            </w:r>
          </w:p>
        </w:tc>
        <w:tc>
          <w:tcPr>
            <w:tcW w:w="1360" w:type="dxa"/>
            <w:shd w:val="clear" w:color="auto" w:fill="DEEAF6" w:themeFill="accent5" w:themeFillTint="33"/>
            <w:noWrap/>
            <w:hideMark/>
          </w:tcPr>
          <w:p w14:paraId="22CFDA5F" w14:textId="77777777" w:rsidR="002005C4" w:rsidRPr="002005C4" w:rsidRDefault="002005C4" w:rsidP="002005C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eastAsia="en-GB"/>
              </w:rPr>
            </w:pPr>
            <w:r w:rsidRPr="002005C4">
              <w:rPr>
                <w:rFonts w:ascii="Calibri" w:eastAsia="Times New Roman" w:hAnsi="Calibri" w:cs="Calibri"/>
                <w:color w:val="000000"/>
                <w:sz w:val="22"/>
                <w:szCs w:val="22"/>
                <w:lang w:eastAsia="en-GB"/>
              </w:rPr>
              <w:t>1</w:t>
            </w:r>
          </w:p>
        </w:tc>
        <w:tc>
          <w:tcPr>
            <w:tcW w:w="1300" w:type="dxa"/>
            <w:tcBorders>
              <w:right w:val="single" w:sz="4" w:space="0" w:color="002060"/>
            </w:tcBorders>
            <w:shd w:val="clear" w:color="auto" w:fill="DEEAF6" w:themeFill="accent5" w:themeFillTint="33"/>
            <w:noWrap/>
            <w:hideMark/>
          </w:tcPr>
          <w:p w14:paraId="1AF94189" w14:textId="77777777" w:rsidR="002005C4" w:rsidRPr="002005C4" w:rsidRDefault="002005C4" w:rsidP="002005C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eastAsia="en-GB"/>
              </w:rPr>
            </w:pPr>
            <w:r w:rsidRPr="002005C4">
              <w:rPr>
                <w:rFonts w:ascii="Calibri" w:eastAsia="Times New Roman" w:hAnsi="Calibri" w:cs="Calibri"/>
                <w:color w:val="000000"/>
                <w:sz w:val="22"/>
                <w:szCs w:val="22"/>
                <w:lang w:eastAsia="en-GB"/>
              </w:rPr>
              <w:t>1</w:t>
            </w:r>
          </w:p>
        </w:tc>
      </w:tr>
      <w:tr w:rsidR="002005C4" w:rsidRPr="002005C4" w14:paraId="0708695D" w14:textId="77777777" w:rsidTr="004F5858">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627" w:type="dxa"/>
            <w:vMerge/>
            <w:tcBorders>
              <w:left w:val="single" w:sz="4" w:space="0" w:color="002060"/>
            </w:tcBorders>
            <w:shd w:val="clear" w:color="auto" w:fill="DEEAF6" w:themeFill="accent5" w:themeFillTint="33"/>
          </w:tcPr>
          <w:p w14:paraId="2C1EF918" w14:textId="77777777" w:rsidR="002005C4" w:rsidRPr="002005C4" w:rsidRDefault="002005C4" w:rsidP="002005C4">
            <w:pPr>
              <w:rPr>
                <w:rFonts w:ascii="Calibri" w:eastAsia="Times New Roman" w:hAnsi="Calibri" w:cs="Calibri"/>
                <w:b w:val="0"/>
                <w:bCs w:val="0"/>
                <w:color w:val="000000"/>
                <w:sz w:val="22"/>
                <w:szCs w:val="22"/>
                <w:lang w:eastAsia="en-GB"/>
              </w:rPr>
            </w:pPr>
          </w:p>
        </w:tc>
        <w:tc>
          <w:tcPr>
            <w:tcW w:w="6841" w:type="dxa"/>
            <w:shd w:val="clear" w:color="auto" w:fill="DEEAF6" w:themeFill="accent5" w:themeFillTint="33"/>
            <w:noWrap/>
            <w:hideMark/>
          </w:tcPr>
          <w:p w14:paraId="1817297E" w14:textId="431C34B6" w:rsidR="002005C4" w:rsidRPr="002005C4" w:rsidRDefault="002005C4" w:rsidP="002005C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22"/>
                <w:szCs w:val="22"/>
                <w:lang w:eastAsia="en-GB"/>
              </w:rPr>
            </w:pPr>
            <w:r w:rsidRPr="002005C4">
              <w:rPr>
                <w:rFonts w:ascii="Calibri" w:eastAsia="Times New Roman" w:hAnsi="Calibri" w:cs="Calibri"/>
                <w:b/>
                <w:bCs/>
                <w:color w:val="000000"/>
                <w:sz w:val="22"/>
                <w:szCs w:val="22"/>
                <w:lang w:eastAsia="en-GB"/>
              </w:rPr>
              <w:t xml:space="preserve">4.I have trouble sleeping </w:t>
            </w:r>
          </w:p>
        </w:tc>
        <w:tc>
          <w:tcPr>
            <w:tcW w:w="1300" w:type="dxa"/>
            <w:shd w:val="clear" w:color="auto" w:fill="DEEAF6" w:themeFill="accent5" w:themeFillTint="33"/>
            <w:noWrap/>
            <w:hideMark/>
          </w:tcPr>
          <w:p w14:paraId="4B9F72E8" w14:textId="77777777" w:rsidR="002005C4" w:rsidRPr="002005C4" w:rsidRDefault="002005C4" w:rsidP="002005C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eastAsia="en-GB"/>
              </w:rPr>
            </w:pPr>
            <w:r w:rsidRPr="002005C4">
              <w:rPr>
                <w:rFonts w:ascii="Calibri" w:eastAsia="Times New Roman" w:hAnsi="Calibri" w:cs="Calibri"/>
                <w:color w:val="000000"/>
                <w:sz w:val="22"/>
                <w:szCs w:val="22"/>
                <w:lang w:eastAsia="en-GB"/>
              </w:rPr>
              <w:t>2</w:t>
            </w:r>
          </w:p>
        </w:tc>
        <w:tc>
          <w:tcPr>
            <w:tcW w:w="1300" w:type="dxa"/>
            <w:shd w:val="clear" w:color="auto" w:fill="DEEAF6" w:themeFill="accent5" w:themeFillTint="33"/>
            <w:noWrap/>
            <w:hideMark/>
          </w:tcPr>
          <w:p w14:paraId="3F080799" w14:textId="77777777" w:rsidR="002005C4" w:rsidRPr="002005C4" w:rsidRDefault="002005C4" w:rsidP="002005C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eastAsia="en-GB"/>
              </w:rPr>
            </w:pPr>
            <w:r w:rsidRPr="002005C4">
              <w:rPr>
                <w:rFonts w:ascii="Calibri" w:eastAsia="Times New Roman" w:hAnsi="Calibri" w:cs="Calibri"/>
                <w:color w:val="000000"/>
                <w:sz w:val="22"/>
                <w:szCs w:val="22"/>
                <w:lang w:eastAsia="en-GB"/>
              </w:rPr>
              <w:t>1</w:t>
            </w:r>
          </w:p>
        </w:tc>
        <w:tc>
          <w:tcPr>
            <w:tcW w:w="1300" w:type="dxa"/>
            <w:shd w:val="clear" w:color="auto" w:fill="DEEAF6" w:themeFill="accent5" w:themeFillTint="33"/>
            <w:noWrap/>
            <w:hideMark/>
          </w:tcPr>
          <w:p w14:paraId="32183FD7" w14:textId="77777777" w:rsidR="002005C4" w:rsidRPr="002005C4" w:rsidRDefault="002005C4" w:rsidP="002005C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eastAsia="en-GB"/>
              </w:rPr>
            </w:pPr>
            <w:r w:rsidRPr="002005C4">
              <w:rPr>
                <w:rFonts w:ascii="Calibri" w:eastAsia="Times New Roman" w:hAnsi="Calibri" w:cs="Calibri"/>
                <w:color w:val="000000"/>
                <w:sz w:val="22"/>
                <w:szCs w:val="22"/>
                <w:lang w:eastAsia="en-GB"/>
              </w:rPr>
              <w:t>2</w:t>
            </w:r>
          </w:p>
        </w:tc>
        <w:tc>
          <w:tcPr>
            <w:tcW w:w="1360" w:type="dxa"/>
            <w:shd w:val="clear" w:color="auto" w:fill="DEEAF6" w:themeFill="accent5" w:themeFillTint="33"/>
            <w:noWrap/>
            <w:hideMark/>
          </w:tcPr>
          <w:p w14:paraId="6755EAFA" w14:textId="77777777" w:rsidR="002005C4" w:rsidRPr="002005C4" w:rsidRDefault="002005C4" w:rsidP="002005C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eastAsia="en-GB"/>
              </w:rPr>
            </w:pPr>
            <w:r w:rsidRPr="002005C4">
              <w:rPr>
                <w:rFonts w:ascii="Calibri" w:eastAsia="Times New Roman" w:hAnsi="Calibri" w:cs="Calibri"/>
                <w:color w:val="000000"/>
                <w:sz w:val="22"/>
                <w:szCs w:val="22"/>
                <w:lang w:eastAsia="en-GB"/>
              </w:rPr>
              <w:t>1</w:t>
            </w:r>
          </w:p>
        </w:tc>
        <w:tc>
          <w:tcPr>
            <w:tcW w:w="1360" w:type="dxa"/>
            <w:shd w:val="clear" w:color="auto" w:fill="DEEAF6" w:themeFill="accent5" w:themeFillTint="33"/>
            <w:noWrap/>
            <w:hideMark/>
          </w:tcPr>
          <w:p w14:paraId="66246AC9" w14:textId="77777777" w:rsidR="002005C4" w:rsidRPr="002005C4" w:rsidRDefault="002005C4" w:rsidP="002005C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eastAsia="en-GB"/>
              </w:rPr>
            </w:pPr>
            <w:r w:rsidRPr="002005C4">
              <w:rPr>
                <w:rFonts w:ascii="Calibri" w:eastAsia="Times New Roman" w:hAnsi="Calibri" w:cs="Calibri"/>
                <w:color w:val="000000"/>
                <w:sz w:val="22"/>
                <w:szCs w:val="22"/>
                <w:lang w:eastAsia="en-GB"/>
              </w:rPr>
              <w:t>2</w:t>
            </w:r>
          </w:p>
        </w:tc>
        <w:tc>
          <w:tcPr>
            <w:tcW w:w="1300" w:type="dxa"/>
            <w:tcBorders>
              <w:right w:val="single" w:sz="4" w:space="0" w:color="002060"/>
            </w:tcBorders>
            <w:shd w:val="clear" w:color="auto" w:fill="DEEAF6" w:themeFill="accent5" w:themeFillTint="33"/>
            <w:noWrap/>
            <w:hideMark/>
          </w:tcPr>
          <w:p w14:paraId="1E21856D" w14:textId="77777777" w:rsidR="002005C4" w:rsidRPr="002005C4" w:rsidRDefault="002005C4" w:rsidP="002005C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eastAsia="en-GB"/>
              </w:rPr>
            </w:pPr>
            <w:r w:rsidRPr="002005C4">
              <w:rPr>
                <w:rFonts w:ascii="Calibri" w:eastAsia="Times New Roman" w:hAnsi="Calibri" w:cs="Calibri"/>
                <w:color w:val="000000"/>
                <w:sz w:val="22"/>
                <w:szCs w:val="22"/>
                <w:lang w:eastAsia="en-GB"/>
              </w:rPr>
              <w:t>0</w:t>
            </w:r>
          </w:p>
        </w:tc>
      </w:tr>
      <w:tr w:rsidR="002005C4" w:rsidRPr="002005C4" w14:paraId="6DED9121" w14:textId="77777777" w:rsidTr="004F5858">
        <w:trPr>
          <w:trHeight w:val="320"/>
        </w:trPr>
        <w:tc>
          <w:tcPr>
            <w:cnfStyle w:val="001000000000" w:firstRow="0" w:lastRow="0" w:firstColumn="1" w:lastColumn="0" w:oddVBand="0" w:evenVBand="0" w:oddHBand="0" w:evenHBand="0" w:firstRowFirstColumn="0" w:firstRowLastColumn="0" w:lastRowFirstColumn="0" w:lastRowLastColumn="0"/>
            <w:tcW w:w="627" w:type="dxa"/>
            <w:vMerge/>
            <w:tcBorders>
              <w:left w:val="single" w:sz="4" w:space="0" w:color="002060"/>
            </w:tcBorders>
            <w:shd w:val="clear" w:color="auto" w:fill="DEEAF6" w:themeFill="accent5" w:themeFillTint="33"/>
          </w:tcPr>
          <w:p w14:paraId="27038F18" w14:textId="77777777" w:rsidR="002005C4" w:rsidRPr="002005C4" w:rsidRDefault="002005C4" w:rsidP="002005C4">
            <w:pPr>
              <w:rPr>
                <w:rFonts w:ascii="Calibri" w:eastAsia="Times New Roman" w:hAnsi="Calibri" w:cs="Calibri"/>
                <w:b w:val="0"/>
                <w:bCs w:val="0"/>
                <w:color w:val="000000"/>
                <w:sz w:val="22"/>
                <w:szCs w:val="22"/>
                <w:lang w:eastAsia="en-GB"/>
              </w:rPr>
            </w:pPr>
          </w:p>
        </w:tc>
        <w:tc>
          <w:tcPr>
            <w:tcW w:w="6841" w:type="dxa"/>
            <w:shd w:val="clear" w:color="auto" w:fill="DEEAF6" w:themeFill="accent5" w:themeFillTint="33"/>
            <w:noWrap/>
            <w:hideMark/>
          </w:tcPr>
          <w:p w14:paraId="68BEC231" w14:textId="3B46D26E" w:rsidR="002005C4" w:rsidRPr="002005C4" w:rsidRDefault="002005C4" w:rsidP="002005C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22"/>
                <w:szCs w:val="22"/>
                <w:lang w:eastAsia="en-GB"/>
              </w:rPr>
            </w:pPr>
            <w:r w:rsidRPr="002005C4">
              <w:rPr>
                <w:rFonts w:ascii="Calibri" w:eastAsia="Times New Roman" w:hAnsi="Calibri" w:cs="Calibri"/>
                <w:b/>
                <w:bCs/>
                <w:color w:val="000000"/>
                <w:sz w:val="22"/>
                <w:szCs w:val="22"/>
                <w:lang w:eastAsia="en-GB"/>
              </w:rPr>
              <w:t xml:space="preserve">5. I worry about what will happen to me </w:t>
            </w:r>
          </w:p>
        </w:tc>
        <w:tc>
          <w:tcPr>
            <w:tcW w:w="1300" w:type="dxa"/>
            <w:shd w:val="clear" w:color="auto" w:fill="DEEAF6" w:themeFill="accent5" w:themeFillTint="33"/>
            <w:noWrap/>
            <w:hideMark/>
          </w:tcPr>
          <w:p w14:paraId="792CAE7C" w14:textId="77777777" w:rsidR="002005C4" w:rsidRPr="002005C4" w:rsidRDefault="002005C4" w:rsidP="002005C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eastAsia="en-GB"/>
              </w:rPr>
            </w:pPr>
            <w:r w:rsidRPr="002005C4">
              <w:rPr>
                <w:rFonts w:ascii="Calibri" w:eastAsia="Times New Roman" w:hAnsi="Calibri" w:cs="Calibri"/>
                <w:color w:val="000000"/>
                <w:sz w:val="22"/>
                <w:szCs w:val="22"/>
                <w:lang w:eastAsia="en-GB"/>
              </w:rPr>
              <w:t>0</w:t>
            </w:r>
          </w:p>
        </w:tc>
        <w:tc>
          <w:tcPr>
            <w:tcW w:w="1300" w:type="dxa"/>
            <w:shd w:val="clear" w:color="auto" w:fill="DEEAF6" w:themeFill="accent5" w:themeFillTint="33"/>
            <w:noWrap/>
            <w:hideMark/>
          </w:tcPr>
          <w:p w14:paraId="422EBF56" w14:textId="77777777" w:rsidR="002005C4" w:rsidRPr="002005C4" w:rsidRDefault="002005C4" w:rsidP="002005C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eastAsia="en-GB"/>
              </w:rPr>
            </w:pPr>
            <w:r w:rsidRPr="002005C4">
              <w:rPr>
                <w:rFonts w:ascii="Calibri" w:eastAsia="Times New Roman" w:hAnsi="Calibri" w:cs="Calibri"/>
                <w:color w:val="000000"/>
                <w:sz w:val="22"/>
                <w:szCs w:val="22"/>
                <w:lang w:eastAsia="en-GB"/>
              </w:rPr>
              <w:t>0</w:t>
            </w:r>
          </w:p>
        </w:tc>
        <w:tc>
          <w:tcPr>
            <w:tcW w:w="1300" w:type="dxa"/>
            <w:shd w:val="clear" w:color="auto" w:fill="DEEAF6" w:themeFill="accent5" w:themeFillTint="33"/>
            <w:noWrap/>
            <w:hideMark/>
          </w:tcPr>
          <w:p w14:paraId="166F1C7D" w14:textId="77777777" w:rsidR="002005C4" w:rsidRPr="002005C4" w:rsidRDefault="002005C4" w:rsidP="002005C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eastAsia="en-GB"/>
              </w:rPr>
            </w:pPr>
            <w:r w:rsidRPr="002005C4">
              <w:rPr>
                <w:rFonts w:ascii="Calibri" w:eastAsia="Times New Roman" w:hAnsi="Calibri" w:cs="Calibri"/>
                <w:color w:val="000000"/>
                <w:sz w:val="22"/>
                <w:szCs w:val="22"/>
                <w:lang w:eastAsia="en-GB"/>
              </w:rPr>
              <w:t>2</w:t>
            </w:r>
          </w:p>
        </w:tc>
        <w:tc>
          <w:tcPr>
            <w:tcW w:w="1360" w:type="dxa"/>
            <w:shd w:val="clear" w:color="auto" w:fill="DEEAF6" w:themeFill="accent5" w:themeFillTint="33"/>
            <w:noWrap/>
            <w:hideMark/>
          </w:tcPr>
          <w:p w14:paraId="3FA49D82" w14:textId="77777777" w:rsidR="002005C4" w:rsidRPr="002005C4" w:rsidRDefault="002005C4" w:rsidP="002005C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eastAsia="en-GB"/>
              </w:rPr>
            </w:pPr>
            <w:r w:rsidRPr="002005C4">
              <w:rPr>
                <w:rFonts w:ascii="Calibri" w:eastAsia="Times New Roman" w:hAnsi="Calibri" w:cs="Calibri"/>
                <w:color w:val="000000"/>
                <w:sz w:val="22"/>
                <w:szCs w:val="22"/>
                <w:lang w:eastAsia="en-GB"/>
              </w:rPr>
              <w:t>2</w:t>
            </w:r>
          </w:p>
        </w:tc>
        <w:tc>
          <w:tcPr>
            <w:tcW w:w="1360" w:type="dxa"/>
            <w:shd w:val="clear" w:color="auto" w:fill="DEEAF6" w:themeFill="accent5" w:themeFillTint="33"/>
            <w:noWrap/>
            <w:hideMark/>
          </w:tcPr>
          <w:p w14:paraId="293B639D" w14:textId="77777777" w:rsidR="002005C4" w:rsidRPr="002005C4" w:rsidRDefault="002005C4" w:rsidP="002005C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eastAsia="en-GB"/>
              </w:rPr>
            </w:pPr>
            <w:r w:rsidRPr="002005C4">
              <w:rPr>
                <w:rFonts w:ascii="Calibri" w:eastAsia="Times New Roman" w:hAnsi="Calibri" w:cs="Calibri"/>
                <w:color w:val="000000"/>
                <w:sz w:val="22"/>
                <w:szCs w:val="22"/>
                <w:lang w:eastAsia="en-GB"/>
              </w:rPr>
              <w:t>2</w:t>
            </w:r>
          </w:p>
        </w:tc>
        <w:tc>
          <w:tcPr>
            <w:tcW w:w="1300" w:type="dxa"/>
            <w:tcBorders>
              <w:right w:val="single" w:sz="4" w:space="0" w:color="002060"/>
            </w:tcBorders>
            <w:shd w:val="clear" w:color="auto" w:fill="DEEAF6" w:themeFill="accent5" w:themeFillTint="33"/>
            <w:noWrap/>
            <w:hideMark/>
          </w:tcPr>
          <w:p w14:paraId="66693A47" w14:textId="77777777" w:rsidR="002005C4" w:rsidRPr="002005C4" w:rsidRDefault="002005C4" w:rsidP="002005C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eastAsia="en-GB"/>
              </w:rPr>
            </w:pPr>
            <w:r w:rsidRPr="002005C4">
              <w:rPr>
                <w:rFonts w:ascii="Calibri" w:eastAsia="Times New Roman" w:hAnsi="Calibri" w:cs="Calibri"/>
                <w:color w:val="000000"/>
                <w:sz w:val="22"/>
                <w:szCs w:val="22"/>
                <w:lang w:eastAsia="en-GB"/>
              </w:rPr>
              <w:t>0</w:t>
            </w:r>
          </w:p>
        </w:tc>
      </w:tr>
      <w:tr w:rsidR="002005C4" w:rsidRPr="002005C4" w14:paraId="4A6E6744" w14:textId="77777777" w:rsidTr="004F5858">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627" w:type="dxa"/>
            <w:vMerge/>
            <w:tcBorders>
              <w:left w:val="single" w:sz="4" w:space="0" w:color="002060"/>
            </w:tcBorders>
            <w:shd w:val="clear" w:color="auto" w:fill="002060"/>
          </w:tcPr>
          <w:p w14:paraId="50442036" w14:textId="77777777" w:rsidR="002005C4" w:rsidRPr="002005C4" w:rsidRDefault="002005C4" w:rsidP="002005C4">
            <w:pPr>
              <w:rPr>
                <w:rFonts w:ascii="Calibri" w:eastAsia="Times New Roman" w:hAnsi="Calibri" w:cs="Calibri"/>
                <w:b w:val="0"/>
                <w:bCs w:val="0"/>
                <w:color w:val="E7E6E6" w:themeColor="background2"/>
                <w:lang w:eastAsia="en-GB"/>
              </w:rPr>
            </w:pPr>
          </w:p>
        </w:tc>
        <w:tc>
          <w:tcPr>
            <w:tcW w:w="6841" w:type="dxa"/>
            <w:shd w:val="clear" w:color="auto" w:fill="002060"/>
            <w:noWrap/>
            <w:hideMark/>
          </w:tcPr>
          <w:p w14:paraId="4DE588F0" w14:textId="4E9549FC" w:rsidR="002005C4" w:rsidRPr="002005C4" w:rsidRDefault="002005C4" w:rsidP="002005C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E7E6E6" w:themeColor="background2"/>
                <w:lang w:eastAsia="en-GB"/>
              </w:rPr>
            </w:pPr>
            <w:r w:rsidRPr="002005C4">
              <w:rPr>
                <w:rFonts w:ascii="Calibri" w:eastAsia="Times New Roman" w:hAnsi="Calibri" w:cs="Calibri"/>
                <w:b/>
                <w:bCs/>
                <w:color w:val="E7E6E6" w:themeColor="background2"/>
                <w:lang w:eastAsia="en-GB"/>
              </w:rPr>
              <w:t>Get on with Others</w:t>
            </w:r>
          </w:p>
        </w:tc>
        <w:tc>
          <w:tcPr>
            <w:tcW w:w="6620" w:type="dxa"/>
            <w:gridSpan w:val="5"/>
            <w:shd w:val="clear" w:color="auto" w:fill="002060"/>
            <w:noWrap/>
            <w:hideMark/>
          </w:tcPr>
          <w:p w14:paraId="79C33307" w14:textId="58D3914D" w:rsidR="002005C4" w:rsidRPr="002005C4" w:rsidRDefault="002005C4" w:rsidP="002005C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E7E6E6" w:themeColor="background2"/>
                <w:lang w:eastAsia="en-GB"/>
              </w:rPr>
            </w:pPr>
          </w:p>
        </w:tc>
        <w:tc>
          <w:tcPr>
            <w:tcW w:w="1300" w:type="dxa"/>
            <w:tcBorders>
              <w:right w:val="single" w:sz="4" w:space="0" w:color="002060"/>
            </w:tcBorders>
            <w:shd w:val="clear" w:color="auto" w:fill="002060"/>
            <w:noWrap/>
            <w:hideMark/>
          </w:tcPr>
          <w:p w14:paraId="50899D8F" w14:textId="77777777" w:rsidR="002005C4" w:rsidRPr="002005C4" w:rsidRDefault="002005C4" w:rsidP="002005C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E7E6E6" w:themeColor="background2"/>
                <w:lang w:eastAsia="en-GB"/>
              </w:rPr>
            </w:pPr>
          </w:p>
        </w:tc>
      </w:tr>
      <w:tr w:rsidR="002005C4" w:rsidRPr="002005C4" w14:paraId="473A2298" w14:textId="77777777" w:rsidTr="004F5858">
        <w:trPr>
          <w:trHeight w:val="320"/>
        </w:trPr>
        <w:tc>
          <w:tcPr>
            <w:cnfStyle w:val="001000000000" w:firstRow="0" w:lastRow="0" w:firstColumn="1" w:lastColumn="0" w:oddVBand="0" w:evenVBand="0" w:oddHBand="0" w:evenHBand="0" w:firstRowFirstColumn="0" w:firstRowLastColumn="0" w:lastRowFirstColumn="0" w:lastRowLastColumn="0"/>
            <w:tcW w:w="627" w:type="dxa"/>
            <w:vMerge/>
            <w:tcBorders>
              <w:left w:val="single" w:sz="4" w:space="0" w:color="002060"/>
            </w:tcBorders>
            <w:shd w:val="clear" w:color="auto" w:fill="DEEAF6" w:themeFill="accent5" w:themeFillTint="33"/>
          </w:tcPr>
          <w:p w14:paraId="4199A4C6" w14:textId="77777777" w:rsidR="002005C4" w:rsidRPr="002005C4" w:rsidRDefault="002005C4" w:rsidP="002005C4">
            <w:pPr>
              <w:rPr>
                <w:rFonts w:ascii="Calibri" w:eastAsia="Times New Roman" w:hAnsi="Calibri" w:cs="Calibri"/>
                <w:b w:val="0"/>
                <w:bCs w:val="0"/>
                <w:color w:val="000000"/>
                <w:sz w:val="22"/>
                <w:szCs w:val="22"/>
                <w:lang w:eastAsia="en-GB"/>
              </w:rPr>
            </w:pPr>
          </w:p>
        </w:tc>
        <w:tc>
          <w:tcPr>
            <w:tcW w:w="6841" w:type="dxa"/>
            <w:shd w:val="clear" w:color="auto" w:fill="DEEAF6" w:themeFill="accent5" w:themeFillTint="33"/>
            <w:noWrap/>
            <w:hideMark/>
          </w:tcPr>
          <w:p w14:paraId="087C8043" w14:textId="6094A563" w:rsidR="002005C4" w:rsidRPr="002005C4" w:rsidRDefault="002005C4" w:rsidP="002005C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22"/>
                <w:szCs w:val="22"/>
                <w:lang w:eastAsia="en-GB"/>
              </w:rPr>
            </w:pPr>
            <w:r w:rsidRPr="002005C4">
              <w:rPr>
                <w:rFonts w:ascii="Calibri" w:eastAsia="Times New Roman" w:hAnsi="Calibri" w:cs="Calibri"/>
                <w:b/>
                <w:bCs/>
                <w:color w:val="000000"/>
                <w:sz w:val="22"/>
                <w:szCs w:val="22"/>
                <w:lang w:eastAsia="en-GB"/>
              </w:rPr>
              <w:t>1.</w:t>
            </w:r>
            <w:r>
              <w:rPr>
                <w:rFonts w:ascii="Calibri" w:eastAsia="Times New Roman" w:hAnsi="Calibri" w:cs="Calibri"/>
                <w:b/>
                <w:bCs/>
                <w:color w:val="000000"/>
                <w:sz w:val="22"/>
                <w:szCs w:val="22"/>
                <w:lang w:eastAsia="en-GB"/>
              </w:rPr>
              <w:t xml:space="preserve"> </w:t>
            </w:r>
            <w:r w:rsidRPr="002005C4">
              <w:rPr>
                <w:rFonts w:ascii="Calibri" w:eastAsia="Times New Roman" w:hAnsi="Calibri" w:cs="Calibri"/>
                <w:b/>
                <w:bCs/>
                <w:color w:val="000000"/>
                <w:sz w:val="22"/>
                <w:szCs w:val="22"/>
                <w:lang w:eastAsia="en-GB"/>
              </w:rPr>
              <w:t xml:space="preserve">I have trouble getting on with other children </w:t>
            </w:r>
          </w:p>
        </w:tc>
        <w:tc>
          <w:tcPr>
            <w:tcW w:w="1300" w:type="dxa"/>
            <w:shd w:val="clear" w:color="auto" w:fill="DEEAF6" w:themeFill="accent5" w:themeFillTint="33"/>
            <w:noWrap/>
            <w:hideMark/>
          </w:tcPr>
          <w:p w14:paraId="2B5134AD" w14:textId="77777777" w:rsidR="002005C4" w:rsidRPr="002005C4" w:rsidRDefault="002005C4" w:rsidP="002005C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eastAsia="en-GB"/>
              </w:rPr>
            </w:pPr>
            <w:r w:rsidRPr="002005C4">
              <w:rPr>
                <w:rFonts w:ascii="Calibri" w:eastAsia="Times New Roman" w:hAnsi="Calibri" w:cs="Calibri"/>
                <w:color w:val="000000"/>
                <w:sz w:val="22"/>
                <w:szCs w:val="22"/>
                <w:lang w:eastAsia="en-GB"/>
              </w:rPr>
              <w:t>0</w:t>
            </w:r>
          </w:p>
        </w:tc>
        <w:tc>
          <w:tcPr>
            <w:tcW w:w="1300" w:type="dxa"/>
            <w:shd w:val="clear" w:color="auto" w:fill="DEEAF6" w:themeFill="accent5" w:themeFillTint="33"/>
            <w:noWrap/>
            <w:hideMark/>
          </w:tcPr>
          <w:p w14:paraId="655E9C60" w14:textId="77777777" w:rsidR="002005C4" w:rsidRPr="002005C4" w:rsidRDefault="002005C4" w:rsidP="002005C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eastAsia="en-GB"/>
              </w:rPr>
            </w:pPr>
            <w:r w:rsidRPr="002005C4">
              <w:rPr>
                <w:rFonts w:ascii="Calibri" w:eastAsia="Times New Roman" w:hAnsi="Calibri" w:cs="Calibri"/>
                <w:color w:val="000000"/>
                <w:sz w:val="22"/>
                <w:szCs w:val="22"/>
                <w:lang w:eastAsia="en-GB"/>
              </w:rPr>
              <w:t>0</w:t>
            </w:r>
          </w:p>
        </w:tc>
        <w:tc>
          <w:tcPr>
            <w:tcW w:w="1300" w:type="dxa"/>
            <w:shd w:val="clear" w:color="auto" w:fill="DEEAF6" w:themeFill="accent5" w:themeFillTint="33"/>
            <w:noWrap/>
            <w:hideMark/>
          </w:tcPr>
          <w:p w14:paraId="79A1EC4F" w14:textId="77777777" w:rsidR="002005C4" w:rsidRPr="002005C4" w:rsidRDefault="002005C4" w:rsidP="002005C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eastAsia="en-GB"/>
              </w:rPr>
            </w:pPr>
            <w:r w:rsidRPr="002005C4">
              <w:rPr>
                <w:rFonts w:ascii="Calibri" w:eastAsia="Times New Roman" w:hAnsi="Calibri" w:cs="Calibri"/>
                <w:color w:val="000000"/>
                <w:sz w:val="22"/>
                <w:szCs w:val="22"/>
                <w:lang w:eastAsia="en-GB"/>
              </w:rPr>
              <w:t>2</w:t>
            </w:r>
          </w:p>
        </w:tc>
        <w:tc>
          <w:tcPr>
            <w:tcW w:w="1360" w:type="dxa"/>
            <w:shd w:val="clear" w:color="auto" w:fill="DEEAF6" w:themeFill="accent5" w:themeFillTint="33"/>
            <w:noWrap/>
            <w:hideMark/>
          </w:tcPr>
          <w:p w14:paraId="53F37FF2" w14:textId="77777777" w:rsidR="002005C4" w:rsidRPr="002005C4" w:rsidRDefault="002005C4" w:rsidP="002005C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eastAsia="en-GB"/>
              </w:rPr>
            </w:pPr>
            <w:r w:rsidRPr="002005C4">
              <w:rPr>
                <w:rFonts w:ascii="Calibri" w:eastAsia="Times New Roman" w:hAnsi="Calibri" w:cs="Calibri"/>
                <w:color w:val="000000"/>
                <w:sz w:val="22"/>
                <w:szCs w:val="22"/>
                <w:lang w:eastAsia="en-GB"/>
              </w:rPr>
              <w:t>4</w:t>
            </w:r>
          </w:p>
        </w:tc>
        <w:tc>
          <w:tcPr>
            <w:tcW w:w="1360" w:type="dxa"/>
            <w:shd w:val="clear" w:color="auto" w:fill="DEEAF6" w:themeFill="accent5" w:themeFillTint="33"/>
            <w:noWrap/>
            <w:hideMark/>
          </w:tcPr>
          <w:p w14:paraId="3F803A76" w14:textId="77777777" w:rsidR="002005C4" w:rsidRPr="002005C4" w:rsidRDefault="002005C4" w:rsidP="002005C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eastAsia="en-GB"/>
              </w:rPr>
            </w:pPr>
            <w:r w:rsidRPr="002005C4">
              <w:rPr>
                <w:rFonts w:ascii="Calibri" w:eastAsia="Times New Roman" w:hAnsi="Calibri" w:cs="Calibri"/>
                <w:color w:val="000000"/>
                <w:sz w:val="22"/>
                <w:szCs w:val="22"/>
                <w:lang w:eastAsia="en-GB"/>
              </w:rPr>
              <w:t>0</w:t>
            </w:r>
          </w:p>
        </w:tc>
        <w:tc>
          <w:tcPr>
            <w:tcW w:w="1300" w:type="dxa"/>
            <w:tcBorders>
              <w:right w:val="single" w:sz="4" w:space="0" w:color="002060"/>
            </w:tcBorders>
            <w:shd w:val="clear" w:color="auto" w:fill="DEEAF6" w:themeFill="accent5" w:themeFillTint="33"/>
            <w:noWrap/>
            <w:hideMark/>
          </w:tcPr>
          <w:p w14:paraId="354F88A6" w14:textId="77777777" w:rsidR="002005C4" w:rsidRPr="002005C4" w:rsidRDefault="002005C4" w:rsidP="002005C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eastAsia="en-GB"/>
              </w:rPr>
            </w:pPr>
            <w:r w:rsidRPr="002005C4">
              <w:rPr>
                <w:rFonts w:ascii="Calibri" w:eastAsia="Times New Roman" w:hAnsi="Calibri" w:cs="Calibri"/>
                <w:color w:val="000000"/>
                <w:sz w:val="22"/>
                <w:szCs w:val="22"/>
                <w:lang w:eastAsia="en-GB"/>
              </w:rPr>
              <w:t>3</w:t>
            </w:r>
          </w:p>
        </w:tc>
      </w:tr>
      <w:tr w:rsidR="002005C4" w:rsidRPr="002005C4" w14:paraId="3FB58738" w14:textId="77777777" w:rsidTr="004F5858">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627" w:type="dxa"/>
            <w:vMerge/>
            <w:tcBorders>
              <w:left w:val="single" w:sz="4" w:space="0" w:color="002060"/>
            </w:tcBorders>
            <w:shd w:val="clear" w:color="auto" w:fill="DEEAF6" w:themeFill="accent5" w:themeFillTint="33"/>
          </w:tcPr>
          <w:p w14:paraId="1771D0D3" w14:textId="77777777" w:rsidR="002005C4" w:rsidRPr="002005C4" w:rsidRDefault="002005C4" w:rsidP="002005C4">
            <w:pPr>
              <w:rPr>
                <w:rFonts w:ascii="Calibri" w:eastAsia="Times New Roman" w:hAnsi="Calibri" w:cs="Calibri"/>
                <w:b w:val="0"/>
                <w:bCs w:val="0"/>
                <w:color w:val="000000"/>
                <w:sz w:val="22"/>
                <w:szCs w:val="22"/>
                <w:lang w:eastAsia="en-GB"/>
              </w:rPr>
            </w:pPr>
          </w:p>
        </w:tc>
        <w:tc>
          <w:tcPr>
            <w:tcW w:w="6841" w:type="dxa"/>
            <w:shd w:val="clear" w:color="auto" w:fill="DEEAF6" w:themeFill="accent5" w:themeFillTint="33"/>
            <w:noWrap/>
            <w:hideMark/>
          </w:tcPr>
          <w:p w14:paraId="1C4DF657" w14:textId="3E5329A7" w:rsidR="002005C4" w:rsidRPr="002005C4" w:rsidRDefault="002005C4" w:rsidP="002005C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22"/>
                <w:szCs w:val="22"/>
                <w:lang w:eastAsia="en-GB"/>
              </w:rPr>
            </w:pPr>
            <w:r w:rsidRPr="002005C4">
              <w:rPr>
                <w:rFonts w:ascii="Calibri" w:eastAsia="Times New Roman" w:hAnsi="Calibri" w:cs="Calibri"/>
                <w:b/>
                <w:bCs/>
                <w:color w:val="000000"/>
                <w:sz w:val="22"/>
                <w:szCs w:val="22"/>
                <w:lang w:eastAsia="en-GB"/>
              </w:rPr>
              <w:t xml:space="preserve">2. Other children do not want to be my friend </w:t>
            </w:r>
          </w:p>
        </w:tc>
        <w:tc>
          <w:tcPr>
            <w:tcW w:w="1300" w:type="dxa"/>
            <w:shd w:val="clear" w:color="auto" w:fill="DEEAF6" w:themeFill="accent5" w:themeFillTint="33"/>
            <w:noWrap/>
            <w:hideMark/>
          </w:tcPr>
          <w:p w14:paraId="75F02844" w14:textId="77777777" w:rsidR="002005C4" w:rsidRPr="002005C4" w:rsidRDefault="002005C4" w:rsidP="002005C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eastAsia="en-GB"/>
              </w:rPr>
            </w:pPr>
            <w:r w:rsidRPr="002005C4">
              <w:rPr>
                <w:rFonts w:ascii="Calibri" w:eastAsia="Times New Roman" w:hAnsi="Calibri" w:cs="Calibri"/>
                <w:color w:val="000000"/>
                <w:sz w:val="22"/>
                <w:szCs w:val="22"/>
                <w:lang w:eastAsia="en-GB"/>
              </w:rPr>
              <w:t>0</w:t>
            </w:r>
          </w:p>
        </w:tc>
        <w:tc>
          <w:tcPr>
            <w:tcW w:w="1300" w:type="dxa"/>
            <w:shd w:val="clear" w:color="auto" w:fill="DEEAF6" w:themeFill="accent5" w:themeFillTint="33"/>
            <w:noWrap/>
            <w:hideMark/>
          </w:tcPr>
          <w:p w14:paraId="1945AF8B" w14:textId="77777777" w:rsidR="002005C4" w:rsidRPr="002005C4" w:rsidRDefault="002005C4" w:rsidP="002005C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eastAsia="en-GB"/>
              </w:rPr>
            </w:pPr>
            <w:r w:rsidRPr="002005C4">
              <w:rPr>
                <w:rFonts w:ascii="Calibri" w:eastAsia="Times New Roman" w:hAnsi="Calibri" w:cs="Calibri"/>
                <w:color w:val="000000"/>
                <w:sz w:val="22"/>
                <w:szCs w:val="22"/>
                <w:lang w:eastAsia="en-GB"/>
              </w:rPr>
              <w:t>0</w:t>
            </w:r>
          </w:p>
        </w:tc>
        <w:tc>
          <w:tcPr>
            <w:tcW w:w="1300" w:type="dxa"/>
            <w:shd w:val="clear" w:color="auto" w:fill="DEEAF6" w:themeFill="accent5" w:themeFillTint="33"/>
            <w:noWrap/>
            <w:hideMark/>
          </w:tcPr>
          <w:p w14:paraId="216C1E45" w14:textId="77777777" w:rsidR="002005C4" w:rsidRPr="002005C4" w:rsidRDefault="002005C4" w:rsidP="002005C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eastAsia="en-GB"/>
              </w:rPr>
            </w:pPr>
            <w:r w:rsidRPr="002005C4">
              <w:rPr>
                <w:rFonts w:ascii="Calibri" w:eastAsia="Times New Roman" w:hAnsi="Calibri" w:cs="Calibri"/>
                <w:color w:val="000000"/>
                <w:sz w:val="22"/>
                <w:szCs w:val="22"/>
                <w:lang w:eastAsia="en-GB"/>
              </w:rPr>
              <w:t>1</w:t>
            </w:r>
          </w:p>
        </w:tc>
        <w:tc>
          <w:tcPr>
            <w:tcW w:w="1360" w:type="dxa"/>
            <w:shd w:val="clear" w:color="auto" w:fill="DEEAF6" w:themeFill="accent5" w:themeFillTint="33"/>
            <w:noWrap/>
            <w:hideMark/>
          </w:tcPr>
          <w:p w14:paraId="4BD20E70" w14:textId="77777777" w:rsidR="002005C4" w:rsidRPr="002005C4" w:rsidRDefault="002005C4" w:rsidP="002005C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eastAsia="en-GB"/>
              </w:rPr>
            </w:pPr>
            <w:r w:rsidRPr="002005C4">
              <w:rPr>
                <w:rFonts w:ascii="Calibri" w:eastAsia="Times New Roman" w:hAnsi="Calibri" w:cs="Calibri"/>
                <w:color w:val="000000"/>
                <w:sz w:val="22"/>
                <w:szCs w:val="22"/>
                <w:lang w:eastAsia="en-GB"/>
              </w:rPr>
              <w:t>0</w:t>
            </w:r>
          </w:p>
        </w:tc>
        <w:tc>
          <w:tcPr>
            <w:tcW w:w="1360" w:type="dxa"/>
            <w:shd w:val="clear" w:color="auto" w:fill="DEEAF6" w:themeFill="accent5" w:themeFillTint="33"/>
            <w:noWrap/>
            <w:hideMark/>
          </w:tcPr>
          <w:p w14:paraId="5480C291" w14:textId="77777777" w:rsidR="002005C4" w:rsidRPr="002005C4" w:rsidRDefault="002005C4" w:rsidP="002005C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eastAsia="en-GB"/>
              </w:rPr>
            </w:pPr>
            <w:r w:rsidRPr="002005C4">
              <w:rPr>
                <w:rFonts w:ascii="Calibri" w:eastAsia="Times New Roman" w:hAnsi="Calibri" w:cs="Calibri"/>
                <w:color w:val="000000"/>
                <w:sz w:val="22"/>
                <w:szCs w:val="22"/>
                <w:lang w:eastAsia="en-GB"/>
              </w:rPr>
              <w:t>1</w:t>
            </w:r>
          </w:p>
        </w:tc>
        <w:tc>
          <w:tcPr>
            <w:tcW w:w="1300" w:type="dxa"/>
            <w:tcBorders>
              <w:right w:val="single" w:sz="4" w:space="0" w:color="002060"/>
            </w:tcBorders>
            <w:shd w:val="clear" w:color="auto" w:fill="DEEAF6" w:themeFill="accent5" w:themeFillTint="33"/>
            <w:noWrap/>
            <w:hideMark/>
          </w:tcPr>
          <w:p w14:paraId="6AB51362" w14:textId="77777777" w:rsidR="002005C4" w:rsidRPr="002005C4" w:rsidRDefault="002005C4" w:rsidP="002005C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eastAsia="en-GB"/>
              </w:rPr>
            </w:pPr>
            <w:r w:rsidRPr="002005C4">
              <w:rPr>
                <w:rFonts w:ascii="Calibri" w:eastAsia="Times New Roman" w:hAnsi="Calibri" w:cs="Calibri"/>
                <w:color w:val="000000"/>
                <w:sz w:val="22"/>
                <w:szCs w:val="22"/>
                <w:lang w:eastAsia="en-GB"/>
              </w:rPr>
              <w:t>2</w:t>
            </w:r>
          </w:p>
        </w:tc>
      </w:tr>
      <w:tr w:rsidR="002005C4" w:rsidRPr="002005C4" w14:paraId="4A9FB608" w14:textId="77777777" w:rsidTr="004F5858">
        <w:trPr>
          <w:trHeight w:val="320"/>
        </w:trPr>
        <w:tc>
          <w:tcPr>
            <w:cnfStyle w:val="001000000000" w:firstRow="0" w:lastRow="0" w:firstColumn="1" w:lastColumn="0" w:oddVBand="0" w:evenVBand="0" w:oddHBand="0" w:evenHBand="0" w:firstRowFirstColumn="0" w:firstRowLastColumn="0" w:lastRowFirstColumn="0" w:lastRowLastColumn="0"/>
            <w:tcW w:w="627" w:type="dxa"/>
            <w:vMerge/>
            <w:tcBorders>
              <w:left w:val="single" w:sz="4" w:space="0" w:color="002060"/>
            </w:tcBorders>
            <w:shd w:val="clear" w:color="auto" w:fill="DEEAF6" w:themeFill="accent5" w:themeFillTint="33"/>
          </w:tcPr>
          <w:p w14:paraId="2E800F70" w14:textId="77777777" w:rsidR="002005C4" w:rsidRPr="002005C4" w:rsidRDefault="002005C4" w:rsidP="002005C4">
            <w:pPr>
              <w:rPr>
                <w:rFonts w:ascii="Calibri" w:eastAsia="Times New Roman" w:hAnsi="Calibri" w:cs="Calibri"/>
                <w:b w:val="0"/>
                <w:bCs w:val="0"/>
                <w:color w:val="000000"/>
                <w:sz w:val="22"/>
                <w:szCs w:val="22"/>
                <w:lang w:eastAsia="en-GB"/>
              </w:rPr>
            </w:pPr>
          </w:p>
        </w:tc>
        <w:tc>
          <w:tcPr>
            <w:tcW w:w="6841" w:type="dxa"/>
            <w:shd w:val="clear" w:color="auto" w:fill="DEEAF6" w:themeFill="accent5" w:themeFillTint="33"/>
            <w:noWrap/>
            <w:hideMark/>
          </w:tcPr>
          <w:p w14:paraId="32114969" w14:textId="0464EA60" w:rsidR="002005C4" w:rsidRPr="002005C4" w:rsidRDefault="002005C4" w:rsidP="002005C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22"/>
                <w:szCs w:val="22"/>
                <w:lang w:eastAsia="en-GB"/>
              </w:rPr>
            </w:pPr>
            <w:r w:rsidRPr="002005C4">
              <w:rPr>
                <w:rFonts w:ascii="Calibri" w:eastAsia="Times New Roman" w:hAnsi="Calibri" w:cs="Calibri"/>
                <w:b/>
                <w:bCs/>
                <w:color w:val="000000"/>
                <w:sz w:val="22"/>
                <w:szCs w:val="22"/>
                <w:lang w:eastAsia="en-GB"/>
              </w:rPr>
              <w:t xml:space="preserve">3. Other children tease me </w:t>
            </w:r>
          </w:p>
        </w:tc>
        <w:tc>
          <w:tcPr>
            <w:tcW w:w="1300" w:type="dxa"/>
            <w:shd w:val="clear" w:color="auto" w:fill="DEEAF6" w:themeFill="accent5" w:themeFillTint="33"/>
            <w:noWrap/>
            <w:hideMark/>
          </w:tcPr>
          <w:p w14:paraId="5C3A015B" w14:textId="77777777" w:rsidR="002005C4" w:rsidRPr="002005C4" w:rsidRDefault="002005C4" w:rsidP="002005C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eastAsia="en-GB"/>
              </w:rPr>
            </w:pPr>
            <w:r w:rsidRPr="002005C4">
              <w:rPr>
                <w:rFonts w:ascii="Calibri" w:eastAsia="Times New Roman" w:hAnsi="Calibri" w:cs="Calibri"/>
                <w:color w:val="000000"/>
                <w:sz w:val="22"/>
                <w:szCs w:val="22"/>
                <w:lang w:eastAsia="en-GB"/>
              </w:rPr>
              <w:t>0</w:t>
            </w:r>
          </w:p>
        </w:tc>
        <w:tc>
          <w:tcPr>
            <w:tcW w:w="1300" w:type="dxa"/>
            <w:shd w:val="clear" w:color="auto" w:fill="DEEAF6" w:themeFill="accent5" w:themeFillTint="33"/>
            <w:noWrap/>
            <w:hideMark/>
          </w:tcPr>
          <w:p w14:paraId="3852F373" w14:textId="77777777" w:rsidR="002005C4" w:rsidRPr="002005C4" w:rsidRDefault="002005C4" w:rsidP="002005C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eastAsia="en-GB"/>
              </w:rPr>
            </w:pPr>
            <w:r w:rsidRPr="002005C4">
              <w:rPr>
                <w:rFonts w:ascii="Calibri" w:eastAsia="Times New Roman" w:hAnsi="Calibri" w:cs="Calibri"/>
                <w:color w:val="000000"/>
                <w:sz w:val="22"/>
                <w:szCs w:val="22"/>
                <w:lang w:eastAsia="en-GB"/>
              </w:rPr>
              <w:t>0</w:t>
            </w:r>
          </w:p>
        </w:tc>
        <w:tc>
          <w:tcPr>
            <w:tcW w:w="1300" w:type="dxa"/>
            <w:shd w:val="clear" w:color="auto" w:fill="DEEAF6" w:themeFill="accent5" w:themeFillTint="33"/>
            <w:noWrap/>
            <w:hideMark/>
          </w:tcPr>
          <w:p w14:paraId="61525220" w14:textId="77777777" w:rsidR="002005C4" w:rsidRPr="002005C4" w:rsidRDefault="002005C4" w:rsidP="002005C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eastAsia="en-GB"/>
              </w:rPr>
            </w:pPr>
            <w:r w:rsidRPr="002005C4">
              <w:rPr>
                <w:rFonts w:ascii="Calibri" w:eastAsia="Times New Roman" w:hAnsi="Calibri" w:cs="Calibri"/>
                <w:color w:val="000000"/>
                <w:sz w:val="22"/>
                <w:szCs w:val="22"/>
                <w:lang w:eastAsia="en-GB"/>
              </w:rPr>
              <w:t>3</w:t>
            </w:r>
          </w:p>
        </w:tc>
        <w:tc>
          <w:tcPr>
            <w:tcW w:w="1360" w:type="dxa"/>
            <w:shd w:val="clear" w:color="auto" w:fill="DEEAF6" w:themeFill="accent5" w:themeFillTint="33"/>
            <w:noWrap/>
            <w:hideMark/>
          </w:tcPr>
          <w:p w14:paraId="2E257D2D" w14:textId="77777777" w:rsidR="002005C4" w:rsidRPr="002005C4" w:rsidRDefault="002005C4" w:rsidP="002005C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eastAsia="en-GB"/>
              </w:rPr>
            </w:pPr>
            <w:r w:rsidRPr="002005C4">
              <w:rPr>
                <w:rFonts w:ascii="Calibri" w:eastAsia="Times New Roman" w:hAnsi="Calibri" w:cs="Calibri"/>
                <w:color w:val="000000"/>
                <w:sz w:val="22"/>
                <w:szCs w:val="22"/>
                <w:lang w:eastAsia="en-GB"/>
              </w:rPr>
              <w:t>0</w:t>
            </w:r>
          </w:p>
        </w:tc>
        <w:tc>
          <w:tcPr>
            <w:tcW w:w="1360" w:type="dxa"/>
            <w:shd w:val="clear" w:color="auto" w:fill="DEEAF6" w:themeFill="accent5" w:themeFillTint="33"/>
            <w:noWrap/>
            <w:hideMark/>
          </w:tcPr>
          <w:p w14:paraId="6F40023C" w14:textId="77777777" w:rsidR="002005C4" w:rsidRPr="002005C4" w:rsidRDefault="002005C4" w:rsidP="002005C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eastAsia="en-GB"/>
              </w:rPr>
            </w:pPr>
            <w:r w:rsidRPr="002005C4">
              <w:rPr>
                <w:rFonts w:ascii="Calibri" w:eastAsia="Times New Roman" w:hAnsi="Calibri" w:cs="Calibri"/>
                <w:color w:val="000000"/>
                <w:sz w:val="22"/>
                <w:szCs w:val="22"/>
                <w:lang w:eastAsia="en-GB"/>
              </w:rPr>
              <w:t>1</w:t>
            </w:r>
          </w:p>
        </w:tc>
        <w:tc>
          <w:tcPr>
            <w:tcW w:w="1300" w:type="dxa"/>
            <w:tcBorders>
              <w:right w:val="single" w:sz="4" w:space="0" w:color="002060"/>
            </w:tcBorders>
            <w:shd w:val="clear" w:color="auto" w:fill="DEEAF6" w:themeFill="accent5" w:themeFillTint="33"/>
            <w:noWrap/>
            <w:hideMark/>
          </w:tcPr>
          <w:p w14:paraId="05A29E4D" w14:textId="77777777" w:rsidR="002005C4" w:rsidRPr="002005C4" w:rsidRDefault="002005C4" w:rsidP="002005C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eastAsia="en-GB"/>
              </w:rPr>
            </w:pPr>
            <w:r w:rsidRPr="002005C4">
              <w:rPr>
                <w:rFonts w:ascii="Calibri" w:eastAsia="Times New Roman" w:hAnsi="Calibri" w:cs="Calibri"/>
                <w:color w:val="000000"/>
                <w:sz w:val="22"/>
                <w:szCs w:val="22"/>
                <w:lang w:eastAsia="en-GB"/>
              </w:rPr>
              <w:t>0</w:t>
            </w:r>
          </w:p>
        </w:tc>
      </w:tr>
      <w:tr w:rsidR="002005C4" w:rsidRPr="002005C4" w14:paraId="30B97898" w14:textId="77777777" w:rsidTr="004F5858">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627" w:type="dxa"/>
            <w:vMerge/>
            <w:tcBorders>
              <w:left w:val="single" w:sz="4" w:space="0" w:color="002060"/>
            </w:tcBorders>
            <w:shd w:val="clear" w:color="auto" w:fill="DEEAF6" w:themeFill="accent5" w:themeFillTint="33"/>
          </w:tcPr>
          <w:p w14:paraId="14CCE48D" w14:textId="77777777" w:rsidR="002005C4" w:rsidRPr="002005C4" w:rsidRDefault="002005C4" w:rsidP="002005C4">
            <w:pPr>
              <w:rPr>
                <w:rFonts w:ascii="Calibri" w:eastAsia="Times New Roman" w:hAnsi="Calibri" w:cs="Calibri"/>
                <w:b w:val="0"/>
                <w:bCs w:val="0"/>
                <w:color w:val="000000"/>
                <w:sz w:val="22"/>
                <w:szCs w:val="22"/>
                <w:lang w:eastAsia="en-GB"/>
              </w:rPr>
            </w:pPr>
          </w:p>
        </w:tc>
        <w:tc>
          <w:tcPr>
            <w:tcW w:w="6841" w:type="dxa"/>
            <w:shd w:val="clear" w:color="auto" w:fill="DEEAF6" w:themeFill="accent5" w:themeFillTint="33"/>
            <w:noWrap/>
            <w:hideMark/>
          </w:tcPr>
          <w:p w14:paraId="6C172460" w14:textId="01DCF5C3" w:rsidR="002005C4" w:rsidRPr="002005C4" w:rsidRDefault="002005C4" w:rsidP="002005C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22"/>
                <w:szCs w:val="22"/>
                <w:lang w:eastAsia="en-GB"/>
              </w:rPr>
            </w:pPr>
            <w:r w:rsidRPr="002005C4">
              <w:rPr>
                <w:rFonts w:ascii="Calibri" w:eastAsia="Times New Roman" w:hAnsi="Calibri" w:cs="Calibri"/>
                <w:b/>
                <w:bCs/>
                <w:color w:val="000000"/>
                <w:sz w:val="22"/>
                <w:szCs w:val="22"/>
                <w:lang w:eastAsia="en-GB"/>
              </w:rPr>
              <w:t xml:space="preserve">4. I cannot do things that other children my age can do </w:t>
            </w:r>
          </w:p>
        </w:tc>
        <w:tc>
          <w:tcPr>
            <w:tcW w:w="1300" w:type="dxa"/>
            <w:shd w:val="clear" w:color="auto" w:fill="DEEAF6" w:themeFill="accent5" w:themeFillTint="33"/>
            <w:noWrap/>
            <w:hideMark/>
          </w:tcPr>
          <w:p w14:paraId="4EDB5E0D" w14:textId="77777777" w:rsidR="002005C4" w:rsidRPr="002005C4" w:rsidRDefault="002005C4" w:rsidP="002005C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eastAsia="en-GB"/>
              </w:rPr>
            </w:pPr>
            <w:r w:rsidRPr="002005C4">
              <w:rPr>
                <w:rFonts w:ascii="Calibri" w:eastAsia="Times New Roman" w:hAnsi="Calibri" w:cs="Calibri"/>
                <w:color w:val="000000"/>
                <w:sz w:val="22"/>
                <w:szCs w:val="22"/>
                <w:lang w:eastAsia="en-GB"/>
              </w:rPr>
              <w:t>0</w:t>
            </w:r>
          </w:p>
        </w:tc>
        <w:tc>
          <w:tcPr>
            <w:tcW w:w="1300" w:type="dxa"/>
            <w:shd w:val="clear" w:color="auto" w:fill="DEEAF6" w:themeFill="accent5" w:themeFillTint="33"/>
            <w:noWrap/>
            <w:hideMark/>
          </w:tcPr>
          <w:p w14:paraId="50B3F735" w14:textId="77777777" w:rsidR="002005C4" w:rsidRPr="002005C4" w:rsidRDefault="002005C4" w:rsidP="002005C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eastAsia="en-GB"/>
              </w:rPr>
            </w:pPr>
            <w:r w:rsidRPr="002005C4">
              <w:rPr>
                <w:rFonts w:ascii="Calibri" w:eastAsia="Times New Roman" w:hAnsi="Calibri" w:cs="Calibri"/>
                <w:color w:val="000000"/>
                <w:sz w:val="22"/>
                <w:szCs w:val="22"/>
                <w:lang w:eastAsia="en-GB"/>
              </w:rPr>
              <w:t>0</w:t>
            </w:r>
          </w:p>
        </w:tc>
        <w:tc>
          <w:tcPr>
            <w:tcW w:w="1300" w:type="dxa"/>
            <w:shd w:val="clear" w:color="auto" w:fill="DEEAF6" w:themeFill="accent5" w:themeFillTint="33"/>
            <w:noWrap/>
            <w:hideMark/>
          </w:tcPr>
          <w:p w14:paraId="231F87F8" w14:textId="77777777" w:rsidR="002005C4" w:rsidRPr="002005C4" w:rsidRDefault="002005C4" w:rsidP="002005C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eastAsia="en-GB"/>
              </w:rPr>
            </w:pPr>
            <w:r w:rsidRPr="002005C4">
              <w:rPr>
                <w:rFonts w:ascii="Calibri" w:eastAsia="Times New Roman" w:hAnsi="Calibri" w:cs="Calibri"/>
                <w:color w:val="000000"/>
                <w:sz w:val="22"/>
                <w:szCs w:val="22"/>
                <w:lang w:eastAsia="en-GB"/>
              </w:rPr>
              <w:t>3</w:t>
            </w:r>
          </w:p>
        </w:tc>
        <w:tc>
          <w:tcPr>
            <w:tcW w:w="1360" w:type="dxa"/>
            <w:shd w:val="clear" w:color="auto" w:fill="DEEAF6" w:themeFill="accent5" w:themeFillTint="33"/>
            <w:noWrap/>
            <w:hideMark/>
          </w:tcPr>
          <w:p w14:paraId="0BAFF529" w14:textId="77777777" w:rsidR="002005C4" w:rsidRPr="002005C4" w:rsidRDefault="002005C4" w:rsidP="002005C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eastAsia="en-GB"/>
              </w:rPr>
            </w:pPr>
            <w:r w:rsidRPr="002005C4">
              <w:rPr>
                <w:rFonts w:ascii="Calibri" w:eastAsia="Times New Roman" w:hAnsi="Calibri" w:cs="Calibri"/>
                <w:color w:val="000000"/>
                <w:sz w:val="22"/>
                <w:szCs w:val="22"/>
                <w:lang w:eastAsia="en-GB"/>
              </w:rPr>
              <w:t>4</w:t>
            </w:r>
          </w:p>
        </w:tc>
        <w:tc>
          <w:tcPr>
            <w:tcW w:w="1360" w:type="dxa"/>
            <w:shd w:val="clear" w:color="auto" w:fill="DEEAF6" w:themeFill="accent5" w:themeFillTint="33"/>
            <w:noWrap/>
            <w:hideMark/>
          </w:tcPr>
          <w:p w14:paraId="785CE4FB" w14:textId="77777777" w:rsidR="002005C4" w:rsidRPr="002005C4" w:rsidRDefault="002005C4" w:rsidP="002005C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eastAsia="en-GB"/>
              </w:rPr>
            </w:pPr>
            <w:r w:rsidRPr="002005C4">
              <w:rPr>
                <w:rFonts w:ascii="Calibri" w:eastAsia="Times New Roman" w:hAnsi="Calibri" w:cs="Calibri"/>
                <w:color w:val="000000"/>
                <w:sz w:val="22"/>
                <w:szCs w:val="22"/>
                <w:lang w:eastAsia="en-GB"/>
              </w:rPr>
              <w:t>3</w:t>
            </w:r>
          </w:p>
        </w:tc>
        <w:tc>
          <w:tcPr>
            <w:tcW w:w="1300" w:type="dxa"/>
            <w:tcBorders>
              <w:right w:val="single" w:sz="4" w:space="0" w:color="002060"/>
            </w:tcBorders>
            <w:shd w:val="clear" w:color="auto" w:fill="DEEAF6" w:themeFill="accent5" w:themeFillTint="33"/>
            <w:noWrap/>
            <w:hideMark/>
          </w:tcPr>
          <w:p w14:paraId="1EC96F24" w14:textId="77777777" w:rsidR="002005C4" w:rsidRPr="002005C4" w:rsidRDefault="002005C4" w:rsidP="002005C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eastAsia="en-GB"/>
              </w:rPr>
            </w:pPr>
            <w:r w:rsidRPr="002005C4">
              <w:rPr>
                <w:rFonts w:ascii="Calibri" w:eastAsia="Times New Roman" w:hAnsi="Calibri" w:cs="Calibri"/>
                <w:color w:val="000000"/>
                <w:sz w:val="22"/>
                <w:szCs w:val="22"/>
                <w:lang w:eastAsia="en-GB"/>
              </w:rPr>
              <w:t>4</w:t>
            </w:r>
          </w:p>
        </w:tc>
      </w:tr>
      <w:tr w:rsidR="002005C4" w:rsidRPr="002005C4" w14:paraId="382B2F4B" w14:textId="77777777" w:rsidTr="004F5858">
        <w:trPr>
          <w:trHeight w:val="320"/>
        </w:trPr>
        <w:tc>
          <w:tcPr>
            <w:cnfStyle w:val="001000000000" w:firstRow="0" w:lastRow="0" w:firstColumn="1" w:lastColumn="0" w:oddVBand="0" w:evenVBand="0" w:oddHBand="0" w:evenHBand="0" w:firstRowFirstColumn="0" w:firstRowLastColumn="0" w:lastRowFirstColumn="0" w:lastRowLastColumn="0"/>
            <w:tcW w:w="627" w:type="dxa"/>
            <w:vMerge/>
            <w:tcBorders>
              <w:left w:val="single" w:sz="4" w:space="0" w:color="002060"/>
            </w:tcBorders>
            <w:shd w:val="clear" w:color="auto" w:fill="DEEAF6" w:themeFill="accent5" w:themeFillTint="33"/>
          </w:tcPr>
          <w:p w14:paraId="34306045" w14:textId="77777777" w:rsidR="002005C4" w:rsidRPr="002005C4" w:rsidRDefault="002005C4" w:rsidP="002005C4">
            <w:pPr>
              <w:rPr>
                <w:rFonts w:ascii="Calibri" w:eastAsia="Times New Roman" w:hAnsi="Calibri" w:cs="Calibri"/>
                <w:b w:val="0"/>
                <w:bCs w:val="0"/>
                <w:color w:val="000000"/>
                <w:sz w:val="22"/>
                <w:szCs w:val="22"/>
                <w:lang w:eastAsia="en-GB"/>
              </w:rPr>
            </w:pPr>
          </w:p>
        </w:tc>
        <w:tc>
          <w:tcPr>
            <w:tcW w:w="6841" w:type="dxa"/>
            <w:shd w:val="clear" w:color="auto" w:fill="DEEAF6" w:themeFill="accent5" w:themeFillTint="33"/>
            <w:noWrap/>
            <w:hideMark/>
          </w:tcPr>
          <w:p w14:paraId="565421C1" w14:textId="1368BD3C" w:rsidR="002005C4" w:rsidRPr="002005C4" w:rsidRDefault="002005C4" w:rsidP="002005C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22"/>
                <w:szCs w:val="22"/>
                <w:lang w:eastAsia="en-GB"/>
              </w:rPr>
            </w:pPr>
            <w:r w:rsidRPr="002005C4">
              <w:rPr>
                <w:rFonts w:ascii="Calibri" w:eastAsia="Times New Roman" w:hAnsi="Calibri" w:cs="Calibri"/>
                <w:b/>
                <w:bCs/>
                <w:color w:val="000000"/>
                <w:sz w:val="22"/>
                <w:szCs w:val="22"/>
                <w:lang w:eastAsia="en-GB"/>
              </w:rPr>
              <w:t xml:space="preserve">5. It is hard to keep up when I play with other children </w:t>
            </w:r>
          </w:p>
        </w:tc>
        <w:tc>
          <w:tcPr>
            <w:tcW w:w="1300" w:type="dxa"/>
            <w:shd w:val="clear" w:color="auto" w:fill="DEEAF6" w:themeFill="accent5" w:themeFillTint="33"/>
            <w:noWrap/>
            <w:hideMark/>
          </w:tcPr>
          <w:p w14:paraId="749FCE57" w14:textId="77777777" w:rsidR="002005C4" w:rsidRPr="002005C4" w:rsidRDefault="002005C4" w:rsidP="002005C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eastAsia="en-GB"/>
              </w:rPr>
            </w:pPr>
            <w:r w:rsidRPr="002005C4">
              <w:rPr>
                <w:rFonts w:ascii="Calibri" w:eastAsia="Times New Roman" w:hAnsi="Calibri" w:cs="Calibri"/>
                <w:color w:val="000000"/>
                <w:sz w:val="22"/>
                <w:szCs w:val="22"/>
                <w:lang w:eastAsia="en-GB"/>
              </w:rPr>
              <w:t>0</w:t>
            </w:r>
          </w:p>
        </w:tc>
        <w:tc>
          <w:tcPr>
            <w:tcW w:w="1300" w:type="dxa"/>
            <w:shd w:val="clear" w:color="auto" w:fill="DEEAF6" w:themeFill="accent5" w:themeFillTint="33"/>
            <w:noWrap/>
            <w:hideMark/>
          </w:tcPr>
          <w:p w14:paraId="31BBC8A8" w14:textId="77777777" w:rsidR="002005C4" w:rsidRPr="002005C4" w:rsidRDefault="002005C4" w:rsidP="002005C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eastAsia="en-GB"/>
              </w:rPr>
            </w:pPr>
            <w:r w:rsidRPr="002005C4">
              <w:rPr>
                <w:rFonts w:ascii="Calibri" w:eastAsia="Times New Roman" w:hAnsi="Calibri" w:cs="Calibri"/>
                <w:color w:val="000000"/>
                <w:sz w:val="22"/>
                <w:szCs w:val="22"/>
                <w:lang w:eastAsia="en-GB"/>
              </w:rPr>
              <w:t>0</w:t>
            </w:r>
          </w:p>
        </w:tc>
        <w:tc>
          <w:tcPr>
            <w:tcW w:w="1300" w:type="dxa"/>
            <w:shd w:val="clear" w:color="auto" w:fill="DEEAF6" w:themeFill="accent5" w:themeFillTint="33"/>
            <w:noWrap/>
            <w:hideMark/>
          </w:tcPr>
          <w:p w14:paraId="0C0DA1FC" w14:textId="77777777" w:rsidR="002005C4" w:rsidRPr="002005C4" w:rsidRDefault="002005C4" w:rsidP="002005C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eastAsia="en-GB"/>
              </w:rPr>
            </w:pPr>
            <w:r w:rsidRPr="002005C4">
              <w:rPr>
                <w:rFonts w:ascii="Calibri" w:eastAsia="Times New Roman" w:hAnsi="Calibri" w:cs="Calibri"/>
                <w:color w:val="000000"/>
                <w:sz w:val="22"/>
                <w:szCs w:val="22"/>
                <w:lang w:eastAsia="en-GB"/>
              </w:rPr>
              <w:t>3</w:t>
            </w:r>
          </w:p>
        </w:tc>
        <w:tc>
          <w:tcPr>
            <w:tcW w:w="1360" w:type="dxa"/>
            <w:shd w:val="clear" w:color="auto" w:fill="DEEAF6" w:themeFill="accent5" w:themeFillTint="33"/>
            <w:noWrap/>
            <w:hideMark/>
          </w:tcPr>
          <w:p w14:paraId="020C08EF" w14:textId="77777777" w:rsidR="002005C4" w:rsidRPr="002005C4" w:rsidRDefault="002005C4" w:rsidP="002005C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eastAsia="en-GB"/>
              </w:rPr>
            </w:pPr>
            <w:r w:rsidRPr="002005C4">
              <w:rPr>
                <w:rFonts w:ascii="Calibri" w:eastAsia="Times New Roman" w:hAnsi="Calibri" w:cs="Calibri"/>
                <w:color w:val="000000"/>
                <w:sz w:val="22"/>
                <w:szCs w:val="22"/>
                <w:lang w:eastAsia="en-GB"/>
              </w:rPr>
              <w:t>2</w:t>
            </w:r>
          </w:p>
        </w:tc>
        <w:tc>
          <w:tcPr>
            <w:tcW w:w="1360" w:type="dxa"/>
            <w:shd w:val="clear" w:color="auto" w:fill="DEEAF6" w:themeFill="accent5" w:themeFillTint="33"/>
            <w:noWrap/>
            <w:hideMark/>
          </w:tcPr>
          <w:p w14:paraId="22BF57C6" w14:textId="77777777" w:rsidR="002005C4" w:rsidRPr="002005C4" w:rsidRDefault="002005C4" w:rsidP="002005C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eastAsia="en-GB"/>
              </w:rPr>
            </w:pPr>
            <w:r w:rsidRPr="002005C4">
              <w:rPr>
                <w:rFonts w:ascii="Calibri" w:eastAsia="Times New Roman" w:hAnsi="Calibri" w:cs="Calibri"/>
                <w:color w:val="000000"/>
                <w:sz w:val="22"/>
                <w:szCs w:val="22"/>
                <w:lang w:eastAsia="en-GB"/>
              </w:rPr>
              <w:t>3</w:t>
            </w:r>
          </w:p>
        </w:tc>
        <w:tc>
          <w:tcPr>
            <w:tcW w:w="1300" w:type="dxa"/>
            <w:tcBorders>
              <w:right w:val="single" w:sz="4" w:space="0" w:color="002060"/>
            </w:tcBorders>
            <w:shd w:val="clear" w:color="auto" w:fill="DEEAF6" w:themeFill="accent5" w:themeFillTint="33"/>
            <w:noWrap/>
            <w:hideMark/>
          </w:tcPr>
          <w:p w14:paraId="2196FB16" w14:textId="77777777" w:rsidR="002005C4" w:rsidRPr="002005C4" w:rsidRDefault="002005C4" w:rsidP="002005C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eastAsia="en-GB"/>
              </w:rPr>
            </w:pPr>
            <w:r w:rsidRPr="002005C4">
              <w:rPr>
                <w:rFonts w:ascii="Calibri" w:eastAsia="Times New Roman" w:hAnsi="Calibri" w:cs="Calibri"/>
                <w:color w:val="000000"/>
                <w:sz w:val="22"/>
                <w:szCs w:val="22"/>
                <w:lang w:eastAsia="en-GB"/>
              </w:rPr>
              <w:t>4</w:t>
            </w:r>
          </w:p>
        </w:tc>
      </w:tr>
      <w:tr w:rsidR="002005C4" w:rsidRPr="002005C4" w14:paraId="6F30C7B9" w14:textId="77777777" w:rsidTr="004F5858">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627" w:type="dxa"/>
            <w:vMerge/>
            <w:tcBorders>
              <w:left w:val="single" w:sz="4" w:space="0" w:color="002060"/>
            </w:tcBorders>
            <w:shd w:val="clear" w:color="auto" w:fill="002060"/>
          </w:tcPr>
          <w:p w14:paraId="30AC3317" w14:textId="77777777" w:rsidR="002005C4" w:rsidRPr="002005C4" w:rsidRDefault="002005C4" w:rsidP="002005C4">
            <w:pPr>
              <w:rPr>
                <w:rFonts w:ascii="Calibri" w:eastAsia="Times New Roman" w:hAnsi="Calibri" w:cs="Calibri"/>
                <w:b w:val="0"/>
                <w:bCs w:val="0"/>
                <w:color w:val="E7E6E6" w:themeColor="background2"/>
                <w:lang w:eastAsia="en-GB"/>
              </w:rPr>
            </w:pPr>
          </w:p>
        </w:tc>
        <w:tc>
          <w:tcPr>
            <w:tcW w:w="6841" w:type="dxa"/>
            <w:shd w:val="clear" w:color="auto" w:fill="002060"/>
            <w:noWrap/>
            <w:hideMark/>
          </w:tcPr>
          <w:p w14:paraId="6BC221D7" w14:textId="3EE9F6C1" w:rsidR="002005C4" w:rsidRPr="002005C4" w:rsidRDefault="002005C4" w:rsidP="002005C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E7E6E6" w:themeColor="background2"/>
                <w:lang w:eastAsia="en-GB"/>
              </w:rPr>
            </w:pPr>
            <w:r w:rsidRPr="002005C4">
              <w:rPr>
                <w:rFonts w:ascii="Calibri" w:eastAsia="Times New Roman" w:hAnsi="Calibri" w:cs="Calibri"/>
                <w:b/>
                <w:bCs/>
                <w:color w:val="E7E6E6" w:themeColor="background2"/>
                <w:lang w:eastAsia="en-GB"/>
              </w:rPr>
              <w:t>School/Work</w:t>
            </w:r>
          </w:p>
        </w:tc>
        <w:tc>
          <w:tcPr>
            <w:tcW w:w="6620" w:type="dxa"/>
            <w:gridSpan w:val="5"/>
            <w:shd w:val="clear" w:color="auto" w:fill="002060"/>
            <w:noWrap/>
            <w:hideMark/>
          </w:tcPr>
          <w:p w14:paraId="11992DE5" w14:textId="477A25CB" w:rsidR="002005C4" w:rsidRPr="002005C4" w:rsidRDefault="002005C4" w:rsidP="002005C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E7E6E6" w:themeColor="background2"/>
                <w:lang w:eastAsia="en-GB"/>
              </w:rPr>
            </w:pPr>
          </w:p>
        </w:tc>
        <w:tc>
          <w:tcPr>
            <w:tcW w:w="1300" w:type="dxa"/>
            <w:tcBorders>
              <w:right w:val="single" w:sz="4" w:space="0" w:color="002060"/>
            </w:tcBorders>
            <w:shd w:val="clear" w:color="auto" w:fill="002060"/>
            <w:noWrap/>
            <w:hideMark/>
          </w:tcPr>
          <w:p w14:paraId="3C82562D" w14:textId="77777777" w:rsidR="002005C4" w:rsidRPr="002005C4" w:rsidRDefault="002005C4" w:rsidP="002005C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E7E6E6" w:themeColor="background2"/>
                <w:lang w:eastAsia="en-GB"/>
              </w:rPr>
            </w:pPr>
          </w:p>
        </w:tc>
      </w:tr>
      <w:tr w:rsidR="002005C4" w:rsidRPr="002005C4" w14:paraId="7781CA0F" w14:textId="77777777" w:rsidTr="004F5858">
        <w:trPr>
          <w:trHeight w:val="320"/>
        </w:trPr>
        <w:tc>
          <w:tcPr>
            <w:cnfStyle w:val="001000000000" w:firstRow="0" w:lastRow="0" w:firstColumn="1" w:lastColumn="0" w:oddVBand="0" w:evenVBand="0" w:oddHBand="0" w:evenHBand="0" w:firstRowFirstColumn="0" w:firstRowLastColumn="0" w:lastRowFirstColumn="0" w:lastRowLastColumn="0"/>
            <w:tcW w:w="627" w:type="dxa"/>
            <w:vMerge/>
            <w:tcBorders>
              <w:left w:val="single" w:sz="4" w:space="0" w:color="002060"/>
            </w:tcBorders>
            <w:shd w:val="clear" w:color="auto" w:fill="DEEAF6" w:themeFill="accent5" w:themeFillTint="33"/>
          </w:tcPr>
          <w:p w14:paraId="3E23795E" w14:textId="77777777" w:rsidR="002005C4" w:rsidRPr="002005C4" w:rsidRDefault="002005C4" w:rsidP="002005C4">
            <w:pPr>
              <w:rPr>
                <w:rFonts w:ascii="Calibri" w:eastAsia="Times New Roman" w:hAnsi="Calibri" w:cs="Calibri"/>
                <w:b w:val="0"/>
                <w:bCs w:val="0"/>
                <w:color w:val="000000"/>
                <w:sz w:val="22"/>
                <w:szCs w:val="22"/>
                <w:lang w:eastAsia="en-GB"/>
              </w:rPr>
            </w:pPr>
          </w:p>
        </w:tc>
        <w:tc>
          <w:tcPr>
            <w:tcW w:w="6841" w:type="dxa"/>
            <w:shd w:val="clear" w:color="auto" w:fill="DEEAF6" w:themeFill="accent5" w:themeFillTint="33"/>
            <w:noWrap/>
            <w:hideMark/>
          </w:tcPr>
          <w:p w14:paraId="3D6AFA12" w14:textId="5930BF30" w:rsidR="002005C4" w:rsidRPr="002005C4" w:rsidRDefault="002005C4" w:rsidP="002005C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22"/>
                <w:szCs w:val="22"/>
                <w:lang w:eastAsia="en-GB"/>
              </w:rPr>
            </w:pPr>
            <w:r w:rsidRPr="002005C4">
              <w:rPr>
                <w:rFonts w:ascii="Calibri" w:eastAsia="Times New Roman" w:hAnsi="Calibri" w:cs="Calibri"/>
                <w:b/>
                <w:bCs/>
                <w:color w:val="000000"/>
                <w:sz w:val="22"/>
                <w:szCs w:val="22"/>
                <w:lang w:eastAsia="en-GB"/>
              </w:rPr>
              <w:t>1.It is hard to pay attention at work/college/university</w:t>
            </w:r>
          </w:p>
        </w:tc>
        <w:tc>
          <w:tcPr>
            <w:tcW w:w="1300" w:type="dxa"/>
            <w:shd w:val="clear" w:color="auto" w:fill="DEEAF6" w:themeFill="accent5" w:themeFillTint="33"/>
            <w:noWrap/>
            <w:hideMark/>
          </w:tcPr>
          <w:p w14:paraId="4C0853BD" w14:textId="77777777" w:rsidR="002005C4" w:rsidRPr="002005C4" w:rsidRDefault="002005C4" w:rsidP="002005C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eastAsia="en-GB"/>
              </w:rPr>
            </w:pPr>
            <w:r w:rsidRPr="002005C4">
              <w:rPr>
                <w:rFonts w:ascii="Calibri" w:eastAsia="Times New Roman" w:hAnsi="Calibri" w:cs="Calibri"/>
                <w:color w:val="000000"/>
                <w:sz w:val="22"/>
                <w:szCs w:val="22"/>
                <w:lang w:eastAsia="en-GB"/>
              </w:rPr>
              <w:t>1</w:t>
            </w:r>
          </w:p>
        </w:tc>
        <w:tc>
          <w:tcPr>
            <w:tcW w:w="1300" w:type="dxa"/>
            <w:shd w:val="clear" w:color="auto" w:fill="DEEAF6" w:themeFill="accent5" w:themeFillTint="33"/>
            <w:noWrap/>
            <w:hideMark/>
          </w:tcPr>
          <w:p w14:paraId="76815345" w14:textId="77777777" w:rsidR="002005C4" w:rsidRPr="002005C4" w:rsidRDefault="002005C4" w:rsidP="002005C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eastAsia="en-GB"/>
              </w:rPr>
            </w:pPr>
            <w:r w:rsidRPr="002005C4">
              <w:rPr>
                <w:rFonts w:ascii="Calibri" w:eastAsia="Times New Roman" w:hAnsi="Calibri" w:cs="Calibri"/>
                <w:color w:val="000000"/>
                <w:sz w:val="22"/>
                <w:szCs w:val="22"/>
                <w:lang w:eastAsia="en-GB"/>
              </w:rPr>
              <w:t>0</w:t>
            </w:r>
          </w:p>
        </w:tc>
        <w:tc>
          <w:tcPr>
            <w:tcW w:w="1300" w:type="dxa"/>
            <w:shd w:val="clear" w:color="auto" w:fill="DEEAF6" w:themeFill="accent5" w:themeFillTint="33"/>
            <w:noWrap/>
            <w:hideMark/>
          </w:tcPr>
          <w:p w14:paraId="5A64878F" w14:textId="77777777" w:rsidR="002005C4" w:rsidRPr="002005C4" w:rsidRDefault="002005C4" w:rsidP="002005C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eastAsia="en-GB"/>
              </w:rPr>
            </w:pPr>
            <w:r w:rsidRPr="002005C4">
              <w:rPr>
                <w:rFonts w:ascii="Calibri" w:eastAsia="Times New Roman" w:hAnsi="Calibri" w:cs="Calibri"/>
                <w:color w:val="000000"/>
                <w:sz w:val="22"/>
                <w:szCs w:val="22"/>
                <w:lang w:eastAsia="en-GB"/>
              </w:rPr>
              <w:t>2</w:t>
            </w:r>
          </w:p>
        </w:tc>
        <w:tc>
          <w:tcPr>
            <w:tcW w:w="1360" w:type="dxa"/>
            <w:shd w:val="clear" w:color="auto" w:fill="DEEAF6" w:themeFill="accent5" w:themeFillTint="33"/>
            <w:noWrap/>
            <w:hideMark/>
          </w:tcPr>
          <w:p w14:paraId="5DB15EC6" w14:textId="77777777" w:rsidR="002005C4" w:rsidRPr="002005C4" w:rsidRDefault="002005C4" w:rsidP="002005C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eastAsia="en-GB"/>
              </w:rPr>
            </w:pPr>
            <w:r w:rsidRPr="002005C4">
              <w:rPr>
                <w:rFonts w:ascii="Calibri" w:eastAsia="Times New Roman" w:hAnsi="Calibri" w:cs="Calibri"/>
                <w:color w:val="000000"/>
                <w:sz w:val="22"/>
                <w:szCs w:val="22"/>
                <w:lang w:eastAsia="en-GB"/>
              </w:rPr>
              <w:t>2</w:t>
            </w:r>
          </w:p>
        </w:tc>
        <w:tc>
          <w:tcPr>
            <w:tcW w:w="1360" w:type="dxa"/>
            <w:shd w:val="clear" w:color="auto" w:fill="DEEAF6" w:themeFill="accent5" w:themeFillTint="33"/>
            <w:noWrap/>
            <w:hideMark/>
          </w:tcPr>
          <w:p w14:paraId="788DCC5C" w14:textId="77777777" w:rsidR="002005C4" w:rsidRPr="002005C4" w:rsidRDefault="002005C4" w:rsidP="002005C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eastAsia="en-GB"/>
              </w:rPr>
            </w:pPr>
            <w:r w:rsidRPr="002005C4">
              <w:rPr>
                <w:rFonts w:ascii="Calibri" w:eastAsia="Times New Roman" w:hAnsi="Calibri" w:cs="Calibri"/>
                <w:color w:val="000000"/>
                <w:sz w:val="22"/>
                <w:szCs w:val="22"/>
                <w:lang w:eastAsia="en-GB"/>
              </w:rPr>
              <w:t>1</w:t>
            </w:r>
          </w:p>
        </w:tc>
        <w:tc>
          <w:tcPr>
            <w:tcW w:w="1300" w:type="dxa"/>
            <w:tcBorders>
              <w:right w:val="single" w:sz="4" w:space="0" w:color="002060"/>
            </w:tcBorders>
            <w:shd w:val="clear" w:color="auto" w:fill="DEEAF6" w:themeFill="accent5" w:themeFillTint="33"/>
            <w:noWrap/>
            <w:hideMark/>
          </w:tcPr>
          <w:p w14:paraId="72E5DDFB" w14:textId="77777777" w:rsidR="002005C4" w:rsidRPr="002005C4" w:rsidRDefault="002005C4" w:rsidP="002005C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eastAsia="en-GB"/>
              </w:rPr>
            </w:pPr>
            <w:r w:rsidRPr="002005C4">
              <w:rPr>
                <w:rFonts w:ascii="Calibri" w:eastAsia="Times New Roman" w:hAnsi="Calibri" w:cs="Calibri"/>
                <w:color w:val="000000"/>
                <w:sz w:val="22"/>
                <w:szCs w:val="22"/>
                <w:lang w:eastAsia="en-GB"/>
              </w:rPr>
              <w:t>2</w:t>
            </w:r>
          </w:p>
        </w:tc>
      </w:tr>
      <w:tr w:rsidR="002005C4" w:rsidRPr="002005C4" w14:paraId="13844E30" w14:textId="77777777" w:rsidTr="004F5858">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627" w:type="dxa"/>
            <w:vMerge/>
            <w:tcBorders>
              <w:left w:val="single" w:sz="4" w:space="0" w:color="002060"/>
            </w:tcBorders>
            <w:shd w:val="clear" w:color="auto" w:fill="DEEAF6" w:themeFill="accent5" w:themeFillTint="33"/>
          </w:tcPr>
          <w:p w14:paraId="32BEC570" w14:textId="77777777" w:rsidR="002005C4" w:rsidRPr="002005C4" w:rsidRDefault="002005C4" w:rsidP="002005C4">
            <w:pPr>
              <w:rPr>
                <w:rFonts w:ascii="Calibri" w:eastAsia="Times New Roman" w:hAnsi="Calibri" w:cs="Calibri"/>
                <w:b w:val="0"/>
                <w:bCs w:val="0"/>
                <w:color w:val="000000"/>
                <w:sz w:val="22"/>
                <w:szCs w:val="22"/>
                <w:lang w:eastAsia="en-GB"/>
              </w:rPr>
            </w:pPr>
          </w:p>
        </w:tc>
        <w:tc>
          <w:tcPr>
            <w:tcW w:w="6841" w:type="dxa"/>
            <w:shd w:val="clear" w:color="auto" w:fill="DEEAF6" w:themeFill="accent5" w:themeFillTint="33"/>
            <w:noWrap/>
            <w:hideMark/>
          </w:tcPr>
          <w:p w14:paraId="4931A699" w14:textId="71F3D852" w:rsidR="002005C4" w:rsidRPr="002005C4" w:rsidRDefault="002005C4" w:rsidP="002005C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22"/>
                <w:szCs w:val="22"/>
                <w:lang w:eastAsia="en-GB"/>
              </w:rPr>
            </w:pPr>
            <w:r w:rsidRPr="002005C4">
              <w:rPr>
                <w:rFonts w:ascii="Calibri" w:eastAsia="Times New Roman" w:hAnsi="Calibri" w:cs="Calibri"/>
                <w:b/>
                <w:bCs/>
                <w:color w:val="000000"/>
                <w:sz w:val="22"/>
                <w:szCs w:val="22"/>
                <w:lang w:eastAsia="en-GB"/>
              </w:rPr>
              <w:t xml:space="preserve">2.I forget things </w:t>
            </w:r>
          </w:p>
        </w:tc>
        <w:tc>
          <w:tcPr>
            <w:tcW w:w="1300" w:type="dxa"/>
            <w:shd w:val="clear" w:color="auto" w:fill="DEEAF6" w:themeFill="accent5" w:themeFillTint="33"/>
            <w:noWrap/>
            <w:hideMark/>
          </w:tcPr>
          <w:p w14:paraId="10D10CE2" w14:textId="77777777" w:rsidR="002005C4" w:rsidRPr="002005C4" w:rsidRDefault="002005C4" w:rsidP="002005C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eastAsia="en-GB"/>
              </w:rPr>
            </w:pPr>
            <w:r w:rsidRPr="002005C4">
              <w:rPr>
                <w:rFonts w:ascii="Calibri" w:eastAsia="Times New Roman" w:hAnsi="Calibri" w:cs="Calibri"/>
                <w:color w:val="000000"/>
                <w:sz w:val="22"/>
                <w:szCs w:val="22"/>
                <w:lang w:eastAsia="en-GB"/>
              </w:rPr>
              <w:t>1</w:t>
            </w:r>
          </w:p>
        </w:tc>
        <w:tc>
          <w:tcPr>
            <w:tcW w:w="1300" w:type="dxa"/>
            <w:shd w:val="clear" w:color="auto" w:fill="DEEAF6" w:themeFill="accent5" w:themeFillTint="33"/>
            <w:noWrap/>
            <w:hideMark/>
          </w:tcPr>
          <w:p w14:paraId="3EE7F0A6" w14:textId="77777777" w:rsidR="002005C4" w:rsidRPr="002005C4" w:rsidRDefault="002005C4" w:rsidP="002005C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eastAsia="en-GB"/>
              </w:rPr>
            </w:pPr>
            <w:r w:rsidRPr="002005C4">
              <w:rPr>
                <w:rFonts w:ascii="Calibri" w:eastAsia="Times New Roman" w:hAnsi="Calibri" w:cs="Calibri"/>
                <w:color w:val="000000"/>
                <w:sz w:val="22"/>
                <w:szCs w:val="22"/>
                <w:lang w:eastAsia="en-GB"/>
              </w:rPr>
              <w:t>2</w:t>
            </w:r>
          </w:p>
        </w:tc>
        <w:tc>
          <w:tcPr>
            <w:tcW w:w="1300" w:type="dxa"/>
            <w:shd w:val="clear" w:color="auto" w:fill="DEEAF6" w:themeFill="accent5" w:themeFillTint="33"/>
            <w:noWrap/>
            <w:hideMark/>
          </w:tcPr>
          <w:p w14:paraId="6307F322" w14:textId="77777777" w:rsidR="002005C4" w:rsidRPr="002005C4" w:rsidRDefault="002005C4" w:rsidP="002005C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eastAsia="en-GB"/>
              </w:rPr>
            </w:pPr>
            <w:r w:rsidRPr="002005C4">
              <w:rPr>
                <w:rFonts w:ascii="Calibri" w:eastAsia="Times New Roman" w:hAnsi="Calibri" w:cs="Calibri"/>
                <w:color w:val="000000"/>
                <w:sz w:val="22"/>
                <w:szCs w:val="22"/>
                <w:lang w:eastAsia="en-GB"/>
              </w:rPr>
              <w:t>3</w:t>
            </w:r>
          </w:p>
        </w:tc>
        <w:tc>
          <w:tcPr>
            <w:tcW w:w="1360" w:type="dxa"/>
            <w:shd w:val="clear" w:color="auto" w:fill="DEEAF6" w:themeFill="accent5" w:themeFillTint="33"/>
            <w:noWrap/>
            <w:hideMark/>
          </w:tcPr>
          <w:p w14:paraId="43074F98" w14:textId="77777777" w:rsidR="002005C4" w:rsidRPr="002005C4" w:rsidRDefault="002005C4" w:rsidP="002005C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eastAsia="en-GB"/>
              </w:rPr>
            </w:pPr>
            <w:r w:rsidRPr="002005C4">
              <w:rPr>
                <w:rFonts w:ascii="Calibri" w:eastAsia="Times New Roman" w:hAnsi="Calibri" w:cs="Calibri"/>
                <w:color w:val="000000"/>
                <w:sz w:val="22"/>
                <w:szCs w:val="22"/>
                <w:lang w:eastAsia="en-GB"/>
              </w:rPr>
              <w:t>2</w:t>
            </w:r>
          </w:p>
        </w:tc>
        <w:tc>
          <w:tcPr>
            <w:tcW w:w="1360" w:type="dxa"/>
            <w:shd w:val="clear" w:color="auto" w:fill="DEEAF6" w:themeFill="accent5" w:themeFillTint="33"/>
            <w:noWrap/>
            <w:hideMark/>
          </w:tcPr>
          <w:p w14:paraId="0A8557CF" w14:textId="77777777" w:rsidR="002005C4" w:rsidRPr="002005C4" w:rsidRDefault="002005C4" w:rsidP="002005C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eastAsia="en-GB"/>
              </w:rPr>
            </w:pPr>
            <w:r w:rsidRPr="002005C4">
              <w:rPr>
                <w:rFonts w:ascii="Calibri" w:eastAsia="Times New Roman" w:hAnsi="Calibri" w:cs="Calibri"/>
                <w:color w:val="000000"/>
                <w:sz w:val="22"/>
                <w:szCs w:val="22"/>
                <w:lang w:eastAsia="en-GB"/>
              </w:rPr>
              <w:t>1</w:t>
            </w:r>
          </w:p>
        </w:tc>
        <w:tc>
          <w:tcPr>
            <w:tcW w:w="1300" w:type="dxa"/>
            <w:tcBorders>
              <w:right w:val="single" w:sz="4" w:space="0" w:color="002060"/>
            </w:tcBorders>
            <w:shd w:val="clear" w:color="auto" w:fill="DEEAF6" w:themeFill="accent5" w:themeFillTint="33"/>
            <w:noWrap/>
            <w:hideMark/>
          </w:tcPr>
          <w:p w14:paraId="38864EA8" w14:textId="77777777" w:rsidR="002005C4" w:rsidRPr="002005C4" w:rsidRDefault="002005C4" w:rsidP="002005C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eastAsia="en-GB"/>
              </w:rPr>
            </w:pPr>
            <w:r w:rsidRPr="002005C4">
              <w:rPr>
                <w:rFonts w:ascii="Calibri" w:eastAsia="Times New Roman" w:hAnsi="Calibri" w:cs="Calibri"/>
                <w:color w:val="000000"/>
                <w:sz w:val="22"/>
                <w:szCs w:val="22"/>
                <w:lang w:eastAsia="en-GB"/>
              </w:rPr>
              <w:t>3</w:t>
            </w:r>
          </w:p>
        </w:tc>
      </w:tr>
      <w:tr w:rsidR="002005C4" w:rsidRPr="002005C4" w14:paraId="060F442C" w14:textId="77777777" w:rsidTr="004F5858">
        <w:trPr>
          <w:trHeight w:val="320"/>
        </w:trPr>
        <w:tc>
          <w:tcPr>
            <w:cnfStyle w:val="001000000000" w:firstRow="0" w:lastRow="0" w:firstColumn="1" w:lastColumn="0" w:oddVBand="0" w:evenVBand="0" w:oddHBand="0" w:evenHBand="0" w:firstRowFirstColumn="0" w:firstRowLastColumn="0" w:lastRowFirstColumn="0" w:lastRowLastColumn="0"/>
            <w:tcW w:w="627" w:type="dxa"/>
            <w:vMerge/>
            <w:tcBorders>
              <w:left w:val="single" w:sz="4" w:space="0" w:color="002060"/>
            </w:tcBorders>
            <w:shd w:val="clear" w:color="auto" w:fill="DEEAF6" w:themeFill="accent5" w:themeFillTint="33"/>
          </w:tcPr>
          <w:p w14:paraId="05FF4A26" w14:textId="77777777" w:rsidR="002005C4" w:rsidRPr="002005C4" w:rsidRDefault="002005C4" w:rsidP="002005C4">
            <w:pPr>
              <w:rPr>
                <w:rFonts w:ascii="Calibri" w:eastAsia="Times New Roman" w:hAnsi="Calibri" w:cs="Calibri"/>
                <w:b w:val="0"/>
                <w:bCs w:val="0"/>
                <w:color w:val="000000"/>
                <w:sz w:val="22"/>
                <w:szCs w:val="22"/>
                <w:lang w:eastAsia="en-GB"/>
              </w:rPr>
            </w:pPr>
          </w:p>
        </w:tc>
        <w:tc>
          <w:tcPr>
            <w:tcW w:w="6841" w:type="dxa"/>
            <w:shd w:val="clear" w:color="auto" w:fill="DEEAF6" w:themeFill="accent5" w:themeFillTint="33"/>
            <w:noWrap/>
            <w:hideMark/>
          </w:tcPr>
          <w:p w14:paraId="55B84208" w14:textId="5BA93912" w:rsidR="002005C4" w:rsidRPr="002005C4" w:rsidRDefault="002005C4" w:rsidP="002005C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22"/>
                <w:szCs w:val="22"/>
                <w:lang w:eastAsia="en-GB"/>
              </w:rPr>
            </w:pPr>
            <w:r w:rsidRPr="002005C4">
              <w:rPr>
                <w:rFonts w:ascii="Calibri" w:eastAsia="Times New Roman" w:hAnsi="Calibri" w:cs="Calibri"/>
                <w:b/>
                <w:bCs/>
                <w:color w:val="000000"/>
                <w:sz w:val="22"/>
                <w:szCs w:val="22"/>
                <w:lang w:eastAsia="en-GB"/>
              </w:rPr>
              <w:t>3.I have trouble keeping up with my work or studies</w:t>
            </w:r>
          </w:p>
        </w:tc>
        <w:tc>
          <w:tcPr>
            <w:tcW w:w="1300" w:type="dxa"/>
            <w:shd w:val="clear" w:color="auto" w:fill="DEEAF6" w:themeFill="accent5" w:themeFillTint="33"/>
            <w:noWrap/>
            <w:hideMark/>
          </w:tcPr>
          <w:p w14:paraId="18CA0865" w14:textId="77777777" w:rsidR="002005C4" w:rsidRPr="002005C4" w:rsidRDefault="002005C4" w:rsidP="002005C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eastAsia="en-GB"/>
              </w:rPr>
            </w:pPr>
            <w:r w:rsidRPr="002005C4">
              <w:rPr>
                <w:rFonts w:ascii="Calibri" w:eastAsia="Times New Roman" w:hAnsi="Calibri" w:cs="Calibri"/>
                <w:color w:val="000000"/>
                <w:sz w:val="22"/>
                <w:szCs w:val="22"/>
                <w:lang w:eastAsia="en-GB"/>
              </w:rPr>
              <w:t>2</w:t>
            </w:r>
          </w:p>
        </w:tc>
        <w:tc>
          <w:tcPr>
            <w:tcW w:w="1300" w:type="dxa"/>
            <w:shd w:val="clear" w:color="auto" w:fill="DEEAF6" w:themeFill="accent5" w:themeFillTint="33"/>
            <w:noWrap/>
            <w:hideMark/>
          </w:tcPr>
          <w:p w14:paraId="19B0DC37" w14:textId="77777777" w:rsidR="002005C4" w:rsidRPr="002005C4" w:rsidRDefault="002005C4" w:rsidP="002005C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eastAsia="en-GB"/>
              </w:rPr>
            </w:pPr>
            <w:r w:rsidRPr="002005C4">
              <w:rPr>
                <w:rFonts w:ascii="Calibri" w:eastAsia="Times New Roman" w:hAnsi="Calibri" w:cs="Calibri"/>
                <w:color w:val="000000"/>
                <w:sz w:val="22"/>
                <w:szCs w:val="22"/>
                <w:lang w:eastAsia="en-GB"/>
              </w:rPr>
              <w:t>0</w:t>
            </w:r>
          </w:p>
        </w:tc>
        <w:tc>
          <w:tcPr>
            <w:tcW w:w="1300" w:type="dxa"/>
            <w:shd w:val="clear" w:color="auto" w:fill="DEEAF6" w:themeFill="accent5" w:themeFillTint="33"/>
            <w:noWrap/>
            <w:hideMark/>
          </w:tcPr>
          <w:p w14:paraId="30FCF56F" w14:textId="77777777" w:rsidR="002005C4" w:rsidRPr="002005C4" w:rsidRDefault="002005C4" w:rsidP="002005C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eastAsia="en-GB"/>
              </w:rPr>
            </w:pPr>
            <w:r w:rsidRPr="002005C4">
              <w:rPr>
                <w:rFonts w:ascii="Calibri" w:eastAsia="Times New Roman" w:hAnsi="Calibri" w:cs="Calibri"/>
                <w:color w:val="000000"/>
                <w:sz w:val="22"/>
                <w:szCs w:val="22"/>
                <w:lang w:eastAsia="en-GB"/>
              </w:rPr>
              <w:t>3</w:t>
            </w:r>
          </w:p>
        </w:tc>
        <w:tc>
          <w:tcPr>
            <w:tcW w:w="1360" w:type="dxa"/>
            <w:shd w:val="clear" w:color="auto" w:fill="DEEAF6" w:themeFill="accent5" w:themeFillTint="33"/>
            <w:noWrap/>
            <w:hideMark/>
          </w:tcPr>
          <w:p w14:paraId="736079CA" w14:textId="77777777" w:rsidR="002005C4" w:rsidRPr="002005C4" w:rsidRDefault="002005C4" w:rsidP="002005C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eastAsia="en-GB"/>
              </w:rPr>
            </w:pPr>
            <w:r w:rsidRPr="002005C4">
              <w:rPr>
                <w:rFonts w:ascii="Calibri" w:eastAsia="Times New Roman" w:hAnsi="Calibri" w:cs="Calibri"/>
                <w:color w:val="000000"/>
                <w:sz w:val="22"/>
                <w:szCs w:val="22"/>
                <w:lang w:eastAsia="en-GB"/>
              </w:rPr>
              <w:t>1</w:t>
            </w:r>
          </w:p>
        </w:tc>
        <w:tc>
          <w:tcPr>
            <w:tcW w:w="1360" w:type="dxa"/>
            <w:shd w:val="clear" w:color="auto" w:fill="DEEAF6" w:themeFill="accent5" w:themeFillTint="33"/>
            <w:noWrap/>
            <w:hideMark/>
          </w:tcPr>
          <w:p w14:paraId="572D2BC0" w14:textId="77777777" w:rsidR="002005C4" w:rsidRPr="002005C4" w:rsidRDefault="002005C4" w:rsidP="002005C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eastAsia="en-GB"/>
              </w:rPr>
            </w:pPr>
            <w:r w:rsidRPr="002005C4">
              <w:rPr>
                <w:rFonts w:ascii="Calibri" w:eastAsia="Times New Roman" w:hAnsi="Calibri" w:cs="Calibri"/>
                <w:color w:val="000000"/>
                <w:sz w:val="22"/>
                <w:szCs w:val="22"/>
                <w:lang w:eastAsia="en-GB"/>
              </w:rPr>
              <w:t>1</w:t>
            </w:r>
          </w:p>
        </w:tc>
        <w:tc>
          <w:tcPr>
            <w:tcW w:w="1300" w:type="dxa"/>
            <w:tcBorders>
              <w:right w:val="single" w:sz="4" w:space="0" w:color="002060"/>
            </w:tcBorders>
            <w:shd w:val="clear" w:color="auto" w:fill="DEEAF6" w:themeFill="accent5" w:themeFillTint="33"/>
            <w:noWrap/>
            <w:hideMark/>
          </w:tcPr>
          <w:p w14:paraId="7AF437D8" w14:textId="77777777" w:rsidR="002005C4" w:rsidRPr="002005C4" w:rsidRDefault="002005C4" w:rsidP="002005C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eastAsia="en-GB"/>
              </w:rPr>
            </w:pPr>
            <w:r w:rsidRPr="002005C4">
              <w:rPr>
                <w:rFonts w:ascii="Calibri" w:eastAsia="Times New Roman" w:hAnsi="Calibri" w:cs="Calibri"/>
                <w:color w:val="000000"/>
                <w:sz w:val="22"/>
                <w:szCs w:val="22"/>
                <w:lang w:eastAsia="en-GB"/>
              </w:rPr>
              <w:t>2</w:t>
            </w:r>
          </w:p>
        </w:tc>
      </w:tr>
      <w:tr w:rsidR="002005C4" w:rsidRPr="002005C4" w14:paraId="50481382" w14:textId="77777777" w:rsidTr="004F5858">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627" w:type="dxa"/>
            <w:vMerge/>
            <w:tcBorders>
              <w:left w:val="single" w:sz="4" w:space="0" w:color="002060"/>
            </w:tcBorders>
            <w:shd w:val="clear" w:color="auto" w:fill="DEEAF6" w:themeFill="accent5" w:themeFillTint="33"/>
          </w:tcPr>
          <w:p w14:paraId="1110E43F" w14:textId="77777777" w:rsidR="002005C4" w:rsidRPr="002005C4" w:rsidRDefault="002005C4" w:rsidP="002005C4">
            <w:pPr>
              <w:rPr>
                <w:rFonts w:ascii="Calibri" w:eastAsia="Times New Roman" w:hAnsi="Calibri" w:cs="Calibri"/>
                <w:b w:val="0"/>
                <w:bCs w:val="0"/>
                <w:color w:val="000000"/>
                <w:sz w:val="22"/>
                <w:szCs w:val="22"/>
                <w:lang w:eastAsia="en-GB"/>
              </w:rPr>
            </w:pPr>
          </w:p>
        </w:tc>
        <w:tc>
          <w:tcPr>
            <w:tcW w:w="6841" w:type="dxa"/>
            <w:shd w:val="clear" w:color="auto" w:fill="DEEAF6" w:themeFill="accent5" w:themeFillTint="33"/>
            <w:noWrap/>
            <w:hideMark/>
          </w:tcPr>
          <w:p w14:paraId="12B6F247" w14:textId="08701E73" w:rsidR="002005C4" w:rsidRPr="002005C4" w:rsidRDefault="002005C4" w:rsidP="002005C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22"/>
                <w:szCs w:val="22"/>
                <w:lang w:eastAsia="en-GB"/>
              </w:rPr>
            </w:pPr>
            <w:r w:rsidRPr="002005C4">
              <w:rPr>
                <w:rFonts w:ascii="Calibri" w:eastAsia="Times New Roman" w:hAnsi="Calibri" w:cs="Calibri"/>
                <w:b/>
                <w:bCs/>
                <w:color w:val="000000"/>
                <w:sz w:val="22"/>
                <w:szCs w:val="22"/>
                <w:lang w:eastAsia="en-GB"/>
              </w:rPr>
              <w:t>4.I miss work or college/</w:t>
            </w:r>
            <w:r w:rsidR="004F5858">
              <w:t xml:space="preserve"> </w:t>
            </w:r>
            <w:bookmarkStart w:id="75" w:name="OLE_LINK283"/>
            <w:r w:rsidR="004F5858" w:rsidRPr="004F5858">
              <w:rPr>
                <w:rFonts w:ascii="Calibri" w:eastAsia="Times New Roman" w:hAnsi="Calibri" w:cs="Calibri"/>
                <w:b/>
                <w:bCs/>
                <w:color w:val="000000"/>
                <w:sz w:val="22"/>
                <w:szCs w:val="22"/>
                <w:lang w:eastAsia="en-GB"/>
              </w:rPr>
              <w:t xml:space="preserve">university </w:t>
            </w:r>
            <w:bookmarkEnd w:id="75"/>
            <w:r w:rsidRPr="002005C4">
              <w:rPr>
                <w:rFonts w:ascii="Calibri" w:eastAsia="Times New Roman" w:hAnsi="Calibri" w:cs="Calibri"/>
                <w:b/>
                <w:bCs/>
                <w:color w:val="000000"/>
                <w:sz w:val="22"/>
                <w:szCs w:val="22"/>
                <w:lang w:eastAsia="en-GB"/>
              </w:rPr>
              <w:t xml:space="preserve">because of not feeling well </w:t>
            </w:r>
          </w:p>
        </w:tc>
        <w:tc>
          <w:tcPr>
            <w:tcW w:w="1300" w:type="dxa"/>
            <w:shd w:val="clear" w:color="auto" w:fill="DEEAF6" w:themeFill="accent5" w:themeFillTint="33"/>
            <w:noWrap/>
            <w:hideMark/>
          </w:tcPr>
          <w:p w14:paraId="0F793A4E" w14:textId="77777777" w:rsidR="002005C4" w:rsidRPr="002005C4" w:rsidRDefault="002005C4" w:rsidP="002005C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eastAsia="en-GB"/>
              </w:rPr>
            </w:pPr>
            <w:r w:rsidRPr="002005C4">
              <w:rPr>
                <w:rFonts w:ascii="Calibri" w:eastAsia="Times New Roman" w:hAnsi="Calibri" w:cs="Calibri"/>
                <w:color w:val="000000"/>
                <w:sz w:val="22"/>
                <w:szCs w:val="22"/>
                <w:lang w:eastAsia="en-GB"/>
              </w:rPr>
              <w:t>0</w:t>
            </w:r>
          </w:p>
        </w:tc>
        <w:tc>
          <w:tcPr>
            <w:tcW w:w="1300" w:type="dxa"/>
            <w:shd w:val="clear" w:color="auto" w:fill="DEEAF6" w:themeFill="accent5" w:themeFillTint="33"/>
            <w:noWrap/>
            <w:hideMark/>
          </w:tcPr>
          <w:p w14:paraId="38BE71C4" w14:textId="77777777" w:rsidR="002005C4" w:rsidRPr="002005C4" w:rsidRDefault="002005C4" w:rsidP="002005C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eastAsia="en-GB"/>
              </w:rPr>
            </w:pPr>
            <w:r w:rsidRPr="002005C4">
              <w:rPr>
                <w:rFonts w:ascii="Calibri" w:eastAsia="Times New Roman" w:hAnsi="Calibri" w:cs="Calibri"/>
                <w:color w:val="000000"/>
                <w:sz w:val="22"/>
                <w:szCs w:val="22"/>
                <w:lang w:eastAsia="en-GB"/>
              </w:rPr>
              <w:t>0</w:t>
            </w:r>
          </w:p>
        </w:tc>
        <w:tc>
          <w:tcPr>
            <w:tcW w:w="1300" w:type="dxa"/>
            <w:shd w:val="clear" w:color="auto" w:fill="DEEAF6" w:themeFill="accent5" w:themeFillTint="33"/>
            <w:noWrap/>
            <w:hideMark/>
          </w:tcPr>
          <w:p w14:paraId="7D1F4537" w14:textId="77777777" w:rsidR="002005C4" w:rsidRPr="002005C4" w:rsidRDefault="002005C4" w:rsidP="002005C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eastAsia="en-GB"/>
              </w:rPr>
            </w:pPr>
            <w:r w:rsidRPr="002005C4">
              <w:rPr>
                <w:rFonts w:ascii="Calibri" w:eastAsia="Times New Roman" w:hAnsi="Calibri" w:cs="Calibri"/>
                <w:color w:val="000000"/>
                <w:sz w:val="22"/>
                <w:szCs w:val="22"/>
                <w:lang w:eastAsia="en-GB"/>
              </w:rPr>
              <w:t>3</w:t>
            </w:r>
          </w:p>
        </w:tc>
        <w:tc>
          <w:tcPr>
            <w:tcW w:w="1360" w:type="dxa"/>
            <w:shd w:val="clear" w:color="auto" w:fill="DEEAF6" w:themeFill="accent5" w:themeFillTint="33"/>
            <w:noWrap/>
            <w:hideMark/>
          </w:tcPr>
          <w:p w14:paraId="33AF4717" w14:textId="77777777" w:rsidR="002005C4" w:rsidRPr="002005C4" w:rsidRDefault="002005C4" w:rsidP="002005C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eastAsia="en-GB"/>
              </w:rPr>
            </w:pPr>
            <w:r w:rsidRPr="002005C4">
              <w:rPr>
                <w:rFonts w:ascii="Calibri" w:eastAsia="Times New Roman" w:hAnsi="Calibri" w:cs="Calibri"/>
                <w:color w:val="000000"/>
                <w:sz w:val="22"/>
                <w:szCs w:val="22"/>
                <w:lang w:eastAsia="en-GB"/>
              </w:rPr>
              <w:t>2</w:t>
            </w:r>
          </w:p>
        </w:tc>
        <w:tc>
          <w:tcPr>
            <w:tcW w:w="1360" w:type="dxa"/>
            <w:shd w:val="clear" w:color="auto" w:fill="DEEAF6" w:themeFill="accent5" w:themeFillTint="33"/>
            <w:noWrap/>
            <w:hideMark/>
          </w:tcPr>
          <w:p w14:paraId="66471DC9" w14:textId="77777777" w:rsidR="002005C4" w:rsidRPr="002005C4" w:rsidRDefault="002005C4" w:rsidP="002005C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eastAsia="en-GB"/>
              </w:rPr>
            </w:pPr>
            <w:r w:rsidRPr="002005C4">
              <w:rPr>
                <w:rFonts w:ascii="Calibri" w:eastAsia="Times New Roman" w:hAnsi="Calibri" w:cs="Calibri"/>
                <w:color w:val="000000"/>
                <w:sz w:val="22"/>
                <w:szCs w:val="22"/>
                <w:lang w:eastAsia="en-GB"/>
              </w:rPr>
              <w:t>2</w:t>
            </w:r>
          </w:p>
        </w:tc>
        <w:tc>
          <w:tcPr>
            <w:tcW w:w="1300" w:type="dxa"/>
            <w:tcBorders>
              <w:right w:val="single" w:sz="4" w:space="0" w:color="002060"/>
            </w:tcBorders>
            <w:shd w:val="clear" w:color="auto" w:fill="DEEAF6" w:themeFill="accent5" w:themeFillTint="33"/>
            <w:noWrap/>
            <w:hideMark/>
          </w:tcPr>
          <w:p w14:paraId="514E9F74" w14:textId="77777777" w:rsidR="002005C4" w:rsidRPr="002005C4" w:rsidRDefault="002005C4" w:rsidP="002005C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eastAsia="en-GB"/>
              </w:rPr>
            </w:pPr>
            <w:r w:rsidRPr="002005C4">
              <w:rPr>
                <w:rFonts w:ascii="Calibri" w:eastAsia="Times New Roman" w:hAnsi="Calibri" w:cs="Calibri"/>
                <w:color w:val="000000"/>
                <w:sz w:val="22"/>
                <w:szCs w:val="22"/>
                <w:lang w:eastAsia="en-GB"/>
              </w:rPr>
              <w:t>4</w:t>
            </w:r>
          </w:p>
        </w:tc>
      </w:tr>
      <w:tr w:rsidR="002005C4" w:rsidRPr="002005C4" w14:paraId="108D1FCB" w14:textId="77777777" w:rsidTr="004F5858">
        <w:trPr>
          <w:trHeight w:val="320"/>
        </w:trPr>
        <w:tc>
          <w:tcPr>
            <w:cnfStyle w:val="001000000000" w:firstRow="0" w:lastRow="0" w:firstColumn="1" w:lastColumn="0" w:oddVBand="0" w:evenVBand="0" w:oddHBand="0" w:evenHBand="0" w:firstRowFirstColumn="0" w:firstRowLastColumn="0" w:lastRowFirstColumn="0" w:lastRowLastColumn="0"/>
            <w:tcW w:w="627" w:type="dxa"/>
            <w:vMerge/>
            <w:tcBorders>
              <w:left w:val="single" w:sz="4" w:space="0" w:color="002060"/>
            </w:tcBorders>
            <w:shd w:val="clear" w:color="auto" w:fill="DEEAF6" w:themeFill="accent5" w:themeFillTint="33"/>
          </w:tcPr>
          <w:p w14:paraId="35292410" w14:textId="77777777" w:rsidR="002005C4" w:rsidRPr="002005C4" w:rsidRDefault="002005C4" w:rsidP="002005C4">
            <w:pPr>
              <w:rPr>
                <w:rFonts w:ascii="Calibri" w:eastAsia="Times New Roman" w:hAnsi="Calibri" w:cs="Calibri"/>
                <w:b w:val="0"/>
                <w:bCs w:val="0"/>
                <w:color w:val="000000"/>
                <w:sz w:val="22"/>
                <w:szCs w:val="22"/>
                <w:lang w:eastAsia="en-GB"/>
              </w:rPr>
            </w:pPr>
          </w:p>
        </w:tc>
        <w:tc>
          <w:tcPr>
            <w:tcW w:w="6841" w:type="dxa"/>
            <w:tcBorders>
              <w:bottom w:val="single" w:sz="4" w:space="0" w:color="002060"/>
            </w:tcBorders>
            <w:shd w:val="clear" w:color="auto" w:fill="DEEAF6" w:themeFill="accent5" w:themeFillTint="33"/>
            <w:noWrap/>
            <w:hideMark/>
          </w:tcPr>
          <w:p w14:paraId="7821516B" w14:textId="505846C0" w:rsidR="002005C4" w:rsidRPr="002005C4" w:rsidRDefault="002005C4" w:rsidP="002005C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22"/>
                <w:szCs w:val="22"/>
                <w:lang w:eastAsia="en-GB"/>
              </w:rPr>
            </w:pPr>
            <w:r w:rsidRPr="002005C4">
              <w:rPr>
                <w:rFonts w:ascii="Calibri" w:eastAsia="Times New Roman" w:hAnsi="Calibri" w:cs="Calibri"/>
                <w:b/>
                <w:bCs/>
                <w:color w:val="000000"/>
                <w:sz w:val="22"/>
                <w:szCs w:val="22"/>
                <w:lang w:eastAsia="en-GB"/>
              </w:rPr>
              <w:t xml:space="preserve">5. I miss work or college/ </w:t>
            </w:r>
            <w:r w:rsidR="004F5858" w:rsidRPr="004F5858">
              <w:rPr>
                <w:rFonts w:ascii="Calibri" w:eastAsia="Times New Roman" w:hAnsi="Calibri" w:cs="Calibri"/>
                <w:b/>
                <w:bCs/>
                <w:color w:val="000000"/>
                <w:sz w:val="22"/>
                <w:szCs w:val="22"/>
                <w:lang w:eastAsia="en-GB"/>
              </w:rPr>
              <w:t xml:space="preserve">university </w:t>
            </w:r>
            <w:r w:rsidRPr="002005C4">
              <w:rPr>
                <w:rFonts w:ascii="Calibri" w:eastAsia="Times New Roman" w:hAnsi="Calibri" w:cs="Calibri"/>
                <w:b/>
                <w:bCs/>
                <w:color w:val="000000"/>
                <w:sz w:val="22"/>
                <w:szCs w:val="22"/>
                <w:lang w:eastAsia="en-GB"/>
              </w:rPr>
              <w:t xml:space="preserve">to go to the doctor or hospital </w:t>
            </w:r>
          </w:p>
        </w:tc>
        <w:tc>
          <w:tcPr>
            <w:tcW w:w="1300" w:type="dxa"/>
            <w:tcBorders>
              <w:bottom w:val="single" w:sz="4" w:space="0" w:color="002060"/>
            </w:tcBorders>
            <w:shd w:val="clear" w:color="auto" w:fill="DEEAF6" w:themeFill="accent5" w:themeFillTint="33"/>
            <w:noWrap/>
            <w:hideMark/>
          </w:tcPr>
          <w:p w14:paraId="313D64FE" w14:textId="77777777" w:rsidR="002005C4" w:rsidRPr="002005C4" w:rsidRDefault="002005C4" w:rsidP="002005C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eastAsia="en-GB"/>
              </w:rPr>
            </w:pPr>
            <w:r w:rsidRPr="002005C4">
              <w:rPr>
                <w:rFonts w:ascii="Calibri" w:eastAsia="Times New Roman" w:hAnsi="Calibri" w:cs="Calibri"/>
                <w:color w:val="000000"/>
                <w:sz w:val="22"/>
                <w:szCs w:val="22"/>
                <w:lang w:eastAsia="en-GB"/>
              </w:rPr>
              <w:t>2</w:t>
            </w:r>
          </w:p>
        </w:tc>
        <w:tc>
          <w:tcPr>
            <w:tcW w:w="1300" w:type="dxa"/>
            <w:tcBorders>
              <w:bottom w:val="single" w:sz="4" w:space="0" w:color="002060"/>
            </w:tcBorders>
            <w:shd w:val="clear" w:color="auto" w:fill="DEEAF6" w:themeFill="accent5" w:themeFillTint="33"/>
            <w:noWrap/>
            <w:hideMark/>
          </w:tcPr>
          <w:p w14:paraId="1B582623" w14:textId="77777777" w:rsidR="002005C4" w:rsidRPr="002005C4" w:rsidRDefault="002005C4" w:rsidP="002005C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eastAsia="en-GB"/>
              </w:rPr>
            </w:pPr>
            <w:r w:rsidRPr="002005C4">
              <w:rPr>
                <w:rFonts w:ascii="Calibri" w:eastAsia="Times New Roman" w:hAnsi="Calibri" w:cs="Calibri"/>
                <w:color w:val="000000"/>
                <w:sz w:val="22"/>
                <w:szCs w:val="22"/>
                <w:lang w:eastAsia="en-GB"/>
              </w:rPr>
              <w:t>2</w:t>
            </w:r>
          </w:p>
        </w:tc>
        <w:tc>
          <w:tcPr>
            <w:tcW w:w="1300" w:type="dxa"/>
            <w:tcBorders>
              <w:bottom w:val="single" w:sz="4" w:space="0" w:color="002060"/>
            </w:tcBorders>
            <w:shd w:val="clear" w:color="auto" w:fill="DEEAF6" w:themeFill="accent5" w:themeFillTint="33"/>
            <w:noWrap/>
            <w:hideMark/>
          </w:tcPr>
          <w:p w14:paraId="1FBBD998" w14:textId="77777777" w:rsidR="002005C4" w:rsidRPr="002005C4" w:rsidRDefault="002005C4" w:rsidP="002005C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eastAsia="en-GB"/>
              </w:rPr>
            </w:pPr>
            <w:r w:rsidRPr="002005C4">
              <w:rPr>
                <w:rFonts w:ascii="Calibri" w:eastAsia="Times New Roman" w:hAnsi="Calibri" w:cs="Calibri"/>
                <w:color w:val="000000"/>
                <w:sz w:val="22"/>
                <w:szCs w:val="22"/>
                <w:lang w:eastAsia="en-GB"/>
              </w:rPr>
              <w:t>3</w:t>
            </w:r>
          </w:p>
        </w:tc>
        <w:tc>
          <w:tcPr>
            <w:tcW w:w="1360" w:type="dxa"/>
            <w:tcBorders>
              <w:bottom w:val="single" w:sz="4" w:space="0" w:color="002060"/>
            </w:tcBorders>
            <w:shd w:val="clear" w:color="auto" w:fill="DEEAF6" w:themeFill="accent5" w:themeFillTint="33"/>
            <w:noWrap/>
            <w:hideMark/>
          </w:tcPr>
          <w:p w14:paraId="04975DA3" w14:textId="77777777" w:rsidR="002005C4" w:rsidRPr="002005C4" w:rsidRDefault="002005C4" w:rsidP="002005C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eastAsia="en-GB"/>
              </w:rPr>
            </w:pPr>
            <w:r w:rsidRPr="002005C4">
              <w:rPr>
                <w:rFonts w:ascii="Calibri" w:eastAsia="Times New Roman" w:hAnsi="Calibri" w:cs="Calibri"/>
                <w:color w:val="000000"/>
                <w:sz w:val="22"/>
                <w:szCs w:val="22"/>
                <w:lang w:eastAsia="en-GB"/>
              </w:rPr>
              <w:t>1</w:t>
            </w:r>
          </w:p>
        </w:tc>
        <w:tc>
          <w:tcPr>
            <w:tcW w:w="1360" w:type="dxa"/>
            <w:tcBorders>
              <w:bottom w:val="single" w:sz="4" w:space="0" w:color="002060"/>
            </w:tcBorders>
            <w:shd w:val="clear" w:color="auto" w:fill="DEEAF6" w:themeFill="accent5" w:themeFillTint="33"/>
            <w:noWrap/>
            <w:hideMark/>
          </w:tcPr>
          <w:p w14:paraId="3DEFD948" w14:textId="77777777" w:rsidR="002005C4" w:rsidRPr="002005C4" w:rsidRDefault="002005C4" w:rsidP="002005C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eastAsia="en-GB"/>
              </w:rPr>
            </w:pPr>
            <w:r w:rsidRPr="002005C4">
              <w:rPr>
                <w:rFonts w:ascii="Calibri" w:eastAsia="Times New Roman" w:hAnsi="Calibri" w:cs="Calibri"/>
                <w:color w:val="000000"/>
                <w:sz w:val="22"/>
                <w:szCs w:val="22"/>
                <w:lang w:eastAsia="en-GB"/>
              </w:rPr>
              <w:t>2</w:t>
            </w:r>
          </w:p>
        </w:tc>
        <w:tc>
          <w:tcPr>
            <w:tcW w:w="1300" w:type="dxa"/>
            <w:tcBorders>
              <w:bottom w:val="single" w:sz="4" w:space="0" w:color="002060"/>
              <w:right w:val="single" w:sz="4" w:space="0" w:color="002060"/>
            </w:tcBorders>
            <w:shd w:val="clear" w:color="auto" w:fill="DEEAF6" w:themeFill="accent5" w:themeFillTint="33"/>
            <w:noWrap/>
            <w:hideMark/>
          </w:tcPr>
          <w:p w14:paraId="356F794C" w14:textId="77777777" w:rsidR="002005C4" w:rsidRPr="002005C4" w:rsidRDefault="002005C4" w:rsidP="002005C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eastAsia="en-GB"/>
              </w:rPr>
            </w:pPr>
            <w:r w:rsidRPr="002005C4">
              <w:rPr>
                <w:rFonts w:ascii="Calibri" w:eastAsia="Times New Roman" w:hAnsi="Calibri" w:cs="Calibri"/>
                <w:color w:val="000000"/>
                <w:sz w:val="22"/>
                <w:szCs w:val="22"/>
                <w:lang w:eastAsia="en-GB"/>
              </w:rPr>
              <w:t>4</w:t>
            </w:r>
          </w:p>
        </w:tc>
      </w:tr>
      <w:tr w:rsidR="004F5858" w:rsidRPr="002005C4" w14:paraId="50957CED" w14:textId="77777777" w:rsidTr="004F5858">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627" w:type="dxa"/>
            <w:vMerge w:val="restart"/>
            <w:tcBorders>
              <w:left w:val="single" w:sz="4" w:space="0" w:color="002060"/>
            </w:tcBorders>
            <w:shd w:val="clear" w:color="auto" w:fill="002060"/>
            <w:textDirection w:val="tbRl"/>
            <w:vAlign w:val="center"/>
          </w:tcPr>
          <w:p w14:paraId="4BFC4163" w14:textId="4E293F94" w:rsidR="004F5858" w:rsidRPr="00EE75F1" w:rsidRDefault="004F5858" w:rsidP="004F784E">
            <w:pPr>
              <w:spacing w:line="360" w:lineRule="auto"/>
              <w:ind w:left="113" w:right="113"/>
              <w:jc w:val="center"/>
              <w:rPr>
                <w:rFonts w:ascii="Calibri" w:eastAsia="Times New Roman" w:hAnsi="Calibri" w:cs="Calibri"/>
                <w:smallCaps/>
                <w:color w:val="E7E6E6" w:themeColor="background2"/>
                <w:lang w:eastAsia="en-GB"/>
              </w:rPr>
            </w:pPr>
            <w:r w:rsidRPr="00EE75F1">
              <w:rPr>
                <w:rFonts w:ascii="Calibri" w:eastAsia="Times New Roman" w:hAnsi="Calibri" w:cs="Calibri"/>
                <w:smallCaps/>
                <w:color w:val="E7E6E6" w:themeColor="background2"/>
                <w:lang w:eastAsia="en-GB"/>
              </w:rPr>
              <w:lastRenderedPageBreak/>
              <w:t>P a r e n t    R e p o r t</w:t>
            </w:r>
          </w:p>
        </w:tc>
        <w:tc>
          <w:tcPr>
            <w:tcW w:w="6841" w:type="dxa"/>
            <w:tcBorders>
              <w:top w:val="single" w:sz="4" w:space="0" w:color="002060"/>
            </w:tcBorders>
            <w:shd w:val="clear" w:color="auto" w:fill="002060"/>
            <w:noWrap/>
            <w:hideMark/>
          </w:tcPr>
          <w:p w14:paraId="27655EB7" w14:textId="63FC3C5F" w:rsidR="004F5858" w:rsidRPr="002005C4" w:rsidRDefault="004F5858" w:rsidP="004F784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E7E6E6" w:themeColor="background2"/>
                <w:lang w:eastAsia="en-GB"/>
              </w:rPr>
            </w:pPr>
            <w:r w:rsidRPr="004F5858">
              <w:rPr>
                <w:rFonts w:ascii="Calibri" w:eastAsia="Times New Roman" w:hAnsi="Calibri" w:cs="Calibri"/>
                <w:b/>
                <w:bCs/>
                <w:color w:val="E7E6E6" w:themeColor="background2"/>
                <w:lang w:eastAsia="en-GB"/>
              </w:rPr>
              <w:t>Physical Functioning</w:t>
            </w:r>
          </w:p>
        </w:tc>
        <w:tc>
          <w:tcPr>
            <w:tcW w:w="1300" w:type="dxa"/>
            <w:tcBorders>
              <w:top w:val="single" w:sz="4" w:space="0" w:color="002060"/>
            </w:tcBorders>
            <w:shd w:val="clear" w:color="auto" w:fill="002060"/>
            <w:noWrap/>
            <w:hideMark/>
          </w:tcPr>
          <w:p w14:paraId="76EF4D99" w14:textId="77777777" w:rsidR="004F5858" w:rsidRPr="002005C4" w:rsidRDefault="004F5858" w:rsidP="004F784E">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E7E6E6" w:themeColor="background2"/>
                <w:lang w:eastAsia="en-GB"/>
              </w:rPr>
            </w:pPr>
            <w:r w:rsidRPr="002005C4">
              <w:rPr>
                <w:rFonts w:ascii="Calibri" w:eastAsia="Times New Roman" w:hAnsi="Calibri" w:cs="Calibri"/>
                <w:b/>
                <w:bCs/>
                <w:color w:val="E7E6E6" w:themeColor="background2"/>
                <w:lang w:eastAsia="en-GB"/>
              </w:rPr>
              <w:t>S1</w:t>
            </w:r>
          </w:p>
        </w:tc>
        <w:tc>
          <w:tcPr>
            <w:tcW w:w="1300" w:type="dxa"/>
            <w:tcBorders>
              <w:top w:val="single" w:sz="4" w:space="0" w:color="002060"/>
            </w:tcBorders>
            <w:shd w:val="clear" w:color="auto" w:fill="002060"/>
            <w:noWrap/>
            <w:hideMark/>
          </w:tcPr>
          <w:p w14:paraId="5580CC7C" w14:textId="77777777" w:rsidR="004F5858" w:rsidRPr="002005C4" w:rsidRDefault="004F5858" w:rsidP="004F784E">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E7E6E6" w:themeColor="background2"/>
                <w:lang w:eastAsia="en-GB"/>
              </w:rPr>
            </w:pPr>
            <w:r w:rsidRPr="002005C4">
              <w:rPr>
                <w:rFonts w:ascii="Calibri" w:eastAsia="Times New Roman" w:hAnsi="Calibri" w:cs="Calibri"/>
                <w:b/>
                <w:bCs/>
                <w:color w:val="E7E6E6" w:themeColor="background2"/>
                <w:lang w:eastAsia="en-GB"/>
              </w:rPr>
              <w:t>S2</w:t>
            </w:r>
          </w:p>
        </w:tc>
        <w:tc>
          <w:tcPr>
            <w:tcW w:w="1300" w:type="dxa"/>
            <w:tcBorders>
              <w:top w:val="single" w:sz="4" w:space="0" w:color="002060"/>
            </w:tcBorders>
            <w:shd w:val="clear" w:color="auto" w:fill="002060"/>
            <w:noWrap/>
            <w:hideMark/>
          </w:tcPr>
          <w:p w14:paraId="49318C16" w14:textId="77777777" w:rsidR="004F5858" w:rsidRPr="002005C4" w:rsidRDefault="004F5858" w:rsidP="004F784E">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E7E6E6" w:themeColor="background2"/>
                <w:lang w:eastAsia="en-GB"/>
              </w:rPr>
            </w:pPr>
            <w:r w:rsidRPr="002005C4">
              <w:rPr>
                <w:rFonts w:ascii="Calibri" w:eastAsia="Times New Roman" w:hAnsi="Calibri" w:cs="Calibri"/>
                <w:b/>
                <w:bCs/>
                <w:color w:val="E7E6E6" w:themeColor="background2"/>
                <w:lang w:eastAsia="en-GB"/>
              </w:rPr>
              <w:t>S3</w:t>
            </w:r>
          </w:p>
        </w:tc>
        <w:tc>
          <w:tcPr>
            <w:tcW w:w="1360" w:type="dxa"/>
            <w:tcBorders>
              <w:top w:val="single" w:sz="4" w:space="0" w:color="002060"/>
            </w:tcBorders>
            <w:shd w:val="clear" w:color="auto" w:fill="002060"/>
            <w:noWrap/>
            <w:hideMark/>
          </w:tcPr>
          <w:p w14:paraId="0CD7F612" w14:textId="77777777" w:rsidR="004F5858" w:rsidRPr="002005C4" w:rsidRDefault="004F5858" w:rsidP="004F784E">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E7E6E6" w:themeColor="background2"/>
                <w:lang w:eastAsia="en-GB"/>
              </w:rPr>
            </w:pPr>
            <w:r w:rsidRPr="002005C4">
              <w:rPr>
                <w:rFonts w:ascii="Calibri" w:eastAsia="Times New Roman" w:hAnsi="Calibri" w:cs="Calibri"/>
                <w:b/>
                <w:bCs/>
                <w:color w:val="E7E6E6" w:themeColor="background2"/>
                <w:lang w:eastAsia="en-GB"/>
              </w:rPr>
              <w:t>S4</w:t>
            </w:r>
          </w:p>
        </w:tc>
        <w:tc>
          <w:tcPr>
            <w:tcW w:w="1360" w:type="dxa"/>
            <w:tcBorders>
              <w:top w:val="single" w:sz="4" w:space="0" w:color="002060"/>
            </w:tcBorders>
            <w:shd w:val="clear" w:color="auto" w:fill="002060"/>
            <w:noWrap/>
            <w:hideMark/>
          </w:tcPr>
          <w:p w14:paraId="5407CE5B" w14:textId="77777777" w:rsidR="004F5858" w:rsidRPr="002005C4" w:rsidRDefault="004F5858" w:rsidP="004F784E">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E7E6E6" w:themeColor="background2"/>
                <w:lang w:eastAsia="en-GB"/>
              </w:rPr>
            </w:pPr>
            <w:r w:rsidRPr="002005C4">
              <w:rPr>
                <w:rFonts w:ascii="Calibri" w:eastAsia="Times New Roman" w:hAnsi="Calibri" w:cs="Calibri"/>
                <w:b/>
                <w:bCs/>
                <w:color w:val="E7E6E6" w:themeColor="background2"/>
                <w:lang w:eastAsia="en-GB"/>
              </w:rPr>
              <w:t>S6</w:t>
            </w:r>
          </w:p>
        </w:tc>
        <w:tc>
          <w:tcPr>
            <w:tcW w:w="1300" w:type="dxa"/>
            <w:tcBorders>
              <w:top w:val="single" w:sz="4" w:space="0" w:color="002060"/>
              <w:right w:val="single" w:sz="4" w:space="0" w:color="002060"/>
            </w:tcBorders>
            <w:shd w:val="clear" w:color="auto" w:fill="002060"/>
            <w:noWrap/>
            <w:hideMark/>
          </w:tcPr>
          <w:p w14:paraId="4A844D47" w14:textId="77777777" w:rsidR="004F5858" w:rsidRPr="002005C4" w:rsidRDefault="004F5858" w:rsidP="004F784E">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E7E6E6" w:themeColor="background2"/>
                <w:lang w:eastAsia="en-GB"/>
              </w:rPr>
            </w:pPr>
            <w:r w:rsidRPr="002005C4">
              <w:rPr>
                <w:rFonts w:ascii="Calibri" w:eastAsia="Times New Roman" w:hAnsi="Calibri" w:cs="Calibri"/>
                <w:b/>
                <w:bCs/>
                <w:color w:val="E7E6E6" w:themeColor="background2"/>
                <w:lang w:eastAsia="en-GB"/>
              </w:rPr>
              <w:t>S7</w:t>
            </w:r>
          </w:p>
        </w:tc>
      </w:tr>
      <w:tr w:rsidR="00EE75F1" w:rsidRPr="002005C4" w14:paraId="2E1E89CA" w14:textId="77777777" w:rsidTr="004F5858">
        <w:trPr>
          <w:trHeight w:val="320"/>
        </w:trPr>
        <w:tc>
          <w:tcPr>
            <w:cnfStyle w:val="001000000000" w:firstRow="0" w:lastRow="0" w:firstColumn="1" w:lastColumn="0" w:oddVBand="0" w:evenVBand="0" w:oddHBand="0" w:evenHBand="0" w:firstRowFirstColumn="0" w:firstRowLastColumn="0" w:lastRowFirstColumn="0" w:lastRowLastColumn="0"/>
            <w:tcW w:w="627" w:type="dxa"/>
            <w:vMerge/>
            <w:tcBorders>
              <w:left w:val="single" w:sz="4" w:space="0" w:color="002060"/>
            </w:tcBorders>
            <w:shd w:val="clear" w:color="auto" w:fill="DEEAF6" w:themeFill="accent5" w:themeFillTint="33"/>
          </w:tcPr>
          <w:p w14:paraId="11E66BAA" w14:textId="77777777" w:rsidR="00EE75F1" w:rsidRPr="002005C4" w:rsidRDefault="00EE75F1" w:rsidP="00EE75F1">
            <w:pPr>
              <w:rPr>
                <w:rFonts w:ascii="Calibri" w:eastAsia="Times New Roman" w:hAnsi="Calibri" w:cs="Calibri"/>
                <w:b w:val="0"/>
                <w:bCs w:val="0"/>
                <w:color w:val="000000"/>
                <w:sz w:val="22"/>
                <w:szCs w:val="22"/>
                <w:lang w:eastAsia="en-GB"/>
              </w:rPr>
            </w:pPr>
          </w:p>
        </w:tc>
        <w:tc>
          <w:tcPr>
            <w:tcW w:w="6841" w:type="dxa"/>
            <w:shd w:val="clear" w:color="auto" w:fill="DEEAF6" w:themeFill="accent5" w:themeFillTint="33"/>
            <w:noWrap/>
            <w:vAlign w:val="bottom"/>
          </w:tcPr>
          <w:p w14:paraId="4FBD0AE2" w14:textId="23DFDE08" w:rsidR="00EE75F1" w:rsidRPr="002005C4" w:rsidRDefault="00EE75F1" w:rsidP="00EE75F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21"/>
                <w:szCs w:val="21"/>
                <w:lang w:eastAsia="en-GB"/>
              </w:rPr>
            </w:pPr>
            <w:r w:rsidRPr="004F5858">
              <w:rPr>
                <w:rFonts w:ascii="Calibri" w:hAnsi="Calibri" w:cs="Calibri"/>
                <w:b/>
                <w:bCs/>
                <w:color w:val="000000"/>
                <w:sz w:val="21"/>
                <w:szCs w:val="21"/>
              </w:rPr>
              <w:t>1. Walking 100 meters</w:t>
            </w:r>
          </w:p>
        </w:tc>
        <w:tc>
          <w:tcPr>
            <w:tcW w:w="1300" w:type="dxa"/>
            <w:shd w:val="clear" w:color="auto" w:fill="DEEAF6" w:themeFill="accent5" w:themeFillTint="33"/>
            <w:noWrap/>
          </w:tcPr>
          <w:p w14:paraId="22576DCC" w14:textId="4AA42EDE" w:rsidR="00EE75F1" w:rsidRPr="002005C4" w:rsidRDefault="00EE75F1" w:rsidP="00EE75F1">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eastAsia="en-GB"/>
              </w:rPr>
            </w:pPr>
            <w:r w:rsidRPr="00B40DA9">
              <w:t>4</w:t>
            </w:r>
          </w:p>
        </w:tc>
        <w:tc>
          <w:tcPr>
            <w:tcW w:w="1300" w:type="dxa"/>
            <w:shd w:val="clear" w:color="auto" w:fill="DEEAF6" w:themeFill="accent5" w:themeFillTint="33"/>
            <w:noWrap/>
          </w:tcPr>
          <w:p w14:paraId="0F1C01F4" w14:textId="17A6D3F7" w:rsidR="00EE75F1" w:rsidRPr="002005C4" w:rsidRDefault="00EE75F1" w:rsidP="00EE75F1">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eastAsia="en-GB"/>
              </w:rPr>
            </w:pPr>
            <w:r w:rsidRPr="00B40DA9">
              <w:t>4</w:t>
            </w:r>
          </w:p>
        </w:tc>
        <w:tc>
          <w:tcPr>
            <w:tcW w:w="1300" w:type="dxa"/>
            <w:shd w:val="clear" w:color="auto" w:fill="DEEAF6" w:themeFill="accent5" w:themeFillTint="33"/>
            <w:noWrap/>
          </w:tcPr>
          <w:p w14:paraId="4083B51F" w14:textId="761E71FC" w:rsidR="00EE75F1" w:rsidRPr="002005C4" w:rsidRDefault="00EE75F1" w:rsidP="00EE75F1">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eastAsia="en-GB"/>
              </w:rPr>
            </w:pPr>
            <w:r w:rsidRPr="00B40DA9">
              <w:t>4</w:t>
            </w:r>
          </w:p>
        </w:tc>
        <w:tc>
          <w:tcPr>
            <w:tcW w:w="1360" w:type="dxa"/>
            <w:shd w:val="clear" w:color="auto" w:fill="DEEAF6" w:themeFill="accent5" w:themeFillTint="33"/>
            <w:noWrap/>
          </w:tcPr>
          <w:p w14:paraId="17C84B0B" w14:textId="0907C6CA" w:rsidR="00EE75F1" w:rsidRPr="002005C4" w:rsidRDefault="00EE75F1" w:rsidP="00EE75F1">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eastAsia="en-GB"/>
              </w:rPr>
            </w:pPr>
            <w:r w:rsidRPr="00B40DA9">
              <w:t>4</w:t>
            </w:r>
          </w:p>
        </w:tc>
        <w:tc>
          <w:tcPr>
            <w:tcW w:w="1360" w:type="dxa"/>
            <w:shd w:val="clear" w:color="auto" w:fill="DEEAF6" w:themeFill="accent5" w:themeFillTint="33"/>
            <w:noWrap/>
          </w:tcPr>
          <w:p w14:paraId="79F3A43B" w14:textId="0A61D8C7" w:rsidR="00EE75F1" w:rsidRPr="002005C4" w:rsidRDefault="00EE75F1" w:rsidP="00EE75F1">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eastAsia="en-GB"/>
              </w:rPr>
            </w:pPr>
            <w:r w:rsidRPr="00B40DA9">
              <w:t>2</w:t>
            </w:r>
          </w:p>
        </w:tc>
        <w:tc>
          <w:tcPr>
            <w:tcW w:w="1300" w:type="dxa"/>
            <w:tcBorders>
              <w:right w:val="single" w:sz="4" w:space="0" w:color="002060"/>
            </w:tcBorders>
            <w:shd w:val="clear" w:color="auto" w:fill="DEEAF6" w:themeFill="accent5" w:themeFillTint="33"/>
            <w:noWrap/>
          </w:tcPr>
          <w:p w14:paraId="12F07754" w14:textId="66C5EFE8" w:rsidR="00EE75F1" w:rsidRPr="002005C4" w:rsidRDefault="00EE75F1" w:rsidP="00EE75F1">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eastAsia="en-GB"/>
              </w:rPr>
            </w:pPr>
            <w:r w:rsidRPr="00B40DA9">
              <w:t>4</w:t>
            </w:r>
          </w:p>
        </w:tc>
      </w:tr>
      <w:tr w:rsidR="00EE75F1" w:rsidRPr="002005C4" w14:paraId="2F86DE6D" w14:textId="77777777" w:rsidTr="004F5858">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627" w:type="dxa"/>
            <w:vMerge/>
            <w:tcBorders>
              <w:left w:val="single" w:sz="4" w:space="0" w:color="002060"/>
            </w:tcBorders>
            <w:shd w:val="clear" w:color="auto" w:fill="DEEAF6" w:themeFill="accent5" w:themeFillTint="33"/>
          </w:tcPr>
          <w:p w14:paraId="6498CDAB" w14:textId="77777777" w:rsidR="00EE75F1" w:rsidRPr="002005C4" w:rsidRDefault="00EE75F1" w:rsidP="00EE75F1">
            <w:pPr>
              <w:rPr>
                <w:rFonts w:ascii="Calibri" w:eastAsia="Times New Roman" w:hAnsi="Calibri" w:cs="Calibri"/>
                <w:b w:val="0"/>
                <w:bCs w:val="0"/>
                <w:color w:val="000000"/>
                <w:sz w:val="22"/>
                <w:szCs w:val="22"/>
                <w:lang w:eastAsia="en-GB"/>
              </w:rPr>
            </w:pPr>
          </w:p>
        </w:tc>
        <w:tc>
          <w:tcPr>
            <w:tcW w:w="6841" w:type="dxa"/>
            <w:shd w:val="clear" w:color="auto" w:fill="DEEAF6" w:themeFill="accent5" w:themeFillTint="33"/>
            <w:noWrap/>
            <w:vAlign w:val="bottom"/>
          </w:tcPr>
          <w:p w14:paraId="5516F74E" w14:textId="764855DA" w:rsidR="00EE75F1" w:rsidRPr="002005C4" w:rsidRDefault="00EE75F1" w:rsidP="00EE75F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21"/>
                <w:szCs w:val="21"/>
                <w:lang w:eastAsia="en-GB"/>
              </w:rPr>
            </w:pPr>
            <w:r w:rsidRPr="004F5858">
              <w:rPr>
                <w:rFonts w:ascii="Calibri" w:hAnsi="Calibri" w:cs="Calibri"/>
                <w:b/>
                <w:bCs/>
                <w:color w:val="000000"/>
                <w:sz w:val="21"/>
                <w:szCs w:val="21"/>
              </w:rPr>
              <w:t>2. Running</w:t>
            </w:r>
          </w:p>
        </w:tc>
        <w:tc>
          <w:tcPr>
            <w:tcW w:w="1300" w:type="dxa"/>
            <w:shd w:val="clear" w:color="auto" w:fill="DEEAF6" w:themeFill="accent5" w:themeFillTint="33"/>
            <w:noWrap/>
          </w:tcPr>
          <w:p w14:paraId="6D1A5189" w14:textId="5291782A" w:rsidR="00EE75F1" w:rsidRPr="002005C4" w:rsidRDefault="00EE75F1" w:rsidP="00EE75F1">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eastAsia="en-GB"/>
              </w:rPr>
            </w:pPr>
            <w:r w:rsidRPr="00B40DA9">
              <w:t>4</w:t>
            </w:r>
          </w:p>
        </w:tc>
        <w:tc>
          <w:tcPr>
            <w:tcW w:w="1300" w:type="dxa"/>
            <w:shd w:val="clear" w:color="auto" w:fill="DEEAF6" w:themeFill="accent5" w:themeFillTint="33"/>
            <w:noWrap/>
          </w:tcPr>
          <w:p w14:paraId="25B6EBAF" w14:textId="31BBB7C7" w:rsidR="00EE75F1" w:rsidRPr="002005C4" w:rsidRDefault="00EE75F1" w:rsidP="00EE75F1">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eastAsia="en-GB"/>
              </w:rPr>
            </w:pPr>
            <w:r w:rsidRPr="00B40DA9">
              <w:t>4</w:t>
            </w:r>
          </w:p>
        </w:tc>
        <w:tc>
          <w:tcPr>
            <w:tcW w:w="1300" w:type="dxa"/>
            <w:shd w:val="clear" w:color="auto" w:fill="DEEAF6" w:themeFill="accent5" w:themeFillTint="33"/>
            <w:noWrap/>
          </w:tcPr>
          <w:p w14:paraId="757C563D" w14:textId="098622F1" w:rsidR="00EE75F1" w:rsidRPr="002005C4" w:rsidRDefault="00EE75F1" w:rsidP="00EE75F1">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eastAsia="en-GB"/>
              </w:rPr>
            </w:pPr>
            <w:r w:rsidRPr="00B40DA9">
              <w:t>4</w:t>
            </w:r>
          </w:p>
        </w:tc>
        <w:tc>
          <w:tcPr>
            <w:tcW w:w="1360" w:type="dxa"/>
            <w:shd w:val="clear" w:color="auto" w:fill="DEEAF6" w:themeFill="accent5" w:themeFillTint="33"/>
            <w:noWrap/>
          </w:tcPr>
          <w:p w14:paraId="3E054ECE" w14:textId="79F71C43" w:rsidR="00EE75F1" w:rsidRPr="002005C4" w:rsidRDefault="00EE75F1" w:rsidP="00EE75F1">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eastAsia="en-GB"/>
              </w:rPr>
            </w:pPr>
            <w:r w:rsidRPr="00B40DA9">
              <w:t>4</w:t>
            </w:r>
          </w:p>
        </w:tc>
        <w:tc>
          <w:tcPr>
            <w:tcW w:w="1360" w:type="dxa"/>
            <w:shd w:val="clear" w:color="auto" w:fill="DEEAF6" w:themeFill="accent5" w:themeFillTint="33"/>
            <w:noWrap/>
          </w:tcPr>
          <w:p w14:paraId="6CAD1D5C" w14:textId="180436B2" w:rsidR="00EE75F1" w:rsidRPr="002005C4" w:rsidRDefault="00EE75F1" w:rsidP="00EE75F1">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eastAsia="en-GB"/>
              </w:rPr>
            </w:pPr>
            <w:r w:rsidRPr="00B40DA9">
              <w:t>3</w:t>
            </w:r>
          </w:p>
        </w:tc>
        <w:tc>
          <w:tcPr>
            <w:tcW w:w="1300" w:type="dxa"/>
            <w:tcBorders>
              <w:right w:val="single" w:sz="4" w:space="0" w:color="002060"/>
            </w:tcBorders>
            <w:shd w:val="clear" w:color="auto" w:fill="DEEAF6" w:themeFill="accent5" w:themeFillTint="33"/>
            <w:noWrap/>
          </w:tcPr>
          <w:p w14:paraId="484C3B2C" w14:textId="74B303FB" w:rsidR="00EE75F1" w:rsidRPr="002005C4" w:rsidRDefault="00EE75F1" w:rsidP="00EE75F1">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eastAsia="en-GB"/>
              </w:rPr>
            </w:pPr>
            <w:r w:rsidRPr="00B40DA9">
              <w:t>4</w:t>
            </w:r>
          </w:p>
        </w:tc>
      </w:tr>
      <w:tr w:rsidR="00EE75F1" w:rsidRPr="002005C4" w14:paraId="45F28BBB" w14:textId="77777777" w:rsidTr="004F5858">
        <w:trPr>
          <w:trHeight w:val="320"/>
        </w:trPr>
        <w:tc>
          <w:tcPr>
            <w:cnfStyle w:val="001000000000" w:firstRow="0" w:lastRow="0" w:firstColumn="1" w:lastColumn="0" w:oddVBand="0" w:evenVBand="0" w:oddHBand="0" w:evenHBand="0" w:firstRowFirstColumn="0" w:firstRowLastColumn="0" w:lastRowFirstColumn="0" w:lastRowLastColumn="0"/>
            <w:tcW w:w="627" w:type="dxa"/>
            <w:vMerge/>
            <w:tcBorders>
              <w:left w:val="single" w:sz="4" w:space="0" w:color="002060"/>
            </w:tcBorders>
            <w:shd w:val="clear" w:color="auto" w:fill="002060"/>
          </w:tcPr>
          <w:p w14:paraId="640FD476" w14:textId="77777777" w:rsidR="00EE75F1" w:rsidRPr="002005C4" w:rsidRDefault="00EE75F1" w:rsidP="00EE75F1">
            <w:pPr>
              <w:rPr>
                <w:rFonts w:ascii="Calibri" w:eastAsia="Times New Roman" w:hAnsi="Calibri" w:cs="Calibri"/>
                <w:b w:val="0"/>
                <w:bCs w:val="0"/>
                <w:color w:val="000000"/>
                <w:sz w:val="22"/>
                <w:szCs w:val="22"/>
                <w:lang w:eastAsia="en-GB"/>
              </w:rPr>
            </w:pPr>
          </w:p>
        </w:tc>
        <w:tc>
          <w:tcPr>
            <w:tcW w:w="6841" w:type="dxa"/>
            <w:shd w:val="clear" w:color="auto" w:fill="DEEAF6" w:themeFill="accent5" w:themeFillTint="33"/>
            <w:noWrap/>
            <w:vAlign w:val="bottom"/>
          </w:tcPr>
          <w:p w14:paraId="4E569D0A" w14:textId="50127E0C" w:rsidR="00EE75F1" w:rsidRPr="002005C4" w:rsidRDefault="00EE75F1" w:rsidP="00EE75F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21"/>
                <w:szCs w:val="21"/>
                <w:lang w:eastAsia="en-GB"/>
              </w:rPr>
            </w:pPr>
            <w:r w:rsidRPr="004F5858">
              <w:rPr>
                <w:rFonts w:ascii="Calibri" w:hAnsi="Calibri" w:cs="Calibri"/>
                <w:b/>
                <w:bCs/>
                <w:color w:val="000000"/>
                <w:sz w:val="21"/>
                <w:szCs w:val="21"/>
              </w:rPr>
              <w:t>3. Participating in Sports and activities or exercise</w:t>
            </w:r>
          </w:p>
        </w:tc>
        <w:tc>
          <w:tcPr>
            <w:tcW w:w="1300" w:type="dxa"/>
            <w:shd w:val="clear" w:color="auto" w:fill="DEEAF6" w:themeFill="accent5" w:themeFillTint="33"/>
            <w:noWrap/>
          </w:tcPr>
          <w:p w14:paraId="6BD3713B" w14:textId="12ACB2AA" w:rsidR="00EE75F1" w:rsidRPr="002005C4" w:rsidRDefault="00EE75F1" w:rsidP="00EE75F1">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eastAsia="en-GB"/>
              </w:rPr>
            </w:pPr>
            <w:r w:rsidRPr="00B40DA9">
              <w:t>4</w:t>
            </w:r>
          </w:p>
        </w:tc>
        <w:tc>
          <w:tcPr>
            <w:tcW w:w="1300" w:type="dxa"/>
            <w:shd w:val="clear" w:color="auto" w:fill="DEEAF6" w:themeFill="accent5" w:themeFillTint="33"/>
            <w:noWrap/>
          </w:tcPr>
          <w:p w14:paraId="29ABD427" w14:textId="064EEE9D" w:rsidR="00EE75F1" w:rsidRPr="002005C4" w:rsidRDefault="00EE75F1" w:rsidP="00EE75F1">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eastAsia="en-GB"/>
              </w:rPr>
            </w:pPr>
            <w:r w:rsidRPr="00B40DA9">
              <w:t>4</w:t>
            </w:r>
          </w:p>
        </w:tc>
        <w:tc>
          <w:tcPr>
            <w:tcW w:w="1300" w:type="dxa"/>
            <w:shd w:val="clear" w:color="auto" w:fill="DEEAF6" w:themeFill="accent5" w:themeFillTint="33"/>
            <w:noWrap/>
          </w:tcPr>
          <w:p w14:paraId="3FF6AF6A" w14:textId="1D24C21F" w:rsidR="00EE75F1" w:rsidRPr="002005C4" w:rsidRDefault="00EE75F1" w:rsidP="00EE75F1">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eastAsia="en-GB"/>
              </w:rPr>
            </w:pPr>
            <w:r w:rsidRPr="00B40DA9">
              <w:t>4</w:t>
            </w:r>
          </w:p>
        </w:tc>
        <w:tc>
          <w:tcPr>
            <w:tcW w:w="1360" w:type="dxa"/>
            <w:shd w:val="clear" w:color="auto" w:fill="DEEAF6" w:themeFill="accent5" w:themeFillTint="33"/>
            <w:noWrap/>
          </w:tcPr>
          <w:p w14:paraId="75B447C7" w14:textId="2637E4DF" w:rsidR="00EE75F1" w:rsidRPr="002005C4" w:rsidRDefault="00EE75F1" w:rsidP="00EE75F1">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eastAsia="en-GB"/>
              </w:rPr>
            </w:pPr>
            <w:r w:rsidRPr="00B40DA9">
              <w:t>4</w:t>
            </w:r>
          </w:p>
        </w:tc>
        <w:tc>
          <w:tcPr>
            <w:tcW w:w="1360" w:type="dxa"/>
            <w:shd w:val="clear" w:color="auto" w:fill="DEEAF6" w:themeFill="accent5" w:themeFillTint="33"/>
            <w:noWrap/>
          </w:tcPr>
          <w:p w14:paraId="20328811" w14:textId="49540F09" w:rsidR="00EE75F1" w:rsidRPr="002005C4" w:rsidRDefault="00EE75F1" w:rsidP="00EE75F1">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eastAsia="en-GB"/>
              </w:rPr>
            </w:pPr>
            <w:r w:rsidRPr="00B40DA9">
              <w:t>1</w:t>
            </w:r>
          </w:p>
        </w:tc>
        <w:tc>
          <w:tcPr>
            <w:tcW w:w="1300" w:type="dxa"/>
            <w:tcBorders>
              <w:right w:val="single" w:sz="4" w:space="0" w:color="002060"/>
            </w:tcBorders>
            <w:shd w:val="clear" w:color="auto" w:fill="DEEAF6" w:themeFill="accent5" w:themeFillTint="33"/>
            <w:noWrap/>
          </w:tcPr>
          <w:p w14:paraId="4D9AC7DF" w14:textId="38D1A5CF" w:rsidR="00EE75F1" w:rsidRPr="002005C4" w:rsidRDefault="00EE75F1" w:rsidP="00EE75F1">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eastAsia="en-GB"/>
              </w:rPr>
            </w:pPr>
            <w:r w:rsidRPr="00B40DA9">
              <w:t>3</w:t>
            </w:r>
          </w:p>
        </w:tc>
      </w:tr>
      <w:tr w:rsidR="00EE75F1" w:rsidRPr="002005C4" w14:paraId="429D13F9" w14:textId="77777777" w:rsidTr="004F5858">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627" w:type="dxa"/>
            <w:vMerge/>
            <w:tcBorders>
              <w:left w:val="single" w:sz="4" w:space="0" w:color="002060"/>
            </w:tcBorders>
            <w:shd w:val="clear" w:color="auto" w:fill="DEEAF6" w:themeFill="accent5" w:themeFillTint="33"/>
          </w:tcPr>
          <w:p w14:paraId="04E756FC" w14:textId="77777777" w:rsidR="00EE75F1" w:rsidRPr="002005C4" w:rsidRDefault="00EE75F1" w:rsidP="00EE75F1">
            <w:pPr>
              <w:rPr>
                <w:rFonts w:ascii="Calibri" w:eastAsia="Times New Roman" w:hAnsi="Calibri" w:cs="Calibri"/>
                <w:b w:val="0"/>
                <w:bCs w:val="0"/>
                <w:color w:val="000000"/>
                <w:sz w:val="22"/>
                <w:szCs w:val="22"/>
                <w:lang w:eastAsia="en-GB"/>
              </w:rPr>
            </w:pPr>
          </w:p>
        </w:tc>
        <w:tc>
          <w:tcPr>
            <w:tcW w:w="6841" w:type="dxa"/>
            <w:shd w:val="clear" w:color="auto" w:fill="DEEAF6" w:themeFill="accent5" w:themeFillTint="33"/>
            <w:noWrap/>
            <w:vAlign w:val="bottom"/>
          </w:tcPr>
          <w:p w14:paraId="3A00B10D" w14:textId="707A7F87" w:rsidR="00EE75F1" w:rsidRPr="002005C4" w:rsidRDefault="00EE75F1" w:rsidP="00EE75F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21"/>
                <w:szCs w:val="21"/>
                <w:lang w:eastAsia="en-GB"/>
              </w:rPr>
            </w:pPr>
            <w:r w:rsidRPr="004F5858">
              <w:rPr>
                <w:rFonts w:ascii="Calibri" w:hAnsi="Calibri" w:cs="Calibri"/>
                <w:b/>
                <w:bCs/>
                <w:color w:val="000000"/>
                <w:sz w:val="21"/>
                <w:szCs w:val="21"/>
              </w:rPr>
              <w:t>4. Lifting something heavy</w:t>
            </w:r>
          </w:p>
        </w:tc>
        <w:tc>
          <w:tcPr>
            <w:tcW w:w="1300" w:type="dxa"/>
            <w:shd w:val="clear" w:color="auto" w:fill="DEEAF6" w:themeFill="accent5" w:themeFillTint="33"/>
            <w:noWrap/>
          </w:tcPr>
          <w:p w14:paraId="47951FB5" w14:textId="5DD2D25C" w:rsidR="00EE75F1" w:rsidRPr="002005C4" w:rsidRDefault="00EE75F1" w:rsidP="00EE75F1">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eastAsia="en-GB"/>
              </w:rPr>
            </w:pPr>
            <w:r w:rsidRPr="00B40DA9">
              <w:t>3</w:t>
            </w:r>
          </w:p>
        </w:tc>
        <w:tc>
          <w:tcPr>
            <w:tcW w:w="1300" w:type="dxa"/>
            <w:shd w:val="clear" w:color="auto" w:fill="DEEAF6" w:themeFill="accent5" w:themeFillTint="33"/>
            <w:noWrap/>
          </w:tcPr>
          <w:p w14:paraId="3EEE3061" w14:textId="7BDCFD4B" w:rsidR="00EE75F1" w:rsidRPr="002005C4" w:rsidRDefault="00EE75F1" w:rsidP="00EE75F1">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eastAsia="en-GB"/>
              </w:rPr>
            </w:pPr>
            <w:r w:rsidRPr="00B40DA9">
              <w:t>3</w:t>
            </w:r>
          </w:p>
        </w:tc>
        <w:tc>
          <w:tcPr>
            <w:tcW w:w="1300" w:type="dxa"/>
            <w:shd w:val="clear" w:color="auto" w:fill="DEEAF6" w:themeFill="accent5" w:themeFillTint="33"/>
            <w:noWrap/>
          </w:tcPr>
          <w:p w14:paraId="52C2D9F8" w14:textId="67EE1955" w:rsidR="00EE75F1" w:rsidRPr="002005C4" w:rsidRDefault="00EE75F1" w:rsidP="00EE75F1">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eastAsia="en-GB"/>
              </w:rPr>
            </w:pPr>
            <w:r w:rsidRPr="00B40DA9">
              <w:t>4</w:t>
            </w:r>
          </w:p>
        </w:tc>
        <w:tc>
          <w:tcPr>
            <w:tcW w:w="1360" w:type="dxa"/>
            <w:shd w:val="clear" w:color="auto" w:fill="DEEAF6" w:themeFill="accent5" w:themeFillTint="33"/>
            <w:noWrap/>
          </w:tcPr>
          <w:p w14:paraId="1830EC0B" w14:textId="344ED215" w:rsidR="00EE75F1" w:rsidRPr="002005C4" w:rsidRDefault="00EE75F1" w:rsidP="00EE75F1">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eastAsia="en-GB"/>
              </w:rPr>
            </w:pPr>
            <w:r w:rsidRPr="00B40DA9">
              <w:t>4</w:t>
            </w:r>
          </w:p>
        </w:tc>
        <w:tc>
          <w:tcPr>
            <w:tcW w:w="1360" w:type="dxa"/>
            <w:shd w:val="clear" w:color="auto" w:fill="DEEAF6" w:themeFill="accent5" w:themeFillTint="33"/>
            <w:noWrap/>
          </w:tcPr>
          <w:p w14:paraId="27DC1985" w14:textId="4EDE414D" w:rsidR="00EE75F1" w:rsidRPr="002005C4" w:rsidRDefault="00EE75F1" w:rsidP="00EE75F1">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eastAsia="en-GB"/>
              </w:rPr>
            </w:pPr>
            <w:r w:rsidRPr="00B40DA9">
              <w:t>4</w:t>
            </w:r>
          </w:p>
        </w:tc>
        <w:tc>
          <w:tcPr>
            <w:tcW w:w="1300" w:type="dxa"/>
            <w:tcBorders>
              <w:right w:val="single" w:sz="4" w:space="0" w:color="002060"/>
            </w:tcBorders>
            <w:shd w:val="clear" w:color="auto" w:fill="DEEAF6" w:themeFill="accent5" w:themeFillTint="33"/>
            <w:noWrap/>
          </w:tcPr>
          <w:p w14:paraId="41CBCDA5" w14:textId="3F7C005D" w:rsidR="00EE75F1" w:rsidRPr="002005C4" w:rsidRDefault="00EE75F1" w:rsidP="00EE75F1">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eastAsia="en-GB"/>
              </w:rPr>
            </w:pPr>
            <w:r w:rsidRPr="00B40DA9">
              <w:t>4</w:t>
            </w:r>
          </w:p>
        </w:tc>
      </w:tr>
      <w:tr w:rsidR="00EE75F1" w:rsidRPr="002005C4" w14:paraId="099F714F" w14:textId="77777777" w:rsidTr="004F5858">
        <w:trPr>
          <w:trHeight w:val="320"/>
        </w:trPr>
        <w:tc>
          <w:tcPr>
            <w:cnfStyle w:val="001000000000" w:firstRow="0" w:lastRow="0" w:firstColumn="1" w:lastColumn="0" w:oddVBand="0" w:evenVBand="0" w:oddHBand="0" w:evenHBand="0" w:firstRowFirstColumn="0" w:firstRowLastColumn="0" w:lastRowFirstColumn="0" w:lastRowLastColumn="0"/>
            <w:tcW w:w="627" w:type="dxa"/>
            <w:vMerge/>
            <w:tcBorders>
              <w:left w:val="single" w:sz="4" w:space="0" w:color="002060"/>
            </w:tcBorders>
            <w:shd w:val="clear" w:color="auto" w:fill="DEEAF6" w:themeFill="accent5" w:themeFillTint="33"/>
          </w:tcPr>
          <w:p w14:paraId="1F1419EA" w14:textId="77777777" w:rsidR="00EE75F1" w:rsidRPr="002005C4" w:rsidRDefault="00EE75F1" w:rsidP="00EE75F1">
            <w:pPr>
              <w:rPr>
                <w:rFonts w:ascii="Calibri" w:eastAsia="Times New Roman" w:hAnsi="Calibri" w:cs="Calibri"/>
                <w:b w:val="0"/>
                <w:bCs w:val="0"/>
                <w:color w:val="000000"/>
                <w:sz w:val="22"/>
                <w:szCs w:val="22"/>
                <w:lang w:eastAsia="en-GB"/>
              </w:rPr>
            </w:pPr>
          </w:p>
        </w:tc>
        <w:tc>
          <w:tcPr>
            <w:tcW w:w="6841" w:type="dxa"/>
            <w:shd w:val="clear" w:color="auto" w:fill="DEEAF6" w:themeFill="accent5" w:themeFillTint="33"/>
            <w:noWrap/>
            <w:vAlign w:val="bottom"/>
          </w:tcPr>
          <w:p w14:paraId="6132F368" w14:textId="267B50D6" w:rsidR="00EE75F1" w:rsidRPr="002005C4" w:rsidRDefault="00EE75F1" w:rsidP="00EE75F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21"/>
                <w:szCs w:val="21"/>
                <w:lang w:eastAsia="en-GB"/>
              </w:rPr>
            </w:pPr>
            <w:r w:rsidRPr="004F5858">
              <w:rPr>
                <w:rFonts w:ascii="Calibri" w:hAnsi="Calibri" w:cs="Calibri"/>
                <w:b/>
                <w:bCs/>
                <w:color w:val="000000"/>
                <w:sz w:val="21"/>
                <w:szCs w:val="21"/>
              </w:rPr>
              <w:t xml:space="preserve">5. Taking a bath or shower herself </w:t>
            </w:r>
          </w:p>
        </w:tc>
        <w:tc>
          <w:tcPr>
            <w:tcW w:w="1300" w:type="dxa"/>
            <w:shd w:val="clear" w:color="auto" w:fill="DEEAF6" w:themeFill="accent5" w:themeFillTint="33"/>
            <w:noWrap/>
          </w:tcPr>
          <w:p w14:paraId="7AB0CEF8" w14:textId="1326BE03" w:rsidR="00EE75F1" w:rsidRPr="002005C4" w:rsidRDefault="00EE75F1" w:rsidP="00EE75F1">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eastAsia="en-GB"/>
              </w:rPr>
            </w:pPr>
            <w:r w:rsidRPr="00B40DA9">
              <w:t>3</w:t>
            </w:r>
          </w:p>
        </w:tc>
        <w:tc>
          <w:tcPr>
            <w:tcW w:w="1300" w:type="dxa"/>
            <w:shd w:val="clear" w:color="auto" w:fill="DEEAF6" w:themeFill="accent5" w:themeFillTint="33"/>
            <w:noWrap/>
          </w:tcPr>
          <w:p w14:paraId="6C00F966" w14:textId="505444D7" w:rsidR="00EE75F1" w:rsidRPr="002005C4" w:rsidRDefault="00EE75F1" w:rsidP="00EE75F1">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eastAsia="en-GB"/>
              </w:rPr>
            </w:pPr>
            <w:r w:rsidRPr="00B40DA9">
              <w:t>3</w:t>
            </w:r>
          </w:p>
        </w:tc>
        <w:tc>
          <w:tcPr>
            <w:tcW w:w="1300" w:type="dxa"/>
            <w:shd w:val="clear" w:color="auto" w:fill="DEEAF6" w:themeFill="accent5" w:themeFillTint="33"/>
            <w:noWrap/>
          </w:tcPr>
          <w:p w14:paraId="7C6CC140" w14:textId="4BE1DE72" w:rsidR="00EE75F1" w:rsidRPr="002005C4" w:rsidRDefault="00EE75F1" w:rsidP="00EE75F1">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eastAsia="en-GB"/>
              </w:rPr>
            </w:pPr>
            <w:r w:rsidRPr="00B40DA9">
              <w:t>4</w:t>
            </w:r>
          </w:p>
        </w:tc>
        <w:tc>
          <w:tcPr>
            <w:tcW w:w="1360" w:type="dxa"/>
            <w:shd w:val="clear" w:color="auto" w:fill="DEEAF6" w:themeFill="accent5" w:themeFillTint="33"/>
            <w:noWrap/>
          </w:tcPr>
          <w:p w14:paraId="733EB68C" w14:textId="331F9C4C" w:rsidR="00EE75F1" w:rsidRPr="002005C4" w:rsidRDefault="00EE75F1" w:rsidP="00EE75F1">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eastAsia="en-GB"/>
              </w:rPr>
            </w:pPr>
            <w:r w:rsidRPr="00B40DA9">
              <w:t>2</w:t>
            </w:r>
          </w:p>
        </w:tc>
        <w:tc>
          <w:tcPr>
            <w:tcW w:w="1360" w:type="dxa"/>
            <w:shd w:val="clear" w:color="auto" w:fill="DEEAF6" w:themeFill="accent5" w:themeFillTint="33"/>
            <w:noWrap/>
          </w:tcPr>
          <w:p w14:paraId="47EE1444" w14:textId="5EBBE420" w:rsidR="00EE75F1" w:rsidRPr="002005C4" w:rsidRDefault="00EE75F1" w:rsidP="00EE75F1">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eastAsia="en-GB"/>
              </w:rPr>
            </w:pPr>
            <w:r w:rsidRPr="00B40DA9">
              <w:t>2</w:t>
            </w:r>
          </w:p>
        </w:tc>
        <w:tc>
          <w:tcPr>
            <w:tcW w:w="1300" w:type="dxa"/>
            <w:tcBorders>
              <w:right w:val="single" w:sz="4" w:space="0" w:color="002060"/>
            </w:tcBorders>
            <w:shd w:val="clear" w:color="auto" w:fill="DEEAF6" w:themeFill="accent5" w:themeFillTint="33"/>
            <w:noWrap/>
          </w:tcPr>
          <w:p w14:paraId="138C54D7" w14:textId="692B9BA1" w:rsidR="00EE75F1" w:rsidRPr="002005C4" w:rsidRDefault="00EE75F1" w:rsidP="00EE75F1">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eastAsia="en-GB"/>
              </w:rPr>
            </w:pPr>
            <w:r w:rsidRPr="00B40DA9">
              <w:t>3</w:t>
            </w:r>
          </w:p>
        </w:tc>
      </w:tr>
      <w:tr w:rsidR="004F5858" w:rsidRPr="002005C4" w14:paraId="6C43CA71" w14:textId="77777777" w:rsidTr="004F5858">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627" w:type="dxa"/>
            <w:vMerge/>
            <w:tcBorders>
              <w:left w:val="single" w:sz="4" w:space="0" w:color="002060"/>
            </w:tcBorders>
            <w:shd w:val="clear" w:color="auto" w:fill="002060"/>
          </w:tcPr>
          <w:p w14:paraId="63A149F8" w14:textId="77777777" w:rsidR="004F5858" w:rsidRPr="002005C4" w:rsidRDefault="004F5858" w:rsidP="004F784E">
            <w:pPr>
              <w:rPr>
                <w:rFonts w:ascii="Calibri" w:eastAsia="Times New Roman" w:hAnsi="Calibri" w:cs="Calibri"/>
                <w:b w:val="0"/>
                <w:bCs w:val="0"/>
                <w:color w:val="E7E6E6" w:themeColor="background2"/>
                <w:lang w:eastAsia="en-GB"/>
              </w:rPr>
            </w:pPr>
          </w:p>
        </w:tc>
        <w:tc>
          <w:tcPr>
            <w:tcW w:w="6841" w:type="dxa"/>
            <w:shd w:val="clear" w:color="auto" w:fill="002060"/>
            <w:noWrap/>
            <w:hideMark/>
          </w:tcPr>
          <w:p w14:paraId="3D9F9885" w14:textId="58D71B64" w:rsidR="004F5858" w:rsidRPr="002005C4" w:rsidRDefault="004F5858" w:rsidP="004F784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E7E6E6" w:themeColor="background2"/>
                <w:lang w:eastAsia="en-GB"/>
              </w:rPr>
            </w:pPr>
            <w:r w:rsidRPr="004F5858">
              <w:rPr>
                <w:rFonts w:ascii="Calibri" w:eastAsia="Times New Roman" w:hAnsi="Calibri" w:cs="Calibri"/>
                <w:b/>
                <w:bCs/>
                <w:color w:val="E7E6E6" w:themeColor="background2"/>
                <w:lang w:eastAsia="en-GB"/>
              </w:rPr>
              <w:t>Emotional Functioning</w:t>
            </w:r>
          </w:p>
        </w:tc>
        <w:tc>
          <w:tcPr>
            <w:tcW w:w="6620" w:type="dxa"/>
            <w:gridSpan w:val="5"/>
            <w:shd w:val="clear" w:color="auto" w:fill="002060"/>
            <w:noWrap/>
          </w:tcPr>
          <w:p w14:paraId="2EAAEF99" w14:textId="77777777" w:rsidR="004F5858" w:rsidRPr="002005C4" w:rsidRDefault="004F5858" w:rsidP="004F784E">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E7E6E6" w:themeColor="background2"/>
                <w:lang w:eastAsia="en-GB"/>
              </w:rPr>
            </w:pPr>
          </w:p>
        </w:tc>
        <w:tc>
          <w:tcPr>
            <w:tcW w:w="1300" w:type="dxa"/>
            <w:tcBorders>
              <w:right w:val="single" w:sz="4" w:space="0" w:color="002060"/>
            </w:tcBorders>
            <w:shd w:val="clear" w:color="auto" w:fill="002060"/>
            <w:noWrap/>
          </w:tcPr>
          <w:p w14:paraId="6EB68CC8" w14:textId="77777777" w:rsidR="004F5858" w:rsidRPr="002005C4" w:rsidRDefault="004F5858" w:rsidP="004F784E">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E7E6E6" w:themeColor="background2"/>
                <w:lang w:eastAsia="en-GB"/>
              </w:rPr>
            </w:pPr>
          </w:p>
        </w:tc>
      </w:tr>
      <w:tr w:rsidR="00EE75F1" w:rsidRPr="002005C4" w14:paraId="65E32AF6" w14:textId="77777777" w:rsidTr="004F5858">
        <w:trPr>
          <w:trHeight w:val="320"/>
        </w:trPr>
        <w:tc>
          <w:tcPr>
            <w:cnfStyle w:val="001000000000" w:firstRow="0" w:lastRow="0" w:firstColumn="1" w:lastColumn="0" w:oddVBand="0" w:evenVBand="0" w:oddHBand="0" w:evenHBand="0" w:firstRowFirstColumn="0" w:firstRowLastColumn="0" w:lastRowFirstColumn="0" w:lastRowLastColumn="0"/>
            <w:tcW w:w="627" w:type="dxa"/>
            <w:vMerge/>
            <w:tcBorders>
              <w:left w:val="single" w:sz="4" w:space="0" w:color="002060"/>
            </w:tcBorders>
            <w:shd w:val="clear" w:color="auto" w:fill="DEEAF6" w:themeFill="accent5" w:themeFillTint="33"/>
          </w:tcPr>
          <w:p w14:paraId="7FBA3F91" w14:textId="77777777" w:rsidR="00EE75F1" w:rsidRPr="002005C4" w:rsidRDefault="00EE75F1" w:rsidP="00EE75F1">
            <w:pPr>
              <w:rPr>
                <w:rFonts w:ascii="Calibri" w:eastAsia="Times New Roman" w:hAnsi="Calibri" w:cs="Calibri"/>
                <w:b w:val="0"/>
                <w:bCs w:val="0"/>
                <w:color w:val="000000"/>
                <w:sz w:val="22"/>
                <w:szCs w:val="22"/>
                <w:lang w:eastAsia="en-GB"/>
              </w:rPr>
            </w:pPr>
          </w:p>
        </w:tc>
        <w:tc>
          <w:tcPr>
            <w:tcW w:w="6841" w:type="dxa"/>
            <w:shd w:val="clear" w:color="auto" w:fill="DEEAF6" w:themeFill="accent5" w:themeFillTint="33"/>
            <w:noWrap/>
          </w:tcPr>
          <w:p w14:paraId="27259AE2" w14:textId="34A33835" w:rsidR="00EE75F1" w:rsidRPr="002005C4" w:rsidRDefault="00EE75F1" w:rsidP="00EE75F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22"/>
                <w:szCs w:val="22"/>
                <w:lang w:eastAsia="en-GB"/>
              </w:rPr>
            </w:pPr>
            <w:r w:rsidRPr="004F5858">
              <w:rPr>
                <w:b/>
                <w:bCs/>
                <w:sz w:val="22"/>
                <w:szCs w:val="22"/>
              </w:rPr>
              <w:t xml:space="preserve">1. Feeling afraid or scared </w:t>
            </w:r>
          </w:p>
        </w:tc>
        <w:tc>
          <w:tcPr>
            <w:tcW w:w="1300" w:type="dxa"/>
            <w:shd w:val="clear" w:color="auto" w:fill="DEEAF6" w:themeFill="accent5" w:themeFillTint="33"/>
            <w:noWrap/>
          </w:tcPr>
          <w:p w14:paraId="68B397A8" w14:textId="7BC1C7B4" w:rsidR="00EE75F1" w:rsidRPr="002005C4" w:rsidRDefault="00EE75F1" w:rsidP="00EE75F1">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eastAsia="en-GB"/>
              </w:rPr>
            </w:pPr>
            <w:r w:rsidRPr="004E00D7">
              <w:t>0</w:t>
            </w:r>
          </w:p>
        </w:tc>
        <w:tc>
          <w:tcPr>
            <w:tcW w:w="1300" w:type="dxa"/>
            <w:shd w:val="clear" w:color="auto" w:fill="DEEAF6" w:themeFill="accent5" w:themeFillTint="33"/>
            <w:noWrap/>
          </w:tcPr>
          <w:p w14:paraId="4CCDF3C7" w14:textId="541739A7" w:rsidR="00EE75F1" w:rsidRPr="002005C4" w:rsidRDefault="00EE75F1" w:rsidP="00EE75F1">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eastAsia="en-GB"/>
              </w:rPr>
            </w:pPr>
            <w:r w:rsidRPr="004E00D7">
              <w:t>1</w:t>
            </w:r>
          </w:p>
        </w:tc>
        <w:tc>
          <w:tcPr>
            <w:tcW w:w="1300" w:type="dxa"/>
            <w:shd w:val="clear" w:color="auto" w:fill="DEEAF6" w:themeFill="accent5" w:themeFillTint="33"/>
            <w:noWrap/>
          </w:tcPr>
          <w:p w14:paraId="140DFAC7" w14:textId="1A0B9FDA" w:rsidR="00EE75F1" w:rsidRPr="002005C4" w:rsidRDefault="00EE75F1" w:rsidP="00EE75F1">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eastAsia="en-GB"/>
              </w:rPr>
            </w:pPr>
            <w:r w:rsidRPr="004E00D7">
              <w:t>2</w:t>
            </w:r>
          </w:p>
        </w:tc>
        <w:tc>
          <w:tcPr>
            <w:tcW w:w="1360" w:type="dxa"/>
            <w:shd w:val="clear" w:color="auto" w:fill="DEEAF6" w:themeFill="accent5" w:themeFillTint="33"/>
            <w:noWrap/>
          </w:tcPr>
          <w:p w14:paraId="775A63D4" w14:textId="4B001C0D" w:rsidR="00EE75F1" w:rsidRPr="002005C4" w:rsidRDefault="00EE75F1" w:rsidP="00EE75F1">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eastAsia="en-GB"/>
              </w:rPr>
            </w:pPr>
            <w:r w:rsidRPr="004E00D7">
              <w:t>2</w:t>
            </w:r>
          </w:p>
        </w:tc>
        <w:tc>
          <w:tcPr>
            <w:tcW w:w="1360" w:type="dxa"/>
            <w:shd w:val="clear" w:color="auto" w:fill="DEEAF6" w:themeFill="accent5" w:themeFillTint="33"/>
            <w:noWrap/>
          </w:tcPr>
          <w:p w14:paraId="61B4BD6A" w14:textId="5E40FEDB" w:rsidR="00EE75F1" w:rsidRPr="002005C4" w:rsidRDefault="00EE75F1" w:rsidP="00EE75F1">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eastAsia="en-GB"/>
              </w:rPr>
            </w:pPr>
            <w:r w:rsidRPr="004E00D7">
              <w:t>2</w:t>
            </w:r>
          </w:p>
        </w:tc>
        <w:tc>
          <w:tcPr>
            <w:tcW w:w="1300" w:type="dxa"/>
            <w:tcBorders>
              <w:right w:val="single" w:sz="4" w:space="0" w:color="002060"/>
            </w:tcBorders>
            <w:shd w:val="clear" w:color="auto" w:fill="DEEAF6" w:themeFill="accent5" w:themeFillTint="33"/>
            <w:noWrap/>
          </w:tcPr>
          <w:p w14:paraId="6DD38005" w14:textId="7E7DF31E" w:rsidR="00EE75F1" w:rsidRPr="002005C4" w:rsidRDefault="00EE75F1" w:rsidP="00EE75F1">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eastAsia="en-GB"/>
              </w:rPr>
            </w:pPr>
            <w:r w:rsidRPr="004E00D7">
              <w:t>2</w:t>
            </w:r>
          </w:p>
        </w:tc>
      </w:tr>
      <w:tr w:rsidR="00EE75F1" w:rsidRPr="002005C4" w14:paraId="483195EB" w14:textId="77777777" w:rsidTr="004F5858">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627" w:type="dxa"/>
            <w:vMerge/>
            <w:tcBorders>
              <w:left w:val="single" w:sz="4" w:space="0" w:color="002060"/>
            </w:tcBorders>
            <w:shd w:val="clear" w:color="auto" w:fill="DEEAF6" w:themeFill="accent5" w:themeFillTint="33"/>
          </w:tcPr>
          <w:p w14:paraId="56F415FA" w14:textId="77777777" w:rsidR="00EE75F1" w:rsidRPr="002005C4" w:rsidRDefault="00EE75F1" w:rsidP="00EE75F1">
            <w:pPr>
              <w:rPr>
                <w:rFonts w:ascii="Calibri" w:eastAsia="Times New Roman" w:hAnsi="Calibri" w:cs="Calibri"/>
                <w:b w:val="0"/>
                <w:bCs w:val="0"/>
                <w:color w:val="000000"/>
                <w:sz w:val="22"/>
                <w:szCs w:val="22"/>
                <w:lang w:eastAsia="en-GB"/>
              </w:rPr>
            </w:pPr>
          </w:p>
        </w:tc>
        <w:tc>
          <w:tcPr>
            <w:tcW w:w="6841" w:type="dxa"/>
            <w:shd w:val="clear" w:color="auto" w:fill="DEEAF6" w:themeFill="accent5" w:themeFillTint="33"/>
            <w:noWrap/>
          </w:tcPr>
          <w:p w14:paraId="6CFC0643" w14:textId="74B01AFF" w:rsidR="00EE75F1" w:rsidRPr="002005C4" w:rsidRDefault="00EE75F1" w:rsidP="00EE75F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22"/>
                <w:szCs w:val="22"/>
                <w:lang w:eastAsia="en-GB"/>
              </w:rPr>
            </w:pPr>
            <w:r w:rsidRPr="004F5858">
              <w:rPr>
                <w:b/>
                <w:bCs/>
                <w:sz w:val="22"/>
                <w:szCs w:val="22"/>
              </w:rPr>
              <w:t xml:space="preserve">2. Feeling sad </w:t>
            </w:r>
          </w:p>
        </w:tc>
        <w:tc>
          <w:tcPr>
            <w:tcW w:w="1300" w:type="dxa"/>
            <w:shd w:val="clear" w:color="auto" w:fill="DEEAF6" w:themeFill="accent5" w:themeFillTint="33"/>
            <w:noWrap/>
          </w:tcPr>
          <w:p w14:paraId="1B892E81" w14:textId="40E4C4C1" w:rsidR="00EE75F1" w:rsidRPr="002005C4" w:rsidRDefault="00EE75F1" w:rsidP="00EE75F1">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eastAsia="en-GB"/>
              </w:rPr>
            </w:pPr>
            <w:r w:rsidRPr="004E00D7">
              <w:t>1</w:t>
            </w:r>
          </w:p>
        </w:tc>
        <w:tc>
          <w:tcPr>
            <w:tcW w:w="1300" w:type="dxa"/>
            <w:shd w:val="clear" w:color="auto" w:fill="DEEAF6" w:themeFill="accent5" w:themeFillTint="33"/>
            <w:noWrap/>
          </w:tcPr>
          <w:p w14:paraId="78C9CF92" w14:textId="235CE786" w:rsidR="00EE75F1" w:rsidRPr="002005C4" w:rsidRDefault="00EE75F1" w:rsidP="00EE75F1">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eastAsia="en-GB"/>
              </w:rPr>
            </w:pPr>
            <w:r w:rsidRPr="004E00D7">
              <w:t>1</w:t>
            </w:r>
          </w:p>
        </w:tc>
        <w:tc>
          <w:tcPr>
            <w:tcW w:w="1300" w:type="dxa"/>
            <w:shd w:val="clear" w:color="auto" w:fill="DEEAF6" w:themeFill="accent5" w:themeFillTint="33"/>
            <w:noWrap/>
          </w:tcPr>
          <w:p w14:paraId="712D0388" w14:textId="3E2AB721" w:rsidR="00EE75F1" w:rsidRPr="002005C4" w:rsidRDefault="00EE75F1" w:rsidP="00EE75F1">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eastAsia="en-GB"/>
              </w:rPr>
            </w:pPr>
            <w:r w:rsidRPr="004E00D7">
              <w:t>3</w:t>
            </w:r>
          </w:p>
        </w:tc>
        <w:tc>
          <w:tcPr>
            <w:tcW w:w="1360" w:type="dxa"/>
            <w:shd w:val="clear" w:color="auto" w:fill="DEEAF6" w:themeFill="accent5" w:themeFillTint="33"/>
            <w:noWrap/>
          </w:tcPr>
          <w:p w14:paraId="66ED5D08" w14:textId="07C0305A" w:rsidR="00EE75F1" w:rsidRPr="002005C4" w:rsidRDefault="00EE75F1" w:rsidP="00EE75F1">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eastAsia="en-GB"/>
              </w:rPr>
            </w:pPr>
            <w:r w:rsidRPr="004E00D7">
              <w:t>2</w:t>
            </w:r>
          </w:p>
        </w:tc>
        <w:tc>
          <w:tcPr>
            <w:tcW w:w="1360" w:type="dxa"/>
            <w:shd w:val="clear" w:color="auto" w:fill="DEEAF6" w:themeFill="accent5" w:themeFillTint="33"/>
            <w:noWrap/>
          </w:tcPr>
          <w:p w14:paraId="3B16FA03" w14:textId="730BAB7C" w:rsidR="00EE75F1" w:rsidRPr="002005C4" w:rsidRDefault="00EE75F1" w:rsidP="00EE75F1">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eastAsia="en-GB"/>
              </w:rPr>
            </w:pPr>
            <w:r w:rsidRPr="004E00D7">
              <w:t>1</w:t>
            </w:r>
          </w:p>
        </w:tc>
        <w:tc>
          <w:tcPr>
            <w:tcW w:w="1300" w:type="dxa"/>
            <w:tcBorders>
              <w:right w:val="single" w:sz="4" w:space="0" w:color="002060"/>
            </w:tcBorders>
            <w:shd w:val="clear" w:color="auto" w:fill="DEEAF6" w:themeFill="accent5" w:themeFillTint="33"/>
            <w:noWrap/>
          </w:tcPr>
          <w:p w14:paraId="7B821376" w14:textId="21BE9621" w:rsidR="00EE75F1" w:rsidRPr="002005C4" w:rsidRDefault="00EE75F1" w:rsidP="00EE75F1">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eastAsia="en-GB"/>
              </w:rPr>
            </w:pPr>
            <w:r w:rsidRPr="004E00D7">
              <w:t>1</w:t>
            </w:r>
          </w:p>
        </w:tc>
      </w:tr>
      <w:tr w:rsidR="00EE75F1" w:rsidRPr="002005C4" w14:paraId="42E89741" w14:textId="77777777" w:rsidTr="004F5858">
        <w:trPr>
          <w:trHeight w:val="320"/>
        </w:trPr>
        <w:tc>
          <w:tcPr>
            <w:cnfStyle w:val="001000000000" w:firstRow="0" w:lastRow="0" w:firstColumn="1" w:lastColumn="0" w:oddVBand="0" w:evenVBand="0" w:oddHBand="0" w:evenHBand="0" w:firstRowFirstColumn="0" w:firstRowLastColumn="0" w:lastRowFirstColumn="0" w:lastRowLastColumn="0"/>
            <w:tcW w:w="627" w:type="dxa"/>
            <w:vMerge/>
            <w:tcBorders>
              <w:left w:val="single" w:sz="4" w:space="0" w:color="002060"/>
            </w:tcBorders>
            <w:shd w:val="clear" w:color="auto" w:fill="002060"/>
          </w:tcPr>
          <w:p w14:paraId="3151428C" w14:textId="77777777" w:rsidR="00EE75F1" w:rsidRPr="002005C4" w:rsidRDefault="00EE75F1" w:rsidP="00EE75F1">
            <w:pPr>
              <w:rPr>
                <w:rFonts w:ascii="Calibri" w:eastAsia="Times New Roman" w:hAnsi="Calibri" w:cs="Calibri"/>
                <w:b w:val="0"/>
                <w:bCs w:val="0"/>
                <w:color w:val="000000"/>
                <w:sz w:val="22"/>
                <w:szCs w:val="22"/>
                <w:lang w:eastAsia="en-GB"/>
              </w:rPr>
            </w:pPr>
          </w:p>
        </w:tc>
        <w:tc>
          <w:tcPr>
            <w:tcW w:w="6841" w:type="dxa"/>
            <w:shd w:val="clear" w:color="auto" w:fill="DEEAF6" w:themeFill="accent5" w:themeFillTint="33"/>
            <w:noWrap/>
          </w:tcPr>
          <w:p w14:paraId="1572B719" w14:textId="2308AF5C" w:rsidR="00EE75F1" w:rsidRPr="002005C4" w:rsidRDefault="00EE75F1" w:rsidP="00EE75F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22"/>
                <w:szCs w:val="22"/>
                <w:lang w:eastAsia="en-GB"/>
              </w:rPr>
            </w:pPr>
            <w:r w:rsidRPr="004F5858">
              <w:rPr>
                <w:b/>
                <w:bCs/>
                <w:sz w:val="22"/>
                <w:szCs w:val="22"/>
              </w:rPr>
              <w:t xml:space="preserve">3. Feeling angry </w:t>
            </w:r>
          </w:p>
        </w:tc>
        <w:tc>
          <w:tcPr>
            <w:tcW w:w="1300" w:type="dxa"/>
            <w:shd w:val="clear" w:color="auto" w:fill="DEEAF6" w:themeFill="accent5" w:themeFillTint="33"/>
            <w:noWrap/>
          </w:tcPr>
          <w:p w14:paraId="6CE7036F" w14:textId="279240FD" w:rsidR="00EE75F1" w:rsidRPr="002005C4" w:rsidRDefault="00EE75F1" w:rsidP="00EE75F1">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eastAsia="en-GB"/>
              </w:rPr>
            </w:pPr>
            <w:r w:rsidRPr="004E00D7">
              <w:t>0</w:t>
            </w:r>
          </w:p>
        </w:tc>
        <w:tc>
          <w:tcPr>
            <w:tcW w:w="1300" w:type="dxa"/>
            <w:shd w:val="clear" w:color="auto" w:fill="DEEAF6" w:themeFill="accent5" w:themeFillTint="33"/>
            <w:noWrap/>
          </w:tcPr>
          <w:p w14:paraId="757BB2DB" w14:textId="30D3EAF3" w:rsidR="00EE75F1" w:rsidRPr="002005C4" w:rsidRDefault="00EE75F1" w:rsidP="00EE75F1">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eastAsia="en-GB"/>
              </w:rPr>
            </w:pPr>
            <w:r w:rsidRPr="004E00D7">
              <w:t>1</w:t>
            </w:r>
          </w:p>
        </w:tc>
        <w:tc>
          <w:tcPr>
            <w:tcW w:w="1300" w:type="dxa"/>
            <w:shd w:val="clear" w:color="auto" w:fill="DEEAF6" w:themeFill="accent5" w:themeFillTint="33"/>
            <w:noWrap/>
          </w:tcPr>
          <w:p w14:paraId="25896D60" w14:textId="4CE9393A" w:rsidR="00EE75F1" w:rsidRPr="002005C4" w:rsidRDefault="00EE75F1" w:rsidP="00EE75F1">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eastAsia="en-GB"/>
              </w:rPr>
            </w:pPr>
            <w:r w:rsidRPr="004E00D7">
              <w:t>3</w:t>
            </w:r>
          </w:p>
        </w:tc>
        <w:tc>
          <w:tcPr>
            <w:tcW w:w="1360" w:type="dxa"/>
            <w:shd w:val="clear" w:color="auto" w:fill="DEEAF6" w:themeFill="accent5" w:themeFillTint="33"/>
            <w:noWrap/>
          </w:tcPr>
          <w:p w14:paraId="2435D26B" w14:textId="2A4554D1" w:rsidR="00EE75F1" w:rsidRPr="002005C4" w:rsidRDefault="00EE75F1" w:rsidP="00EE75F1">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eastAsia="en-GB"/>
              </w:rPr>
            </w:pPr>
            <w:r w:rsidRPr="004E00D7">
              <w:t>0</w:t>
            </w:r>
          </w:p>
        </w:tc>
        <w:tc>
          <w:tcPr>
            <w:tcW w:w="1360" w:type="dxa"/>
            <w:shd w:val="clear" w:color="auto" w:fill="DEEAF6" w:themeFill="accent5" w:themeFillTint="33"/>
            <w:noWrap/>
          </w:tcPr>
          <w:p w14:paraId="3FD624D8" w14:textId="40D39B3C" w:rsidR="00EE75F1" w:rsidRPr="002005C4" w:rsidRDefault="00EE75F1" w:rsidP="00EE75F1">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eastAsia="en-GB"/>
              </w:rPr>
            </w:pPr>
            <w:r w:rsidRPr="004E00D7">
              <w:t>1</w:t>
            </w:r>
          </w:p>
        </w:tc>
        <w:tc>
          <w:tcPr>
            <w:tcW w:w="1300" w:type="dxa"/>
            <w:tcBorders>
              <w:right w:val="single" w:sz="4" w:space="0" w:color="002060"/>
            </w:tcBorders>
            <w:shd w:val="clear" w:color="auto" w:fill="DEEAF6" w:themeFill="accent5" w:themeFillTint="33"/>
            <w:noWrap/>
          </w:tcPr>
          <w:p w14:paraId="1550415F" w14:textId="10F72750" w:rsidR="00EE75F1" w:rsidRPr="002005C4" w:rsidRDefault="00EE75F1" w:rsidP="00EE75F1">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eastAsia="en-GB"/>
              </w:rPr>
            </w:pPr>
            <w:r w:rsidRPr="004E00D7">
              <w:t>2</w:t>
            </w:r>
          </w:p>
        </w:tc>
      </w:tr>
      <w:tr w:rsidR="00EE75F1" w:rsidRPr="002005C4" w14:paraId="35CA51A7" w14:textId="77777777" w:rsidTr="004F5858">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627" w:type="dxa"/>
            <w:vMerge/>
            <w:tcBorders>
              <w:left w:val="single" w:sz="4" w:space="0" w:color="002060"/>
            </w:tcBorders>
            <w:shd w:val="clear" w:color="auto" w:fill="DEEAF6" w:themeFill="accent5" w:themeFillTint="33"/>
          </w:tcPr>
          <w:p w14:paraId="6FFF65DD" w14:textId="77777777" w:rsidR="00EE75F1" w:rsidRPr="002005C4" w:rsidRDefault="00EE75F1" w:rsidP="00EE75F1">
            <w:pPr>
              <w:rPr>
                <w:rFonts w:ascii="Calibri" w:eastAsia="Times New Roman" w:hAnsi="Calibri" w:cs="Calibri"/>
                <w:b w:val="0"/>
                <w:bCs w:val="0"/>
                <w:color w:val="000000"/>
                <w:sz w:val="22"/>
                <w:szCs w:val="22"/>
                <w:lang w:eastAsia="en-GB"/>
              </w:rPr>
            </w:pPr>
          </w:p>
        </w:tc>
        <w:tc>
          <w:tcPr>
            <w:tcW w:w="6841" w:type="dxa"/>
            <w:shd w:val="clear" w:color="auto" w:fill="DEEAF6" w:themeFill="accent5" w:themeFillTint="33"/>
            <w:noWrap/>
          </w:tcPr>
          <w:p w14:paraId="33F3B38A" w14:textId="1F3C26AE" w:rsidR="00EE75F1" w:rsidRPr="002005C4" w:rsidRDefault="00EE75F1" w:rsidP="00EE75F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22"/>
                <w:szCs w:val="22"/>
                <w:lang w:eastAsia="en-GB"/>
              </w:rPr>
            </w:pPr>
            <w:r w:rsidRPr="004F5858">
              <w:rPr>
                <w:b/>
                <w:bCs/>
                <w:sz w:val="22"/>
                <w:szCs w:val="22"/>
              </w:rPr>
              <w:t>4. Trouble sleeping</w:t>
            </w:r>
          </w:p>
        </w:tc>
        <w:tc>
          <w:tcPr>
            <w:tcW w:w="1300" w:type="dxa"/>
            <w:shd w:val="clear" w:color="auto" w:fill="DEEAF6" w:themeFill="accent5" w:themeFillTint="33"/>
            <w:noWrap/>
          </w:tcPr>
          <w:p w14:paraId="273B9079" w14:textId="74ABEBB8" w:rsidR="00EE75F1" w:rsidRPr="002005C4" w:rsidRDefault="00EE75F1" w:rsidP="00EE75F1">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eastAsia="en-GB"/>
              </w:rPr>
            </w:pPr>
            <w:r w:rsidRPr="004E00D7">
              <w:t>1</w:t>
            </w:r>
          </w:p>
        </w:tc>
        <w:tc>
          <w:tcPr>
            <w:tcW w:w="1300" w:type="dxa"/>
            <w:shd w:val="clear" w:color="auto" w:fill="DEEAF6" w:themeFill="accent5" w:themeFillTint="33"/>
            <w:noWrap/>
          </w:tcPr>
          <w:p w14:paraId="3322358B" w14:textId="027EF2E0" w:rsidR="00EE75F1" w:rsidRPr="002005C4" w:rsidRDefault="00EE75F1" w:rsidP="00EE75F1">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eastAsia="en-GB"/>
              </w:rPr>
            </w:pPr>
            <w:r w:rsidRPr="004E00D7">
              <w:t>2</w:t>
            </w:r>
          </w:p>
        </w:tc>
        <w:tc>
          <w:tcPr>
            <w:tcW w:w="1300" w:type="dxa"/>
            <w:shd w:val="clear" w:color="auto" w:fill="DEEAF6" w:themeFill="accent5" w:themeFillTint="33"/>
            <w:noWrap/>
          </w:tcPr>
          <w:p w14:paraId="426CE931" w14:textId="5B3826C2" w:rsidR="00EE75F1" w:rsidRPr="002005C4" w:rsidRDefault="00EE75F1" w:rsidP="00EE75F1">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eastAsia="en-GB"/>
              </w:rPr>
            </w:pPr>
            <w:r w:rsidRPr="004E00D7">
              <w:t>2</w:t>
            </w:r>
          </w:p>
        </w:tc>
        <w:tc>
          <w:tcPr>
            <w:tcW w:w="1360" w:type="dxa"/>
            <w:shd w:val="clear" w:color="auto" w:fill="DEEAF6" w:themeFill="accent5" w:themeFillTint="33"/>
            <w:noWrap/>
          </w:tcPr>
          <w:p w14:paraId="673AD284" w14:textId="1433C0D7" w:rsidR="00EE75F1" w:rsidRPr="002005C4" w:rsidRDefault="00EE75F1" w:rsidP="00EE75F1">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eastAsia="en-GB"/>
              </w:rPr>
            </w:pPr>
            <w:r w:rsidRPr="004E00D7">
              <w:t>0</w:t>
            </w:r>
          </w:p>
        </w:tc>
        <w:tc>
          <w:tcPr>
            <w:tcW w:w="1360" w:type="dxa"/>
            <w:shd w:val="clear" w:color="auto" w:fill="DEEAF6" w:themeFill="accent5" w:themeFillTint="33"/>
            <w:noWrap/>
          </w:tcPr>
          <w:p w14:paraId="56AB0A5D" w14:textId="2079B2DA" w:rsidR="00EE75F1" w:rsidRPr="002005C4" w:rsidRDefault="00EE75F1" w:rsidP="00EE75F1">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eastAsia="en-GB"/>
              </w:rPr>
            </w:pPr>
            <w:r w:rsidRPr="004E00D7">
              <w:t>2</w:t>
            </w:r>
          </w:p>
        </w:tc>
        <w:tc>
          <w:tcPr>
            <w:tcW w:w="1300" w:type="dxa"/>
            <w:tcBorders>
              <w:right w:val="single" w:sz="4" w:space="0" w:color="002060"/>
            </w:tcBorders>
            <w:shd w:val="clear" w:color="auto" w:fill="DEEAF6" w:themeFill="accent5" w:themeFillTint="33"/>
            <w:noWrap/>
          </w:tcPr>
          <w:p w14:paraId="7AB967A6" w14:textId="77CF1841" w:rsidR="00EE75F1" w:rsidRPr="002005C4" w:rsidRDefault="00EE75F1" w:rsidP="00EE75F1">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eastAsia="en-GB"/>
              </w:rPr>
            </w:pPr>
            <w:r w:rsidRPr="004E00D7">
              <w:t>1</w:t>
            </w:r>
          </w:p>
        </w:tc>
      </w:tr>
      <w:tr w:rsidR="00EE75F1" w:rsidRPr="002005C4" w14:paraId="78E11822" w14:textId="77777777" w:rsidTr="00EE75F1">
        <w:trPr>
          <w:trHeight w:val="320"/>
        </w:trPr>
        <w:tc>
          <w:tcPr>
            <w:cnfStyle w:val="001000000000" w:firstRow="0" w:lastRow="0" w:firstColumn="1" w:lastColumn="0" w:oddVBand="0" w:evenVBand="0" w:oddHBand="0" w:evenHBand="0" w:firstRowFirstColumn="0" w:firstRowLastColumn="0" w:lastRowFirstColumn="0" w:lastRowLastColumn="0"/>
            <w:tcW w:w="627" w:type="dxa"/>
            <w:vMerge/>
            <w:tcBorders>
              <w:left w:val="single" w:sz="4" w:space="0" w:color="002060"/>
            </w:tcBorders>
            <w:shd w:val="clear" w:color="auto" w:fill="DEEAF6" w:themeFill="accent5" w:themeFillTint="33"/>
          </w:tcPr>
          <w:p w14:paraId="2DAB415F" w14:textId="77777777" w:rsidR="00EE75F1" w:rsidRPr="002005C4" w:rsidRDefault="00EE75F1" w:rsidP="00EE75F1">
            <w:pPr>
              <w:rPr>
                <w:rFonts w:ascii="Calibri" w:eastAsia="Times New Roman" w:hAnsi="Calibri" w:cs="Calibri"/>
                <w:b w:val="0"/>
                <w:bCs w:val="0"/>
                <w:color w:val="000000"/>
                <w:sz w:val="22"/>
                <w:szCs w:val="22"/>
                <w:lang w:eastAsia="en-GB"/>
              </w:rPr>
            </w:pPr>
          </w:p>
        </w:tc>
        <w:tc>
          <w:tcPr>
            <w:tcW w:w="6841" w:type="dxa"/>
            <w:shd w:val="clear" w:color="auto" w:fill="DEEAF6" w:themeFill="accent5" w:themeFillTint="33"/>
            <w:noWrap/>
          </w:tcPr>
          <w:p w14:paraId="1DF79ADA" w14:textId="61A494E9" w:rsidR="00EE75F1" w:rsidRPr="002005C4" w:rsidRDefault="00EE75F1" w:rsidP="00EE75F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22"/>
                <w:szCs w:val="22"/>
                <w:lang w:eastAsia="en-GB"/>
              </w:rPr>
            </w:pPr>
            <w:r w:rsidRPr="004F5858">
              <w:rPr>
                <w:b/>
                <w:bCs/>
                <w:sz w:val="22"/>
                <w:szCs w:val="22"/>
              </w:rPr>
              <w:t>5. Worrying about what will happen to her</w:t>
            </w:r>
          </w:p>
        </w:tc>
        <w:tc>
          <w:tcPr>
            <w:tcW w:w="1300" w:type="dxa"/>
            <w:shd w:val="clear" w:color="auto" w:fill="DEEAF6" w:themeFill="accent5" w:themeFillTint="33"/>
            <w:noWrap/>
          </w:tcPr>
          <w:p w14:paraId="3EFC5FA8" w14:textId="5EE26541" w:rsidR="00EE75F1" w:rsidRPr="002005C4" w:rsidRDefault="00EE75F1" w:rsidP="00EE75F1">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eastAsia="en-GB"/>
              </w:rPr>
            </w:pPr>
            <w:r w:rsidRPr="004E00D7">
              <w:t>1</w:t>
            </w:r>
          </w:p>
        </w:tc>
        <w:tc>
          <w:tcPr>
            <w:tcW w:w="1300" w:type="dxa"/>
            <w:shd w:val="clear" w:color="auto" w:fill="8496B0" w:themeFill="text2" w:themeFillTint="99"/>
            <w:noWrap/>
          </w:tcPr>
          <w:p w14:paraId="72EE8E4A" w14:textId="08CA3B54" w:rsidR="00EE75F1" w:rsidRPr="002005C4" w:rsidRDefault="00EE75F1" w:rsidP="00EE75F1">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eastAsia="en-GB"/>
              </w:rPr>
            </w:pPr>
          </w:p>
        </w:tc>
        <w:tc>
          <w:tcPr>
            <w:tcW w:w="1300" w:type="dxa"/>
            <w:shd w:val="clear" w:color="auto" w:fill="DEEAF6" w:themeFill="accent5" w:themeFillTint="33"/>
            <w:noWrap/>
          </w:tcPr>
          <w:p w14:paraId="44D59A0E" w14:textId="2E536154" w:rsidR="00EE75F1" w:rsidRPr="002005C4" w:rsidRDefault="00EE75F1" w:rsidP="00EE75F1">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eastAsia="en-GB"/>
              </w:rPr>
            </w:pPr>
            <w:r w:rsidRPr="004E00D7">
              <w:t>2</w:t>
            </w:r>
          </w:p>
        </w:tc>
        <w:tc>
          <w:tcPr>
            <w:tcW w:w="1360" w:type="dxa"/>
            <w:shd w:val="clear" w:color="auto" w:fill="DEEAF6" w:themeFill="accent5" w:themeFillTint="33"/>
            <w:noWrap/>
          </w:tcPr>
          <w:p w14:paraId="5183D796" w14:textId="4FC9B0E0" w:rsidR="00EE75F1" w:rsidRPr="002005C4" w:rsidRDefault="00EE75F1" w:rsidP="00EE75F1">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eastAsia="en-GB"/>
              </w:rPr>
            </w:pPr>
            <w:r w:rsidRPr="004E00D7">
              <w:t>2</w:t>
            </w:r>
          </w:p>
        </w:tc>
        <w:tc>
          <w:tcPr>
            <w:tcW w:w="1360" w:type="dxa"/>
            <w:shd w:val="clear" w:color="auto" w:fill="DEEAF6" w:themeFill="accent5" w:themeFillTint="33"/>
            <w:noWrap/>
          </w:tcPr>
          <w:p w14:paraId="49F280CA" w14:textId="079367A8" w:rsidR="00EE75F1" w:rsidRPr="002005C4" w:rsidRDefault="00EE75F1" w:rsidP="00EE75F1">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eastAsia="en-GB"/>
              </w:rPr>
            </w:pPr>
            <w:r w:rsidRPr="004E00D7">
              <w:t>2</w:t>
            </w:r>
          </w:p>
        </w:tc>
        <w:tc>
          <w:tcPr>
            <w:tcW w:w="1300" w:type="dxa"/>
            <w:tcBorders>
              <w:right w:val="single" w:sz="4" w:space="0" w:color="002060"/>
            </w:tcBorders>
            <w:shd w:val="clear" w:color="auto" w:fill="8496B0" w:themeFill="text2" w:themeFillTint="99"/>
            <w:noWrap/>
          </w:tcPr>
          <w:p w14:paraId="7743A36A" w14:textId="1559ABE3" w:rsidR="00EE75F1" w:rsidRPr="002005C4" w:rsidRDefault="00EE75F1" w:rsidP="00EE75F1">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eastAsia="en-GB"/>
              </w:rPr>
            </w:pPr>
          </w:p>
        </w:tc>
      </w:tr>
      <w:tr w:rsidR="00EE75F1" w:rsidRPr="002005C4" w14:paraId="52C7564B" w14:textId="77777777" w:rsidTr="004F5858">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627" w:type="dxa"/>
            <w:vMerge/>
            <w:tcBorders>
              <w:left w:val="single" w:sz="4" w:space="0" w:color="002060"/>
            </w:tcBorders>
            <w:shd w:val="clear" w:color="auto" w:fill="002060"/>
          </w:tcPr>
          <w:p w14:paraId="6E67CFA7" w14:textId="77777777" w:rsidR="00EE75F1" w:rsidRPr="002005C4" w:rsidRDefault="00EE75F1" w:rsidP="00EE75F1">
            <w:pPr>
              <w:rPr>
                <w:rFonts w:ascii="Calibri" w:eastAsia="Times New Roman" w:hAnsi="Calibri" w:cs="Calibri"/>
                <w:b w:val="0"/>
                <w:bCs w:val="0"/>
                <w:color w:val="E7E6E6" w:themeColor="background2"/>
                <w:lang w:eastAsia="en-GB"/>
              </w:rPr>
            </w:pPr>
          </w:p>
        </w:tc>
        <w:tc>
          <w:tcPr>
            <w:tcW w:w="6841" w:type="dxa"/>
            <w:shd w:val="clear" w:color="auto" w:fill="002060"/>
            <w:noWrap/>
            <w:hideMark/>
          </w:tcPr>
          <w:p w14:paraId="1F962AE3" w14:textId="507557D8" w:rsidR="00EE75F1" w:rsidRPr="002005C4" w:rsidRDefault="00EE75F1" w:rsidP="00EE75F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E7E6E6" w:themeColor="background2"/>
                <w:lang w:eastAsia="en-GB"/>
              </w:rPr>
            </w:pPr>
            <w:r w:rsidRPr="004F5858">
              <w:rPr>
                <w:rFonts w:ascii="Calibri" w:eastAsia="Times New Roman" w:hAnsi="Calibri" w:cs="Calibri"/>
                <w:b/>
                <w:bCs/>
                <w:color w:val="E7E6E6" w:themeColor="background2"/>
                <w:lang w:eastAsia="en-GB"/>
              </w:rPr>
              <w:t>Social functioning</w:t>
            </w:r>
          </w:p>
        </w:tc>
        <w:tc>
          <w:tcPr>
            <w:tcW w:w="6620" w:type="dxa"/>
            <w:gridSpan w:val="5"/>
            <w:shd w:val="clear" w:color="auto" w:fill="002060"/>
            <w:noWrap/>
          </w:tcPr>
          <w:p w14:paraId="5EF80B9F" w14:textId="3CFC492F" w:rsidR="00EE75F1" w:rsidRPr="002005C4" w:rsidRDefault="00EE75F1" w:rsidP="00EE75F1">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E7E6E6" w:themeColor="background2"/>
                <w:lang w:eastAsia="en-GB"/>
              </w:rPr>
            </w:pPr>
            <w:r w:rsidRPr="004E00D7">
              <w:t>0</w:t>
            </w:r>
          </w:p>
        </w:tc>
        <w:tc>
          <w:tcPr>
            <w:tcW w:w="1300" w:type="dxa"/>
            <w:tcBorders>
              <w:right w:val="single" w:sz="4" w:space="0" w:color="002060"/>
            </w:tcBorders>
            <w:shd w:val="clear" w:color="auto" w:fill="002060"/>
            <w:noWrap/>
          </w:tcPr>
          <w:p w14:paraId="6CE2C5B3" w14:textId="35906FE9" w:rsidR="00EE75F1" w:rsidRPr="002005C4" w:rsidRDefault="00EE75F1" w:rsidP="00EE75F1">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E7E6E6" w:themeColor="background2"/>
                <w:lang w:eastAsia="en-GB"/>
              </w:rPr>
            </w:pPr>
            <w:r w:rsidRPr="004E00D7">
              <w:t>1</w:t>
            </w:r>
          </w:p>
        </w:tc>
      </w:tr>
      <w:tr w:rsidR="00EE75F1" w:rsidRPr="002005C4" w14:paraId="2570A2DC" w14:textId="77777777" w:rsidTr="004F5858">
        <w:trPr>
          <w:trHeight w:val="320"/>
        </w:trPr>
        <w:tc>
          <w:tcPr>
            <w:cnfStyle w:val="001000000000" w:firstRow="0" w:lastRow="0" w:firstColumn="1" w:lastColumn="0" w:oddVBand="0" w:evenVBand="0" w:oddHBand="0" w:evenHBand="0" w:firstRowFirstColumn="0" w:firstRowLastColumn="0" w:lastRowFirstColumn="0" w:lastRowLastColumn="0"/>
            <w:tcW w:w="627" w:type="dxa"/>
            <w:vMerge/>
            <w:tcBorders>
              <w:left w:val="single" w:sz="4" w:space="0" w:color="002060"/>
            </w:tcBorders>
            <w:shd w:val="clear" w:color="auto" w:fill="DEEAF6" w:themeFill="accent5" w:themeFillTint="33"/>
          </w:tcPr>
          <w:p w14:paraId="4446553C" w14:textId="77777777" w:rsidR="00EE75F1" w:rsidRPr="002005C4" w:rsidRDefault="00EE75F1" w:rsidP="00EE75F1">
            <w:pPr>
              <w:rPr>
                <w:rFonts w:ascii="Calibri" w:eastAsia="Times New Roman" w:hAnsi="Calibri" w:cs="Calibri"/>
                <w:b w:val="0"/>
                <w:bCs w:val="0"/>
                <w:color w:val="000000"/>
                <w:sz w:val="22"/>
                <w:szCs w:val="22"/>
                <w:lang w:eastAsia="en-GB"/>
              </w:rPr>
            </w:pPr>
          </w:p>
        </w:tc>
        <w:tc>
          <w:tcPr>
            <w:tcW w:w="6841" w:type="dxa"/>
            <w:shd w:val="clear" w:color="auto" w:fill="DEEAF6" w:themeFill="accent5" w:themeFillTint="33"/>
            <w:noWrap/>
          </w:tcPr>
          <w:p w14:paraId="5940BE67" w14:textId="1410E2A9" w:rsidR="00EE75F1" w:rsidRPr="002005C4" w:rsidRDefault="00EE75F1" w:rsidP="00EE75F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22"/>
                <w:szCs w:val="22"/>
                <w:lang w:eastAsia="en-GB"/>
              </w:rPr>
            </w:pPr>
            <w:r w:rsidRPr="004F5858">
              <w:rPr>
                <w:b/>
                <w:bCs/>
                <w:sz w:val="22"/>
                <w:szCs w:val="22"/>
              </w:rPr>
              <w:t>1. Getting on with other teenager</w:t>
            </w:r>
          </w:p>
        </w:tc>
        <w:tc>
          <w:tcPr>
            <w:tcW w:w="1300" w:type="dxa"/>
            <w:shd w:val="clear" w:color="auto" w:fill="DEEAF6" w:themeFill="accent5" w:themeFillTint="33"/>
            <w:noWrap/>
          </w:tcPr>
          <w:p w14:paraId="23D56CEE" w14:textId="2B85A41B" w:rsidR="00EE75F1" w:rsidRPr="002005C4" w:rsidRDefault="00EE75F1" w:rsidP="00EE75F1">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eastAsia="en-GB"/>
              </w:rPr>
            </w:pPr>
            <w:r w:rsidRPr="009A796F">
              <w:t>0</w:t>
            </w:r>
          </w:p>
        </w:tc>
        <w:tc>
          <w:tcPr>
            <w:tcW w:w="1300" w:type="dxa"/>
            <w:shd w:val="clear" w:color="auto" w:fill="DEEAF6" w:themeFill="accent5" w:themeFillTint="33"/>
            <w:noWrap/>
          </w:tcPr>
          <w:p w14:paraId="4DC0B56F" w14:textId="40F57946" w:rsidR="00EE75F1" w:rsidRPr="002005C4" w:rsidRDefault="00EE75F1" w:rsidP="00EE75F1">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eastAsia="en-GB"/>
              </w:rPr>
            </w:pPr>
            <w:r w:rsidRPr="009A796F">
              <w:t>1</w:t>
            </w:r>
          </w:p>
        </w:tc>
        <w:tc>
          <w:tcPr>
            <w:tcW w:w="1300" w:type="dxa"/>
            <w:shd w:val="clear" w:color="auto" w:fill="DEEAF6" w:themeFill="accent5" w:themeFillTint="33"/>
            <w:noWrap/>
          </w:tcPr>
          <w:p w14:paraId="74FD4E65" w14:textId="243A47A0" w:rsidR="00EE75F1" w:rsidRPr="002005C4" w:rsidRDefault="00EE75F1" w:rsidP="00EE75F1">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eastAsia="en-GB"/>
              </w:rPr>
            </w:pPr>
            <w:r w:rsidRPr="009A796F">
              <w:t>2</w:t>
            </w:r>
          </w:p>
        </w:tc>
        <w:tc>
          <w:tcPr>
            <w:tcW w:w="1360" w:type="dxa"/>
            <w:shd w:val="clear" w:color="auto" w:fill="DEEAF6" w:themeFill="accent5" w:themeFillTint="33"/>
            <w:noWrap/>
          </w:tcPr>
          <w:p w14:paraId="34B56830" w14:textId="6ADA8CC1" w:rsidR="00EE75F1" w:rsidRPr="002005C4" w:rsidRDefault="00EE75F1" w:rsidP="00EE75F1">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eastAsia="en-GB"/>
              </w:rPr>
            </w:pPr>
            <w:r w:rsidRPr="009A796F">
              <w:t>0</w:t>
            </w:r>
          </w:p>
        </w:tc>
        <w:tc>
          <w:tcPr>
            <w:tcW w:w="1360" w:type="dxa"/>
            <w:shd w:val="clear" w:color="auto" w:fill="DEEAF6" w:themeFill="accent5" w:themeFillTint="33"/>
            <w:noWrap/>
          </w:tcPr>
          <w:p w14:paraId="2E6AB7B4" w14:textId="5D56BAD4" w:rsidR="00EE75F1" w:rsidRPr="002005C4" w:rsidRDefault="00EE75F1" w:rsidP="00EE75F1">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eastAsia="en-GB"/>
              </w:rPr>
            </w:pPr>
            <w:r w:rsidRPr="009A796F">
              <w:t>1</w:t>
            </w:r>
          </w:p>
        </w:tc>
        <w:tc>
          <w:tcPr>
            <w:tcW w:w="1300" w:type="dxa"/>
            <w:tcBorders>
              <w:right w:val="single" w:sz="4" w:space="0" w:color="002060"/>
            </w:tcBorders>
            <w:shd w:val="clear" w:color="auto" w:fill="DEEAF6" w:themeFill="accent5" w:themeFillTint="33"/>
            <w:noWrap/>
          </w:tcPr>
          <w:p w14:paraId="4F164C0E" w14:textId="634A3473" w:rsidR="00EE75F1" w:rsidRPr="002005C4" w:rsidRDefault="00EE75F1" w:rsidP="00EE75F1">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eastAsia="en-GB"/>
              </w:rPr>
            </w:pPr>
            <w:r w:rsidRPr="009A796F">
              <w:t>2</w:t>
            </w:r>
          </w:p>
        </w:tc>
      </w:tr>
      <w:tr w:rsidR="00EE75F1" w:rsidRPr="002005C4" w14:paraId="23570D04" w14:textId="77777777" w:rsidTr="004F5858">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627" w:type="dxa"/>
            <w:vMerge/>
            <w:tcBorders>
              <w:left w:val="single" w:sz="4" w:space="0" w:color="002060"/>
            </w:tcBorders>
            <w:shd w:val="clear" w:color="auto" w:fill="DEEAF6" w:themeFill="accent5" w:themeFillTint="33"/>
          </w:tcPr>
          <w:p w14:paraId="6D24895E" w14:textId="77777777" w:rsidR="00EE75F1" w:rsidRPr="002005C4" w:rsidRDefault="00EE75F1" w:rsidP="00EE75F1">
            <w:pPr>
              <w:rPr>
                <w:rFonts w:ascii="Calibri" w:eastAsia="Times New Roman" w:hAnsi="Calibri" w:cs="Calibri"/>
                <w:b w:val="0"/>
                <w:bCs w:val="0"/>
                <w:color w:val="000000"/>
                <w:sz w:val="22"/>
                <w:szCs w:val="22"/>
                <w:lang w:eastAsia="en-GB"/>
              </w:rPr>
            </w:pPr>
          </w:p>
        </w:tc>
        <w:tc>
          <w:tcPr>
            <w:tcW w:w="6841" w:type="dxa"/>
            <w:shd w:val="clear" w:color="auto" w:fill="DEEAF6" w:themeFill="accent5" w:themeFillTint="33"/>
            <w:noWrap/>
          </w:tcPr>
          <w:p w14:paraId="2DB6C4E0" w14:textId="66D435C6" w:rsidR="00EE75F1" w:rsidRPr="002005C4" w:rsidRDefault="00EE75F1" w:rsidP="00EE75F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22"/>
                <w:szCs w:val="22"/>
                <w:lang w:eastAsia="en-GB"/>
              </w:rPr>
            </w:pPr>
            <w:r w:rsidRPr="004F5858">
              <w:rPr>
                <w:b/>
                <w:bCs/>
                <w:sz w:val="22"/>
                <w:szCs w:val="22"/>
              </w:rPr>
              <w:t xml:space="preserve">2. Other children not wanting to be her friend </w:t>
            </w:r>
          </w:p>
        </w:tc>
        <w:tc>
          <w:tcPr>
            <w:tcW w:w="1300" w:type="dxa"/>
            <w:shd w:val="clear" w:color="auto" w:fill="DEEAF6" w:themeFill="accent5" w:themeFillTint="33"/>
            <w:noWrap/>
          </w:tcPr>
          <w:p w14:paraId="57AB843D" w14:textId="30CB0D06" w:rsidR="00EE75F1" w:rsidRPr="002005C4" w:rsidRDefault="00EE75F1" w:rsidP="00EE75F1">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eastAsia="en-GB"/>
              </w:rPr>
            </w:pPr>
            <w:r w:rsidRPr="009A796F">
              <w:t>0</w:t>
            </w:r>
          </w:p>
        </w:tc>
        <w:tc>
          <w:tcPr>
            <w:tcW w:w="1300" w:type="dxa"/>
            <w:shd w:val="clear" w:color="auto" w:fill="DEEAF6" w:themeFill="accent5" w:themeFillTint="33"/>
            <w:noWrap/>
          </w:tcPr>
          <w:p w14:paraId="69FD0135" w14:textId="78BF7292" w:rsidR="00EE75F1" w:rsidRPr="002005C4" w:rsidRDefault="00EE75F1" w:rsidP="00EE75F1">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eastAsia="en-GB"/>
              </w:rPr>
            </w:pPr>
            <w:r w:rsidRPr="009A796F">
              <w:t>0</w:t>
            </w:r>
          </w:p>
        </w:tc>
        <w:tc>
          <w:tcPr>
            <w:tcW w:w="1300" w:type="dxa"/>
            <w:shd w:val="clear" w:color="auto" w:fill="DEEAF6" w:themeFill="accent5" w:themeFillTint="33"/>
            <w:noWrap/>
          </w:tcPr>
          <w:p w14:paraId="2A24416C" w14:textId="639B519C" w:rsidR="00EE75F1" w:rsidRPr="002005C4" w:rsidRDefault="00EE75F1" w:rsidP="00EE75F1">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eastAsia="en-GB"/>
              </w:rPr>
            </w:pPr>
            <w:r w:rsidRPr="009A796F">
              <w:t>2</w:t>
            </w:r>
          </w:p>
        </w:tc>
        <w:tc>
          <w:tcPr>
            <w:tcW w:w="1360" w:type="dxa"/>
            <w:shd w:val="clear" w:color="auto" w:fill="DEEAF6" w:themeFill="accent5" w:themeFillTint="33"/>
            <w:noWrap/>
          </w:tcPr>
          <w:p w14:paraId="4BEE86AE" w14:textId="5896B034" w:rsidR="00EE75F1" w:rsidRPr="002005C4" w:rsidRDefault="00EE75F1" w:rsidP="00EE75F1">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eastAsia="en-GB"/>
              </w:rPr>
            </w:pPr>
            <w:r w:rsidRPr="009A796F">
              <w:t>0</w:t>
            </w:r>
          </w:p>
        </w:tc>
        <w:tc>
          <w:tcPr>
            <w:tcW w:w="1360" w:type="dxa"/>
            <w:shd w:val="clear" w:color="auto" w:fill="DEEAF6" w:themeFill="accent5" w:themeFillTint="33"/>
            <w:noWrap/>
          </w:tcPr>
          <w:p w14:paraId="18B18EC4" w14:textId="27F28F43" w:rsidR="00EE75F1" w:rsidRPr="002005C4" w:rsidRDefault="00EE75F1" w:rsidP="00EE75F1">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eastAsia="en-GB"/>
              </w:rPr>
            </w:pPr>
            <w:r w:rsidRPr="009A796F">
              <w:t>1</w:t>
            </w:r>
          </w:p>
        </w:tc>
        <w:tc>
          <w:tcPr>
            <w:tcW w:w="1300" w:type="dxa"/>
            <w:tcBorders>
              <w:right w:val="single" w:sz="4" w:space="0" w:color="002060"/>
            </w:tcBorders>
            <w:shd w:val="clear" w:color="auto" w:fill="DEEAF6" w:themeFill="accent5" w:themeFillTint="33"/>
            <w:noWrap/>
          </w:tcPr>
          <w:p w14:paraId="6EBEA89A" w14:textId="1F6EC50C" w:rsidR="00EE75F1" w:rsidRPr="002005C4" w:rsidRDefault="00EE75F1" w:rsidP="00EE75F1">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eastAsia="en-GB"/>
              </w:rPr>
            </w:pPr>
            <w:r w:rsidRPr="009A796F">
              <w:t>2</w:t>
            </w:r>
          </w:p>
        </w:tc>
      </w:tr>
      <w:tr w:rsidR="00EE75F1" w:rsidRPr="002005C4" w14:paraId="40B98133" w14:textId="77777777" w:rsidTr="004F5858">
        <w:trPr>
          <w:trHeight w:val="320"/>
        </w:trPr>
        <w:tc>
          <w:tcPr>
            <w:cnfStyle w:val="001000000000" w:firstRow="0" w:lastRow="0" w:firstColumn="1" w:lastColumn="0" w:oddVBand="0" w:evenVBand="0" w:oddHBand="0" w:evenHBand="0" w:firstRowFirstColumn="0" w:firstRowLastColumn="0" w:lastRowFirstColumn="0" w:lastRowLastColumn="0"/>
            <w:tcW w:w="627" w:type="dxa"/>
            <w:vMerge/>
            <w:tcBorders>
              <w:left w:val="single" w:sz="4" w:space="0" w:color="002060"/>
            </w:tcBorders>
            <w:shd w:val="clear" w:color="auto" w:fill="002060"/>
          </w:tcPr>
          <w:p w14:paraId="5D9B09AC" w14:textId="77777777" w:rsidR="00EE75F1" w:rsidRPr="002005C4" w:rsidRDefault="00EE75F1" w:rsidP="00EE75F1">
            <w:pPr>
              <w:rPr>
                <w:rFonts w:ascii="Calibri" w:eastAsia="Times New Roman" w:hAnsi="Calibri" w:cs="Calibri"/>
                <w:b w:val="0"/>
                <w:bCs w:val="0"/>
                <w:color w:val="000000"/>
                <w:sz w:val="22"/>
                <w:szCs w:val="22"/>
                <w:lang w:eastAsia="en-GB"/>
              </w:rPr>
            </w:pPr>
          </w:p>
        </w:tc>
        <w:tc>
          <w:tcPr>
            <w:tcW w:w="6841" w:type="dxa"/>
            <w:shd w:val="clear" w:color="auto" w:fill="DEEAF6" w:themeFill="accent5" w:themeFillTint="33"/>
            <w:noWrap/>
          </w:tcPr>
          <w:p w14:paraId="1FCF06AB" w14:textId="761FD899" w:rsidR="00EE75F1" w:rsidRPr="002005C4" w:rsidRDefault="00EE75F1" w:rsidP="00EE75F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22"/>
                <w:szCs w:val="22"/>
                <w:lang w:eastAsia="en-GB"/>
              </w:rPr>
            </w:pPr>
            <w:r w:rsidRPr="004F5858">
              <w:rPr>
                <w:b/>
                <w:bCs/>
                <w:sz w:val="22"/>
                <w:szCs w:val="22"/>
              </w:rPr>
              <w:t xml:space="preserve">3 Getting teased by other children </w:t>
            </w:r>
          </w:p>
        </w:tc>
        <w:tc>
          <w:tcPr>
            <w:tcW w:w="1300" w:type="dxa"/>
            <w:shd w:val="clear" w:color="auto" w:fill="DEEAF6" w:themeFill="accent5" w:themeFillTint="33"/>
            <w:noWrap/>
          </w:tcPr>
          <w:p w14:paraId="643F9946" w14:textId="778A30AD" w:rsidR="00EE75F1" w:rsidRPr="002005C4" w:rsidRDefault="00EE75F1" w:rsidP="00EE75F1">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eastAsia="en-GB"/>
              </w:rPr>
            </w:pPr>
            <w:r w:rsidRPr="009A796F">
              <w:t>0</w:t>
            </w:r>
          </w:p>
        </w:tc>
        <w:tc>
          <w:tcPr>
            <w:tcW w:w="1300" w:type="dxa"/>
            <w:shd w:val="clear" w:color="auto" w:fill="DEEAF6" w:themeFill="accent5" w:themeFillTint="33"/>
            <w:noWrap/>
          </w:tcPr>
          <w:p w14:paraId="76E7F362" w14:textId="0B7A5C74" w:rsidR="00EE75F1" w:rsidRPr="002005C4" w:rsidRDefault="00EE75F1" w:rsidP="00EE75F1">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eastAsia="en-GB"/>
              </w:rPr>
            </w:pPr>
            <w:r w:rsidRPr="009A796F">
              <w:t>0</w:t>
            </w:r>
          </w:p>
        </w:tc>
        <w:tc>
          <w:tcPr>
            <w:tcW w:w="1300" w:type="dxa"/>
            <w:shd w:val="clear" w:color="auto" w:fill="DEEAF6" w:themeFill="accent5" w:themeFillTint="33"/>
            <w:noWrap/>
          </w:tcPr>
          <w:p w14:paraId="3B70F874" w14:textId="70398E80" w:rsidR="00EE75F1" w:rsidRPr="002005C4" w:rsidRDefault="00EE75F1" w:rsidP="00EE75F1">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eastAsia="en-GB"/>
              </w:rPr>
            </w:pPr>
            <w:r w:rsidRPr="009A796F">
              <w:t>1</w:t>
            </w:r>
          </w:p>
        </w:tc>
        <w:tc>
          <w:tcPr>
            <w:tcW w:w="1360" w:type="dxa"/>
            <w:shd w:val="clear" w:color="auto" w:fill="DEEAF6" w:themeFill="accent5" w:themeFillTint="33"/>
            <w:noWrap/>
          </w:tcPr>
          <w:p w14:paraId="77F84BBC" w14:textId="6B1CC5D3" w:rsidR="00EE75F1" w:rsidRPr="002005C4" w:rsidRDefault="00EE75F1" w:rsidP="00EE75F1">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eastAsia="en-GB"/>
              </w:rPr>
            </w:pPr>
            <w:r w:rsidRPr="009A796F">
              <w:t>0</w:t>
            </w:r>
          </w:p>
        </w:tc>
        <w:tc>
          <w:tcPr>
            <w:tcW w:w="1360" w:type="dxa"/>
            <w:shd w:val="clear" w:color="auto" w:fill="DEEAF6" w:themeFill="accent5" w:themeFillTint="33"/>
            <w:noWrap/>
          </w:tcPr>
          <w:p w14:paraId="0B7E6416" w14:textId="49DE1D46" w:rsidR="00EE75F1" w:rsidRPr="002005C4" w:rsidRDefault="00EE75F1" w:rsidP="00EE75F1">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eastAsia="en-GB"/>
              </w:rPr>
            </w:pPr>
            <w:r w:rsidRPr="009A796F">
              <w:t>1</w:t>
            </w:r>
          </w:p>
        </w:tc>
        <w:tc>
          <w:tcPr>
            <w:tcW w:w="1300" w:type="dxa"/>
            <w:tcBorders>
              <w:right w:val="single" w:sz="4" w:space="0" w:color="002060"/>
            </w:tcBorders>
            <w:shd w:val="clear" w:color="auto" w:fill="DEEAF6" w:themeFill="accent5" w:themeFillTint="33"/>
            <w:noWrap/>
          </w:tcPr>
          <w:p w14:paraId="0AD24BFB" w14:textId="6915D660" w:rsidR="00EE75F1" w:rsidRPr="002005C4" w:rsidRDefault="00EE75F1" w:rsidP="00EE75F1">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eastAsia="en-GB"/>
              </w:rPr>
            </w:pPr>
            <w:r w:rsidRPr="009A796F">
              <w:t>0</w:t>
            </w:r>
          </w:p>
        </w:tc>
      </w:tr>
      <w:tr w:rsidR="00EE75F1" w:rsidRPr="002005C4" w14:paraId="41B9ED59" w14:textId="77777777" w:rsidTr="00EE75F1">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627" w:type="dxa"/>
            <w:vMerge/>
            <w:tcBorders>
              <w:left w:val="single" w:sz="4" w:space="0" w:color="002060"/>
            </w:tcBorders>
            <w:shd w:val="clear" w:color="auto" w:fill="DEEAF6" w:themeFill="accent5" w:themeFillTint="33"/>
          </w:tcPr>
          <w:p w14:paraId="279E5107" w14:textId="77777777" w:rsidR="00EE75F1" w:rsidRPr="002005C4" w:rsidRDefault="00EE75F1" w:rsidP="00EE75F1">
            <w:pPr>
              <w:rPr>
                <w:rFonts w:ascii="Calibri" w:eastAsia="Times New Roman" w:hAnsi="Calibri" w:cs="Calibri"/>
                <w:b w:val="0"/>
                <w:bCs w:val="0"/>
                <w:color w:val="000000"/>
                <w:sz w:val="22"/>
                <w:szCs w:val="22"/>
                <w:lang w:eastAsia="en-GB"/>
              </w:rPr>
            </w:pPr>
          </w:p>
        </w:tc>
        <w:tc>
          <w:tcPr>
            <w:tcW w:w="6841" w:type="dxa"/>
            <w:shd w:val="clear" w:color="auto" w:fill="DEEAF6" w:themeFill="accent5" w:themeFillTint="33"/>
            <w:noWrap/>
          </w:tcPr>
          <w:p w14:paraId="7F9748AA" w14:textId="3EC56676" w:rsidR="00EE75F1" w:rsidRPr="002005C4" w:rsidRDefault="00EE75F1" w:rsidP="00EE75F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22"/>
                <w:szCs w:val="22"/>
                <w:lang w:eastAsia="en-GB"/>
              </w:rPr>
            </w:pPr>
            <w:r w:rsidRPr="004F5858">
              <w:rPr>
                <w:b/>
                <w:bCs/>
                <w:sz w:val="22"/>
                <w:szCs w:val="22"/>
              </w:rPr>
              <w:t xml:space="preserve">4. Not able to do things others her age can do </w:t>
            </w:r>
          </w:p>
        </w:tc>
        <w:tc>
          <w:tcPr>
            <w:tcW w:w="1300" w:type="dxa"/>
            <w:shd w:val="clear" w:color="auto" w:fill="DEEAF6" w:themeFill="accent5" w:themeFillTint="33"/>
            <w:noWrap/>
          </w:tcPr>
          <w:p w14:paraId="69CB9AC4" w14:textId="05CE19D0" w:rsidR="00EE75F1" w:rsidRPr="002005C4" w:rsidRDefault="00EE75F1" w:rsidP="00EE75F1">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eastAsia="en-GB"/>
              </w:rPr>
            </w:pPr>
            <w:r w:rsidRPr="009A796F">
              <w:t>1</w:t>
            </w:r>
          </w:p>
        </w:tc>
        <w:tc>
          <w:tcPr>
            <w:tcW w:w="1300" w:type="dxa"/>
            <w:shd w:val="clear" w:color="auto" w:fill="8496B0" w:themeFill="text2" w:themeFillTint="99"/>
            <w:noWrap/>
          </w:tcPr>
          <w:p w14:paraId="42FD3888" w14:textId="4A683567" w:rsidR="00EE75F1" w:rsidRPr="002005C4" w:rsidRDefault="00EE75F1" w:rsidP="00EE75F1">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eastAsia="en-GB"/>
              </w:rPr>
            </w:pPr>
          </w:p>
        </w:tc>
        <w:tc>
          <w:tcPr>
            <w:tcW w:w="1300" w:type="dxa"/>
            <w:shd w:val="clear" w:color="auto" w:fill="DEEAF6" w:themeFill="accent5" w:themeFillTint="33"/>
            <w:noWrap/>
          </w:tcPr>
          <w:p w14:paraId="076E7F65" w14:textId="4EC0FA7B" w:rsidR="00EE75F1" w:rsidRPr="002005C4" w:rsidRDefault="00EE75F1" w:rsidP="00EE75F1">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eastAsia="en-GB"/>
              </w:rPr>
            </w:pPr>
            <w:r w:rsidRPr="009A796F">
              <w:t>3</w:t>
            </w:r>
          </w:p>
        </w:tc>
        <w:tc>
          <w:tcPr>
            <w:tcW w:w="1360" w:type="dxa"/>
            <w:shd w:val="clear" w:color="auto" w:fill="DEEAF6" w:themeFill="accent5" w:themeFillTint="33"/>
            <w:noWrap/>
          </w:tcPr>
          <w:p w14:paraId="3519EBD5" w14:textId="5C562A2E" w:rsidR="00EE75F1" w:rsidRPr="002005C4" w:rsidRDefault="00EE75F1" w:rsidP="00EE75F1">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eastAsia="en-GB"/>
              </w:rPr>
            </w:pPr>
            <w:r w:rsidRPr="009A796F">
              <w:t>2</w:t>
            </w:r>
          </w:p>
        </w:tc>
        <w:tc>
          <w:tcPr>
            <w:tcW w:w="1360" w:type="dxa"/>
            <w:shd w:val="clear" w:color="auto" w:fill="DEEAF6" w:themeFill="accent5" w:themeFillTint="33"/>
            <w:noWrap/>
          </w:tcPr>
          <w:p w14:paraId="3E790F50" w14:textId="709D1D52" w:rsidR="00EE75F1" w:rsidRPr="002005C4" w:rsidRDefault="00EE75F1" w:rsidP="00EE75F1">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eastAsia="en-GB"/>
              </w:rPr>
            </w:pPr>
            <w:r w:rsidRPr="009A796F">
              <w:t>3</w:t>
            </w:r>
          </w:p>
        </w:tc>
        <w:tc>
          <w:tcPr>
            <w:tcW w:w="1300" w:type="dxa"/>
            <w:tcBorders>
              <w:right w:val="single" w:sz="4" w:space="0" w:color="002060"/>
            </w:tcBorders>
            <w:shd w:val="clear" w:color="auto" w:fill="8496B0" w:themeFill="text2" w:themeFillTint="99"/>
            <w:noWrap/>
          </w:tcPr>
          <w:p w14:paraId="454D4E19" w14:textId="70A4AD31" w:rsidR="00EE75F1" w:rsidRPr="002005C4" w:rsidRDefault="00EE75F1" w:rsidP="00EE75F1">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eastAsia="en-GB"/>
              </w:rPr>
            </w:pPr>
          </w:p>
        </w:tc>
      </w:tr>
      <w:tr w:rsidR="00EE75F1" w:rsidRPr="002005C4" w14:paraId="5B1A4614" w14:textId="77777777" w:rsidTr="00EE75F1">
        <w:trPr>
          <w:trHeight w:val="320"/>
        </w:trPr>
        <w:tc>
          <w:tcPr>
            <w:cnfStyle w:val="001000000000" w:firstRow="0" w:lastRow="0" w:firstColumn="1" w:lastColumn="0" w:oddVBand="0" w:evenVBand="0" w:oddHBand="0" w:evenHBand="0" w:firstRowFirstColumn="0" w:firstRowLastColumn="0" w:lastRowFirstColumn="0" w:lastRowLastColumn="0"/>
            <w:tcW w:w="627" w:type="dxa"/>
            <w:vMerge/>
            <w:tcBorders>
              <w:left w:val="single" w:sz="4" w:space="0" w:color="002060"/>
            </w:tcBorders>
            <w:shd w:val="clear" w:color="auto" w:fill="DEEAF6" w:themeFill="accent5" w:themeFillTint="33"/>
          </w:tcPr>
          <w:p w14:paraId="14D34820" w14:textId="77777777" w:rsidR="00EE75F1" w:rsidRPr="002005C4" w:rsidRDefault="00EE75F1" w:rsidP="00EE75F1">
            <w:pPr>
              <w:rPr>
                <w:rFonts w:ascii="Calibri" w:eastAsia="Times New Roman" w:hAnsi="Calibri" w:cs="Calibri"/>
                <w:b w:val="0"/>
                <w:bCs w:val="0"/>
                <w:color w:val="000000"/>
                <w:sz w:val="22"/>
                <w:szCs w:val="22"/>
                <w:lang w:eastAsia="en-GB"/>
              </w:rPr>
            </w:pPr>
          </w:p>
        </w:tc>
        <w:tc>
          <w:tcPr>
            <w:tcW w:w="6841" w:type="dxa"/>
            <w:shd w:val="clear" w:color="auto" w:fill="DEEAF6" w:themeFill="accent5" w:themeFillTint="33"/>
            <w:noWrap/>
          </w:tcPr>
          <w:p w14:paraId="0882B078" w14:textId="35F88087" w:rsidR="00EE75F1" w:rsidRPr="002005C4" w:rsidRDefault="00EE75F1" w:rsidP="00EE75F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22"/>
                <w:szCs w:val="22"/>
                <w:lang w:eastAsia="en-GB"/>
              </w:rPr>
            </w:pPr>
            <w:r w:rsidRPr="004F5858">
              <w:rPr>
                <w:b/>
                <w:bCs/>
                <w:sz w:val="22"/>
                <w:szCs w:val="22"/>
              </w:rPr>
              <w:t xml:space="preserve">5. Keeping up with other young adults </w:t>
            </w:r>
          </w:p>
        </w:tc>
        <w:tc>
          <w:tcPr>
            <w:tcW w:w="1300" w:type="dxa"/>
            <w:shd w:val="clear" w:color="auto" w:fill="DEEAF6" w:themeFill="accent5" w:themeFillTint="33"/>
            <w:noWrap/>
          </w:tcPr>
          <w:p w14:paraId="18B8B1F4" w14:textId="567AC13B" w:rsidR="00EE75F1" w:rsidRPr="002005C4" w:rsidRDefault="00EE75F1" w:rsidP="00EE75F1">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eastAsia="en-GB"/>
              </w:rPr>
            </w:pPr>
            <w:r w:rsidRPr="009A796F">
              <w:t>1</w:t>
            </w:r>
          </w:p>
        </w:tc>
        <w:tc>
          <w:tcPr>
            <w:tcW w:w="1300" w:type="dxa"/>
            <w:shd w:val="clear" w:color="auto" w:fill="8496B0" w:themeFill="text2" w:themeFillTint="99"/>
            <w:noWrap/>
          </w:tcPr>
          <w:p w14:paraId="008FA6A0" w14:textId="255A0E47" w:rsidR="00EE75F1" w:rsidRPr="002005C4" w:rsidRDefault="00EE75F1" w:rsidP="00EE75F1">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eastAsia="en-GB"/>
              </w:rPr>
            </w:pPr>
          </w:p>
        </w:tc>
        <w:tc>
          <w:tcPr>
            <w:tcW w:w="1300" w:type="dxa"/>
            <w:shd w:val="clear" w:color="auto" w:fill="DEEAF6" w:themeFill="accent5" w:themeFillTint="33"/>
            <w:noWrap/>
          </w:tcPr>
          <w:p w14:paraId="21F7F875" w14:textId="3E53EABF" w:rsidR="00EE75F1" w:rsidRPr="002005C4" w:rsidRDefault="00EE75F1" w:rsidP="00EE75F1">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eastAsia="en-GB"/>
              </w:rPr>
            </w:pPr>
            <w:r w:rsidRPr="009A796F">
              <w:t>3</w:t>
            </w:r>
          </w:p>
        </w:tc>
        <w:tc>
          <w:tcPr>
            <w:tcW w:w="1360" w:type="dxa"/>
            <w:shd w:val="clear" w:color="auto" w:fill="DEEAF6" w:themeFill="accent5" w:themeFillTint="33"/>
            <w:noWrap/>
          </w:tcPr>
          <w:p w14:paraId="41035A0D" w14:textId="346173F5" w:rsidR="00EE75F1" w:rsidRPr="002005C4" w:rsidRDefault="00EE75F1" w:rsidP="00EE75F1">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eastAsia="en-GB"/>
              </w:rPr>
            </w:pPr>
            <w:r w:rsidRPr="009A796F">
              <w:t>2</w:t>
            </w:r>
          </w:p>
        </w:tc>
        <w:tc>
          <w:tcPr>
            <w:tcW w:w="1360" w:type="dxa"/>
            <w:shd w:val="clear" w:color="auto" w:fill="DEEAF6" w:themeFill="accent5" w:themeFillTint="33"/>
            <w:noWrap/>
          </w:tcPr>
          <w:p w14:paraId="38A276E2" w14:textId="19AA5E4A" w:rsidR="00EE75F1" w:rsidRPr="002005C4" w:rsidRDefault="00EE75F1" w:rsidP="00EE75F1">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eastAsia="en-GB"/>
              </w:rPr>
            </w:pPr>
            <w:r w:rsidRPr="009A796F">
              <w:t>3</w:t>
            </w:r>
          </w:p>
        </w:tc>
        <w:tc>
          <w:tcPr>
            <w:tcW w:w="1300" w:type="dxa"/>
            <w:tcBorders>
              <w:right w:val="single" w:sz="4" w:space="0" w:color="002060"/>
            </w:tcBorders>
            <w:shd w:val="clear" w:color="auto" w:fill="8496B0" w:themeFill="text2" w:themeFillTint="99"/>
            <w:noWrap/>
          </w:tcPr>
          <w:p w14:paraId="4BB78947" w14:textId="0F817C7E" w:rsidR="00EE75F1" w:rsidRPr="002005C4" w:rsidRDefault="00EE75F1" w:rsidP="00EE75F1">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eastAsia="en-GB"/>
              </w:rPr>
            </w:pPr>
          </w:p>
        </w:tc>
      </w:tr>
      <w:tr w:rsidR="004F5858" w:rsidRPr="002005C4" w14:paraId="6C1C626B" w14:textId="77777777" w:rsidTr="004F5858">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627" w:type="dxa"/>
            <w:vMerge/>
            <w:tcBorders>
              <w:left w:val="single" w:sz="4" w:space="0" w:color="002060"/>
            </w:tcBorders>
            <w:shd w:val="clear" w:color="auto" w:fill="002060"/>
          </w:tcPr>
          <w:p w14:paraId="19FF4C94" w14:textId="77777777" w:rsidR="004F5858" w:rsidRPr="002005C4" w:rsidRDefault="004F5858" w:rsidP="004F784E">
            <w:pPr>
              <w:rPr>
                <w:rFonts w:ascii="Calibri" w:eastAsia="Times New Roman" w:hAnsi="Calibri" w:cs="Calibri"/>
                <w:b w:val="0"/>
                <w:bCs w:val="0"/>
                <w:color w:val="E7E6E6" w:themeColor="background2"/>
                <w:lang w:eastAsia="en-GB"/>
              </w:rPr>
            </w:pPr>
          </w:p>
        </w:tc>
        <w:tc>
          <w:tcPr>
            <w:tcW w:w="6841" w:type="dxa"/>
            <w:shd w:val="clear" w:color="auto" w:fill="002060"/>
            <w:noWrap/>
            <w:hideMark/>
          </w:tcPr>
          <w:p w14:paraId="72297F09" w14:textId="12A36A5E" w:rsidR="004F5858" w:rsidRPr="002005C4" w:rsidRDefault="004F5858" w:rsidP="004F784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E7E6E6" w:themeColor="background2"/>
                <w:lang w:eastAsia="en-GB"/>
              </w:rPr>
            </w:pPr>
            <w:r w:rsidRPr="002005C4">
              <w:rPr>
                <w:rFonts w:ascii="Calibri" w:eastAsia="Times New Roman" w:hAnsi="Calibri" w:cs="Calibri"/>
                <w:b/>
                <w:bCs/>
                <w:color w:val="E7E6E6" w:themeColor="background2"/>
                <w:lang w:eastAsia="en-GB"/>
              </w:rPr>
              <w:t>School/Work</w:t>
            </w:r>
            <w:r>
              <w:rPr>
                <w:rFonts w:ascii="Calibri" w:eastAsia="Times New Roman" w:hAnsi="Calibri" w:cs="Calibri"/>
                <w:b/>
                <w:bCs/>
                <w:color w:val="E7E6E6" w:themeColor="background2"/>
                <w:lang w:eastAsia="en-GB"/>
              </w:rPr>
              <w:t xml:space="preserve"> Functioning</w:t>
            </w:r>
          </w:p>
        </w:tc>
        <w:tc>
          <w:tcPr>
            <w:tcW w:w="6620" w:type="dxa"/>
            <w:gridSpan w:val="5"/>
            <w:shd w:val="clear" w:color="auto" w:fill="002060"/>
            <w:noWrap/>
          </w:tcPr>
          <w:p w14:paraId="3CFB8218" w14:textId="77777777" w:rsidR="004F5858" w:rsidRPr="002005C4" w:rsidRDefault="004F5858" w:rsidP="004F784E">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E7E6E6" w:themeColor="background2"/>
                <w:lang w:eastAsia="en-GB"/>
              </w:rPr>
            </w:pPr>
          </w:p>
        </w:tc>
        <w:tc>
          <w:tcPr>
            <w:tcW w:w="1300" w:type="dxa"/>
            <w:tcBorders>
              <w:right w:val="single" w:sz="4" w:space="0" w:color="002060"/>
            </w:tcBorders>
            <w:shd w:val="clear" w:color="auto" w:fill="002060"/>
            <w:noWrap/>
          </w:tcPr>
          <w:p w14:paraId="17BA9615" w14:textId="77777777" w:rsidR="004F5858" w:rsidRPr="002005C4" w:rsidRDefault="004F5858" w:rsidP="004F784E">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E7E6E6" w:themeColor="background2"/>
                <w:lang w:eastAsia="en-GB"/>
              </w:rPr>
            </w:pPr>
          </w:p>
        </w:tc>
      </w:tr>
      <w:tr w:rsidR="00EE75F1" w:rsidRPr="002005C4" w14:paraId="52CB2D92" w14:textId="77777777" w:rsidTr="004F5858">
        <w:trPr>
          <w:trHeight w:val="320"/>
        </w:trPr>
        <w:tc>
          <w:tcPr>
            <w:cnfStyle w:val="001000000000" w:firstRow="0" w:lastRow="0" w:firstColumn="1" w:lastColumn="0" w:oddVBand="0" w:evenVBand="0" w:oddHBand="0" w:evenHBand="0" w:firstRowFirstColumn="0" w:firstRowLastColumn="0" w:lastRowFirstColumn="0" w:lastRowLastColumn="0"/>
            <w:tcW w:w="627" w:type="dxa"/>
            <w:vMerge/>
            <w:tcBorders>
              <w:left w:val="single" w:sz="4" w:space="0" w:color="002060"/>
            </w:tcBorders>
            <w:shd w:val="clear" w:color="auto" w:fill="DEEAF6" w:themeFill="accent5" w:themeFillTint="33"/>
          </w:tcPr>
          <w:p w14:paraId="17F884F4" w14:textId="77777777" w:rsidR="00EE75F1" w:rsidRPr="002005C4" w:rsidRDefault="00EE75F1" w:rsidP="00EE75F1">
            <w:pPr>
              <w:rPr>
                <w:rFonts w:ascii="Calibri" w:eastAsia="Times New Roman" w:hAnsi="Calibri" w:cs="Calibri"/>
                <w:b w:val="0"/>
                <w:bCs w:val="0"/>
                <w:color w:val="000000"/>
                <w:sz w:val="22"/>
                <w:szCs w:val="22"/>
                <w:lang w:eastAsia="en-GB"/>
              </w:rPr>
            </w:pPr>
          </w:p>
        </w:tc>
        <w:tc>
          <w:tcPr>
            <w:tcW w:w="6841" w:type="dxa"/>
            <w:shd w:val="clear" w:color="auto" w:fill="DEEAF6" w:themeFill="accent5" w:themeFillTint="33"/>
            <w:noWrap/>
          </w:tcPr>
          <w:p w14:paraId="341155A4" w14:textId="2F7FDD10" w:rsidR="00EE75F1" w:rsidRPr="002005C4" w:rsidRDefault="00EE75F1" w:rsidP="00EE75F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22"/>
                <w:szCs w:val="22"/>
                <w:lang w:eastAsia="en-GB"/>
              </w:rPr>
            </w:pPr>
            <w:r w:rsidRPr="004F5858">
              <w:rPr>
                <w:b/>
                <w:bCs/>
                <w:sz w:val="22"/>
                <w:szCs w:val="22"/>
              </w:rPr>
              <w:t xml:space="preserve">1. Paying attention at work or college/university </w:t>
            </w:r>
          </w:p>
        </w:tc>
        <w:tc>
          <w:tcPr>
            <w:tcW w:w="1300" w:type="dxa"/>
            <w:shd w:val="clear" w:color="auto" w:fill="DEEAF6" w:themeFill="accent5" w:themeFillTint="33"/>
            <w:noWrap/>
          </w:tcPr>
          <w:p w14:paraId="180F359E" w14:textId="0034D08F" w:rsidR="00EE75F1" w:rsidRPr="002005C4" w:rsidRDefault="00EE75F1" w:rsidP="00EE75F1">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eastAsia="en-GB"/>
              </w:rPr>
            </w:pPr>
            <w:r w:rsidRPr="00A25AE2">
              <w:t>1</w:t>
            </w:r>
          </w:p>
        </w:tc>
        <w:tc>
          <w:tcPr>
            <w:tcW w:w="1300" w:type="dxa"/>
            <w:shd w:val="clear" w:color="auto" w:fill="DEEAF6" w:themeFill="accent5" w:themeFillTint="33"/>
            <w:noWrap/>
          </w:tcPr>
          <w:p w14:paraId="1A88BB5A" w14:textId="0531A54A" w:rsidR="00EE75F1" w:rsidRPr="002005C4" w:rsidRDefault="00EE75F1" w:rsidP="00EE75F1">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eastAsia="en-GB"/>
              </w:rPr>
            </w:pPr>
            <w:r w:rsidRPr="00A25AE2">
              <w:t>0</w:t>
            </w:r>
          </w:p>
        </w:tc>
        <w:tc>
          <w:tcPr>
            <w:tcW w:w="1300" w:type="dxa"/>
            <w:shd w:val="clear" w:color="auto" w:fill="DEEAF6" w:themeFill="accent5" w:themeFillTint="33"/>
            <w:noWrap/>
          </w:tcPr>
          <w:p w14:paraId="0A883414" w14:textId="5C9EC938" w:rsidR="00EE75F1" w:rsidRPr="002005C4" w:rsidRDefault="00EE75F1" w:rsidP="00EE75F1">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eastAsia="en-GB"/>
              </w:rPr>
            </w:pPr>
            <w:r w:rsidRPr="00A25AE2">
              <w:t>1</w:t>
            </w:r>
          </w:p>
        </w:tc>
        <w:tc>
          <w:tcPr>
            <w:tcW w:w="1360" w:type="dxa"/>
            <w:shd w:val="clear" w:color="auto" w:fill="DEEAF6" w:themeFill="accent5" w:themeFillTint="33"/>
            <w:noWrap/>
          </w:tcPr>
          <w:p w14:paraId="2642A894" w14:textId="529A608A" w:rsidR="00EE75F1" w:rsidRPr="002005C4" w:rsidRDefault="00EE75F1" w:rsidP="00EE75F1">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eastAsia="en-GB"/>
              </w:rPr>
            </w:pPr>
            <w:r w:rsidRPr="00A25AE2">
              <w:t>2</w:t>
            </w:r>
          </w:p>
        </w:tc>
        <w:tc>
          <w:tcPr>
            <w:tcW w:w="1360" w:type="dxa"/>
            <w:shd w:val="clear" w:color="auto" w:fill="DEEAF6" w:themeFill="accent5" w:themeFillTint="33"/>
            <w:noWrap/>
          </w:tcPr>
          <w:p w14:paraId="6649E9EA" w14:textId="0776771C" w:rsidR="00EE75F1" w:rsidRPr="002005C4" w:rsidRDefault="00EE75F1" w:rsidP="00EE75F1">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eastAsia="en-GB"/>
              </w:rPr>
            </w:pPr>
            <w:r w:rsidRPr="00A25AE2">
              <w:t>1</w:t>
            </w:r>
          </w:p>
        </w:tc>
        <w:tc>
          <w:tcPr>
            <w:tcW w:w="1300" w:type="dxa"/>
            <w:tcBorders>
              <w:right w:val="single" w:sz="4" w:space="0" w:color="002060"/>
            </w:tcBorders>
            <w:shd w:val="clear" w:color="auto" w:fill="DEEAF6" w:themeFill="accent5" w:themeFillTint="33"/>
            <w:noWrap/>
          </w:tcPr>
          <w:p w14:paraId="3C9FA008" w14:textId="66C43301" w:rsidR="00EE75F1" w:rsidRPr="002005C4" w:rsidRDefault="00EE75F1" w:rsidP="00EE75F1">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eastAsia="en-GB"/>
              </w:rPr>
            </w:pPr>
            <w:r w:rsidRPr="00A25AE2">
              <w:t>2</w:t>
            </w:r>
          </w:p>
        </w:tc>
      </w:tr>
      <w:tr w:rsidR="00EE75F1" w:rsidRPr="002005C4" w14:paraId="4ACB5F2B" w14:textId="77777777" w:rsidTr="004F5858">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627" w:type="dxa"/>
            <w:vMerge/>
            <w:tcBorders>
              <w:left w:val="single" w:sz="4" w:space="0" w:color="002060"/>
            </w:tcBorders>
            <w:shd w:val="clear" w:color="auto" w:fill="DEEAF6" w:themeFill="accent5" w:themeFillTint="33"/>
          </w:tcPr>
          <w:p w14:paraId="57A00BA3" w14:textId="77777777" w:rsidR="00EE75F1" w:rsidRPr="002005C4" w:rsidRDefault="00EE75F1" w:rsidP="00EE75F1">
            <w:pPr>
              <w:rPr>
                <w:rFonts w:ascii="Calibri" w:eastAsia="Times New Roman" w:hAnsi="Calibri" w:cs="Calibri"/>
                <w:b w:val="0"/>
                <w:bCs w:val="0"/>
                <w:color w:val="000000"/>
                <w:sz w:val="22"/>
                <w:szCs w:val="22"/>
                <w:lang w:eastAsia="en-GB"/>
              </w:rPr>
            </w:pPr>
          </w:p>
        </w:tc>
        <w:tc>
          <w:tcPr>
            <w:tcW w:w="6841" w:type="dxa"/>
            <w:shd w:val="clear" w:color="auto" w:fill="DEEAF6" w:themeFill="accent5" w:themeFillTint="33"/>
            <w:noWrap/>
          </w:tcPr>
          <w:p w14:paraId="31EB3EA3" w14:textId="57506D27" w:rsidR="00EE75F1" w:rsidRPr="002005C4" w:rsidRDefault="00EE75F1" w:rsidP="00EE75F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22"/>
                <w:szCs w:val="22"/>
                <w:lang w:eastAsia="en-GB"/>
              </w:rPr>
            </w:pPr>
            <w:r w:rsidRPr="004F5858">
              <w:rPr>
                <w:b/>
                <w:bCs/>
                <w:sz w:val="22"/>
                <w:szCs w:val="22"/>
              </w:rPr>
              <w:t>2. Forgetting things</w:t>
            </w:r>
          </w:p>
        </w:tc>
        <w:tc>
          <w:tcPr>
            <w:tcW w:w="1300" w:type="dxa"/>
            <w:shd w:val="clear" w:color="auto" w:fill="DEEAF6" w:themeFill="accent5" w:themeFillTint="33"/>
            <w:noWrap/>
          </w:tcPr>
          <w:p w14:paraId="28CEC590" w14:textId="0FE5924C" w:rsidR="00EE75F1" w:rsidRPr="002005C4" w:rsidRDefault="00EE75F1" w:rsidP="00EE75F1">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eastAsia="en-GB"/>
              </w:rPr>
            </w:pPr>
            <w:r w:rsidRPr="00A25AE2">
              <w:t>1</w:t>
            </w:r>
          </w:p>
        </w:tc>
        <w:tc>
          <w:tcPr>
            <w:tcW w:w="1300" w:type="dxa"/>
            <w:shd w:val="clear" w:color="auto" w:fill="DEEAF6" w:themeFill="accent5" w:themeFillTint="33"/>
            <w:noWrap/>
          </w:tcPr>
          <w:p w14:paraId="1F7DF0B1" w14:textId="752A146B" w:rsidR="00EE75F1" w:rsidRPr="002005C4" w:rsidRDefault="00EE75F1" w:rsidP="00EE75F1">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eastAsia="en-GB"/>
              </w:rPr>
            </w:pPr>
            <w:r w:rsidRPr="00A25AE2">
              <w:t>1</w:t>
            </w:r>
          </w:p>
        </w:tc>
        <w:tc>
          <w:tcPr>
            <w:tcW w:w="1300" w:type="dxa"/>
            <w:shd w:val="clear" w:color="auto" w:fill="DEEAF6" w:themeFill="accent5" w:themeFillTint="33"/>
            <w:noWrap/>
          </w:tcPr>
          <w:p w14:paraId="3D8785CD" w14:textId="6A5E5085" w:rsidR="00EE75F1" w:rsidRPr="002005C4" w:rsidRDefault="00EE75F1" w:rsidP="00EE75F1">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eastAsia="en-GB"/>
              </w:rPr>
            </w:pPr>
            <w:r w:rsidRPr="00A25AE2">
              <w:t>1</w:t>
            </w:r>
          </w:p>
        </w:tc>
        <w:tc>
          <w:tcPr>
            <w:tcW w:w="1360" w:type="dxa"/>
            <w:shd w:val="clear" w:color="auto" w:fill="DEEAF6" w:themeFill="accent5" w:themeFillTint="33"/>
            <w:noWrap/>
          </w:tcPr>
          <w:p w14:paraId="1324D89A" w14:textId="3F43DDB3" w:rsidR="00EE75F1" w:rsidRPr="002005C4" w:rsidRDefault="00EE75F1" w:rsidP="00EE75F1">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eastAsia="en-GB"/>
              </w:rPr>
            </w:pPr>
            <w:r w:rsidRPr="00A25AE2">
              <w:t>2</w:t>
            </w:r>
          </w:p>
        </w:tc>
        <w:tc>
          <w:tcPr>
            <w:tcW w:w="1360" w:type="dxa"/>
            <w:shd w:val="clear" w:color="auto" w:fill="DEEAF6" w:themeFill="accent5" w:themeFillTint="33"/>
            <w:noWrap/>
          </w:tcPr>
          <w:p w14:paraId="0796383B" w14:textId="299CFEA2" w:rsidR="00EE75F1" w:rsidRPr="002005C4" w:rsidRDefault="00EE75F1" w:rsidP="00EE75F1">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eastAsia="en-GB"/>
              </w:rPr>
            </w:pPr>
            <w:r w:rsidRPr="00A25AE2">
              <w:t>1</w:t>
            </w:r>
          </w:p>
        </w:tc>
        <w:tc>
          <w:tcPr>
            <w:tcW w:w="1300" w:type="dxa"/>
            <w:tcBorders>
              <w:right w:val="single" w:sz="4" w:space="0" w:color="002060"/>
            </w:tcBorders>
            <w:shd w:val="clear" w:color="auto" w:fill="DEEAF6" w:themeFill="accent5" w:themeFillTint="33"/>
            <w:noWrap/>
          </w:tcPr>
          <w:p w14:paraId="28F7F053" w14:textId="06E16831" w:rsidR="00EE75F1" w:rsidRPr="002005C4" w:rsidRDefault="00EE75F1" w:rsidP="00EE75F1">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eastAsia="en-GB"/>
              </w:rPr>
            </w:pPr>
            <w:r w:rsidRPr="00A25AE2">
              <w:t>3</w:t>
            </w:r>
          </w:p>
        </w:tc>
      </w:tr>
      <w:tr w:rsidR="00EE75F1" w:rsidRPr="002005C4" w14:paraId="24096388" w14:textId="77777777" w:rsidTr="004F5858">
        <w:trPr>
          <w:trHeight w:val="320"/>
        </w:trPr>
        <w:tc>
          <w:tcPr>
            <w:cnfStyle w:val="001000000000" w:firstRow="0" w:lastRow="0" w:firstColumn="1" w:lastColumn="0" w:oddVBand="0" w:evenVBand="0" w:oddHBand="0" w:evenHBand="0" w:firstRowFirstColumn="0" w:firstRowLastColumn="0" w:lastRowFirstColumn="0" w:lastRowLastColumn="0"/>
            <w:tcW w:w="627" w:type="dxa"/>
            <w:vMerge/>
            <w:tcBorders>
              <w:left w:val="single" w:sz="4" w:space="0" w:color="002060"/>
            </w:tcBorders>
            <w:shd w:val="clear" w:color="auto" w:fill="002060"/>
          </w:tcPr>
          <w:p w14:paraId="770EC53E" w14:textId="77777777" w:rsidR="00EE75F1" w:rsidRPr="002005C4" w:rsidRDefault="00EE75F1" w:rsidP="00EE75F1">
            <w:pPr>
              <w:rPr>
                <w:rFonts w:ascii="Calibri" w:eastAsia="Times New Roman" w:hAnsi="Calibri" w:cs="Calibri"/>
                <w:b w:val="0"/>
                <w:bCs w:val="0"/>
                <w:color w:val="000000"/>
                <w:sz w:val="22"/>
                <w:szCs w:val="22"/>
                <w:lang w:eastAsia="en-GB"/>
              </w:rPr>
            </w:pPr>
          </w:p>
        </w:tc>
        <w:tc>
          <w:tcPr>
            <w:tcW w:w="6841" w:type="dxa"/>
            <w:shd w:val="clear" w:color="auto" w:fill="DEEAF6" w:themeFill="accent5" w:themeFillTint="33"/>
            <w:noWrap/>
          </w:tcPr>
          <w:p w14:paraId="0CB1C673" w14:textId="43784FCD" w:rsidR="00EE75F1" w:rsidRPr="002005C4" w:rsidRDefault="00EE75F1" w:rsidP="00EE75F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22"/>
                <w:szCs w:val="22"/>
                <w:lang w:eastAsia="en-GB"/>
              </w:rPr>
            </w:pPr>
            <w:r w:rsidRPr="004F5858">
              <w:rPr>
                <w:b/>
                <w:bCs/>
                <w:sz w:val="22"/>
                <w:szCs w:val="22"/>
              </w:rPr>
              <w:t>3. Keeping up with work or studies</w:t>
            </w:r>
          </w:p>
        </w:tc>
        <w:tc>
          <w:tcPr>
            <w:tcW w:w="1300" w:type="dxa"/>
            <w:shd w:val="clear" w:color="auto" w:fill="DEEAF6" w:themeFill="accent5" w:themeFillTint="33"/>
            <w:noWrap/>
          </w:tcPr>
          <w:p w14:paraId="1B16E50C" w14:textId="1066E364" w:rsidR="00EE75F1" w:rsidRPr="002005C4" w:rsidRDefault="00EE75F1" w:rsidP="00EE75F1">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eastAsia="en-GB"/>
              </w:rPr>
            </w:pPr>
            <w:r w:rsidRPr="00A25AE2">
              <w:t>2</w:t>
            </w:r>
          </w:p>
        </w:tc>
        <w:tc>
          <w:tcPr>
            <w:tcW w:w="1300" w:type="dxa"/>
            <w:shd w:val="clear" w:color="auto" w:fill="DEEAF6" w:themeFill="accent5" w:themeFillTint="33"/>
            <w:noWrap/>
          </w:tcPr>
          <w:p w14:paraId="585DCAD6" w14:textId="562E20A9" w:rsidR="00EE75F1" w:rsidRPr="002005C4" w:rsidRDefault="00EE75F1" w:rsidP="00EE75F1">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eastAsia="en-GB"/>
              </w:rPr>
            </w:pPr>
            <w:r w:rsidRPr="00A25AE2">
              <w:t>0</w:t>
            </w:r>
          </w:p>
        </w:tc>
        <w:tc>
          <w:tcPr>
            <w:tcW w:w="1300" w:type="dxa"/>
            <w:shd w:val="clear" w:color="auto" w:fill="DEEAF6" w:themeFill="accent5" w:themeFillTint="33"/>
            <w:noWrap/>
          </w:tcPr>
          <w:p w14:paraId="213B468A" w14:textId="42A7C91D" w:rsidR="00EE75F1" w:rsidRPr="002005C4" w:rsidRDefault="00EE75F1" w:rsidP="00EE75F1">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eastAsia="en-GB"/>
              </w:rPr>
            </w:pPr>
            <w:r w:rsidRPr="00A25AE2">
              <w:t>2</w:t>
            </w:r>
          </w:p>
        </w:tc>
        <w:tc>
          <w:tcPr>
            <w:tcW w:w="1360" w:type="dxa"/>
            <w:shd w:val="clear" w:color="auto" w:fill="DEEAF6" w:themeFill="accent5" w:themeFillTint="33"/>
            <w:noWrap/>
          </w:tcPr>
          <w:p w14:paraId="7A0DEAF4" w14:textId="39DB2F95" w:rsidR="00EE75F1" w:rsidRPr="002005C4" w:rsidRDefault="00EE75F1" w:rsidP="00EE75F1">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eastAsia="en-GB"/>
              </w:rPr>
            </w:pPr>
            <w:r w:rsidRPr="00A25AE2">
              <w:t>2</w:t>
            </w:r>
          </w:p>
        </w:tc>
        <w:tc>
          <w:tcPr>
            <w:tcW w:w="1360" w:type="dxa"/>
            <w:shd w:val="clear" w:color="auto" w:fill="DEEAF6" w:themeFill="accent5" w:themeFillTint="33"/>
            <w:noWrap/>
          </w:tcPr>
          <w:p w14:paraId="02FB9625" w14:textId="28BD3D00" w:rsidR="00EE75F1" w:rsidRPr="002005C4" w:rsidRDefault="00EE75F1" w:rsidP="00EE75F1">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eastAsia="en-GB"/>
              </w:rPr>
            </w:pPr>
            <w:r w:rsidRPr="00A25AE2">
              <w:t>1</w:t>
            </w:r>
          </w:p>
        </w:tc>
        <w:tc>
          <w:tcPr>
            <w:tcW w:w="1300" w:type="dxa"/>
            <w:tcBorders>
              <w:right w:val="single" w:sz="4" w:space="0" w:color="002060"/>
            </w:tcBorders>
            <w:shd w:val="clear" w:color="auto" w:fill="DEEAF6" w:themeFill="accent5" w:themeFillTint="33"/>
            <w:noWrap/>
          </w:tcPr>
          <w:p w14:paraId="08BBB487" w14:textId="7ED9E29E" w:rsidR="00EE75F1" w:rsidRPr="002005C4" w:rsidRDefault="00EE75F1" w:rsidP="00EE75F1">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eastAsia="en-GB"/>
              </w:rPr>
            </w:pPr>
            <w:r w:rsidRPr="00A25AE2">
              <w:t>3</w:t>
            </w:r>
          </w:p>
        </w:tc>
      </w:tr>
      <w:tr w:rsidR="00EE75F1" w:rsidRPr="002005C4" w14:paraId="25D490E3" w14:textId="77777777" w:rsidTr="00EE75F1">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627" w:type="dxa"/>
            <w:vMerge/>
            <w:tcBorders>
              <w:left w:val="single" w:sz="4" w:space="0" w:color="002060"/>
            </w:tcBorders>
            <w:shd w:val="clear" w:color="auto" w:fill="DEEAF6" w:themeFill="accent5" w:themeFillTint="33"/>
          </w:tcPr>
          <w:p w14:paraId="173C23A1" w14:textId="77777777" w:rsidR="00EE75F1" w:rsidRPr="002005C4" w:rsidRDefault="00EE75F1" w:rsidP="00EE75F1">
            <w:pPr>
              <w:rPr>
                <w:rFonts w:ascii="Calibri" w:eastAsia="Times New Roman" w:hAnsi="Calibri" w:cs="Calibri"/>
                <w:b w:val="0"/>
                <w:bCs w:val="0"/>
                <w:color w:val="000000"/>
                <w:sz w:val="22"/>
                <w:szCs w:val="22"/>
                <w:lang w:eastAsia="en-GB"/>
              </w:rPr>
            </w:pPr>
          </w:p>
        </w:tc>
        <w:tc>
          <w:tcPr>
            <w:tcW w:w="6841" w:type="dxa"/>
            <w:shd w:val="clear" w:color="auto" w:fill="DEEAF6" w:themeFill="accent5" w:themeFillTint="33"/>
            <w:noWrap/>
          </w:tcPr>
          <w:p w14:paraId="792F89CD" w14:textId="799A551E" w:rsidR="00EE75F1" w:rsidRPr="002005C4" w:rsidRDefault="00EE75F1" w:rsidP="00EE75F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22"/>
                <w:szCs w:val="22"/>
                <w:lang w:eastAsia="en-GB"/>
              </w:rPr>
            </w:pPr>
            <w:r w:rsidRPr="004F5858">
              <w:rPr>
                <w:b/>
                <w:bCs/>
                <w:sz w:val="22"/>
                <w:szCs w:val="22"/>
              </w:rPr>
              <w:t>4. Missing work or college/university because of not feeling well</w:t>
            </w:r>
          </w:p>
        </w:tc>
        <w:tc>
          <w:tcPr>
            <w:tcW w:w="1300" w:type="dxa"/>
            <w:shd w:val="clear" w:color="auto" w:fill="DEEAF6" w:themeFill="accent5" w:themeFillTint="33"/>
            <w:noWrap/>
          </w:tcPr>
          <w:p w14:paraId="2FC66968" w14:textId="07D7BB64" w:rsidR="00EE75F1" w:rsidRPr="002005C4" w:rsidRDefault="00EE75F1" w:rsidP="00EE75F1">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eastAsia="en-GB"/>
              </w:rPr>
            </w:pPr>
            <w:r w:rsidRPr="00A25AE2">
              <w:t>1</w:t>
            </w:r>
          </w:p>
        </w:tc>
        <w:tc>
          <w:tcPr>
            <w:tcW w:w="1300" w:type="dxa"/>
            <w:shd w:val="clear" w:color="auto" w:fill="8496B0" w:themeFill="text2" w:themeFillTint="99"/>
            <w:noWrap/>
          </w:tcPr>
          <w:p w14:paraId="69C69A9D" w14:textId="7A2FE821" w:rsidR="00EE75F1" w:rsidRPr="002005C4" w:rsidRDefault="00EE75F1" w:rsidP="00EE75F1">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eastAsia="en-GB"/>
              </w:rPr>
            </w:pPr>
          </w:p>
        </w:tc>
        <w:tc>
          <w:tcPr>
            <w:tcW w:w="1300" w:type="dxa"/>
            <w:shd w:val="clear" w:color="auto" w:fill="DEEAF6" w:themeFill="accent5" w:themeFillTint="33"/>
            <w:noWrap/>
          </w:tcPr>
          <w:p w14:paraId="03265F17" w14:textId="7A3CA5B2" w:rsidR="00EE75F1" w:rsidRPr="002005C4" w:rsidRDefault="00EE75F1" w:rsidP="00EE75F1">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eastAsia="en-GB"/>
              </w:rPr>
            </w:pPr>
            <w:r w:rsidRPr="00A25AE2">
              <w:t>2</w:t>
            </w:r>
          </w:p>
        </w:tc>
        <w:tc>
          <w:tcPr>
            <w:tcW w:w="1360" w:type="dxa"/>
            <w:shd w:val="clear" w:color="auto" w:fill="DEEAF6" w:themeFill="accent5" w:themeFillTint="33"/>
            <w:noWrap/>
          </w:tcPr>
          <w:p w14:paraId="721AB7F7" w14:textId="03AD8A9D" w:rsidR="00EE75F1" w:rsidRPr="002005C4" w:rsidRDefault="00EE75F1" w:rsidP="00EE75F1">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eastAsia="en-GB"/>
              </w:rPr>
            </w:pPr>
            <w:r w:rsidRPr="00A25AE2">
              <w:t>2</w:t>
            </w:r>
          </w:p>
        </w:tc>
        <w:tc>
          <w:tcPr>
            <w:tcW w:w="1360" w:type="dxa"/>
            <w:shd w:val="clear" w:color="auto" w:fill="DEEAF6" w:themeFill="accent5" w:themeFillTint="33"/>
            <w:noWrap/>
          </w:tcPr>
          <w:p w14:paraId="06106AEF" w14:textId="33AB60B5" w:rsidR="00EE75F1" w:rsidRPr="002005C4" w:rsidRDefault="00EE75F1" w:rsidP="00EE75F1">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eastAsia="en-GB"/>
              </w:rPr>
            </w:pPr>
            <w:r w:rsidRPr="00A25AE2">
              <w:t>2</w:t>
            </w:r>
          </w:p>
        </w:tc>
        <w:tc>
          <w:tcPr>
            <w:tcW w:w="1300" w:type="dxa"/>
            <w:tcBorders>
              <w:right w:val="single" w:sz="4" w:space="0" w:color="002060"/>
            </w:tcBorders>
            <w:shd w:val="clear" w:color="auto" w:fill="8496B0" w:themeFill="text2" w:themeFillTint="99"/>
            <w:noWrap/>
          </w:tcPr>
          <w:p w14:paraId="3EE3021B" w14:textId="0AB7158C" w:rsidR="00EE75F1" w:rsidRPr="002005C4" w:rsidRDefault="00EE75F1" w:rsidP="00EE75F1">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eastAsia="en-GB"/>
              </w:rPr>
            </w:pPr>
          </w:p>
        </w:tc>
      </w:tr>
      <w:tr w:rsidR="00EE75F1" w:rsidRPr="002005C4" w14:paraId="6B50763F" w14:textId="77777777" w:rsidTr="00EE75F1">
        <w:trPr>
          <w:trHeight w:val="320"/>
        </w:trPr>
        <w:tc>
          <w:tcPr>
            <w:cnfStyle w:val="001000000000" w:firstRow="0" w:lastRow="0" w:firstColumn="1" w:lastColumn="0" w:oddVBand="0" w:evenVBand="0" w:oddHBand="0" w:evenHBand="0" w:firstRowFirstColumn="0" w:firstRowLastColumn="0" w:lastRowFirstColumn="0" w:lastRowLastColumn="0"/>
            <w:tcW w:w="627" w:type="dxa"/>
            <w:vMerge/>
            <w:tcBorders>
              <w:left w:val="single" w:sz="4" w:space="0" w:color="002060"/>
              <w:bottom w:val="single" w:sz="4" w:space="0" w:color="002060"/>
            </w:tcBorders>
            <w:shd w:val="clear" w:color="auto" w:fill="DEEAF6" w:themeFill="accent5" w:themeFillTint="33"/>
          </w:tcPr>
          <w:p w14:paraId="66C72E74" w14:textId="77777777" w:rsidR="00EE75F1" w:rsidRPr="002005C4" w:rsidRDefault="00EE75F1" w:rsidP="00EE75F1">
            <w:pPr>
              <w:rPr>
                <w:rFonts w:ascii="Calibri" w:eastAsia="Times New Roman" w:hAnsi="Calibri" w:cs="Calibri"/>
                <w:b w:val="0"/>
                <w:bCs w:val="0"/>
                <w:color w:val="000000"/>
                <w:sz w:val="22"/>
                <w:szCs w:val="22"/>
                <w:lang w:eastAsia="en-GB"/>
              </w:rPr>
            </w:pPr>
          </w:p>
        </w:tc>
        <w:tc>
          <w:tcPr>
            <w:tcW w:w="6841" w:type="dxa"/>
            <w:tcBorders>
              <w:bottom w:val="single" w:sz="4" w:space="0" w:color="002060"/>
            </w:tcBorders>
            <w:shd w:val="clear" w:color="auto" w:fill="DEEAF6" w:themeFill="accent5" w:themeFillTint="33"/>
            <w:noWrap/>
          </w:tcPr>
          <w:p w14:paraId="024DF7C1" w14:textId="31A8ED3D" w:rsidR="00EE75F1" w:rsidRPr="002005C4" w:rsidRDefault="00EE75F1" w:rsidP="00EE75F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22"/>
                <w:szCs w:val="22"/>
                <w:lang w:eastAsia="en-GB"/>
              </w:rPr>
            </w:pPr>
            <w:r w:rsidRPr="004F5858">
              <w:rPr>
                <w:b/>
                <w:bCs/>
                <w:sz w:val="22"/>
                <w:szCs w:val="22"/>
              </w:rPr>
              <w:t xml:space="preserve">5. Missing work or college/university to go to the doctors/hospital </w:t>
            </w:r>
          </w:p>
        </w:tc>
        <w:tc>
          <w:tcPr>
            <w:tcW w:w="1300" w:type="dxa"/>
            <w:tcBorders>
              <w:bottom w:val="single" w:sz="4" w:space="0" w:color="002060"/>
            </w:tcBorders>
            <w:shd w:val="clear" w:color="auto" w:fill="DEEAF6" w:themeFill="accent5" w:themeFillTint="33"/>
            <w:noWrap/>
          </w:tcPr>
          <w:p w14:paraId="042651E7" w14:textId="50A9D805" w:rsidR="00EE75F1" w:rsidRPr="002005C4" w:rsidRDefault="00EE75F1" w:rsidP="00EE75F1">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eastAsia="en-GB"/>
              </w:rPr>
            </w:pPr>
            <w:r w:rsidRPr="00A25AE2">
              <w:t>2</w:t>
            </w:r>
          </w:p>
        </w:tc>
        <w:tc>
          <w:tcPr>
            <w:tcW w:w="1300" w:type="dxa"/>
            <w:tcBorders>
              <w:bottom w:val="single" w:sz="4" w:space="0" w:color="002060"/>
            </w:tcBorders>
            <w:shd w:val="clear" w:color="auto" w:fill="8496B0" w:themeFill="text2" w:themeFillTint="99"/>
            <w:noWrap/>
          </w:tcPr>
          <w:p w14:paraId="4D20B388" w14:textId="0EB56068" w:rsidR="00EE75F1" w:rsidRPr="002005C4" w:rsidRDefault="00EE75F1" w:rsidP="00EE75F1">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eastAsia="en-GB"/>
              </w:rPr>
            </w:pPr>
          </w:p>
        </w:tc>
        <w:tc>
          <w:tcPr>
            <w:tcW w:w="1300" w:type="dxa"/>
            <w:tcBorders>
              <w:bottom w:val="single" w:sz="4" w:space="0" w:color="002060"/>
            </w:tcBorders>
            <w:shd w:val="clear" w:color="auto" w:fill="DEEAF6" w:themeFill="accent5" w:themeFillTint="33"/>
            <w:noWrap/>
          </w:tcPr>
          <w:p w14:paraId="7A94441B" w14:textId="1ED1109C" w:rsidR="00EE75F1" w:rsidRPr="002005C4" w:rsidRDefault="00EE75F1" w:rsidP="00EE75F1">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eastAsia="en-GB"/>
              </w:rPr>
            </w:pPr>
            <w:r w:rsidRPr="00A25AE2">
              <w:t>2</w:t>
            </w:r>
          </w:p>
        </w:tc>
        <w:tc>
          <w:tcPr>
            <w:tcW w:w="1360" w:type="dxa"/>
            <w:tcBorders>
              <w:bottom w:val="single" w:sz="4" w:space="0" w:color="002060"/>
            </w:tcBorders>
            <w:shd w:val="clear" w:color="auto" w:fill="DEEAF6" w:themeFill="accent5" w:themeFillTint="33"/>
            <w:noWrap/>
          </w:tcPr>
          <w:p w14:paraId="2505BD51" w14:textId="5576ED83" w:rsidR="00EE75F1" w:rsidRPr="002005C4" w:rsidRDefault="00EE75F1" w:rsidP="00EE75F1">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eastAsia="en-GB"/>
              </w:rPr>
            </w:pPr>
            <w:r w:rsidRPr="00A25AE2">
              <w:t>2</w:t>
            </w:r>
          </w:p>
        </w:tc>
        <w:tc>
          <w:tcPr>
            <w:tcW w:w="1360" w:type="dxa"/>
            <w:tcBorders>
              <w:bottom w:val="single" w:sz="4" w:space="0" w:color="002060"/>
            </w:tcBorders>
            <w:shd w:val="clear" w:color="auto" w:fill="DEEAF6" w:themeFill="accent5" w:themeFillTint="33"/>
            <w:noWrap/>
          </w:tcPr>
          <w:p w14:paraId="683C897D" w14:textId="4E82A74F" w:rsidR="00EE75F1" w:rsidRPr="002005C4" w:rsidRDefault="00EE75F1" w:rsidP="00EE75F1">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eastAsia="en-GB"/>
              </w:rPr>
            </w:pPr>
            <w:r w:rsidRPr="00A25AE2">
              <w:t>2</w:t>
            </w:r>
          </w:p>
        </w:tc>
        <w:tc>
          <w:tcPr>
            <w:tcW w:w="1300" w:type="dxa"/>
            <w:tcBorders>
              <w:bottom w:val="single" w:sz="4" w:space="0" w:color="002060"/>
              <w:right w:val="single" w:sz="4" w:space="0" w:color="002060"/>
            </w:tcBorders>
            <w:shd w:val="clear" w:color="auto" w:fill="8496B0" w:themeFill="text2" w:themeFillTint="99"/>
            <w:noWrap/>
          </w:tcPr>
          <w:p w14:paraId="75738208" w14:textId="003C3D9F" w:rsidR="00EE75F1" w:rsidRPr="002005C4" w:rsidRDefault="00EE75F1" w:rsidP="00EE75F1">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eastAsia="en-GB"/>
              </w:rPr>
            </w:pPr>
          </w:p>
        </w:tc>
      </w:tr>
    </w:tbl>
    <w:p w14:paraId="6CADFDD3" w14:textId="29A291A4" w:rsidR="004F5858" w:rsidRDefault="00017B98" w:rsidP="005F4C66">
      <w:pPr>
        <w:spacing w:before="120"/>
      </w:pPr>
      <w:r w:rsidRPr="005F4C66">
        <w:rPr>
          <w:b/>
          <w:bCs/>
          <w:sz w:val="22"/>
          <w:szCs w:val="22"/>
        </w:rPr>
        <w:t>Legend:</w:t>
      </w:r>
      <w:r w:rsidR="005F4C66">
        <w:rPr>
          <w:b/>
          <w:bCs/>
          <w:sz w:val="22"/>
          <w:szCs w:val="22"/>
        </w:rPr>
        <w:t xml:space="preserve"> </w:t>
      </w:r>
      <w:r w:rsidRPr="005F4C66">
        <w:rPr>
          <w:sz w:val="22"/>
          <w:szCs w:val="22"/>
        </w:rPr>
        <w:t xml:space="preserve">Results from the Quality of Life Questionnaire using </w:t>
      </w:r>
      <w:proofErr w:type="spellStart"/>
      <w:r w:rsidRPr="005F4C66">
        <w:rPr>
          <w:sz w:val="22"/>
          <w:szCs w:val="22"/>
        </w:rPr>
        <w:t>PedsQL</w:t>
      </w:r>
      <w:proofErr w:type="spellEnd"/>
      <w:r w:rsidRPr="005F4C66">
        <w:rPr>
          <w:sz w:val="22"/>
          <w:szCs w:val="22"/>
        </w:rPr>
        <w:t xml:space="preserve"> version 4.0 are displayed in the table </w:t>
      </w:r>
      <w:r w:rsidR="005F4C66">
        <w:rPr>
          <w:sz w:val="22"/>
          <w:szCs w:val="22"/>
        </w:rPr>
        <w:t>above</w:t>
      </w:r>
      <w:r w:rsidRPr="005F4C66">
        <w:rPr>
          <w:sz w:val="22"/>
          <w:szCs w:val="22"/>
        </w:rPr>
        <w:t xml:space="preserve">. Participants were asked to rate each item on a scale ranging from 0 to 4:  0 indicates </w:t>
      </w:r>
      <w:r w:rsidRPr="005F4C66">
        <w:rPr>
          <w:i/>
          <w:iCs/>
          <w:sz w:val="22"/>
          <w:szCs w:val="22"/>
        </w:rPr>
        <w:t>'Never a problem'</w:t>
      </w:r>
      <w:r w:rsidRPr="005F4C66">
        <w:rPr>
          <w:sz w:val="22"/>
          <w:szCs w:val="22"/>
        </w:rPr>
        <w:t xml:space="preserve">; 1, </w:t>
      </w:r>
      <w:r w:rsidRPr="005F4C66">
        <w:rPr>
          <w:i/>
          <w:iCs/>
          <w:sz w:val="22"/>
          <w:szCs w:val="22"/>
        </w:rPr>
        <w:t>'Almost never a problem'</w:t>
      </w:r>
      <w:r w:rsidRPr="005F4C66">
        <w:rPr>
          <w:sz w:val="22"/>
          <w:szCs w:val="22"/>
        </w:rPr>
        <w:t xml:space="preserve">; 2, </w:t>
      </w:r>
      <w:r w:rsidRPr="005F4C66">
        <w:rPr>
          <w:i/>
          <w:iCs/>
          <w:sz w:val="22"/>
          <w:szCs w:val="22"/>
        </w:rPr>
        <w:t>'Sometimes a problem'</w:t>
      </w:r>
      <w:r w:rsidRPr="005F4C66">
        <w:rPr>
          <w:sz w:val="22"/>
          <w:szCs w:val="22"/>
        </w:rPr>
        <w:t xml:space="preserve">; 3, </w:t>
      </w:r>
      <w:r w:rsidRPr="005F4C66">
        <w:rPr>
          <w:i/>
          <w:iCs/>
          <w:sz w:val="22"/>
          <w:szCs w:val="22"/>
        </w:rPr>
        <w:t>'Often a problem'</w:t>
      </w:r>
      <w:r w:rsidRPr="005F4C66">
        <w:rPr>
          <w:sz w:val="22"/>
          <w:szCs w:val="22"/>
        </w:rPr>
        <w:t xml:space="preserve">; and 4, </w:t>
      </w:r>
      <w:r w:rsidRPr="005F4C66">
        <w:rPr>
          <w:i/>
          <w:iCs/>
          <w:sz w:val="22"/>
          <w:szCs w:val="22"/>
        </w:rPr>
        <w:t>'Almost always a problem'</w:t>
      </w:r>
      <w:r w:rsidRPr="005F4C66">
        <w:rPr>
          <w:sz w:val="22"/>
          <w:szCs w:val="22"/>
        </w:rPr>
        <w:t>.  Unanswered fields in the table are highlighted in dark blue.</w:t>
      </w:r>
      <w:r w:rsidR="004F5858">
        <w:br w:type="page"/>
      </w:r>
    </w:p>
    <w:p w14:paraId="2F86B215" w14:textId="10FC4177" w:rsidR="00BD3152" w:rsidRDefault="00CD7F2B" w:rsidP="00EE75F1">
      <w:pPr>
        <w:pStyle w:val="Heading1"/>
        <w:numPr>
          <w:ilvl w:val="0"/>
          <w:numId w:val="2"/>
        </w:numPr>
      </w:pPr>
      <w:bookmarkStart w:id="76" w:name="_Toc145607639"/>
      <w:r>
        <w:lastRenderedPageBreak/>
        <w:t>Sample</w:t>
      </w:r>
      <w:r w:rsidR="0060576B">
        <w:t xml:space="preserve"> </w:t>
      </w:r>
      <w:r w:rsidR="0060576B" w:rsidRPr="0060576B">
        <w:t>Vignettes: Post-Surgical Quality of Life Narratives from Patients and Parents</w:t>
      </w:r>
      <w:bookmarkEnd w:id="76"/>
    </w:p>
    <w:p w14:paraId="64CB1CF7" w14:textId="26E06680" w:rsidR="00BD3152" w:rsidRDefault="00BD3152"/>
    <w:tbl>
      <w:tblPr>
        <w:tblStyle w:val="GridTable5Dark-Accent1"/>
        <w:tblW w:w="14601" w:type="dxa"/>
        <w:tblInd w:w="-856" w:type="dxa"/>
        <w:tblLook w:val="04A0" w:firstRow="1" w:lastRow="0" w:firstColumn="1" w:lastColumn="0" w:noHBand="0" w:noVBand="1"/>
      </w:tblPr>
      <w:tblGrid>
        <w:gridCol w:w="489"/>
        <w:gridCol w:w="7628"/>
        <w:gridCol w:w="6484"/>
      </w:tblGrid>
      <w:tr w:rsidR="005F4C66" w:rsidRPr="0060576B" w14:paraId="01598ABE" w14:textId="77777777" w:rsidTr="005F4C66">
        <w:trPr>
          <w:cnfStyle w:val="100000000000" w:firstRow="1" w:lastRow="0" w:firstColumn="0" w:lastColumn="0" w:oddVBand="0" w:evenVBand="0" w:oddHBand="0" w:evenHBand="0" w:firstRowFirstColumn="0" w:firstRowLastColumn="0" w:lastRowFirstColumn="0" w:lastRowLastColumn="0"/>
          <w:trHeight w:val="617"/>
        </w:trPr>
        <w:tc>
          <w:tcPr>
            <w:cnfStyle w:val="001000000000" w:firstRow="0" w:lastRow="0" w:firstColumn="1" w:lastColumn="0" w:oddVBand="0" w:evenVBand="0" w:oddHBand="0" w:evenHBand="0" w:firstRowFirstColumn="0" w:firstRowLastColumn="0" w:lastRowFirstColumn="0" w:lastRowLastColumn="0"/>
            <w:tcW w:w="0" w:type="auto"/>
            <w:vAlign w:val="center"/>
          </w:tcPr>
          <w:p w14:paraId="26D16CCC" w14:textId="18B2927F" w:rsidR="0060576B" w:rsidRPr="0060576B" w:rsidRDefault="0060576B" w:rsidP="0060576B">
            <w:pPr>
              <w:jc w:val="center"/>
              <w:rPr>
                <w:rFonts w:ascii="Segoe UI" w:eastAsia="Times New Roman" w:hAnsi="Segoe UI" w:cs="Segoe UI"/>
                <w:color w:val="D1D5DB"/>
                <w:sz w:val="30"/>
                <w:szCs w:val="30"/>
                <w:lang w:eastAsia="en-GB"/>
              </w:rPr>
            </w:pPr>
            <w:bookmarkStart w:id="77" w:name="_Hlk145599141"/>
          </w:p>
        </w:tc>
        <w:tc>
          <w:tcPr>
            <w:tcW w:w="0" w:type="auto"/>
            <w:vAlign w:val="center"/>
          </w:tcPr>
          <w:p w14:paraId="4B479823" w14:textId="61552184" w:rsidR="0060576B" w:rsidRPr="0060576B" w:rsidRDefault="0060576B" w:rsidP="0060576B">
            <w:pPr>
              <w:jc w:val="center"/>
              <w:cnfStyle w:val="100000000000" w:firstRow="1" w:lastRow="0" w:firstColumn="0" w:lastColumn="0" w:oddVBand="0" w:evenVBand="0" w:oddHBand="0" w:evenHBand="0" w:firstRowFirstColumn="0" w:firstRowLastColumn="0" w:lastRowFirstColumn="0" w:lastRowLastColumn="0"/>
              <w:rPr>
                <w:rFonts w:ascii="Segoe UI" w:eastAsia="Times New Roman" w:hAnsi="Segoe UI" w:cs="Segoe UI"/>
                <w:color w:val="D1D5DB"/>
                <w:sz w:val="30"/>
                <w:szCs w:val="30"/>
                <w:lang w:eastAsia="en-GB"/>
              </w:rPr>
            </w:pPr>
            <w:r w:rsidRPr="0060576B">
              <w:rPr>
                <w:sz w:val="30"/>
                <w:szCs w:val="30"/>
              </w:rPr>
              <w:t>Patient Statement</w:t>
            </w:r>
          </w:p>
        </w:tc>
        <w:tc>
          <w:tcPr>
            <w:tcW w:w="6484" w:type="dxa"/>
            <w:vAlign w:val="center"/>
          </w:tcPr>
          <w:p w14:paraId="14A4623D" w14:textId="19F3B32D" w:rsidR="0060576B" w:rsidRPr="0060576B" w:rsidRDefault="0060576B" w:rsidP="0060576B">
            <w:pPr>
              <w:jc w:val="center"/>
              <w:cnfStyle w:val="100000000000" w:firstRow="1" w:lastRow="0" w:firstColumn="0" w:lastColumn="0" w:oddVBand="0" w:evenVBand="0" w:oddHBand="0" w:evenHBand="0" w:firstRowFirstColumn="0" w:firstRowLastColumn="0" w:lastRowFirstColumn="0" w:lastRowLastColumn="0"/>
              <w:rPr>
                <w:rFonts w:ascii="Segoe UI" w:eastAsia="Times New Roman" w:hAnsi="Segoe UI" w:cs="Segoe UI"/>
                <w:color w:val="D1D5DB"/>
                <w:sz w:val="30"/>
                <w:szCs w:val="30"/>
                <w:lang w:eastAsia="en-GB"/>
              </w:rPr>
            </w:pPr>
            <w:r w:rsidRPr="0060576B">
              <w:rPr>
                <w:sz w:val="30"/>
                <w:szCs w:val="30"/>
              </w:rPr>
              <w:t>Parent Statement</w:t>
            </w:r>
          </w:p>
        </w:tc>
      </w:tr>
      <w:bookmarkEnd w:id="77"/>
      <w:tr w:rsidR="0060576B" w:rsidRPr="0060576B" w14:paraId="4D84B3A4" w14:textId="77777777" w:rsidTr="005F4C66">
        <w:trPr>
          <w:cnfStyle w:val="000000100000" w:firstRow="0" w:lastRow="0" w:firstColumn="0" w:lastColumn="0" w:oddVBand="0" w:evenVBand="0" w:oddHBand="1" w:evenHBand="0" w:firstRowFirstColumn="0" w:firstRowLastColumn="0" w:lastRowFirstColumn="0" w:lastRowLastColumn="0"/>
          <w:trHeight w:val="2255"/>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12A6E150" w14:textId="77777777" w:rsidR="0060576B" w:rsidRPr="0060576B" w:rsidRDefault="0060576B" w:rsidP="0060576B">
            <w:pPr>
              <w:spacing w:before="480" w:after="480"/>
              <w:jc w:val="center"/>
              <w:rPr>
                <w:rFonts w:ascii="Segoe UI" w:eastAsia="Times New Roman" w:hAnsi="Segoe UI" w:cs="Segoe UI"/>
                <w:color w:val="D1D5DB"/>
                <w:lang w:eastAsia="en-GB"/>
              </w:rPr>
            </w:pPr>
            <w:r w:rsidRPr="0060576B">
              <w:rPr>
                <w:rFonts w:ascii="Segoe UI" w:eastAsia="Times New Roman" w:hAnsi="Segoe UI" w:cs="Segoe UI"/>
                <w:color w:val="D1D5DB"/>
                <w:lang w:eastAsia="en-GB"/>
              </w:rPr>
              <w:t>S1</w:t>
            </w:r>
          </w:p>
        </w:tc>
        <w:tc>
          <w:tcPr>
            <w:tcW w:w="0" w:type="auto"/>
            <w:vAlign w:val="center"/>
            <w:hideMark/>
          </w:tcPr>
          <w:p w14:paraId="271E83DE" w14:textId="77777777" w:rsidR="0060576B" w:rsidRPr="0060576B" w:rsidRDefault="0060576B" w:rsidP="0060576B">
            <w:pPr>
              <w:spacing w:before="100" w:beforeAutospacing="1" w:after="100" w:afterAutospacing="1"/>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i/>
                <w:iCs/>
                <w:color w:val="000000" w:themeColor="text1"/>
                <w:sz w:val="21"/>
                <w:szCs w:val="21"/>
                <w:lang w:eastAsia="en-GB"/>
              </w:rPr>
            </w:pPr>
            <w:r w:rsidRPr="0060576B">
              <w:rPr>
                <w:rFonts w:ascii="Segoe UI" w:eastAsia="Times New Roman" w:hAnsi="Segoe UI" w:cs="Segoe UI"/>
                <w:i/>
                <w:iCs/>
                <w:color w:val="000000" w:themeColor="text1"/>
                <w:sz w:val="21"/>
                <w:szCs w:val="21"/>
                <w:lang w:eastAsia="en-GB"/>
              </w:rPr>
              <w:t>I’ve been able to do a lot more than I would have before the surgery. I don’t think I would have survived this past year mentally. I’ve just started university and wouldn’t have made it through without the surgery. I’ve finished seven weeks of 9-5 performances, felt more energetic post-surgery, reignited my passion for acting, am writing a book, my mood has improved, and I breathe more deeply with greater energy.</w:t>
            </w:r>
          </w:p>
        </w:tc>
        <w:tc>
          <w:tcPr>
            <w:tcW w:w="6484" w:type="dxa"/>
            <w:vAlign w:val="center"/>
            <w:hideMark/>
          </w:tcPr>
          <w:p w14:paraId="58B5B244" w14:textId="77777777" w:rsidR="0060576B" w:rsidRPr="0060576B" w:rsidRDefault="0060576B" w:rsidP="0060576B">
            <w:pPr>
              <w:spacing w:before="100" w:beforeAutospacing="1" w:after="100" w:afterAutospacing="1"/>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i/>
                <w:iCs/>
                <w:color w:val="000000" w:themeColor="text1"/>
                <w:sz w:val="21"/>
                <w:szCs w:val="21"/>
                <w:lang w:eastAsia="en-GB"/>
              </w:rPr>
            </w:pPr>
            <w:r w:rsidRPr="0060576B">
              <w:rPr>
                <w:rFonts w:ascii="Segoe UI" w:eastAsia="Times New Roman" w:hAnsi="Segoe UI" w:cs="Segoe UI"/>
                <w:i/>
                <w:iCs/>
                <w:color w:val="000000" w:themeColor="text1"/>
                <w:sz w:val="21"/>
                <w:szCs w:val="21"/>
                <w:lang w:eastAsia="en-GB"/>
              </w:rPr>
              <w:t>Prior to the surgery, he used most of his energy just to breathe. Physical and mental challenges were pronounced. Post-surgery, he breathed better, began physical rehabilitation, and started walking with assistance. The surgery has provided him a lot.</w:t>
            </w:r>
          </w:p>
        </w:tc>
      </w:tr>
      <w:tr w:rsidR="0060576B" w:rsidRPr="0060576B" w14:paraId="5DA868B2" w14:textId="77777777" w:rsidTr="005F4C66">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76EC8BB8" w14:textId="77777777" w:rsidR="0060576B" w:rsidRPr="0060576B" w:rsidRDefault="0060576B" w:rsidP="0060576B">
            <w:pPr>
              <w:spacing w:before="480" w:after="480"/>
              <w:jc w:val="center"/>
              <w:rPr>
                <w:rFonts w:ascii="Segoe UI" w:eastAsia="Times New Roman" w:hAnsi="Segoe UI" w:cs="Segoe UI"/>
                <w:color w:val="D1D5DB"/>
                <w:lang w:eastAsia="en-GB"/>
              </w:rPr>
            </w:pPr>
            <w:r w:rsidRPr="0060576B">
              <w:rPr>
                <w:rFonts w:ascii="Segoe UI" w:eastAsia="Times New Roman" w:hAnsi="Segoe UI" w:cs="Segoe UI"/>
                <w:color w:val="D1D5DB"/>
                <w:lang w:eastAsia="en-GB"/>
              </w:rPr>
              <w:t>S2</w:t>
            </w:r>
          </w:p>
        </w:tc>
        <w:tc>
          <w:tcPr>
            <w:tcW w:w="0" w:type="auto"/>
            <w:vAlign w:val="center"/>
            <w:hideMark/>
          </w:tcPr>
          <w:p w14:paraId="6BB8F652" w14:textId="77777777" w:rsidR="0060576B" w:rsidRPr="0060576B" w:rsidRDefault="0060576B" w:rsidP="0060576B">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i/>
                <w:iCs/>
                <w:color w:val="000000" w:themeColor="text1"/>
                <w:sz w:val="21"/>
                <w:szCs w:val="21"/>
                <w:lang w:eastAsia="en-GB"/>
              </w:rPr>
            </w:pPr>
            <w:r w:rsidRPr="0060576B">
              <w:rPr>
                <w:rFonts w:ascii="Segoe UI" w:eastAsia="Times New Roman" w:hAnsi="Segoe UI" w:cs="Segoe UI"/>
                <w:i/>
                <w:iCs/>
                <w:color w:val="000000" w:themeColor="text1"/>
                <w:sz w:val="21"/>
                <w:szCs w:val="21"/>
                <w:lang w:eastAsia="en-GB"/>
              </w:rPr>
              <w:t>The surgery transformed my life. I no longer struggle with tasks like brushing teeth due to breathing issues. I breathe better during medical procedures, can hold my singing notes longer, and people around me noticed a huge difference in my breathing and walking post-surgery.</w:t>
            </w:r>
          </w:p>
        </w:tc>
        <w:tc>
          <w:tcPr>
            <w:tcW w:w="6484" w:type="dxa"/>
            <w:vAlign w:val="center"/>
            <w:hideMark/>
          </w:tcPr>
          <w:p w14:paraId="31CE97F5" w14:textId="77777777" w:rsidR="0060576B" w:rsidRPr="0060576B" w:rsidRDefault="0060576B" w:rsidP="0060576B">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i/>
                <w:iCs/>
                <w:color w:val="000000" w:themeColor="text1"/>
                <w:sz w:val="21"/>
                <w:szCs w:val="21"/>
                <w:lang w:eastAsia="en-GB"/>
              </w:rPr>
            </w:pPr>
            <w:r w:rsidRPr="0060576B">
              <w:rPr>
                <w:rFonts w:ascii="Segoe UI" w:eastAsia="Times New Roman" w:hAnsi="Segoe UI" w:cs="Segoe UI"/>
                <w:i/>
                <w:iCs/>
                <w:color w:val="000000" w:themeColor="text1"/>
                <w:sz w:val="21"/>
                <w:szCs w:val="21"/>
                <w:lang w:eastAsia="en-GB"/>
              </w:rPr>
              <w:t>She is more energetic and mobile post-surgery. We saw a decline in her health before the surgery, but now her life has changed dramatically. She is more lively and even her school has noticed the improvement.</w:t>
            </w:r>
          </w:p>
        </w:tc>
      </w:tr>
      <w:tr w:rsidR="0060576B" w:rsidRPr="0060576B" w14:paraId="6AD4EC8B" w14:textId="77777777" w:rsidTr="005F4C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20C55493" w14:textId="77777777" w:rsidR="0060576B" w:rsidRPr="0060576B" w:rsidRDefault="0060576B" w:rsidP="0060576B">
            <w:pPr>
              <w:spacing w:before="480" w:after="480"/>
              <w:jc w:val="center"/>
              <w:rPr>
                <w:rFonts w:ascii="Segoe UI" w:eastAsia="Times New Roman" w:hAnsi="Segoe UI" w:cs="Segoe UI"/>
                <w:color w:val="D1D5DB"/>
                <w:lang w:eastAsia="en-GB"/>
              </w:rPr>
            </w:pPr>
            <w:r w:rsidRPr="0060576B">
              <w:rPr>
                <w:rFonts w:ascii="Segoe UI" w:eastAsia="Times New Roman" w:hAnsi="Segoe UI" w:cs="Segoe UI"/>
                <w:color w:val="D1D5DB"/>
                <w:lang w:eastAsia="en-GB"/>
              </w:rPr>
              <w:t>S3</w:t>
            </w:r>
          </w:p>
        </w:tc>
        <w:tc>
          <w:tcPr>
            <w:tcW w:w="0" w:type="auto"/>
            <w:vAlign w:val="center"/>
            <w:hideMark/>
          </w:tcPr>
          <w:p w14:paraId="4D4A520F" w14:textId="77777777" w:rsidR="0060576B" w:rsidRPr="0060576B" w:rsidRDefault="0060576B" w:rsidP="0060576B">
            <w:pPr>
              <w:spacing w:before="100" w:beforeAutospacing="1" w:after="100" w:afterAutospacing="1"/>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i/>
                <w:iCs/>
                <w:color w:val="000000" w:themeColor="text1"/>
                <w:sz w:val="21"/>
                <w:szCs w:val="21"/>
                <w:lang w:eastAsia="en-GB"/>
              </w:rPr>
            </w:pPr>
            <w:r w:rsidRPr="0060576B">
              <w:rPr>
                <w:rFonts w:ascii="Segoe UI" w:eastAsia="Times New Roman" w:hAnsi="Segoe UI" w:cs="Segoe UI"/>
                <w:i/>
                <w:iCs/>
                <w:color w:val="000000" w:themeColor="text1"/>
                <w:sz w:val="21"/>
                <w:szCs w:val="21"/>
                <w:lang w:eastAsia="en-GB"/>
              </w:rPr>
              <w:t>Breathing has improved post-surgery. I’ve begun reading books comfortably, continued swimming though with some challenges, and face some medical irritations. The surgery affected my underwater swimming.</w:t>
            </w:r>
          </w:p>
        </w:tc>
        <w:tc>
          <w:tcPr>
            <w:tcW w:w="6484" w:type="dxa"/>
            <w:vAlign w:val="center"/>
            <w:hideMark/>
          </w:tcPr>
          <w:p w14:paraId="373AEE4E" w14:textId="77777777" w:rsidR="0060576B" w:rsidRPr="0060576B" w:rsidRDefault="0060576B" w:rsidP="0060576B">
            <w:pPr>
              <w:spacing w:before="100" w:beforeAutospacing="1" w:after="100" w:afterAutospacing="1"/>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i/>
                <w:iCs/>
                <w:color w:val="000000" w:themeColor="text1"/>
                <w:sz w:val="21"/>
                <w:szCs w:val="21"/>
                <w:lang w:eastAsia="en-GB"/>
              </w:rPr>
            </w:pPr>
            <w:r w:rsidRPr="0060576B">
              <w:rPr>
                <w:rFonts w:ascii="Segoe UI" w:eastAsia="Times New Roman" w:hAnsi="Segoe UI" w:cs="Segoe UI"/>
                <w:i/>
                <w:iCs/>
                <w:color w:val="000000" w:themeColor="text1"/>
                <w:sz w:val="21"/>
                <w:szCs w:val="21"/>
                <w:lang w:eastAsia="en-GB"/>
              </w:rPr>
              <w:t>The recovery was long due to throat swelling. However, she doesn’t get out of breath as easily now, and she can hold her head differently while breathing. Some surgeons are hesitant about further procedures. She felt positive post-recovery.</w:t>
            </w:r>
          </w:p>
        </w:tc>
      </w:tr>
      <w:tr w:rsidR="0060576B" w:rsidRPr="0060576B" w14:paraId="16CF23C3" w14:textId="77777777" w:rsidTr="005F4C66">
        <w:tc>
          <w:tcPr>
            <w:cnfStyle w:val="001000000000" w:firstRow="0" w:lastRow="0" w:firstColumn="1" w:lastColumn="0" w:oddVBand="0" w:evenVBand="0" w:oddHBand="0" w:evenHBand="0" w:firstRowFirstColumn="0" w:firstRowLastColumn="0" w:lastRowFirstColumn="0" w:lastRowLastColumn="0"/>
            <w:tcW w:w="0" w:type="auto"/>
            <w:hideMark/>
          </w:tcPr>
          <w:p w14:paraId="058371E8" w14:textId="77777777" w:rsidR="0060576B" w:rsidRPr="0060576B" w:rsidRDefault="0060576B" w:rsidP="0060576B">
            <w:pPr>
              <w:spacing w:before="480" w:after="480"/>
              <w:rPr>
                <w:rFonts w:ascii="Segoe UI" w:eastAsia="Times New Roman" w:hAnsi="Segoe UI" w:cs="Segoe UI"/>
                <w:color w:val="D1D5DB"/>
                <w:sz w:val="21"/>
                <w:szCs w:val="21"/>
                <w:lang w:eastAsia="en-GB"/>
              </w:rPr>
            </w:pPr>
            <w:r w:rsidRPr="0060576B">
              <w:rPr>
                <w:rFonts w:ascii="Segoe UI" w:eastAsia="Times New Roman" w:hAnsi="Segoe UI" w:cs="Segoe UI"/>
                <w:color w:val="D1D5DB"/>
                <w:sz w:val="21"/>
                <w:szCs w:val="21"/>
                <w:lang w:eastAsia="en-GB"/>
              </w:rPr>
              <w:t>S4</w:t>
            </w:r>
          </w:p>
        </w:tc>
        <w:tc>
          <w:tcPr>
            <w:tcW w:w="0" w:type="auto"/>
            <w:vAlign w:val="center"/>
            <w:hideMark/>
          </w:tcPr>
          <w:p w14:paraId="1EB589DB" w14:textId="77777777" w:rsidR="0060576B" w:rsidRPr="0060576B" w:rsidRDefault="0060576B" w:rsidP="0060576B">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i/>
                <w:iCs/>
                <w:color w:val="000000" w:themeColor="text1"/>
                <w:sz w:val="21"/>
                <w:szCs w:val="21"/>
                <w:lang w:eastAsia="en-GB"/>
              </w:rPr>
            </w:pPr>
            <w:r w:rsidRPr="0060576B">
              <w:rPr>
                <w:rFonts w:ascii="Segoe UI" w:eastAsia="Times New Roman" w:hAnsi="Segoe UI" w:cs="Segoe UI"/>
                <w:i/>
                <w:iCs/>
                <w:color w:val="000000" w:themeColor="text1"/>
                <w:sz w:val="21"/>
                <w:szCs w:val="21"/>
                <w:lang w:eastAsia="en-GB"/>
              </w:rPr>
              <w:t>I’m not as breathless during daily activities now. Walking has become easier and I’m working on leg strength without getting as winded.</w:t>
            </w:r>
          </w:p>
        </w:tc>
        <w:tc>
          <w:tcPr>
            <w:tcW w:w="6484" w:type="dxa"/>
            <w:vAlign w:val="center"/>
            <w:hideMark/>
          </w:tcPr>
          <w:p w14:paraId="35764F5B" w14:textId="77777777" w:rsidR="0060576B" w:rsidRPr="0060576B" w:rsidRDefault="0060576B" w:rsidP="0060576B">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i/>
                <w:iCs/>
                <w:color w:val="000000" w:themeColor="text1"/>
                <w:sz w:val="21"/>
                <w:szCs w:val="21"/>
                <w:lang w:eastAsia="en-GB"/>
              </w:rPr>
            </w:pPr>
            <w:r w:rsidRPr="0060576B">
              <w:rPr>
                <w:rFonts w:ascii="Segoe UI" w:eastAsia="Times New Roman" w:hAnsi="Segoe UI" w:cs="Segoe UI"/>
                <w:i/>
                <w:iCs/>
                <w:color w:val="000000" w:themeColor="text1"/>
                <w:sz w:val="21"/>
                <w:szCs w:val="21"/>
                <w:lang w:eastAsia="en-GB"/>
              </w:rPr>
              <w:t>There’s a noticeable difference post-surgery. She switched from CPAP to BiPAP, indicating a change in her airway management. She enjoys reading and drawing more.</w:t>
            </w:r>
          </w:p>
        </w:tc>
      </w:tr>
      <w:tr w:rsidR="0060576B" w:rsidRPr="0060576B" w14:paraId="69B7A9B1" w14:textId="77777777" w:rsidTr="005F4C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39BB12E" w14:textId="77777777" w:rsidR="0060576B" w:rsidRPr="0060576B" w:rsidRDefault="0060576B" w:rsidP="0060576B">
            <w:pPr>
              <w:spacing w:before="480" w:after="480"/>
              <w:rPr>
                <w:rFonts w:ascii="Segoe UI" w:eastAsia="Times New Roman" w:hAnsi="Segoe UI" w:cs="Segoe UI"/>
                <w:color w:val="D1D5DB"/>
                <w:sz w:val="21"/>
                <w:szCs w:val="21"/>
                <w:lang w:eastAsia="en-GB"/>
              </w:rPr>
            </w:pPr>
            <w:r w:rsidRPr="0060576B">
              <w:rPr>
                <w:rFonts w:ascii="Segoe UI" w:eastAsia="Times New Roman" w:hAnsi="Segoe UI" w:cs="Segoe UI"/>
                <w:color w:val="D1D5DB"/>
                <w:sz w:val="21"/>
                <w:szCs w:val="21"/>
                <w:lang w:eastAsia="en-GB"/>
              </w:rPr>
              <w:t>S7</w:t>
            </w:r>
          </w:p>
        </w:tc>
        <w:tc>
          <w:tcPr>
            <w:tcW w:w="0" w:type="auto"/>
            <w:vAlign w:val="center"/>
            <w:hideMark/>
          </w:tcPr>
          <w:p w14:paraId="26E8F42D" w14:textId="77777777" w:rsidR="0060576B" w:rsidRPr="0060576B" w:rsidRDefault="0060576B" w:rsidP="0060576B">
            <w:pPr>
              <w:spacing w:before="100" w:beforeAutospacing="1" w:after="100" w:afterAutospacing="1"/>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i/>
                <w:iCs/>
                <w:color w:val="000000" w:themeColor="text1"/>
                <w:sz w:val="21"/>
                <w:szCs w:val="21"/>
                <w:lang w:eastAsia="en-GB"/>
              </w:rPr>
            </w:pPr>
            <w:r w:rsidRPr="0060576B">
              <w:rPr>
                <w:rFonts w:ascii="Segoe UI" w:eastAsia="Times New Roman" w:hAnsi="Segoe UI" w:cs="Segoe UI"/>
                <w:i/>
                <w:iCs/>
                <w:color w:val="000000" w:themeColor="text1"/>
                <w:sz w:val="21"/>
                <w:szCs w:val="21"/>
                <w:lang w:eastAsia="en-GB"/>
              </w:rPr>
              <w:t>Post-surgery life has significantly improved. I engage in more hobbies, regularly participate in social activities like sleepovers, and feel more enthusiastic.</w:t>
            </w:r>
          </w:p>
        </w:tc>
        <w:tc>
          <w:tcPr>
            <w:tcW w:w="6484" w:type="dxa"/>
            <w:vAlign w:val="center"/>
            <w:hideMark/>
          </w:tcPr>
          <w:p w14:paraId="51EC1A3E" w14:textId="77777777" w:rsidR="0060576B" w:rsidRPr="0060576B" w:rsidRDefault="0060576B" w:rsidP="0060576B">
            <w:pPr>
              <w:spacing w:before="100" w:beforeAutospacing="1" w:after="100" w:afterAutospacing="1"/>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i/>
                <w:iCs/>
                <w:color w:val="000000" w:themeColor="text1"/>
                <w:sz w:val="21"/>
                <w:szCs w:val="21"/>
                <w:lang w:eastAsia="en-GB"/>
              </w:rPr>
            </w:pPr>
            <w:r w:rsidRPr="0060576B">
              <w:rPr>
                <w:rFonts w:ascii="Segoe UI" w:eastAsia="Times New Roman" w:hAnsi="Segoe UI" w:cs="Segoe UI"/>
                <w:i/>
                <w:iCs/>
                <w:color w:val="000000" w:themeColor="text1"/>
                <w:sz w:val="21"/>
                <w:szCs w:val="21"/>
                <w:lang w:eastAsia="en-GB"/>
              </w:rPr>
              <w:t>Everything has improved for her since the surgery. She sleeps better, functions better daily, and has a brighter outlook on life. Her physical appearance has improved, she’s happier, more energetic, enthusiastic about the future, and the surgery has dramatically changed our lives.</w:t>
            </w:r>
          </w:p>
        </w:tc>
      </w:tr>
    </w:tbl>
    <w:p w14:paraId="2915DAF1" w14:textId="0459B101" w:rsidR="005F4C66" w:rsidRPr="005F4C66" w:rsidRDefault="005F4C66" w:rsidP="005F4C66">
      <w:pPr>
        <w:spacing w:before="120"/>
        <w:ind w:left="-851" w:right="-505"/>
        <w:rPr>
          <w:sz w:val="22"/>
          <w:szCs w:val="22"/>
        </w:rPr>
      </w:pPr>
      <w:bookmarkStart w:id="78" w:name="OLE_LINK315"/>
      <w:r w:rsidRPr="005F4C66">
        <w:rPr>
          <w:b/>
          <w:bCs/>
          <w:sz w:val="22"/>
          <w:szCs w:val="22"/>
        </w:rPr>
        <w:t xml:space="preserve">Legend:  </w:t>
      </w:r>
      <w:bookmarkEnd w:id="78"/>
      <w:r w:rsidRPr="005F4C66">
        <w:rPr>
          <w:sz w:val="22"/>
          <w:szCs w:val="22"/>
        </w:rPr>
        <w:t xml:space="preserve">The table above presents vignettes capturing the perspectives of patients and their parents post-surgery. These narratives, expressed in their own words, shed light on the tangible and intangible improvements in the quality of life following the surgery, which tools such as </w:t>
      </w:r>
      <w:proofErr w:type="spellStart"/>
      <w:r w:rsidRPr="005F4C66">
        <w:rPr>
          <w:sz w:val="22"/>
          <w:szCs w:val="22"/>
        </w:rPr>
        <w:t>PedsQL</w:t>
      </w:r>
      <w:proofErr w:type="spellEnd"/>
      <w:r w:rsidRPr="005F4C66">
        <w:rPr>
          <w:sz w:val="22"/>
          <w:szCs w:val="22"/>
        </w:rPr>
        <w:t xml:space="preserve"> may fail to capture.  Common thematic findings include enhanced physical abilities, markedly improved breathing, a boost in emotional and psychological well-being, positive external observations, swift recovery and adaptation, and increased social engagement.</w:t>
      </w:r>
    </w:p>
    <w:p w14:paraId="1752D9A1" w14:textId="77777777" w:rsidR="00D51F7B" w:rsidRDefault="00D51F7B">
      <w:pPr>
        <w:rPr>
          <w:b/>
          <w:bCs/>
        </w:rPr>
        <w:sectPr w:rsidR="00D51F7B" w:rsidSect="005F4C66">
          <w:pgSz w:w="15840" w:h="12240" w:orient="landscape"/>
          <w:pgMar w:top="712" w:right="1440" w:bottom="1282" w:left="1440" w:header="708" w:footer="708" w:gutter="0"/>
          <w:cols w:space="708"/>
          <w:docGrid w:linePitch="360"/>
        </w:sectPr>
      </w:pPr>
    </w:p>
    <w:p w14:paraId="17755209" w14:textId="48457DA4" w:rsidR="0060576B" w:rsidRPr="005F4C66" w:rsidRDefault="00D51F7B" w:rsidP="005F4C66">
      <w:pPr>
        <w:pStyle w:val="Heading1"/>
        <w:numPr>
          <w:ilvl w:val="0"/>
          <w:numId w:val="2"/>
        </w:numPr>
      </w:pPr>
      <w:bookmarkStart w:id="79" w:name="_Toc145607640"/>
      <w:r w:rsidRPr="005F4C66">
        <w:lastRenderedPageBreak/>
        <w:t xml:space="preserve">Summary of </w:t>
      </w:r>
      <w:r w:rsidR="0060576B" w:rsidRPr="005F4C66">
        <w:t>Thematic Insights: Quality of Life Enhancements Following Surgery</w:t>
      </w:r>
      <w:bookmarkEnd w:id="79"/>
    </w:p>
    <w:p w14:paraId="6D39BB7C" w14:textId="2CF1C556" w:rsidR="00823EA1" w:rsidRPr="00B85285" w:rsidRDefault="009547A4" w:rsidP="00823EA1">
      <w:pPr>
        <w:autoSpaceDE w:val="0"/>
        <w:autoSpaceDN w:val="0"/>
        <w:adjustRightInd w:val="0"/>
        <w:rPr>
          <w:rFonts w:cstheme="minorHAnsi"/>
          <w14:ligatures w14:val="standardContextual"/>
        </w:rPr>
      </w:pPr>
      <w:r w:rsidRPr="009547A4">
        <w:drawing>
          <wp:anchor distT="0" distB="0" distL="114300" distR="114300" simplePos="0" relativeHeight="251665408" behindDoc="0" locked="0" layoutInCell="1" allowOverlap="1" wp14:anchorId="6B3CB7AE" wp14:editId="331DF029">
            <wp:simplePos x="0" y="0"/>
            <wp:positionH relativeFrom="column">
              <wp:posOffset>296635</wp:posOffset>
            </wp:positionH>
            <wp:positionV relativeFrom="paragraph">
              <wp:posOffset>219528</wp:posOffset>
            </wp:positionV>
            <wp:extent cx="5471096" cy="8272599"/>
            <wp:effectExtent l="0" t="0" r="3175" b="0"/>
            <wp:wrapNone/>
            <wp:docPr id="7009163" name="Picture 1" descr="A poster of a person riding a bik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09163" name="Picture 1" descr="A poster of a person riding a bike&#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471096" cy="8272599"/>
                    </a:xfrm>
                    <a:prstGeom prst="rect">
                      <a:avLst/>
                    </a:prstGeom>
                  </pic:spPr>
                </pic:pic>
              </a:graphicData>
            </a:graphic>
            <wp14:sizeRelH relativeFrom="page">
              <wp14:pctWidth>0</wp14:pctWidth>
            </wp14:sizeRelH>
            <wp14:sizeRelV relativeFrom="page">
              <wp14:pctHeight>0</wp14:pctHeight>
            </wp14:sizeRelV>
          </wp:anchor>
        </w:drawing>
      </w:r>
      <w:r w:rsidR="00CD7F2B">
        <w:br w:type="page"/>
      </w:r>
      <w:r w:rsidR="00823EA1" w:rsidRPr="00B85285">
        <w:rPr>
          <w:rFonts w:cstheme="minorHAnsi"/>
          <w:b/>
          <w:bCs/>
        </w:rPr>
        <w:lastRenderedPageBreak/>
        <w:t xml:space="preserve">Legend:  </w:t>
      </w:r>
    </w:p>
    <w:p w14:paraId="27867CD6" w14:textId="417321CC" w:rsidR="00823EA1" w:rsidRPr="00B85285" w:rsidRDefault="00823EA1" w:rsidP="00823EA1">
      <w:pPr>
        <w:rPr>
          <w:rFonts w:cstheme="minorHAnsi"/>
          <w14:ligatures w14:val="standardContextual"/>
        </w:rPr>
      </w:pPr>
      <w:r w:rsidRPr="00B85285">
        <w:rPr>
          <w:rFonts w:cstheme="minorHAnsi"/>
          <w14:ligatures w14:val="standardContextual"/>
        </w:rPr>
        <w:br/>
        <w:t xml:space="preserve">The infographic above provides a graphical summary of the nuanced experiences of the patients and their caregivers post-surgery. To achieve this, we processed the results from the </w:t>
      </w:r>
      <w:proofErr w:type="spellStart"/>
      <w:r w:rsidRPr="00B85285">
        <w:rPr>
          <w:rFonts w:cstheme="minorHAnsi"/>
          <w14:ligatures w14:val="standardContextual"/>
        </w:rPr>
        <w:t>PedsQL</w:t>
      </w:r>
      <w:proofErr w:type="spellEnd"/>
      <w:r w:rsidRPr="00B85285">
        <w:rPr>
          <w:rFonts w:cstheme="minorHAnsi"/>
          <w14:ligatures w14:val="standardContextual"/>
        </w:rPr>
        <w:t xml:space="preserve"> (v4) questionnaire and patient vignettes through the advanced Artificial Intelligence (AI) capabilities of the GPT-4 Large Language Model (LLM). By leveraging Natural Language Processing (NLP) and complementing it with domain-specific fine-tuning and human-in-the-loop validation, we ensured the accuracy and relevancy of the extracted themes. The robustness and reliability of these AI-driven methods are corroborated by studies such as that by </w:t>
      </w:r>
      <w:proofErr w:type="spellStart"/>
      <w:r w:rsidRPr="00B85285">
        <w:rPr>
          <w:rFonts w:cstheme="minorHAnsi"/>
          <w14:ligatures w14:val="standardContextual"/>
        </w:rPr>
        <w:t>Gamieldien</w:t>
      </w:r>
      <w:proofErr w:type="spellEnd"/>
      <w:r w:rsidRPr="00B85285">
        <w:rPr>
          <w:rFonts w:cstheme="minorHAnsi"/>
          <w14:ligatures w14:val="standardContextual"/>
        </w:rPr>
        <w:t>, Case, and Katz (2023), which delve into the potential of AI LLM and NLP in thematic coding</w:t>
      </w:r>
      <w:r w:rsidR="00B85285">
        <w:rPr>
          <w:rFonts w:cstheme="minorHAnsi"/>
          <w14:ligatures w14:val="standardContextual"/>
        </w:rPr>
        <w:t>.</w:t>
      </w:r>
    </w:p>
    <w:p w14:paraId="7F2B5295" w14:textId="77777777" w:rsidR="00823EA1" w:rsidRPr="00B85285" w:rsidRDefault="00823EA1" w:rsidP="00823EA1">
      <w:pPr>
        <w:rPr>
          <w:rFonts w:cstheme="minorHAnsi"/>
          <w14:ligatures w14:val="standardContextual"/>
        </w:rPr>
      </w:pPr>
    </w:p>
    <w:p w14:paraId="4280B419" w14:textId="77777777" w:rsidR="00823EA1" w:rsidRPr="00B85285" w:rsidRDefault="00823EA1" w:rsidP="00823EA1">
      <w:pPr>
        <w:rPr>
          <w:rFonts w:cstheme="minorHAnsi"/>
          <w14:ligatures w14:val="standardContextual"/>
        </w:rPr>
      </w:pPr>
      <w:bookmarkStart w:id="80" w:name="OLE_LINK317"/>
    </w:p>
    <w:p w14:paraId="19CFA187" w14:textId="7C01ABC5" w:rsidR="00823EA1" w:rsidRPr="00B85285" w:rsidRDefault="00823EA1" w:rsidP="00823EA1">
      <w:pPr>
        <w:pStyle w:val="ListParagraph"/>
        <w:numPr>
          <w:ilvl w:val="0"/>
          <w:numId w:val="4"/>
        </w:numPr>
        <w:rPr>
          <w:rFonts w:cstheme="minorHAnsi"/>
          <w:i/>
          <w:iCs/>
          <w14:ligatures w14:val="standardContextual"/>
        </w:rPr>
      </w:pPr>
      <w:proofErr w:type="spellStart"/>
      <w:r w:rsidRPr="00B85285">
        <w:rPr>
          <w:rFonts w:cstheme="minorHAnsi"/>
          <w:i/>
          <w:iCs/>
          <w14:ligatures w14:val="standardContextual"/>
        </w:rPr>
        <w:t>Gamieldien</w:t>
      </w:r>
      <w:proofErr w:type="spellEnd"/>
      <w:r w:rsidRPr="00B85285">
        <w:rPr>
          <w:rFonts w:cstheme="minorHAnsi"/>
          <w:i/>
          <w:iCs/>
          <w14:ligatures w14:val="standardContextual"/>
        </w:rPr>
        <w:t xml:space="preserve"> Y, Case JM, Katz A. Advancing Qualitative Analysis: An Exploration of the Potential of Generative AI and NLP in Thematic Coding. SSRN. June 21, 2023. Available </w:t>
      </w:r>
      <w:r w:rsidR="00B85285" w:rsidRPr="00B85285">
        <w:rPr>
          <w:rFonts w:cstheme="minorHAnsi"/>
          <w:i/>
          <w:iCs/>
          <w14:ligatures w14:val="standardContextual"/>
        </w:rPr>
        <w:t>f</w:t>
      </w:r>
      <w:r w:rsidRPr="00B85285">
        <w:rPr>
          <w:rFonts w:cstheme="minorHAnsi"/>
          <w:i/>
          <w:iCs/>
          <w14:ligatures w14:val="standardContextual"/>
        </w:rPr>
        <w:t>rom:   </w:t>
      </w:r>
      <w:hyperlink r:id="rId14" w:tgtFrame="_blank" w:history="1">
        <w:r w:rsidRPr="00B85285">
          <w:rPr>
            <w:rStyle w:val="Hyperlink"/>
            <w:rFonts w:cstheme="minorHAnsi"/>
            <w:i/>
            <w:iCs/>
            <w14:ligatures w14:val="standardContextual"/>
          </w:rPr>
          <w:t>http://dx.doi.org/10.2139/ssrn.4487768</w:t>
        </w:r>
      </w:hyperlink>
      <w:bookmarkEnd w:id="80"/>
    </w:p>
    <w:p w14:paraId="59CC1B86" w14:textId="77777777" w:rsidR="00823EA1" w:rsidRPr="00823EA1" w:rsidRDefault="00823EA1">
      <w:pPr>
        <w:rPr>
          <w:rFonts w:ascii="AppleSystemUIFont" w:hAnsi="AppleSystemUIFont" w:cs="AppleSystemUIFont"/>
          <w:i/>
          <w:iCs/>
          <w:sz w:val="26"/>
          <w:szCs w:val="26"/>
          <w14:ligatures w14:val="standardContextual"/>
        </w:rPr>
      </w:pPr>
      <w:r w:rsidRPr="00823EA1">
        <w:rPr>
          <w:rFonts w:ascii="AppleSystemUIFont" w:hAnsi="AppleSystemUIFont" w:cs="AppleSystemUIFont"/>
          <w:i/>
          <w:iCs/>
          <w:sz w:val="26"/>
          <w:szCs w:val="26"/>
          <w14:ligatures w14:val="standardContextual"/>
        </w:rPr>
        <w:br w:type="page"/>
      </w:r>
    </w:p>
    <w:p w14:paraId="2CEF8FC2" w14:textId="3A9FAA3D" w:rsidR="00AF7176" w:rsidRDefault="00B2251B" w:rsidP="00EE75F1">
      <w:pPr>
        <w:pStyle w:val="Heading1"/>
        <w:numPr>
          <w:ilvl w:val="0"/>
          <w:numId w:val="2"/>
        </w:numPr>
      </w:pPr>
      <w:bookmarkStart w:id="81" w:name="_Toc145607641"/>
      <w:bookmarkStart w:id="82" w:name="OLE_LINK251"/>
      <w:bookmarkStart w:id="83" w:name="OLE_LINK252"/>
      <w:r>
        <w:lastRenderedPageBreak/>
        <w:t xml:space="preserve">Bayesian </w:t>
      </w:r>
      <w:r w:rsidR="00970E2B">
        <w:t>A</w:t>
      </w:r>
      <w:r>
        <w:t>nalysis Markov Chain Monte Carlo for ascertaining posterior distribution</w:t>
      </w:r>
      <w:bookmarkEnd w:id="81"/>
      <w:r>
        <w:t xml:space="preserve"> </w:t>
      </w:r>
    </w:p>
    <w:p w14:paraId="624FEC41" w14:textId="77777777" w:rsidR="00B2251B" w:rsidRDefault="00B2251B"/>
    <w:p w14:paraId="0B61985B" w14:textId="77777777" w:rsidR="00B2251B" w:rsidRDefault="00B2251B" w:rsidP="00B2251B">
      <w:r>
        <w:t>Summary of analysis of Bayesian analysis</w:t>
      </w:r>
    </w:p>
    <w:p w14:paraId="3A1E8E16" w14:textId="77777777" w:rsidR="00B2251B" w:rsidRDefault="00B2251B" w:rsidP="00B2251B"/>
    <w:p w14:paraId="413DB038" w14:textId="25624E96" w:rsidR="00B2251B" w:rsidRPr="005111C2" w:rsidRDefault="00B2251B" w:rsidP="00B2251B">
      <w:bookmarkStart w:id="84" w:name="OLE_LINK84"/>
      <w:r w:rsidRPr="005111C2">
        <w:t xml:space="preserve">Bayesian paired t-tests were conducted </w:t>
      </w:r>
      <w:bookmarkStart w:id="85" w:name="OLE_LINK86"/>
      <w:r w:rsidRPr="005111C2">
        <w:t>using Markov Chain Monte Carlo (MCMC) simulations with 10,000 iterations per chain</w:t>
      </w:r>
      <w:bookmarkEnd w:id="85"/>
      <w:r w:rsidRPr="005111C2">
        <w:t>. The posterior distributions of the mean difference for FEV1 and FVC were obtained from previous spirometry results, along with measures such as posterior means, standard deviations, and 95% credible intervals.</w:t>
      </w:r>
      <w:r>
        <w:t xml:space="preserve"> </w:t>
      </w:r>
      <w:r w:rsidRPr="005111C2">
        <w:t xml:space="preserve">The Bayesian analysis supported the findings from the frequentist tests. For FEV1, the posterior mean difference was 0.800 (95% credible interval: 0.617 to 0.993), indicating a positive effect of tracheal resection on the maximum amount of air forcefully exhaled in one second. </w:t>
      </w:r>
      <w:r w:rsidRPr="00585953">
        <w:t xml:space="preserve">Furthermore, the Bayes factor analysis provided evidence to reject the null hypothesis of no difference, with a Bayes factor of </w:t>
      </w:r>
      <w:r>
        <w:t>3</w:t>
      </w:r>
      <w:r w:rsidRPr="00585953">
        <w:t>.373, supporting the presence of a significant difference in FEV1 before and after the procedure. In contrast, the frequentist paired t-test did not yield a statistically significant result (p = 0.095).</w:t>
      </w:r>
      <w:r>
        <w:t xml:space="preserve">  </w:t>
      </w:r>
      <w:r w:rsidRPr="005111C2">
        <w:t xml:space="preserve"> Similarly, for FVC, the posterior mean difference was 0.572 (95% credible interval: 0.429 to 0.704), suggesting a significant improvement in the maximum volume of air forcibly exhaled after a full inhalation following the procedure.  </w:t>
      </w:r>
    </w:p>
    <w:bookmarkEnd w:id="82"/>
    <w:bookmarkEnd w:id="83"/>
    <w:bookmarkEnd w:id="84"/>
    <w:p w14:paraId="1512DDF5" w14:textId="77777777" w:rsidR="00B2251B" w:rsidRDefault="00B2251B"/>
    <w:p w14:paraId="3F00BA1C" w14:textId="19F0A5CE" w:rsidR="00B2251B" w:rsidRDefault="00B2251B">
      <w:r>
        <w:rPr>
          <w:noProof/>
          <w14:ligatures w14:val="standardContextual"/>
        </w:rPr>
        <w:drawing>
          <wp:inline distT="0" distB="0" distL="0" distR="0" wp14:anchorId="40159D50" wp14:editId="1840D8DC">
            <wp:extent cx="4622800" cy="3669145"/>
            <wp:effectExtent l="0" t="0" r="0" b="1270"/>
            <wp:docPr id="934259628" name="Picture 934259628" descr="A picture containing text, diagram, screenshot, plot&#10;&#10;Description automatically generated">
              <a:extLst xmlns:a="http://schemas.openxmlformats.org/drawingml/2006/main">
                <a:ext uri="{FF2B5EF4-FFF2-40B4-BE49-F238E27FC236}">
                  <a16:creationId xmlns:a16="http://schemas.microsoft.com/office/drawing/2014/main" id="{70977671-FE39-8E22-7C25-707D74A8C19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A picture containing text, diagram, screenshot, plot&#10;&#10;Description automatically generated">
                      <a:extLst>
                        <a:ext uri="{FF2B5EF4-FFF2-40B4-BE49-F238E27FC236}">
                          <a16:creationId xmlns:a16="http://schemas.microsoft.com/office/drawing/2014/main" id="{70977671-FE39-8E22-7C25-707D74A8C192}"/>
                        </a:ext>
                      </a:extLst>
                    </pic:cNvPr>
                    <pic:cNvPicPr>
                      <a:picLocks noChangeAspect="1"/>
                    </pic:cNvPicPr>
                  </pic:nvPicPr>
                  <pic:blipFill>
                    <a:blip r:embed="rId15"/>
                    <a:stretch>
                      <a:fillRect/>
                    </a:stretch>
                  </pic:blipFill>
                  <pic:spPr>
                    <a:xfrm>
                      <a:off x="0" y="0"/>
                      <a:ext cx="4622800" cy="3669145"/>
                    </a:xfrm>
                    <a:prstGeom prst="rect">
                      <a:avLst/>
                    </a:prstGeom>
                  </pic:spPr>
                </pic:pic>
              </a:graphicData>
            </a:graphic>
          </wp:inline>
        </w:drawing>
      </w:r>
    </w:p>
    <w:p w14:paraId="49F51BDB" w14:textId="77777777" w:rsidR="00B2251B" w:rsidRDefault="00B2251B"/>
    <w:p w14:paraId="6DA18AC9" w14:textId="168C2796" w:rsidR="00B2251B" w:rsidRDefault="00B2251B">
      <w:r>
        <w:rPr>
          <w:noProof/>
          <w14:ligatures w14:val="standardContextual"/>
        </w:rPr>
        <w:lastRenderedPageBreak/>
        <w:drawing>
          <wp:inline distT="0" distB="0" distL="0" distR="0" wp14:anchorId="19D763C3" wp14:editId="0B7A7D97">
            <wp:extent cx="5943600" cy="3403974"/>
            <wp:effectExtent l="0" t="0" r="0" b="0"/>
            <wp:docPr id="7" name="Picture 6" descr="A picture containing diagram, line, design&#10;&#10;Description automatically generated">
              <a:extLst xmlns:a="http://schemas.openxmlformats.org/drawingml/2006/main">
                <a:ext uri="{FF2B5EF4-FFF2-40B4-BE49-F238E27FC236}">
                  <a16:creationId xmlns:a16="http://schemas.microsoft.com/office/drawing/2014/main" id="{81B86B7A-AC10-30E0-74A3-D17F6AA1850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descr="A picture containing diagram, line, design&#10;&#10;Description automatically generated">
                      <a:extLst>
                        <a:ext uri="{FF2B5EF4-FFF2-40B4-BE49-F238E27FC236}">
                          <a16:creationId xmlns:a16="http://schemas.microsoft.com/office/drawing/2014/main" id="{81B86B7A-AC10-30E0-74A3-D17F6AA1850A}"/>
                        </a:ext>
                      </a:extLst>
                    </pic:cNvPr>
                    <pic:cNvPicPr>
                      <a:picLocks noChangeAspect="1"/>
                    </pic:cNvPicPr>
                  </pic:nvPicPr>
                  <pic:blipFill>
                    <a:blip r:embed="rId16"/>
                    <a:stretch>
                      <a:fillRect/>
                    </a:stretch>
                  </pic:blipFill>
                  <pic:spPr>
                    <a:xfrm>
                      <a:off x="0" y="0"/>
                      <a:ext cx="5943600" cy="3403974"/>
                    </a:xfrm>
                    <a:prstGeom prst="rect">
                      <a:avLst/>
                    </a:prstGeom>
                  </pic:spPr>
                </pic:pic>
              </a:graphicData>
            </a:graphic>
          </wp:inline>
        </w:drawing>
      </w:r>
    </w:p>
    <w:sectPr w:rsidR="00B2251B" w:rsidSect="00EF171A">
      <w:pgSz w:w="12240" w:h="15840"/>
      <w:pgMar w:top="1230" w:right="1328"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7F0479" w14:textId="77777777" w:rsidR="00815D57" w:rsidRDefault="00815D57" w:rsidP="002005C4">
      <w:r>
        <w:separator/>
      </w:r>
    </w:p>
  </w:endnote>
  <w:endnote w:type="continuationSeparator" w:id="0">
    <w:p w14:paraId="05AE63BC" w14:textId="77777777" w:rsidR="00815D57" w:rsidRDefault="00815D57" w:rsidP="002005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Times New Roman (Headings CS)">
    <w:altName w:val="Times New Roman"/>
    <w:panose1 w:val="020B0604020202020204"/>
    <w:charset w:val="00"/>
    <w:family w:val="roman"/>
    <w:pitch w:val="default"/>
  </w:font>
  <w:font w:name="MS Mincho">
    <w:altName w:val="ＭＳ 明朝"/>
    <w:panose1 w:val="02020609040205080304"/>
    <w:charset w:val="80"/>
    <w:family w:val="modern"/>
    <w:pitch w:val="fixed"/>
    <w:sig w:usb0="E00002FF" w:usb1="6AC7FDFB" w:usb2="08000012" w:usb3="00000000" w:csb0="0002009F" w:csb1="00000000"/>
  </w:font>
  <w:font w:name="Segoe UI">
    <w:panose1 w:val="020B0604020202020204"/>
    <w:charset w:val="00"/>
    <w:family w:val="swiss"/>
    <w:pitch w:val="variable"/>
    <w:sig w:usb0="E4002EFF" w:usb1="C000E47F" w:usb2="00000009" w:usb3="00000000" w:csb0="000001FF" w:csb1="00000000"/>
  </w:font>
  <w:font w:name="AppleSystemUIFont">
    <w:altName w:val="Calibri"/>
    <w:panose1 w:val="020B0604020202020204"/>
    <w:charset w:val="00"/>
    <w:family w:val="auto"/>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550971155"/>
      <w:docPartObj>
        <w:docPartGallery w:val="Page Numbers (Bottom of Page)"/>
        <w:docPartUnique/>
      </w:docPartObj>
    </w:sdtPr>
    <w:sdtContent>
      <w:p w14:paraId="6CC88F0A" w14:textId="3E319D49" w:rsidR="002005C4" w:rsidRDefault="002005C4" w:rsidP="00A14F4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C2D9C0E" w14:textId="77777777" w:rsidR="002005C4" w:rsidRDefault="002005C4" w:rsidP="002005C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296446650"/>
      <w:docPartObj>
        <w:docPartGallery w:val="Page Numbers (Bottom of Page)"/>
        <w:docPartUnique/>
      </w:docPartObj>
    </w:sdtPr>
    <w:sdtContent>
      <w:p w14:paraId="1979AB76" w14:textId="1D3AC879" w:rsidR="002005C4" w:rsidRDefault="002005C4" w:rsidP="00A14F4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5AEEE2A5" w14:textId="77777777" w:rsidR="002005C4" w:rsidRDefault="002005C4" w:rsidP="002005C4">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32C8E2" w14:textId="77777777" w:rsidR="00815D57" w:rsidRDefault="00815D57" w:rsidP="002005C4">
      <w:r>
        <w:separator/>
      </w:r>
    </w:p>
  </w:footnote>
  <w:footnote w:type="continuationSeparator" w:id="0">
    <w:p w14:paraId="52427019" w14:textId="77777777" w:rsidR="00815D57" w:rsidRDefault="00815D57" w:rsidP="002005C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81F75"/>
    <w:multiLevelType w:val="hybridMultilevel"/>
    <w:tmpl w:val="091E22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67A2F88"/>
    <w:multiLevelType w:val="multilevel"/>
    <w:tmpl w:val="7F58E1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9C156B4"/>
    <w:multiLevelType w:val="hybridMultilevel"/>
    <w:tmpl w:val="5CA2150E"/>
    <w:lvl w:ilvl="0" w:tplc="983A7D38">
      <w:start w:val="1"/>
      <w:numFmt w:val="decimal"/>
      <w:lvlText w:val="%1."/>
      <w:lvlJc w:val="left"/>
      <w:pPr>
        <w:ind w:left="720" w:hanging="360"/>
      </w:pPr>
      <w:rPr>
        <w:rFonts w:hint="default"/>
        <w:sz w:val="3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75CB396F"/>
    <w:multiLevelType w:val="hybridMultilevel"/>
    <w:tmpl w:val="9A8463B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32847363">
    <w:abstractNumId w:val="0"/>
  </w:num>
  <w:num w:numId="2" w16cid:durableId="436099663">
    <w:abstractNumId w:val="2"/>
  </w:num>
  <w:num w:numId="3" w16cid:durableId="1012682231">
    <w:abstractNumId w:val="1"/>
  </w:num>
  <w:num w:numId="4" w16cid:durableId="126176576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6"/>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18C5"/>
    <w:rsid w:val="00017B98"/>
    <w:rsid w:val="000A5C5C"/>
    <w:rsid w:val="000C7537"/>
    <w:rsid w:val="000F08DA"/>
    <w:rsid w:val="0013114D"/>
    <w:rsid w:val="00195768"/>
    <w:rsid w:val="002005C4"/>
    <w:rsid w:val="002C24E4"/>
    <w:rsid w:val="00323487"/>
    <w:rsid w:val="0047783A"/>
    <w:rsid w:val="004F5858"/>
    <w:rsid w:val="005834CA"/>
    <w:rsid w:val="005F4C66"/>
    <w:rsid w:val="0060576B"/>
    <w:rsid w:val="006518C5"/>
    <w:rsid w:val="00751527"/>
    <w:rsid w:val="00815D57"/>
    <w:rsid w:val="00823EA1"/>
    <w:rsid w:val="00861062"/>
    <w:rsid w:val="009012A2"/>
    <w:rsid w:val="00920849"/>
    <w:rsid w:val="009547A4"/>
    <w:rsid w:val="00970E2B"/>
    <w:rsid w:val="00A760A1"/>
    <w:rsid w:val="00AF7176"/>
    <w:rsid w:val="00B2251B"/>
    <w:rsid w:val="00B85285"/>
    <w:rsid w:val="00BD3152"/>
    <w:rsid w:val="00CD7F2B"/>
    <w:rsid w:val="00D51F7B"/>
    <w:rsid w:val="00E12070"/>
    <w:rsid w:val="00EE22B3"/>
    <w:rsid w:val="00EE75F1"/>
    <w:rsid w:val="00EF171A"/>
    <w:rsid w:val="00F442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5081DE"/>
  <w15:chartTrackingRefBased/>
  <w15:docId w15:val="{AAE68532-90E9-D443-A1BD-C7261C770D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18C5"/>
    <w:rPr>
      <w:kern w:val="0"/>
      <w14:ligatures w14:val="none"/>
    </w:rPr>
  </w:style>
  <w:style w:type="paragraph" w:styleId="Heading1">
    <w:name w:val="heading 1"/>
    <w:basedOn w:val="Normal"/>
    <w:next w:val="Normal"/>
    <w:link w:val="Heading1Char"/>
    <w:uiPriority w:val="9"/>
    <w:qFormat/>
    <w:rsid w:val="00F4422D"/>
    <w:pPr>
      <w:keepNext/>
      <w:keepLines/>
      <w:spacing w:before="240"/>
      <w:outlineLvl w:val="0"/>
    </w:pPr>
    <w:rPr>
      <w:rFonts w:eastAsiaTheme="majorEastAsia" w:cs="Times New Roman (Headings CS)"/>
      <w:b/>
      <w:smallCaps/>
      <w:color w:val="000000" w:themeColor="text1"/>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6518C5"/>
    <w:pPr>
      <w:ind w:left="720"/>
      <w:contextualSpacing/>
    </w:pPr>
  </w:style>
  <w:style w:type="character" w:customStyle="1" w:styleId="None">
    <w:name w:val="None"/>
    <w:rsid w:val="006518C5"/>
  </w:style>
  <w:style w:type="character" w:customStyle="1" w:styleId="Heading1Char">
    <w:name w:val="Heading 1 Char"/>
    <w:basedOn w:val="DefaultParagraphFont"/>
    <w:link w:val="Heading1"/>
    <w:uiPriority w:val="9"/>
    <w:rsid w:val="00F4422D"/>
    <w:rPr>
      <w:rFonts w:eastAsiaTheme="majorEastAsia" w:cs="Times New Roman (Headings CS)"/>
      <w:b/>
      <w:smallCaps/>
      <w:color w:val="000000" w:themeColor="text1"/>
      <w:kern w:val="0"/>
      <w:sz w:val="32"/>
      <w:szCs w:val="32"/>
      <w14:ligatures w14:val="none"/>
    </w:rPr>
  </w:style>
  <w:style w:type="paragraph" w:styleId="TOC1">
    <w:name w:val="toc 1"/>
    <w:basedOn w:val="Normal"/>
    <w:next w:val="Normal"/>
    <w:autoRedefine/>
    <w:uiPriority w:val="39"/>
    <w:unhideWhenUsed/>
    <w:rsid w:val="00F4422D"/>
    <w:pPr>
      <w:spacing w:after="100"/>
    </w:pPr>
  </w:style>
  <w:style w:type="character" w:styleId="Hyperlink">
    <w:name w:val="Hyperlink"/>
    <w:basedOn w:val="DefaultParagraphFont"/>
    <w:uiPriority w:val="99"/>
    <w:unhideWhenUsed/>
    <w:rsid w:val="00F4422D"/>
    <w:rPr>
      <w:color w:val="0563C1" w:themeColor="hyperlink"/>
      <w:u w:val="single"/>
    </w:rPr>
  </w:style>
  <w:style w:type="table" w:styleId="GridTable4-Accent5">
    <w:name w:val="Grid Table 4 Accent 5"/>
    <w:basedOn w:val="TableNormal"/>
    <w:uiPriority w:val="49"/>
    <w:rsid w:val="002005C4"/>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1Light-Accent1">
    <w:name w:val="List Table 1 Light Accent 1"/>
    <w:basedOn w:val="TableNormal"/>
    <w:uiPriority w:val="46"/>
    <w:rsid w:val="002005C4"/>
    <w:tblPr>
      <w:tblStyleRowBandSize w:val="1"/>
      <w:tblStyleColBandSize w:val="1"/>
    </w:tblPr>
    <w:tblStylePr w:type="firstRow">
      <w:rPr>
        <w:b/>
        <w:bCs/>
      </w:rPr>
      <w:tblPr/>
      <w:tcPr>
        <w:tcBorders>
          <w:bottom w:val="single" w:sz="4" w:space="0" w:color="8EAADB" w:themeColor="accent1" w:themeTint="99"/>
        </w:tcBorders>
      </w:tcPr>
    </w:tblStylePr>
    <w:tblStylePr w:type="lastRow">
      <w:rPr>
        <w:b/>
        <w:bCs/>
      </w:rPr>
      <w:tblPr/>
      <w:tcPr>
        <w:tcBorders>
          <w:top w:val="sing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Footer">
    <w:name w:val="footer"/>
    <w:basedOn w:val="Normal"/>
    <w:link w:val="FooterChar"/>
    <w:uiPriority w:val="99"/>
    <w:unhideWhenUsed/>
    <w:rsid w:val="002005C4"/>
    <w:pPr>
      <w:tabs>
        <w:tab w:val="center" w:pos="4680"/>
        <w:tab w:val="right" w:pos="9360"/>
      </w:tabs>
    </w:pPr>
  </w:style>
  <w:style w:type="character" w:customStyle="1" w:styleId="FooterChar">
    <w:name w:val="Footer Char"/>
    <w:basedOn w:val="DefaultParagraphFont"/>
    <w:link w:val="Footer"/>
    <w:uiPriority w:val="99"/>
    <w:rsid w:val="002005C4"/>
    <w:rPr>
      <w:kern w:val="0"/>
      <w14:ligatures w14:val="none"/>
    </w:rPr>
  </w:style>
  <w:style w:type="character" w:styleId="PageNumber">
    <w:name w:val="page number"/>
    <w:basedOn w:val="DefaultParagraphFont"/>
    <w:uiPriority w:val="99"/>
    <w:semiHidden/>
    <w:unhideWhenUsed/>
    <w:rsid w:val="002005C4"/>
  </w:style>
  <w:style w:type="character" w:styleId="Strong">
    <w:name w:val="Strong"/>
    <w:basedOn w:val="DefaultParagraphFont"/>
    <w:uiPriority w:val="22"/>
    <w:qFormat/>
    <w:rsid w:val="0060576B"/>
    <w:rPr>
      <w:b/>
      <w:bCs/>
    </w:rPr>
  </w:style>
  <w:style w:type="table" w:styleId="GridTable5Dark-Accent1">
    <w:name w:val="Grid Table 5 Dark Accent 1"/>
    <w:basedOn w:val="TableNormal"/>
    <w:uiPriority w:val="50"/>
    <w:rsid w:val="0060576B"/>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paragraph" w:styleId="NormalWeb">
    <w:name w:val="Normal (Web)"/>
    <w:basedOn w:val="Normal"/>
    <w:uiPriority w:val="99"/>
    <w:semiHidden/>
    <w:unhideWhenUsed/>
    <w:rsid w:val="00D51F7B"/>
    <w:pPr>
      <w:spacing w:before="100" w:beforeAutospacing="1" w:after="100" w:afterAutospacing="1"/>
    </w:pPr>
    <w:rPr>
      <w:rFonts w:ascii="Times New Roman" w:eastAsia="Times New Roman" w:hAnsi="Times New Roman" w:cs="Times New Roman"/>
      <w:lang w:eastAsia="en-GB"/>
    </w:rPr>
  </w:style>
  <w:style w:type="character" w:styleId="UnresolvedMention">
    <w:name w:val="Unresolved Mention"/>
    <w:basedOn w:val="DefaultParagraphFont"/>
    <w:uiPriority w:val="99"/>
    <w:semiHidden/>
    <w:unhideWhenUsed/>
    <w:rsid w:val="00823EA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6769839">
      <w:bodyDiv w:val="1"/>
      <w:marLeft w:val="0"/>
      <w:marRight w:val="0"/>
      <w:marTop w:val="0"/>
      <w:marBottom w:val="0"/>
      <w:divBdr>
        <w:top w:val="none" w:sz="0" w:space="0" w:color="auto"/>
        <w:left w:val="none" w:sz="0" w:space="0" w:color="auto"/>
        <w:bottom w:val="none" w:sz="0" w:space="0" w:color="auto"/>
        <w:right w:val="none" w:sz="0" w:space="0" w:color="auto"/>
      </w:divBdr>
    </w:div>
    <w:div w:id="338311480">
      <w:bodyDiv w:val="1"/>
      <w:marLeft w:val="0"/>
      <w:marRight w:val="0"/>
      <w:marTop w:val="0"/>
      <w:marBottom w:val="0"/>
      <w:divBdr>
        <w:top w:val="none" w:sz="0" w:space="0" w:color="auto"/>
        <w:left w:val="none" w:sz="0" w:space="0" w:color="auto"/>
        <w:bottom w:val="none" w:sz="0" w:space="0" w:color="auto"/>
        <w:right w:val="none" w:sz="0" w:space="0" w:color="auto"/>
      </w:divBdr>
    </w:div>
    <w:div w:id="608897341">
      <w:bodyDiv w:val="1"/>
      <w:marLeft w:val="0"/>
      <w:marRight w:val="0"/>
      <w:marTop w:val="0"/>
      <w:marBottom w:val="0"/>
      <w:divBdr>
        <w:top w:val="none" w:sz="0" w:space="0" w:color="auto"/>
        <w:left w:val="none" w:sz="0" w:space="0" w:color="auto"/>
        <w:bottom w:val="none" w:sz="0" w:space="0" w:color="auto"/>
        <w:right w:val="none" w:sz="0" w:space="0" w:color="auto"/>
      </w:divBdr>
    </w:div>
    <w:div w:id="795300119">
      <w:bodyDiv w:val="1"/>
      <w:marLeft w:val="0"/>
      <w:marRight w:val="0"/>
      <w:marTop w:val="0"/>
      <w:marBottom w:val="0"/>
      <w:divBdr>
        <w:top w:val="none" w:sz="0" w:space="0" w:color="auto"/>
        <w:left w:val="none" w:sz="0" w:space="0" w:color="auto"/>
        <w:bottom w:val="none" w:sz="0" w:space="0" w:color="auto"/>
        <w:right w:val="none" w:sz="0" w:space="0" w:color="auto"/>
      </w:divBdr>
    </w:div>
    <w:div w:id="2035039368">
      <w:bodyDiv w:val="1"/>
      <w:marLeft w:val="0"/>
      <w:marRight w:val="0"/>
      <w:marTop w:val="0"/>
      <w:marBottom w:val="0"/>
      <w:divBdr>
        <w:top w:val="none" w:sz="0" w:space="0" w:color="auto"/>
        <w:left w:val="none" w:sz="0" w:space="0" w:color="auto"/>
        <w:bottom w:val="none" w:sz="0" w:space="0" w:color="auto"/>
        <w:right w:val="none" w:sz="0" w:space="0" w:color="auto"/>
      </w:divBdr>
    </w:div>
    <w:div w:id="2061202002">
      <w:bodyDiv w:val="1"/>
      <w:marLeft w:val="0"/>
      <w:marRight w:val="0"/>
      <w:marTop w:val="0"/>
      <w:marBottom w:val="0"/>
      <w:divBdr>
        <w:top w:val="none" w:sz="0" w:space="0" w:color="auto"/>
        <w:left w:val="none" w:sz="0" w:space="0" w:color="auto"/>
        <w:bottom w:val="none" w:sz="0" w:space="0" w:color="auto"/>
        <w:right w:val="none" w:sz="0" w:space="0" w:color="auto"/>
      </w:divBdr>
    </w:div>
    <w:div w:id="2110659203">
      <w:bodyDiv w:val="1"/>
      <w:marLeft w:val="0"/>
      <w:marRight w:val="0"/>
      <w:marTop w:val="0"/>
      <w:marBottom w:val="0"/>
      <w:divBdr>
        <w:top w:val="none" w:sz="0" w:space="0" w:color="auto"/>
        <w:left w:val="none" w:sz="0" w:space="0" w:color="auto"/>
        <w:bottom w:val="none" w:sz="0" w:space="0" w:color="auto"/>
        <w:right w:val="none" w:sz="0" w:space="0" w:color="auto"/>
      </w:divBdr>
    </w:div>
    <w:div w:id="2119523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5.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7.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image" Target="media/image6.png"/><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s://dx.doi.org/10.2139/ssrn.448776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430</TotalTime>
  <Pages>11</Pages>
  <Words>1905</Words>
  <Characters>10864</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Johnny Kenth</dc:creator>
  <cp:keywords/>
  <dc:description/>
  <cp:lastModifiedBy>Johnny Kenth</cp:lastModifiedBy>
  <cp:revision>13</cp:revision>
  <dcterms:created xsi:type="dcterms:W3CDTF">2023-09-07T02:13:00Z</dcterms:created>
  <dcterms:modified xsi:type="dcterms:W3CDTF">2023-09-25T01:57:00Z</dcterms:modified>
</cp:coreProperties>
</file>