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38A3" w14:textId="54BDAC22" w:rsidR="006D6D51" w:rsidRDefault="006D6D51" w:rsidP="006D6D51">
      <w:pPr>
        <w:pStyle w:val="Heading1"/>
      </w:pPr>
      <w:r>
        <w:t xml:space="preserve">Additional File </w:t>
      </w:r>
      <w:r w:rsidR="00766450">
        <w:t>3</w:t>
      </w:r>
      <w:r>
        <w:t>. Full search syntax and process description.</w:t>
      </w:r>
    </w:p>
    <w:p w14:paraId="6137BB78" w14:textId="182AB526" w:rsidR="002651DF" w:rsidRDefault="002651DF" w:rsidP="00EE604A">
      <w:r>
        <w:t xml:space="preserve">This </w:t>
      </w:r>
      <w:r w:rsidR="00EE604A">
        <w:t>Additional File</w:t>
      </w:r>
      <w:r>
        <w:t xml:space="preserve"> outlines our full search process and full list of search strategies used throughout the review across multiple databases and timepoints. These are outlined below.</w:t>
      </w:r>
    </w:p>
    <w:p w14:paraId="379BA485" w14:textId="34B291DB" w:rsidR="002651DF" w:rsidRDefault="002651DF" w:rsidP="002651DF">
      <w:pPr>
        <w:pStyle w:val="Heading2"/>
      </w:pPr>
      <w:r>
        <w:t>Full description of search process</w:t>
      </w:r>
    </w:p>
    <w:p w14:paraId="4056744E" w14:textId="77777777" w:rsidR="002651DF" w:rsidRDefault="002651DF" w:rsidP="00936D0F">
      <w:pPr>
        <w:pStyle w:val="Heading3"/>
        <w:rPr>
          <w:rFonts w:eastAsia="Calibri"/>
        </w:rPr>
      </w:pPr>
      <w:bookmarkStart w:id="0" w:name="_Toc131066050"/>
      <w:bookmarkStart w:id="1" w:name="_Toc132885152"/>
      <w:r>
        <w:rPr>
          <w:rFonts w:eastAsia="Calibri"/>
        </w:rPr>
        <w:t>Results of searching and screening</w:t>
      </w:r>
      <w:bookmarkEnd w:id="0"/>
      <w:bookmarkEnd w:id="1"/>
    </w:p>
    <w:p w14:paraId="4FB89BF7" w14:textId="6FD0EB20" w:rsidR="002651DF" w:rsidRDefault="002651DF" w:rsidP="002651DF">
      <w:r>
        <w:t xml:space="preserve">The following results are in chronological order and reflect multiple cycles of searches, screening, and relevancy/rigour assessments. </w:t>
      </w:r>
      <w:r w:rsidR="00EE604A">
        <w:t>The PRISMA diagram in the manuscript,</w:t>
      </w:r>
      <w:r>
        <w:t xml:space="preserve"> however, displays the process of searching, screening and inclusion in a non-chronological order, i.e., the update search results are incorporated with the initial search results in the diagram. This demonstrates more clearly how many studies were found, included, and excluded, at Step 1 vs. Step 2 of the review.</w:t>
      </w:r>
    </w:p>
    <w:p w14:paraId="78444571" w14:textId="77777777" w:rsidR="002651DF" w:rsidRDefault="002651DF" w:rsidP="00936D0F">
      <w:pPr>
        <w:pStyle w:val="Heading4"/>
      </w:pPr>
      <w:bookmarkStart w:id="2" w:name="_Toc131066051"/>
      <w:bookmarkStart w:id="3" w:name="_Toc132885153"/>
      <w:r>
        <w:t xml:space="preserve">Step 1 (November 2021): </w:t>
      </w:r>
      <w:r w:rsidRPr="000F7241">
        <w:t>Identifying existing theories and scoping the literature</w:t>
      </w:r>
      <w:bookmarkEnd w:id="2"/>
      <w:bookmarkEnd w:id="3"/>
    </w:p>
    <w:p w14:paraId="6E2903C6" w14:textId="77777777" w:rsidR="002651DF" w:rsidRPr="00A87C06" w:rsidRDefault="002651DF" w:rsidP="002651DF">
      <w:r>
        <w:t>W</w:t>
      </w:r>
      <w:r w:rsidRPr="00614011">
        <w:t>e included 38 documents in the initial theory generation step</w:t>
      </w:r>
      <w:r>
        <w:t xml:space="preserve">, </w:t>
      </w:r>
      <w:r w:rsidRPr="00D62960">
        <w:t xml:space="preserve">comprising 30 </w:t>
      </w:r>
      <w:r>
        <w:t xml:space="preserve">identified </w:t>
      </w:r>
      <w:r w:rsidRPr="00D62960">
        <w:t>from the proposal, five from informal searches, and three from the team</w:t>
      </w:r>
      <w:r>
        <w:t>.</w:t>
      </w:r>
    </w:p>
    <w:p w14:paraId="3682A95C" w14:textId="77777777" w:rsidR="002651DF" w:rsidRDefault="002651DF" w:rsidP="00936D0F">
      <w:pPr>
        <w:pStyle w:val="Heading4"/>
      </w:pPr>
      <w:bookmarkStart w:id="4" w:name="_Toc131066052"/>
      <w:bookmarkStart w:id="5" w:name="_Toc132885154"/>
      <w:r>
        <w:t xml:space="preserve">Step 2 (November 2021 – February 2022): </w:t>
      </w:r>
      <w:r w:rsidRPr="00BB5310">
        <w:t>Searching for evidence</w:t>
      </w:r>
      <w:bookmarkEnd w:id="4"/>
      <w:bookmarkEnd w:id="5"/>
    </w:p>
    <w:p w14:paraId="4DA7ED96" w14:textId="77777777" w:rsidR="002651DF" w:rsidRDefault="002651DF" w:rsidP="002651DF">
      <w:pPr>
        <w:rPr>
          <w:rFonts w:ascii="Calibri" w:eastAsia="Calibri" w:hAnsi="Calibri" w:cs="Times New Roman"/>
        </w:rPr>
      </w:pPr>
      <w:r>
        <w:t>The initial systematic search identified 2,629 records after 99 Google Scholar search results after cross-database deduplication.</w:t>
      </w:r>
      <w:r>
        <w:rPr>
          <w:rFonts w:ascii="Calibri" w:eastAsia="Calibri" w:hAnsi="Calibri" w:cs="Times New Roman"/>
        </w:rPr>
        <w:t xml:space="preserve"> Initial independent pilot screening of </w:t>
      </w:r>
      <w:r w:rsidRPr="00ED2646">
        <w:rPr>
          <w:rFonts w:ascii="Calibri" w:eastAsia="Calibri" w:hAnsi="Calibri" w:cs="Times New Roman"/>
        </w:rPr>
        <w:t xml:space="preserve">54 </w:t>
      </w:r>
      <w:r>
        <w:rPr>
          <w:rFonts w:ascii="Calibri" w:eastAsia="Calibri" w:hAnsi="Calibri" w:cs="Times New Roman"/>
        </w:rPr>
        <w:t>(of 2,629) records resulted in</w:t>
      </w:r>
      <w:r w:rsidRPr="00ED2646">
        <w:rPr>
          <w:rFonts w:ascii="Calibri" w:eastAsia="Calibri" w:hAnsi="Calibri" w:cs="Times New Roman"/>
        </w:rPr>
        <w:t xml:space="preserve"> 16 </w:t>
      </w:r>
      <w:r>
        <w:rPr>
          <w:rFonts w:ascii="Calibri" w:eastAsia="Calibri" w:hAnsi="Calibri" w:cs="Times New Roman"/>
        </w:rPr>
        <w:t xml:space="preserve">papers </w:t>
      </w:r>
      <w:r w:rsidRPr="00ED2646">
        <w:rPr>
          <w:rFonts w:ascii="Calibri" w:eastAsia="Calibri" w:hAnsi="Calibri" w:cs="Times New Roman"/>
        </w:rPr>
        <w:t xml:space="preserve">included for full text screening with 100% agreement. </w:t>
      </w:r>
      <w:r>
        <w:rPr>
          <w:rFonts w:ascii="Calibri" w:eastAsia="Calibri" w:hAnsi="Calibri" w:cs="Times New Roman"/>
        </w:rPr>
        <w:t>I</w:t>
      </w:r>
      <w:r w:rsidRPr="00ED2646">
        <w:rPr>
          <w:rFonts w:ascii="Calibri" w:eastAsia="Calibri" w:hAnsi="Calibri" w:cs="Times New Roman"/>
        </w:rPr>
        <w:t xml:space="preserve">ndependent screening </w:t>
      </w:r>
      <w:r>
        <w:rPr>
          <w:rFonts w:ascii="Calibri" w:eastAsia="Calibri" w:hAnsi="Calibri" w:cs="Times New Roman"/>
        </w:rPr>
        <w:t xml:space="preserve">by two reviewers (JA and RA) </w:t>
      </w:r>
      <w:r w:rsidRPr="00ED2646">
        <w:rPr>
          <w:rFonts w:ascii="Calibri" w:eastAsia="Calibri" w:hAnsi="Calibri" w:cs="Times New Roman"/>
        </w:rPr>
        <w:t xml:space="preserve">of 267 </w:t>
      </w:r>
      <w:r>
        <w:rPr>
          <w:rFonts w:ascii="Calibri" w:eastAsia="Calibri" w:hAnsi="Calibri" w:cs="Times New Roman"/>
        </w:rPr>
        <w:t xml:space="preserve">(10% of 2,629) </w:t>
      </w:r>
      <w:r w:rsidRPr="00ED2646">
        <w:rPr>
          <w:rFonts w:ascii="Calibri" w:eastAsia="Calibri" w:hAnsi="Calibri" w:cs="Times New Roman"/>
        </w:rPr>
        <w:t xml:space="preserve">records led to 72 being included for the next step. Disagreement occurred on 40 items (15%) </w:t>
      </w:r>
      <w:r>
        <w:rPr>
          <w:rFonts w:ascii="Calibri" w:eastAsia="Calibri" w:hAnsi="Calibri" w:cs="Times New Roman"/>
        </w:rPr>
        <w:t>and was</w:t>
      </w:r>
      <w:r w:rsidRPr="00ED2646">
        <w:rPr>
          <w:rFonts w:ascii="Calibri" w:eastAsia="Calibri" w:hAnsi="Calibri" w:cs="Times New Roman"/>
        </w:rPr>
        <w:t xml:space="preserve"> resolved through discussion</w:t>
      </w:r>
      <w:r>
        <w:rPr>
          <w:rFonts w:ascii="Calibri" w:eastAsia="Calibri" w:hAnsi="Calibri" w:cs="Times New Roman"/>
        </w:rPr>
        <w:t xml:space="preserve"> between JA and RA</w:t>
      </w:r>
      <w:r w:rsidRPr="00ED2646">
        <w:rPr>
          <w:rFonts w:ascii="Calibri" w:eastAsia="Calibri" w:hAnsi="Calibri" w:cs="Times New Roman"/>
        </w:rPr>
        <w:t>. The remaining 2,308 papers were screened by JA against the inclusion/exclusion criteria. Of these, 400 papers were selected for full text screening</w:t>
      </w:r>
      <w:r>
        <w:rPr>
          <w:rFonts w:ascii="Calibri" w:eastAsia="Calibri" w:hAnsi="Calibri" w:cs="Times New Roman"/>
        </w:rPr>
        <w:t xml:space="preserve">. </w:t>
      </w:r>
    </w:p>
    <w:p w14:paraId="3E52720D" w14:textId="77777777" w:rsidR="002651DF" w:rsidRPr="006976FF" w:rsidRDefault="002651DF" w:rsidP="00936D0F">
      <w:pPr>
        <w:pStyle w:val="Heading5"/>
      </w:pPr>
      <w:r w:rsidRPr="006976FF">
        <w:t xml:space="preserve">Google and Google Scholar Searches </w:t>
      </w:r>
      <w:r>
        <w:t>(November 2021)</w:t>
      </w:r>
    </w:p>
    <w:p w14:paraId="7BEE3F66" w14:textId="5C049B24" w:rsidR="002651DF" w:rsidRDefault="002651DF" w:rsidP="002651DF">
      <w:r>
        <w:t xml:space="preserve">Two searches were performed on Google Scholar via use of Harzing’s Publish or Perish software (each was limited to the 50 most relevant results). This was to ensure we captured relevant grey or </w:t>
      </w:r>
      <w:r w:rsidRPr="00C615DD">
        <w:t xml:space="preserve">academic literature identified by Google’s algorithms. </w:t>
      </w:r>
      <w:r>
        <w:t>S</w:t>
      </w:r>
      <w:r w:rsidRPr="00C615DD">
        <w:t xml:space="preserve">earch strategies </w:t>
      </w:r>
      <w:r>
        <w:t>are presented</w:t>
      </w:r>
      <w:r w:rsidRPr="00C615DD">
        <w:t xml:space="preserve"> in </w:t>
      </w:r>
      <w:r>
        <w:t>Appendix 3</w:t>
      </w:r>
      <w:r w:rsidRPr="00C615DD">
        <w:t xml:space="preserve">. </w:t>
      </w:r>
      <w:r>
        <w:t>After duplicate removal,</w:t>
      </w:r>
      <w:r w:rsidRPr="00742921">
        <w:t xml:space="preserve"> 9</w:t>
      </w:r>
      <w:r>
        <w:t>9</w:t>
      </w:r>
      <w:r w:rsidRPr="00742921">
        <w:t xml:space="preserve"> papers </w:t>
      </w:r>
      <w:r>
        <w:t>remained</w:t>
      </w:r>
      <w:r w:rsidRPr="00742921">
        <w:t xml:space="preserve"> for </w:t>
      </w:r>
      <w:r>
        <w:t>title and abstract</w:t>
      </w:r>
      <w:r w:rsidRPr="00742921">
        <w:t xml:space="preserve"> screening. </w:t>
      </w:r>
      <w:r>
        <w:t>P</w:t>
      </w:r>
      <w:r w:rsidRPr="00742921">
        <w:t xml:space="preserve">apers </w:t>
      </w:r>
      <w:r>
        <w:t xml:space="preserve">were </w:t>
      </w:r>
      <w:r w:rsidRPr="00742921">
        <w:t>excluded largely because they were not related to unprofessional behaviours between staff.</w:t>
      </w:r>
      <w:r>
        <w:t xml:space="preserve"> Sixty-three</w:t>
      </w:r>
      <w:r w:rsidRPr="007C5DCB">
        <w:t xml:space="preserve"> papers </w:t>
      </w:r>
      <w:r>
        <w:t xml:space="preserve">were </w:t>
      </w:r>
      <w:r w:rsidRPr="007C5DCB">
        <w:t>selected for full text screening</w:t>
      </w:r>
      <w:r>
        <w:t xml:space="preserve"> and then </w:t>
      </w:r>
      <w:r w:rsidRPr="007C5DCB">
        <w:t xml:space="preserve">combined with the systematic search results at the full text screening stage. </w:t>
      </w:r>
      <w:r>
        <w:t xml:space="preserve">An additional 52 sources were identified through searches on Google (30) in 2021, from the project team (12) and from stakeholders (10) during 2022 (see Additional </w:t>
      </w:r>
      <w:r>
        <w:lastRenderedPageBreak/>
        <w:t>searching below). In total, 603 papers were selected for full-text screening. After cross-deduplication of these various sources of literature, 537 full-text papers were eligible for screening.</w:t>
      </w:r>
    </w:p>
    <w:p w14:paraId="7E0334B8" w14:textId="77777777" w:rsidR="002651DF" w:rsidRDefault="002651DF" w:rsidP="00936D0F">
      <w:pPr>
        <w:pStyle w:val="Heading5"/>
        <w:rPr>
          <w:rFonts w:eastAsia="Calibri"/>
        </w:rPr>
      </w:pPr>
      <w:r>
        <w:rPr>
          <w:rFonts w:eastAsia="Calibri"/>
        </w:rPr>
        <w:t>Step 2: Full text screening</w:t>
      </w:r>
    </w:p>
    <w:p w14:paraId="5C0A8308" w14:textId="77777777" w:rsidR="002651DF" w:rsidRPr="003E6C64" w:rsidRDefault="002651DF" w:rsidP="002651DF">
      <w:r>
        <w:t>Following</w:t>
      </w:r>
      <w:r w:rsidRPr="007C1294">
        <w:t xml:space="preserve"> </w:t>
      </w:r>
      <w:r>
        <w:t xml:space="preserve">application of </w:t>
      </w:r>
      <w:r w:rsidRPr="007C1294">
        <w:t xml:space="preserve">major/minor </w:t>
      </w:r>
      <w:r>
        <w:t xml:space="preserve">screening </w:t>
      </w:r>
      <w:r w:rsidRPr="007C1294">
        <w:t>criteria to the 537 potentially relevant papers</w:t>
      </w:r>
      <w:r>
        <w:t>,</w:t>
      </w:r>
      <w:r w:rsidRPr="007C1294">
        <w:t xml:space="preserve"> 193 papers were determined to have major relevancy, and 352 were excluded for having minor relevancy. In addition, 34 (10%) of those papers excluded at this stage were selected for independent screening</w:t>
      </w:r>
      <w:r>
        <w:t xml:space="preserve"> (JA and RA)</w:t>
      </w:r>
      <w:r w:rsidRPr="007C1294">
        <w:t>. From these, two decisions were found to be in conflict. These two discrepancies were resolved through discussion and remained excluded.</w:t>
      </w:r>
      <w:r>
        <w:t xml:space="preserve"> </w:t>
      </w:r>
      <w:r w:rsidRPr="003E6C64">
        <w:t>The 193 papers were</w:t>
      </w:r>
      <w:r>
        <w:t xml:space="preserve"> then</w:t>
      </w:r>
      <w:r w:rsidRPr="003E6C64">
        <w:t xml:space="preserve"> screened against inclusion criteria</w:t>
      </w:r>
      <w:r>
        <w:t xml:space="preserve"> and</w:t>
      </w:r>
      <w:r w:rsidRPr="00AE244C">
        <w:t xml:space="preserve"> conceptual rich</w:t>
      </w:r>
      <w:r>
        <w:t>ness and</w:t>
      </w:r>
      <w:r w:rsidRPr="003E6C64">
        <w:t xml:space="preserve"> 148 papers were included. </w:t>
      </w:r>
    </w:p>
    <w:p w14:paraId="1A51C46B" w14:textId="77777777" w:rsidR="002651DF" w:rsidRPr="00345FF2" w:rsidRDefault="002651DF" w:rsidP="00936D0F">
      <w:pPr>
        <w:pStyle w:val="Heading5"/>
        <w:rPr>
          <w:rFonts w:eastAsia="Times New Roman"/>
        </w:rPr>
      </w:pPr>
      <w:r w:rsidRPr="00345FF2">
        <w:rPr>
          <w:rFonts w:eastAsia="Times New Roman"/>
        </w:rPr>
        <w:t>Relevance</w:t>
      </w:r>
      <w:r>
        <w:rPr>
          <w:rFonts w:eastAsia="Times New Roman"/>
        </w:rPr>
        <w:t xml:space="preserve"> and rigour</w:t>
      </w:r>
    </w:p>
    <w:p w14:paraId="4DE8EFAC" w14:textId="55EB7B7B" w:rsidR="002651DF" w:rsidRPr="00F850BD" w:rsidRDefault="002651DF" w:rsidP="002651DF">
      <w:r w:rsidRPr="00F850BD">
        <w:t>The remaining 148 papers were screened for relevancy</w:t>
      </w:r>
      <w:r>
        <w:t xml:space="preserve"> according to the realist method, meaning</w:t>
      </w:r>
      <w:r w:rsidRPr="00F850BD">
        <w:t xml:space="preserve"> papers had to include passages suitable for theory gleaning, testing, or refining with respect to either causes or strategies</w:t>
      </w:r>
      <w:r>
        <w:fldChar w:fldCharType="begin" w:fldLock="1"/>
      </w:r>
      <w:r w:rsidR="00936D0F">
        <w:instrText>ADDIN CSL_CITATION {"citationItems":[{"id":"ITEM-1","itemData":{"DOI":"10.1002/jrsm.1630","author":[{"dropping-particle":"","family":"Dada","given":"Sara","non-dropping-particle":"","parse-names":false,"suffix":""},{"dropping-particle":"","family":"Dalkin","given":"Sonia","non-dropping-particle":"","parse-names":false,"suffix":""},{"dropping-particle":"","family":"Mukumbang","given":"Ferdinand C","non-dropping-particle":"","parse-names":false,"suffix":""},{"dropping-particle":"","family":"Gilmore","given":"Brynne","non-dropping-particle":"","parse-names":false,"suffix":""},{"dropping-particle":"","family":"Hunter","given":"Rebecca","non-dropping-particle":"","parse-names":false,"suffix":""}],"container-title":"Research Synthesis Methods","id":"ITEM-1","issued":{"date-parts":[["2023"]]},"page":"1-11","title":"Applying and reporting relevance, richness and rigour in realist evidence appraisals: Advancing key concepts in realist reviews","type":"article-journal"},"uris":["http://www.mendeley.com/documents/?uuid=3bf96edf-b8e0-45fa-94f0-16b6e1ae5f93"]}],"mendeley":{"formattedCitation":"(1)","plainTextFormattedCitation":"(1)","previouslyFormattedCitation":"&lt;sup&gt;1&lt;/sup&gt;"},"properties":{"noteIndex":0},"schema":"https://github.com/citation-style-language/schema/raw/master/csl-citation.json"}</w:instrText>
      </w:r>
      <w:r>
        <w:fldChar w:fldCharType="separate"/>
      </w:r>
      <w:r w:rsidR="00936D0F" w:rsidRPr="00936D0F">
        <w:rPr>
          <w:noProof/>
        </w:rPr>
        <w:t>(1)</w:t>
      </w:r>
      <w:r>
        <w:fldChar w:fldCharType="end"/>
      </w:r>
      <w:r w:rsidRPr="00F850BD">
        <w:t xml:space="preserve">. </w:t>
      </w:r>
      <w:r>
        <w:t>S</w:t>
      </w:r>
      <w:r w:rsidRPr="00F850BD">
        <w:t>tudies which</w:t>
      </w:r>
      <w:r>
        <w:t xml:space="preserve"> lacked such passages</w:t>
      </w:r>
      <w:r w:rsidRPr="00F850BD">
        <w:t xml:space="preserve"> were </w:t>
      </w:r>
      <w:r>
        <w:t xml:space="preserve">therefore </w:t>
      </w:r>
      <w:r w:rsidRPr="00F850BD">
        <w:t>screened out</w:t>
      </w:r>
      <w:r>
        <w:t xml:space="preserve"> </w:t>
      </w:r>
      <w:r w:rsidRPr="000146F7">
        <w:t>(n=45) resulting in 103 papers.</w:t>
      </w:r>
      <w:r>
        <w:t xml:space="preserve"> An additional 6 studies from the team and 2 studies from citation tracking key </w:t>
      </w:r>
      <w:r>
        <w:rPr>
          <w:rFonts w:cstheme="minorHAnsi"/>
        </w:rPr>
        <w:t>intervention papers</w:t>
      </w:r>
      <w:r>
        <w:t xml:space="preserve"> were added at this stage, thus,</w:t>
      </w:r>
      <w:r w:rsidRPr="00F850BD">
        <w:t xml:space="preserve"> 1</w:t>
      </w:r>
      <w:r>
        <w:t>11</w:t>
      </w:r>
      <w:r w:rsidRPr="00F850BD">
        <w:t xml:space="preserve"> documents were included</w:t>
      </w:r>
      <w:r>
        <w:t xml:space="preserve"> for conceptual thickness screening</w:t>
      </w:r>
      <w:r w:rsidRPr="00F850BD">
        <w:t>.</w:t>
      </w:r>
    </w:p>
    <w:p w14:paraId="7C3F792A" w14:textId="77777777" w:rsidR="002651DF" w:rsidRDefault="002651DF" w:rsidP="00936D0F">
      <w:pPr>
        <w:pStyle w:val="Heading5"/>
      </w:pPr>
      <w:r>
        <w:t>Conceptual thickness screening</w:t>
      </w:r>
    </w:p>
    <w:p w14:paraId="2A183EBD" w14:textId="77777777" w:rsidR="002651DF" w:rsidRPr="00270708" w:rsidRDefault="002651DF" w:rsidP="002651DF">
      <w:r>
        <w:t xml:space="preserve">As a result of conceptual thickness screening as outlined in </w:t>
      </w:r>
      <w:r>
        <w:fldChar w:fldCharType="begin"/>
      </w:r>
      <w:r>
        <w:instrText xml:space="preserve"> REF _Ref121475711 \h  \* MERGEFORMAT </w:instrText>
      </w:r>
      <w:r>
        <w:fldChar w:fldCharType="separate"/>
      </w:r>
      <w:r>
        <w:t xml:space="preserve">Table </w:t>
      </w:r>
      <w:r>
        <w:rPr>
          <w:noProof/>
        </w:rPr>
        <w:t>2</w:t>
      </w:r>
      <w:r>
        <w:fldChar w:fldCharType="end"/>
      </w:r>
      <w:r>
        <w:t xml:space="preserve"> above, 47 sources were excluded at this stage for lacking conceptual thickness. This meant that 64 rich sources were included at this stage.</w:t>
      </w:r>
    </w:p>
    <w:p w14:paraId="7F2BA383" w14:textId="77777777" w:rsidR="002651DF" w:rsidRPr="00C62525" w:rsidRDefault="002651DF" w:rsidP="00936D0F">
      <w:pPr>
        <w:pStyle w:val="Heading4"/>
      </w:pPr>
      <w:bookmarkStart w:id="6" w:name="_Toc132885155"/>
      <w:r w:rsidRPr="00C62525">
        <w:t>Additional searching and evidence gathering (August – November 2022)</w:t>
      </w:r>
      <w:bookmarkEnd w:id="6"/>
    </w:p>
    <w:p w14:paraId="482CC409" w14:textId="77777777" w:rsidR="002651DF" w:rsidRPr="00C62525" w:rsidRDefault="002651DF" w:rsidP="00936D0F">
      <w:pPr>
        <w:pStyle w:val="Heading5"/>
      </w:pPr>
      <w:r w:rsidRPr="00C62525">
        <w:t>Search update to expand relevancy criteria to USA intervention studies (August 2022)</w:t>
      </w:r>
    </w:p>
    <w:p w14:paraId="78697963" w14:textId="77777777" w:rsidR="002651DF" w:rsidRPr="00403C3C" w:rsidRDefault="002651DF" w:rsidP="002651DF">
      <w:pPr>
        <w:rPr>
          <w:rFonts w:ascii="Calibri" w:eastAsia="Calibri" w:hAnsi="Calibri" w:cs="Times New Roman"/>
        </w:rPr>
      </w:pPr>
      <w:r>
        <w:t>The team decided to include USA-based literature because earlier searches had not identified any UK interventions. We reran the same searches for ‘step 2’ but limited result to USA (excluding HMIC due to its predominance of UK content, and NHS Evidence which was withdrawn in April 2022</w:t>
      </w:r>
      <w:r w:rsidRPr="00586712">
        <w:t xml:space="preserve">). </w:t>
      </w:r>
      <w:r w:rsidRPr="00586712">
        <w:rPr>
          <w:rFonts w:ascii="Calibri" w:eastAsia="Calibri" w:hAnsi="Calibri" w:cs="Times New Roman"/>
          <w:iCs/>
        </w:rPr>
        <w:t>This identified 1,298 records</w:t>
      </w:r>
      <w:r>
        <w:rPr>
          <w:rFonts w:ascii="Calibri" w:eastAsia="Calibri" w:hAnsi="Calibri" w:cs="Times New Roman"/>
          <w:iCs/>
        </w:rPr>
        <w:t>,</w:t>
      </w:r>
      <w:r w:rsidRPr="00586712">
        <w:rPr>
          <w:rFonts w:ascii="Calibri" w:eastAsia="Calibri" w:hAnsi="Calibri" w:cs="Times New Roman"/>
          <w:iCs/>
        </w:rPr>
        <w:t xml:space="preserve"> </w:t>
      </w:r>
      <w:r>
        <w:rPr>
          <w:rFonts w:ascii="Calibri" w:eastAsia="Calibri" w:hAnsi="Calibri" w:cs="Times New Roman"/>
          <w:iCs/>
        </w:rPr>
        <w:t>which reduced to</w:t>
      </w:r>
      <w:r w:rsidRPr="00586712">
        <w:rPr>
          <w:rFonts w:ascii="Calibri" w:eastAsia="Calibri" w:hAnsi="Calibri" w:cs="Times New Roman"/>
          <w:iCs/>
        </w:rPr>
        <w:t xml:space="preserve"> 57 records</w:t>
      </w:r>
      <w:r>
        <w:rPr>
          <w:rFonts w:ascii="Calibri" w:eastAsia="Calibri" w:hAnsi="Calibri" w:cs="Times New Roman"/>
          <w:iCs/>
        </w:rPr>
        <w:t xml:space="preserve"> once duplicates and previously screened records were removed</w:t>
      </w:r>
      <w:r w:rsidRPr="00586712">
        <w:rPr>
          <w:rFonts w:ascii="Calibri" w:eastAsia="Calibri" w:hAnsi="Calibri" w:cs="Times New Roman"/>
          <w:iCs/>
        </w:rPr>
        <w:t xml:space="preserve">. These 57 </w:t>
      </w:r>
      <w:r w:rsidRPr="00403C3C">
        <w:rPr>
          <w:rFonts w:ascii="Calibri" w:eastAsia="Calibri" w:hAnsi="Calibri" w:cs="Times New Roman"/>
          <w:iCs/>
        </w:rPr>
        <w:t xml:space="preserve">records were screened but none were included because no interventions were identified. </w:t>
      </w:r>
      <w:r>
        <w:rPr>
          <w:rFonts w:ascii="Calibri" w:eastAsia="Calibri" w:hAnsi="Calibri" w:cs="Times New Roman"/>
          <w:iCs/>
        </w:rPr>
        <w:t>However,</w:t>
      </w:r>
      <w:r w:rsidRPr="00403C3C">
        <w:rPr>
          <w:rFonts w:ascii="Calibri" w:eastAsia="Calibri" w:hAnsi="Calibri" w:cs="Times New Roman"/>
          <w:iCs/>
        </w:rPr>
        <w:t xml:space="preserve"> we did </w:t>
      </w:r>
      <w:r>
        <w:rPr>
          <w:rFonts w:ascii="Calibri" w:eastAsia="Calibri" w:hAnsi="Calibri" w:cs="Times New Roman"/>
          <w:iCs/>
        </w:rPr>
        <w:t>re-</w:t>
      </w:r>
      <w:r w:rsidRPr="00403C3C">
        <w:rPr>
          <w:rFonts w:ascii="Calibri" w:eastAsia="Calibri" w:hAnsi="Calibri" w:cs="Times New Roman"/>
          <w:iCs/>
        </w:rPr>
        <w:t xml:space="preserve">include 10 </w:t>
      </w:r>
      <w:r>
        <w:rPr>
          <w:rFonts w:ascii="Calibri" w:eastAsia="Calibri" w:hAnsi="Calibri" w:cs="Times New Roman"/>
          <w:iCs/>
        </w:rPr>
        <w:t xml:space="preserve">USA </w:t>
      </w:r>
      <w:r w:rsidRPr="00403C3C">
        <w:rPr>
          <w:rFonts w:ascii="Calibri" w:eastAsia="Calibri" w:hAnsi="Calibri" w:cs="Times New Roman"/>
          <w:iCs/>
        </w:rPr>
        <w:t>studies from</w:t>
      </w:r>
      <w:r>
        <w:rPr>
          <w:rFonts w:ascii="Calibri" w:eastAsia="Calibri" w:hAnsi="Calibri" w:cs="Times New Roman"/>
          <w:iCs/>
        </w:rPr>
        <w:t xml:space="preserve"> our step 2 search which had previously been excluded because of country.</w:t>
      </w:r>
    </w:p>
    <w:p w14:paraId="0162CF4B" w14:textId="733607F9" w:rsidR="002651DF" w:rsidRPr="00403C3C" w:rsidRDefault="002651DF" w:rsidP="002651DF">
      <w:pPr>
        <w:rPr>
          <w:rFonts w:ascii="Calibri" w:eastAsia="Calibri" w:hAnsi="Calibri" w:cs="Calibri"/>
          <w:color w:val="000000" w:themeColor="text1"/>
        </w:rPr>
      </w:pPr>
      <w:r>
        <w:t>A f</w:t>
      </w:r>
      <w:r w:rsidRPr="002D16D2">
        <w:t xml:space="preserve">urther </w:t>
      </w:r>
      <w:r>
        <w:t xml:space="preserve">9 </w:t>
      </w:r>
      <w:r w:rsidRPr="002D16D2">
        <w:t xml:space="preserve">relevant studies were </w:t>
      </w:r>
      <w:r>
        <w:t>identified</w:t>
      </w:r>
      <w:r w:rsidRPr="002D16D2">
        <w:t xml:space="preserve"> by citation searching (forwards and backwards) </w:t>
      </w:r>
      <w:r>
        <w:t>from nine</w:t>
      </w:r>
      <w:r w:rsidRPr="002D16D2">
        <w:t xml:space="preserve"> key </w:t>
      </w:r>
      <w:r>
        <w:t xml:space="preserve">further USA </w:t>
      </w:r>
      <w:r w:rsidRPr="002D16D2">
        <w:t xml:space="preserve">studies </w:t>
      </w:r>
      <w:r>
        <w:t>u</w:t>
      </w:r>
      <w:r w:rsidRPr="002D16D2">
        <w:rPr>
          <w:rFonts w:ascii="Calibri" w:eastAsia="Calibri" w:hAnsi="Calibri" w:cs="Calibri"/>
          <w:color w:val="000000" w:themeColor="text1"/>
        </w:rPr>
        <w:t xml:space="preserve">sing </w:t>
      </w:r>
      <w:r>
        <w:rPr>
          <w:rFonts w:ascii="Calibri" w:eastAsia="Calibri" w:hAnsi="Calibri" w:cs="Calibri"/>
          <w:color w:val="000000" w:themeColor="text1"/>
        </w:rPr>
        <w:t>the CitationChaser Shiny App</w:t>
      </w:r>
      <w:r>
        <w:rPr>
          <w:rFonts w:ascii="Calibri" w:eastAsia="Calibri" w:hAnsi="Calibri" w:cs="Calibri"/>
          <w:color w:val="000000" w:themeColor="text1"/>
        </w:rPr>
        <w:fldChar w:fldCharType="begin" w:fldLock="1"/>
      </w:r>
      <w:r w:rsidR="00936D0F">
        <w:rPr>
          <w:rFonts w:ascii="Calibri" w:eastAsia="Calibri" w:hAnsi="Calibri" w:cs="Calibri"/>
          <w:color w:val="000000" w:themeColor="text1"/>
        </w:rPr>
        <w:instrText>ADDIN CSL_CITATION {"citationItems":[{"id":"ITEM-1","itemData":{"author":[{"dropping-particle":"","family":"Haddaway","given":"N R","non-dropping-particle":"","parse-names":false,"suffix":""},{"dropping-particle":"","family":"Grainger","given":"M J","non-dropping-particle":"","parse-names":false,"suffix":""},{"dropping-particle":"","family":"Gray","given":"C T","non-dropping-particle":"","parse-names":false,"suffix":""}],"container-title":"Zenodo, Feb","id":"ITEM-1","issued":{"date-parts":[["2021"]]},"title":"citationchaser: An R package and Shiny app for forward and backward citations chasing in academic searching","type":"article-journal","volume":"16"},"uris":["http://www.mendeley.com/documents/?uuid=e2685717-295c-4326-9bd5-f3e710b193b6"]}],"mendeley":{"formattedCitation":"(2)","plainTextFormattedCitation":"(2)","previouslyFormattedCitation":"&lt;sup&gt;2&lt;/sup&gt;"},"properties":{"noteIndex":0},"schema":"https://github.com/citation-style-language/schema/raw/master/csl-citation.json"}</w:instrText>
      </w:r>
      <w:r>
        <w:rPr>
          <w:rFonts w:ascii="Calibri" w:eastAsia="Calibri" w:hAnsi="Calibri" w:cs="Calibri"/>
          <w:color w:val="000000" w:themeColor="text1"/>
        </w:rPr>
        <w:fldChar w:fldCharType="separate"/>
      </w:r>
      <w:r w:rsidR="00936D0F" w:rsidRPr="00936D0F">
        <w:rPr>
          <w:rFonts w:ascii="Calibri" w:eastAsia="Calibri" w:hAnsi="Calibri" w:cs="Calibri"/>
          <w:noProof/>
          <w:color w:val="000000" w:themeColor="text1"/>
        </w:rPr>
        <w:t>(2)</w:t>
      </w:r>
      <w:r>
        <w:rPr>
          <w:rFonts w:ascii="Calibri" w:eastAsia="Calibri" w:hAnsi="Calibri" w:cs="Calibri"/>
          <w:color w:val="000000" w:themeColor="text1"/>
        </w:rPr>
        <w:fldChar w:fldCharType="end"/>
      </w:r>
      <w:r>
        <w:rPr>
          <w:rFonts w:ascii="Calibri" w:eastAsia="Calibri" w:hAnsi="Calibri" w:cs="Calibri"/>
          <w:color w:val="000000" w:themeColor="text1"/>
        </w:rPr>
        <w:t xml:space="preserve">. Four studies were identified by the team. Reference scanning of the 10 included USA studies and the 4 identified by the team found </w:t>
      </w:r>
      <w:r>
        <w:rPr>
          <w:rFonts w:ascii="Calibri" w:eastAsia="Calibri" w:hAnsi="Calibri" w:cs="Calibri"/>
          <w:color w:val="000000" w:themeColor="text1"/>
        </w:rPr>
        <w:lastRenderedPageBreak/>
        <w:t>a further 11 and 2, resulting in a total of 36 additional papers from August 2022 searches. A total of 138 papers were included (step 1 and 2) prior to final update searches.</w:t>
      </w:r>
    </w:p>
    <w:p w14:paraId="46B71B54" w14:textId="77777777" w:rsidR="002651DF" w:rsidRPr="0007440E" w:rsidRDefault="002651DF" w:rsidP="00936D0F">
      <w:pPr>
        <w:pStyle w:val="Heading5"/>
      </w:pPr>
      <w:r w:rsidRPr="0007440E">
        <w:t>Searches for behavioural and organisational psychology theories (November 2022)</w:t>
      </w:r>
    </w:p>
    <w:p w14:paraId="79A0505D" w14:textId="77777777" w:rsidR="002651DF" w:rsidRDefault="002651DF" w:rsidP="002651DF">
      <w:r>
        <w:t>Members of the advisory group indicated that literature from behavioural or organisational psychology may provide useful evidence, so we searched for anti-bullying interventions that use behavioural science theory in: ABI/INFORM Collection (ProQuest), Business Source Premier (Ebscohost) and Google Scholar. The lack of relevant search results prompted a further search (in ABI/INFORM Collection (ProQuest) and Google Scholar). Due to low relevancy of results during screening, papers found in this search were not utilised.</w:t>
      </w:r>
    </w:p>
    <w:p w14:paraId="1637E5D7" w14:textId="77777777" w:rsidR="002651DF" w:rsidRDefault="002651DF" w:rsidP="00936D0F">
      <w:pPr>
        <w:pStyle w:val="Heading4"/>
      </w:pPr>
      <w:bookmarkStart w:id="7" w:name="_Toc131066054"/>
      <w:bookmarkStart w:id="8" w:name="_Toc132885156"/>
      <w:r>
        <w:t>Search update (December 2022)</w:t>
      </w:r>
      <w:bookmarkEnd w:id="7"/>
      <w:bookmarkEnd w:id="8"/>
    </w:p>
    <w:p w14:paraId="79792BDD" w14:textId="77777777" w:rsidR="002651DF" w:rsidRPr="0007440E" w:rsidRDefault="002651DF" w:rsidP="002651DF">
      <w:pPr>
        <w:rPr>
          <w:rFonts w:ascii="Calibri" w:eastAsia="Calibri" w:hAnsi="Calibri" w:cs="Times New Roman"/>
        </w:rPr>
      </w:pPr>
      <w:r>
        <w:t xml:space="preserve">The above searches </w:t>
      </w:r>
      <w:r w:rsidRPr="00280E6D">
        <w:t xml:space="preserve">were </w:t>
      </w:r>
      <w:r>
        <w:t xml:space="preserve">repeated </w:t>
      </w:r>
      <w:r w:rsidRPr="00280E6D">
        <w:t>on 9</w:t>
      </w:r>
      <w:r w:rsidRPr="007346A6">
        <w:rPr>
          <w:vertAlign w:val="superscript"/>
        </w:rPr>
        <w:t>th</w:t>
      </w:r>
      <w:r w:rsidRPr="00280E6D">
        <w:t xml:space="preserve"> December 2022 </w:t>
      </w:r>
      <w:r>
        <w:t>(except for</w:t>
      </w:r>
      <w:r w:rsidRPr="00280E6D">
        <w:t xml:space="preserve"> NICE Evidence </w:t>
      </w:r>
      <w:r>
        <w:t>(</w:t>
      </w:r>
      <w:r w:rsidRPr="00280E6D">
        <w:t>withdrawn in April 2022</w:t>
      </w:r>
      <w:r>
        <w:t>)) to ensure our review was as up to date</w:t>
      </w:r>
      <w:r w:rsidRPr="00280E6D">
        <w:t>. The search strategies were reviewed before running the final update searches and no changes made.</w:t>
      </w:r>
      <w:r>
        <w:t xml:space="preserve"> This identified </w:t>
      </w:r>
      <w:r w:rsidRPr="00C31A5A">
        <w:rPr>
          <w:rFonts w:ascii="Calibri" w:eastAsia="Calibri" w:hAnsi="Calibri" w:cs="Times New Roman"/>
        </w:rPr>
        <w:t>3890 records</w:t>
      </w:r>
      <w:r>
        <w:rPr>
          <w:rFonts w:ascii="Calibri" w:eastAsia="Calibri" w:hAnsi="Calibri" w:cs="Times New Roman"/>
        </w:rPr>
        <w:t>,</w:t>
      </w:r>
      <w:r w:rsidRPr="00C31A5A">
        <w:rPr>
          <w:rFonts w:ascii="Calibri" w:eastAsia="Calibri" w:hAnsi="Calibri" w:cs="Times New Roman"/>
        </w:rPr>
        <w:t xml:space="preserve"> which reduced to 192 records when we removed duplicates and </w:t>
      </w:r>
      <w:r>
        <w:rPr>
          <w:rFonts w:ascii="Calibri" w:eastAsia="Calibri" w:hAnsi="Calibri" w:cs="Times New Roman"/>
        </w:rPr>
        <w:t xml:space="preserve">previously identified </w:t>
      </w:r>
      <w:r w:rsidRPr="00C31A5A">
        <w:rPr>
          <w:rFonts w:ascii="Calibri" w:eastAsia="Calibri" w:hAnsi="Calibri" w:cs="Times New Roman"/>
        </w:rPr>
        <w:t>records.</w:t>
      </w:r>
      <w:r>
        <w:rPr>
          <w:rFonts w:ascii="Calibri" w:eastAsia="Calibri" w:hAnsi="Calibri" w:cs="Times New Roman"/>
        </w:rPr>
        <w:t xml:space="preserve"> After title and abstract screening, </w:t>
      </w:r>
      <w:r w:rsidRPr="00C31A5A">
        <w:rPr>
          <w:rFonts w:ascii="Calibri" w:eastAsia="Calibri" w:hAnsi="Calibri" w:cs="Times New Roman"/>
        </w:rPr>
        <w:t>36 papers were retained for full text screening</w:t>
      </w:r>
      <w:r>
        <w:rPr>
          <w:rFonts w:ascii="Calibri" w:eastAsia="Calibri" w:hAnsi="Calibri" w:cs="Times New Roman"/>
        </w:rPr>
        <w:t xml:space="preserve">. Included from this update were 8 papers and an additional 2 studies from the team (10 total). </w:t>
      </w:r>
    </w:p>
    <w:p w14:paraId="3894B76B" w14:textId="77777777" w:rsidR="002651DF" w:rsidRDefault="002651DF" w:rsidP="002651DF">
      <w:pPr>
        <w:pStyle w:val="Heading3"/>
        <w:rPr>
          <w:rFonts w:eastAsia="Calibri"/>
        </w:rPr>
      </w:pPr>
      <w:bookmarkStart w:id="9" w:name="_Toc131066055"/>
      <w:bookmarkStart w:id="10" w:name="_Toc132885157"/>
      <w:r>
        <w:rPr>
          <w:rFonts w:eastAsia="Calibri"/>
        </w:rPr>
        <w:t>Total included literature (March 2023)</w:t>
      </w:r>
      <w:bookmarkEnd w:id="9"/>
      <w:bookmarkEnd w:id="10"/>
    </w:p>
    <w:p w14:paraId="268F9024" w14:textId="3C4D60B5" w:rsidR="002651DF" w:rsidRDefault="002651DF" w:rsidP="002651DF">
      <w:r>
        <w:t>148 total papers were included. This included 38 papers from step 1; 100 papers from step 2; and 10 from our updated December 2022 search.</w:t>
      </w:r>
    </w:p>
    <w:p w14:paraId="713D2DB7" w14:textId="2B761223" w:rsidR="0017082D" w:rsidRDefault="00936D0F" w:rsidP="00936D0F">
      <w:pPr>
        <w:pStyle w:val="Heading3"/>
      </w:pPr>
      <w:r>
        <w:t>Final c</w:t>
      </w:r>
      <w:r w:rsidR="0017082D">
        <w:t>ontributor screening</w:t>
      </w:r>
    </w:p>
    <w:p w14:paraId="2D46598D" w14:textId="2D0DECC7" w:rsidR="0017082D" w:rsidRPr="0017082D" w:rsidRDefault="0017082D" w:rsidP="0017082D">
      <w:r w:rsidRPr="00457746">
        <w:t xml:space="preserve">We then further screened sources for information relevant to the contributors to UB. In total, we included 28 documents for initial theory building </w:t>
      </w:r>
      <w:r w:rsidRPr="00457746">
        <w:fldChar w:fldCharType="begin" w:fldLock="1"/>
      </w:r>
      <w:r w:rsidR="00936D0F">
        <w:instrText>ADDIN CSL_CITATION {"citationItems":[{"id":"ITEM-1","itemData":{"DOI":"10.5430/jnep.v7n7p11","ISSN":"1925-4040","abstract":"Bullying is a known and ongoing problem against nurses. Interventions are needed to prepare nursing students to prevent and mitigate the bullying they will experience in their nursing practice. The purpose of this article is to describe the development process and utility of one such intervention for use by nursing faculty with nursing students prior to their students’ entry into the profession. The educational program was critiqued by an advisory board and deemed to be relevant, clear, simple, and non-ambiguous indicating the program to have adequate content validity. The program then was pilot tested on five university campuses. Faculty members who implemented the educational program discussed (1) the program having value to faculty members and students, (2) challenges to continued program adoption, and (3) recommendations for program delivery. The proposed multicomponent, multiyear bullying educational program has the potential to positively influence nursing education and ultimately nursing practice. Findings from the pilot implementation of the program indicate the need to incorporate the program into additional nursing courses beginning during the sophomore year of the nursing curricula.","author":[{"dropping-particle":"","family":"Gillespie","given":"Gordon Lee","non-dropping-particle":"","parse-names":false,"suffix":""},{"dropping-particle":"","family":"Grubb","given":"Paula L.","non-dropping-particle":"","parse-names":false,"suffix":""},{"dropping-particle":"","family":"Brown","given":"Kathryn","non-dropping-particle":"","parse-names":false,"suffix":""},{"dropping-particle":"","family":"Boesch","given":"Maura C.","non-dropping-particle":"","parse-names":false,"suffix":""},{"dropping-particle":"","family":"Ulrich","given":"Deborah L.","non-dropping-particle":"","parse-names":false,"suffix":""}],"container-title":"Journal of Nursing Education and Practice","id":"ITEM-1","issue":"7","issued":{"date-parts":[["2017"]]},"page":"11","title":"“Nurses eat their young”: A novel bullying educational program for student nurses","type":"article-journal","volume":"7"},"uris":["http://www.mendeley.com/documents/?uuid=81ebaf32-f24c-4ee9-9ca4-3f2a6bef0331"]},{"id":"ITEM-2","itemData":{"author":[{"dropping-particle":"","family":"General Medical Council","given":"","non-dropping-particle":"","parse-names":false,"suffix":""}],"container-title":"General Medical Council","id":"ITEM-2","issued":{"date-parts":[["2015"]]},"title":"Building a supportive environment: a review to tackle undermining and bullying in medical education and training","type":"report"},"uris":["http://www.mendeley.com/documents/?uuid=d444c6bc-efca-4c05-acca-9a3f9932354d"]},{"id":"ITEM-3","itemData":{"DOI":"10.4236/aa.2013.34024","ISSN":"2163-9353","abstract":"Bullying is defined by American Psychological Association as an aggressive behavior which is intended to cause distress or harm and that involves an imbalance of power or strength between the aggressor and the victim. Bullying in the workplace is angering enough people these days to be fueling a nationwide grass-roots legislative effort to force companies to draft and enforce policies aimed at stopping it. Requiring such policies, according to those pushing the legislation, is not an attempt to spawn lawsuits, but an effort to force organizations to deal with the problem. Bullying is blamed for unnecessarily creating high costs of turnover, insurance claims and thwarted productivity. Disruptive behavior has been observed in almost all members of the healthcare team from physicians and nurses to pharmacy, radiology, and laboratory staff members. Physician behavior, however, may have the greatest impact because of the position of authority that doctors hold as members of the healthcare team. A team member may, from fear of intimidation or patronization, withhold valuable or even critical input, such as a medication error or a breakdown in adherence to safety protocols. Hospitals, departments and individual personnel need to develop a higher level of awareness of the problem both in others and in them. Anti-bullying policies should be given a higher profile.","author":[{"dropping-particle":"","family":"Pisklakov","given":"Sergey","non-dropping-particle":"","parse-names":false,"suffix":""},{"dropping-particle":"","family":"Tilak","given":"Vasanti","non-dropping-particle":"","parse-names":false,"suffix":""},{"dropping-particle":"","family":"Patel","given":"Anuradha","non-dropping-particle":"","parse-names":false,"suffix":""},{"dropping-particle":"","family":"Xiong","given":"Ming","non-dropping-particle":"","parse-names":false,"suffix":""}],"container-title":"Advances in Anthropology","id":"ITEM-3","issue":"04","issued":{"date-parts":[["2013"]]},"page":"179-182","title":"Bullying and Aggressive Behavior among Health Care Providers: Literature Review","type":"article-journal","volume":"03"},"uris":["http://www.mendeley.com/documents/?uuid=9dda908c-6198-40d9-aee1-a59e09b3cd50"]},{"id":"ITEM-4","itemData":{"author":[{"dropping-particle":"","family":"British Medical Association","given":"","non-dropping-particle":"","parse-names":false,"suffix":""}],"id":"ITEM-4","issued":{"date-parts":[["2018"]]},"title":"Bullying and harassment : how to address it and create a supportive and inclusive culture","type":"report"},"uris":["http://www.mendeley.com/documents/?uuid=60599ea7-d716-4352-a2e4-0ce85c939229"]},{"id":"ITEM-5","itemData":{"DOI":"10.1097/01974520-200904000-00003","ISSN":"07488157","PMID":"19603687","abstract":"Bullying, incivility, and their associated disruptive behaviors are insidious and destructive forces with negative consequences that require identification and intervention at the individual and organizational level. Costs incurred secondary to these insensitive behaviors are substantial and involve matters of patient safety, absenteeism, turnover, turnover intentions, organizational commitment, and employee healthcare. Factors that increase the risk of hostile behaviors include changing hierarchies, conflicting loyalties, stress, and the state of the science. Each organization has the responsibility to develop processes for managing threatening and intimidating actions. New criteria are proposed to guide the implementation of successful programs.","author":[{"dropping-particle":"","family":"Felblinger","given":"Dianne M.","non-dropping-particle":"","parse-names":false,"suffix":""}],"container-title":"Frontiers of health services management","id":"ITEM-5","issue":"4","issued":{"date-parts":[["2009"]]},"page":"13-23","title":"Bullying, incivility, and disruptive behaviors in the healthcare setting: identification, impact, and intervention.","type":"article-journal","volume":"25"},"uris":["http://www.mendeley.com/documents/?uuid=8deec604-78a7-428b-92f4-f50f541bd3cd"]},{"id":"ITEM-6","itemData":{"DOI":"10.1136/bmjqs-2013-002718","ISBN":"2013002718","ISSN":"20445415","PMID":"25015116","abstract":"Several public inquiries into healthcare failings in the UK have noted that employees of failing organizations attempt to raise concerns about shortcomings in care, often over a prolonged period of time, only for those concerns to be ignored. However, healthcare literature has largely focused on how organizations and their employees are silent in the face of such failings, positioning employees as daring not to speak in response to serious workplace problems or issues. We argue that only focussing on organizational silence is a critical mistake which misrepresents actual events and overly-simplifies the complexities of workplace culture. The disregard shown by academics, practitioners and policy makers to employee voice strategies, which do not amount to whistle-blowing, but equally cannot either be defined as \"silence\", results in signals being ignored that can be effective in preventing and ending wrongdoing by others. In addition to understanding silence we suggest therefore that better understanding of why organizations are deaf to, or disregard, employee concerns are needed. We propose that a virtuous cycle is possible, whereby the introduction of systems that result in better listening and valuing of employee concerns reinforces a culture of speaking up and, in turn, organizational learning. Similarly, organizations that disregard employees concerns are destined not to learn, ultimately falling silent and failing.","author":[{"dropping-particle":"","family":"Jones","given":"Aled","non-dropping-particle":"","parse-names":false,"suffix":""},{"dropping-particle":"","family":"Kelly","given":"Daniel","non-dropping-particle":"","parse-names":false,"suffix":""}],"container-title":"BMJ Quality and Safety","id":"ITEM-6","issue":"9","issued":{"date-parts":[["2014"]]},"page":"709-713","title":"Deafening silence? Time to reconsider whether organisations are silent or deaf when things go wrong","type":"article-journal","volume":"23"},"uris":["http://www.mendeley.com/documents/?uuid=9f205096-a209-4872-9061-9a118409f6c4"]},{"id":"ITEM-7","itemData":{"DOI":"10.5694/mja17.01261","ISSN":"13265377","PMID":"30376656","author":[{"dropping-particle":"","family":"Westbrook","given":"Johanna","non-dropping-particle":"","parse-names":false,"suffix":""},{"dropping-particle":"","family":"Sunderland","given":"Neroli","non-dropping-particle":"","parse-names":false,"suffix":""},{"dropping-particle":"","family":"Atkinson","given":"Victoria","non-dropping-particle":"","parse-names":false,"suffix":""},{"dropping-particle":"","family":"Jones","given":"Catherine","non-dropping-particle":"","parse-names":false,"suffix":""},{"dropping-particle":"","family":"Braithwaite","given":"Jeffrey","non-dropping-particle":"","parse-names":false,"suffix":""}],"container-title":"The Medical journal of Australia","id":"ITEM-7","issue":"9","issued":{"date-parts":[["2018"]]},"page":"380-381","publisher":"Elsevier Inc","title":"Endemic unprofessional behaviour in health care: the mandate for a change in approach","type":"article-journal","volume":"209"},"uris":["http://www.mendeley.com/documents/?uuid=16657f75-1694-4f9d-9a92-4ecda2d1ec42"]},{"id":"ITEM-8","itemData":{"author":[{"dropping-particle":"","family":"Cooper","given":"Keith","non-dropping-particle":"","parse-names":false,"suffix":""}],"container-title":"BMA","id":"ITEM-8","issued":{"date-parts":[["2018"]]},"title":"Ending the silence","type":"article-magazine"},"uris":["http://www.mendeley.com/documents/?uuid=accc4337-5e5b-48cd-81b7-40a71dbc7777"]},{"id":"ITEM-9","itemData":{"abstract":"full","author":[{"dropping-particle":"","family":"Illing","given":"Jan","non-dropping-particle":"","parse-names":false,"suffix":""},{"dropping-particle":"","family":"Carter","given":"Madeline","non-dropping-particle":"","parse-names":false,"suffix":""},{"dropping-particle":"","family":"Thompson","given":"N J","non-dropping-particle":"","parse-names":false,"suffix":""},{"dropping-particle":"","family":"Crampton","given":"P E S","non-dropping-particle":"","parse-names":false,"suffix":""},{"dropping-particle":"","family":"Morrow","given":"G M","non-dropping-particle":"","parse-names":false,"suffix":""},{"dropping-particle":"","family":"Howse","given":"J H","non-dropping-particle":"","parse-names":false,"suffix":""},{"dropping-particle":"","family":"Cooke","given":"A","non-dropping-particle":"","parse-names":false,"suffix":""},{"dropping-particle":"","family":"Burford","given":"B C","non-dropping-particle":"","parse-names":false,"suffix":""}],"id":"ITEM-9","issue":"February","issued":{"date-parts":[["2013"]]},"page":"54-168","title":"Evidence synthesis on the occurrence, causes, management of bullying and harassing behaviours to inform decision making in the NHS","type":"article-journal","volume":"44"},"uris":["http://www.mendeley.com/documents/?uuid=ff1281b1-544e-4cf6-878c-00253170c0d8"]},{"id":"ITEM-10","itemData":{"DOI":"10.1108/JHOM-04-2018-0126","ISSN":"14777266","PMID":"30950311","abstract":"Purpose: The purpose of this paper is to explore whether official inquiries are an effective method for holding the medical profession to account for failings in the quality and safety of care. Design/methodology/approach: Through a review of the theoretical literature on professions and documentary analysis of key public inquiry documents and reports in the UK National Health Service (NHS) the authors examine how the misconduct of doctors can be understood using the metaphor of professional wrongdoing as a product of bad apples, bad barrels or bad cellars. Findings: The wrongdoing literature tends to present an uncritical assumption of increasing sophistication in analysis, as the focus moves from bad apples (individuals) to bad barrels (organisations) and more latterly to bad cellars (the wider system). This evolution in thinking about wrongdoing is also visible in public inquiries, as analysis and recommendations increasingly tend to emphasise cultural and systematic issues. Yet, while organisational and systemic factors are undoubtedly important, there is a need to keep in sight the role of individuals, for two key reasons. First, there is growing evidence that a small number of doctors may be disproportionately responsible for large numbers of complaints and concerns. Second, there is a risk that the role of individual professionals in drawing attention to wrongdoing is being neglected. Originality/value: To the best of the authors’ knowledge this is the first theoretical and empirical study specifically exploring the role of NHS inquiries in holding the medical profession to account for failings in professional practice.","author":[{"dropping-particle":"","family":"Mannion","given":"Russell","non-dropping-particle":"","parse-names":false,"suffix":""},{"dropping-particle":"","family":"Davies","given":"Huw","non-dropping-particle":"","parse-names":false,"suffix":""},{"dropping-particle":"","family":"Powell","given":"Martin","non-dropping-particle":"","parse-names":false,"suffix":""},{"dropping-particle":"","family":"Blenkinsopp","given":"John","non-dropping-particle":"","parse-names":false,"suffix":""},{"dropping-particle":"","family":"Millar","given":"Ross","non-dropping-particle":"","parse-names":false,"suffix":""},{"dropping-particle":"","family":"McHale","given":"Jean","non-dropping-particle":"","parse-names":false,"suffix":""},{"dropping-particle":"","family":"Snowden","given":"Nick","non-dropping-particle":"","parse-names":false,"suffix":""}],"container-title":"Journal of Health Organization and Management","id":"ITEM-10","issue":"2","issued":{"date-parts":[["2019"]]},"page":"221-240","title":"Healthcare scandals and the failings of doctors: Do official inquiries hold the profession to account?","type":"article-journal","volume":"33"},"uris":["http://www.mendeley.com/documents/?uuid=dfe3f7a3-3d1d-4f94-836e-3114b3ee2814"]},{"id":"ITEM-11","itemData":{"DOI":"10.1136/qshc.2006.019240","ISSN":"14753898","PMID":"16885244","author":[{"dropping-particle":"","family":"Walton","given":"M. M.","non-dropping-particle":"","parse-names":false,"suffix":""}],"container-title":"Quality and Safety in Health Care","id":"ITEM-11","issue":"4","issued":{"date-parts":[["2006"]]},"page":"229-230","title":"Hierarchies: The Berlin wall of patient safety","type":"article-journal","volume":"15"},"uris":["http://www.mendeley.com/documents/?uuid=8d78dd8f-e304-4e50-8cef-be94cc502fa4"]},{"id":"ITEM-12","itemData":{"DOI":"10.1016/j.jamcollsurg.2014.07.933","ISSN":"18791190","PMID":"25256368","abstract":"Background Our aim was to determine if a surgeon's behaviors can encourage or discourage trainees from speaking up when they witness a surgical mistake. Study Design A randomized clinical trial in which medical students (n = 55) were randomly assigned to an \"encouraged\" (n = 28) or \"discouraged\" (n = 27) group. Participants underwent personality tests to assess decision-making styles, and were then trained on basic tasks (\"burn\" then \"cut\") on a laparoscopic surgery simulator. After randomization, students assisted at a simulated laparoscopic salpingectomy. The senior surgeon used either an \"encourage\" script (eg, \"Your opinion is important.\") or a \"discourage\" script (eg, \"Do what I say. Save questions for next time.\"). Otherwise, the surgery was conducted identically. Subsequently, a surgical mistake was made by the senior surgeon when he instructed students to cut without burning. Students were considered to have spoken up if they questioned the instruction and did not cut. Potential personality bias was assessed with two validated personality tests before simulation. Data were processed with Mann-Whitney and Fisher exact tests. Results The students in the encouraged group were significantly more likely to speak up (23 of 28 [82%] vs 8 of 27 [30%]; p &lt; 0.001). There was no statistically significant difference between the two groups in personality traits, student training level (p = 1.0), or sex (p = 0.53). Conclusions A discouraging environment decreases the frequency with which trainees speak up when witnessing a surgical error. The senior surgeon plays an important role in improving intraoperative communication between junior and senior clinicians and can enhance patient safety.","author":[{"dropping-particle":"","family":"Barzallo Salazar","given":"Marco J.","non-dropping-particle":"","parse-names":false,"suffix":""},{"dropping-particle":"","family":"Minkoff","given":"Howard","non-dropping-particle":"","parse-names":false,"suffix":""},{"dropping-particle":"","family":"Bayya","given":"Jyothshna","non-dropping-particle":"","parse-names":false,"suffix":""},{"dropping-particle":"","family":"Gillett","given":"Brian","non-dropping-particle":"","parse-names":false,"suffix":""},{"dropping-particle":"","family":"Onoriode","given":"Helen","non-dropping-particle":"","parse-names":false,"suffix":""},{"dropping-particle":"","family":"Weedon","given":"Jeremy","non-dropping-particle":"","parse-names":false,"suffix":""},{"dropping-particle":"","family":"Altshuler","given":"Lisa","non-dropping-particle":"","parse-names":false,"suffix":""},{"dropping-particle":"","family":"Fisher","given":"Nelli","non-dropping-particle":"","parse-names":false,"suffix":""}],"container-title":"Journal of the American College of Surgeons","id":"ITEM-12","issue":"5","issued":{"date-parts":[["2014"]]},"page":"1001-1007","publisher":"American College of Surgeons","title":"Influence of surgeon behavior on trainee willingness to speak up: A randomized controlled trial","type":"article-journal","volume":"219"},"uris":["http://www.mendeley.com/documents/?uuid=095a5df7-5a49-4bf5-ac44-eb50df39f003"]},{"id":"ITEM-13","itemData":{"DOI":"10.1177/0951484814547236","ISSN":"17581044","PMID":"25595015","abstract":"The problem of staff-to-staff bullying and its consequences in the health care sector has given rise to urgent knowledge needs among health care employers, union representatives, and professional associations. The purpose of this scoping review is to increase the uptake and application of synthesized research results of interventions designed to address bullying among coworkers within health care workplaces. The scoping review’s methodology uses an adapted version of the Arksey and O’Malley framework to locate and review empirical studies involving interventions designed to address bullying in health care workplaces. The findings of the review reveal eight articles from three countries discussing interventions that included educative programming, bullying champions/advocates, and zero-tolerance policies. The reported evaluations extend beyond bullying to include organizational culture, trust in management, retention rates, and psychosocial health. The most promising reported outcomes are from participatory interventions. The results of the review make a compelling case for bullying interventions based on participatory principles.","author":[{"dropping-particle":"","family":"Quinlan","given":"Elizabeth","non-dropping-particle":"","parse-names":false,"suffix":""},{"dropping-particle":"","family":"Robertson","given":"Susan","non-dropping-particle":"","parse-names":false,"suffix":""},{"dropping-particle":"","family":"Miller","given":"Natasha","non-dropping-particle":"","parse-names":false,"suffix":""},{"dropping-particle":"","family":"Robertson-Boersma","given":"Danielle","non-dropping-particle":"","parse-names":false,"suffix":""}],"container-title":"Health Services Management Research","id":"ITEM-13","issue":"1","issued":{"date-parts":[["2014"]]},"page":"33-44","title":"Interventions to reduce bullying in health care organizations: A scoping review","type":"article-journal","volume":"27"},"uris":["http://www.mendeley.com/documents/?uuid=329b4bc9-807d-4515-8bec-c6c55561b2d9"]},{"id":"ITEM-14","itemData":{"DOI":"10.11124/jbisrir-2009-196","ISSN":"1838-2142","PMID":"27819944","abstract":"BACKGROUND In an increasingly complex health care environment, where nurses are essential to the health system's capacity to respond to the challenges presented by an ageing population, creating positive work environments is fundamental for nurses, their co-workers, and their patients. Disruptive clinician behaviour, which refers to behaviours such as bullying and physical violence, but also to more subtle behaviours such as withholding vital information or gossiping, can be highly destructive within a work environment. The implications of such behaviours within the nursing workforce specifically, and to the health care system more broadly, are profound. Substantial evidence suggests that the pervasiveness of such behaviours has consequences for recruitment and retention, staff morale, job satisfaction, and staff absenteeism, as well as intra and inter-professional communication and teamwork which can ultimate also affect patient safety. The extent of the problem of disruptive behaviour in the workforce is discussed widely in the literature and nurses as a cohort have been studied extensively, however there has been no systematic review of evidence relating to how to manage these behaviours successfully. OBJECTIVE The objective of this systematic review was to appraise and synthesise the best available evidence in relation to interventions which have been successful in managing disruptive clinician behaviour in the nursing work environment. INCLUSION CRITERIA Types of participants - The primary participant group of interest for this systematic review includes nurses working in any health care setting; however any other member of the health care team such as medical practitioners or allied health were also considered.Types of intervention(s)/phenomena of interest - Any study that explored behavioural, educational, managerial, organisational and personal interventions to manage disruptive behaviours in the health care setting was considered.Types of studies - Studies using quantitative and qualitative methods as well as opinion based papers were considered for this systematic review.Types of outcomes - Outcomes were assessed in relation to the effect of interventions on patient safety and quality of care, quality of team work and work environment, levels of job satisfaction and nursing staff morale as well as levels of staff retention. SEARCH STRATEGY Searches were conducted including any published and unpublished material, including grey literature, in t…","author":[{"dropping-particle":"","family":"Rogers-Clark","given":"Catherine","non-dropping-particle":"","parse-names":false,"suffix":""},{"dropping-particle":"","family":"Pearce","given":"Susanne","non-dropping-particle":"","parse-names":false,"suffix":""},{"dropping-particle":"","family":"Cameron","given":"Michelle","non-dropping-particle":"","parse-names":false,"suffix":""}],"container-title":"JBI Library of Systematic Reviews","id":"ITEM-14","issue":"15","issued":{"date-parts":[["2009"]]},"page":"615-678","title":"Management of disruptive behaviour within nursing work environments: a comprehensive systematic review of the evidence","type":"article-journal","volume":"7"},"uris":["http://www.mendeley.com/documents/?uuid=d3eba87f-1307-4499-8798-27a26e964825"]},{"id":"ITEM-15","itemData":{"DOI":"10.1177/2165079918771106","ISBN":"2165079918","ISSN":"21650969","PMID":"29792131","abstract":"Workplace incivility is a well-documented issue in nursing in the health care setting. It has the potential to cause emotional and physical distress in victims and potentially affects the quality of care provided. The purpose of this study was to critique and summarize the most recent, available evidence related to interventions in assisting nursing staff working in health care settings in managing incivility. This systematic review of literature yielded 10 studies meeting the criteria. The studies were mostly identified as lower quality research. Despite the lower quality of research, the collection of evidence suggests the use of a combination of educational training about workplace incivility, training about effective responses to uncivil workplace behaviors, and active learning activities to practice newly learned communication skills, in assisting nurses in improving their ability to manage incivility in the workplace.","author":[{"dropping-particle":"","family":"Armstrong","given":"Nancy","non-dropping-particle":"","parse-names":false,"suffix":""}],"container-title":"Workplace Health and Safety","id":"ITEM-15","issue":"8","issued":{"date-parts":[["2018"]]},"page":"403-410","title":"Management of Nursing Workplace Incivility in the Health Care Settings: A Systematic Review","type":"article-journal","volume":"66"},"uris":["http://www.mendeley.com/documents/?uuid=d8609179-1aa7-4e78-930e-f3935c92baeb"]},{"id":"ITEM-16","itemData":{"author":[{"dropping-particle":"","family":"Benjamin","given":"Aishnine","non-dropping-particle":"","parse-names":false,"suffix":""}],"id":"ITEM-16","issue":"1","issued":{"date-parts":[["2021"]]},"page":"1-5","title":"Names, hair, identity and micro aggressions","type":"article-magazine"},"uris":["http://www.mendeley.com/documents/?uuid=25b47494-5912-45e9-b82c-c142292508ab"]},{"id":"ITEM-17","itemData":{"DOI":"10.1111/nhs.12386","ISSN":"14422018","PMID":"29154396","abstract":"The nursing profession is focused on serving others and has high expectations that each member behaves professionally and ethically, as articulated in nursing codes of practice and conduct. Where these are not upheld, inappropriate and unprofessional workplace behaviors follow. Regrettably, unprofessional behavior is neither new nor constrained to the nursing profession, but is known to negatively impact staff and workplace relationships, and importantly, patient safety and care. The aim of this qualitative study was to explore Iranian nurses’ experiences of professional communication between colleagues in the emergency department. Fifteen individual interviews were conducted. The overarching theme to emerge from the data was workplace communication, supported by two subthemes: unprofessional behavior and stressors in the workplace. Individually and collectively, these subthemes demonstrated staff attitudes and behaviors that are inconsistent with expectations of professional behavior and practice. Management proactively addressing unprofessional workplace behaviors is fundamental to establishing and maintaining positive workplace environments and supporting safe, quality patient care.","author":[{"dropping-particle":"","family":"Parizad","given":"Naser","non-dropping-particle":"","parse-names":false,"suffix":""},{"dropping-particle":"","family":"Hassankhani","given":"Hadi","non-dropping-particle":"","parse-names":false,"suffix":""},{"dropping-particle":"","family":"Rahmani","given":"Azad","non-dropping-particle":"","parse-names":false,"suffix":""},{"dropping-particle":"","family":"Mohammadi","given":"Eesa","non-dropping-particle":"","parse-names":false,"suffix":""},{"dropping-particle":"","family":"Lopez","given":"Violeta","non-dropping-particle":"","parse-names":false,"suffix":""},{"dropping-particle":"","family":"Cleary","given":"Michelle","non-dropping-particle":"","parse-names":false,"suffix":""}],"container-title":"Nursing and Health Sciences","id":"ITEM-17","issue":"1","issued":{"date-parts":[["2018"]]},"page":"54-59","title":"Nurses’ experiences of unprofessional behaviors in the emergency department: A qualitative study","type":"article-journal","volume":"20"},"uris":["http://www.mendeley.com/documents/?uuid=97cf1cf3-83a9-4dc2-bebc-de106b8556a9"]},{"id":"ITEM-18","itemData":{"DOI":"10.1111/jonm.12623","ISSN":"13652834","PMID":"30171643","abstract":"Aim: To explore the organisational antecedents related to horizontal violence among nurses and the extent to which policy initiatives reduce its incidence. Background: Organisational re-engineering initiatives affect registered nurse roles, adding complexity to organisational antecedents related to horizontal violence and policy. No previous systematic review has examined the role of organisational policies in reducing horizontal violence among nurses. Methods: An integrative review was undertaken, beginning with a search through 18 electronic databases and reference lists of key articles. The studies included were quality appraised. Results: 1,423 abstracts were screened, resulting in 22 studies being included. Emergent themes were the influence of working conditions, relational aspects of teams and leadership, organisational culture, climate and role of structural processes, leadership role and decision-making authority, and the relationship of organisational structures to anti-horizontal violence policy. Conclusion: Further research exploring historical health care organisational hierarchies that inadvertently propagate oppressive nursing work conditions is needed. Implications for Nursing Management: If nurse managers understand the impacts of organisational antecedents and climate on registered nurse roles, they can advocate for the breakdown of hierarchies and power inequalities that keep registered nurses in oppressed positions. This awareness and advocacy could facilitate a new understanding of horizontal violence inclusive of organisational roles and the creation of effective anti-horizontal violence policies.","author":[{"dropping-particle":"","family":"Blackstock","given":"Sheila","non-dropping-particle":"","parse-names":false,"suffix":""},{"dropping-particle":"","family":"Salami","given":"Bukola","non-dropping-particle":"","parse-names":false,"suffix":""},{"dropping-particle":"","family":"Cummings","given":"Greta G.","non-dropping-particle":"","parse-names":false,"suffix":""}],"container-title":"Journal of Nursing Management","id":"ITEM-18","issue":"8","issued":{"date-parts":[["2018"]]},"page":"972-991","title":"Organisational antecedents, policy and horizontal violence among nurses: An integrative review","type":"article-journal","volume":"26"},"uris":["http://www.mendeley.com/documents/?uuid=6d10d9da-5799-4ca8-a0dd-d9419586d825"]},{"id":"ITEM-19","itemData":{"DOI":"10.1371/journal.pone.0211620","ISBN":"1111111111","ISSN":"19326203","PMID":"30721264","abstract":"The current study examined the psychometric properties of the Microaggressions in Health Care Scale (MHCS), including factor structure, measurement invariance, and internal consistency reliability. We used across-sectional research design to study perceived racial microaggressions, discrimination, and mental health in 296 African American and Latino respondents. Participants completed measures that assess healthcare microaggressions and daily discrimination as well as the Depression, Anxiety and Stress Scale (DASS-21). Results revealed that the MHCS has promising psychometric properties. The confirmatory factory analysis (CFA) revealed that the MHCS is a unidimensional scale. Multi-group CFAs provided evidence of measurement invariance across racial / ethnic groups and gender. The internal consistency reliability of the scale was .88 for the overall sample. Microaggressions correlated with daily discrimination scores (r= .67), as well as mental health symptoms (r's = .40 -.52). The MHCS is a brief, valid, and reliable measure that can be used to assess and monitor racial and cultural forces that shape patient-provider interactions. This study concludes with a discussion of the ongoing need for research on microaggressions in healthcare as well as implications for future research.","author":[{"dropping-particle":"","family":"Cruz","given":"Daniel","non-dropping-particle":"","parse-names":false,"suffix":""},{"dropping-particle":"","family":"Rodriguez","given":"Yubelky","non-dropping-particle":"","parse-names":false,"suffix":""},{"dropping-particle":"","family":"Mastropaolo","given":"Christina","non-dropping-particle":"","parse-names":false,"suffix":""}],"container-title":"PLoS ONE","id":"ITEM-19","issue":"2","issued":{"date-parts":[["2019"]]},"page":"1-11","title":"Perceived microaggressions in health care: A measurement study","type":"article-journal","volume":"14"},"uris":["http://www.mendeley.com/documents/?uuid=3ea7f85a-0d5b-482c-a1c3-80b9903854b1"]},{"id":"ITEM-20","itemData":{"DOI":"10.1136/bmjopen-2019-035471","ISSN":"20446055","PMID":"32513884","abstract":"Objectives To explore predictors and triggers of incivility in medical teams, defined as behaviours that violate norms of respect but whose intent to harm is ambiguous. Design Systematic literature review of quantitative and qualitative empirical studies. Data sources Database searches according to the Preferred Reporting Items for Systematic Reviews and Meta-Analyses guideline in Medline, CINHAL, PsychInfo, Web of Science and Embase up to January 2020. Eligibility criteria Original empirical quantitative and qualitative studies focusing on predictors and triggers of incivilities in hospital healthcare teams, excluding psychiatric care. Data extraction and synthesis Of the 1397 publications screened, 53 were included (44 quantitative and 9 qualitative studies); publication date ranged from 2002 to January 2020. results Based on the Medical Education Research Study Quality Instrument (MERSQI) scores, the quality of the quantitative studies were relatively low overall (mean MERSQI score of 9.93), but quality of studies increased with publication year (r=0.52; p&lt;0.001). Initiators of incivility were consistently described as having a difficult personality, yet few studies investigated their other characteristics and motivations. Results were mostly inconsistent regarding individual characteristics of targets of incivilities (eg, age, gender, ethnicity), but less experienced healthcare professionals were more exposed to incivility. In most studies, participants reported experiencing incivilities mainly within their own professional discipline (eg, nurse to nurse) rather than across disciplines (eg, physician to nurse). Evidence of specific medical specialties particularly affected by incivility was poor, with surgery as one of the most cited uncivil specialties. Finally, situational and cultural predictors of higher incivility levels included high workload, communication or coordination issues, patient safety concerns, lack of support and poor leadership. Conclusions Although a wide range of predictors and triggers of incivilities are reported in the literature, identifying characteristics of initiators and the targets of incivilities yielded inconsistent results. The use of diverse and high-quality methods is needed to explore the dynamic nature of situational and cultural triggers of incivility.","author":[{"dropping-particle":"","family":"Keller","given":"Sandra","non-dropping-particle":"","parse-names":false,"suffix":""},{"dropping-particle":"","family":"Yule","given":"Steven","non-dropping-particle":"","parse-names":false,"suffix":""},{"dropping-particle":"","family":"Zagarese","given":"Vivian","non-dropping-particle":"","parse-names":false,"suffix":""},{"dropping-particle":"","family":"Parker","given":"Sarah Henrickson","non-dropping-particle":"","parse-names":false,"suffix":""}],"container-title":"BMJ Open","id":"ITEM-20","issue":"6","issued":{"date-parts":[["2020"]]},"page":"1-15","title":"Predictors and triggers of incivility within healthcare teams: A systematic review of the literature","type":"article-journal","volume":"10"},"uris":["http://www.mendeley.com/documents/?uuid=211471a9-1931-413f-ac04-975f0280bf7c"]},{"id":"ITEM-21","itemData":{"URL":"https://mdxminds.com/2021/11/22/racism-which-impacts-healthcare-staff-endangers-patient-care/","author":[{"dropping-particle":"","family":"Kline","given":"Roger","non-dropping-particle":"","parse-names":false,"suffix":""}],"container-title":"Middlesex University London","id":"ITEM-21","issued":{"date-parts":[["2021"]]},"title":"Racism which impacts healthcare staff endangers patient care","type":"webpage"},"uris":["http://www.mendeley.com/documents/?uuid=19dfb67b-5f66-41fd-a14f-1f0047adab25"]},{"id":"ITEM-22","itemData":{"DOI":"10.1542/peds.2015-1385","ISSN":"10984275","PMID":"26260718","abstract":"BACKGROUND AND OBJECTIVES: Iatrogenesis often results from performance deficiencies among medical team members. Team-targeted rudeness may underlie such performance deficiencies, with individuals exposed to rude behavior being less helpful and cooperative. Our objective was to explore the impact of rudeness on the performance of medical teams. METHODS: Twenty-four NICU teams participated in a training simulation involving a preterm infant whose condition acutely deteriorated due to necrotizing enterocolitis. Participants were informed that a foreign expert on team reflexivity in medicine would observe them. Teams were randomly assigned to either exposure to rudeness (in which the expert's comments included mildly rude statements completely unrelated to the teams' performance) or control (neutral comments). The videotaped simulation sessions were evaluated by 3 independent judges (blinded to team exposure) who used structured questionnaires to assess team performance, information-sharing, and help-seeking. RESULTS: The composite diagnostic and procedural performance scores were lower for members of teams exposed to rudeness than to members of the control teams (2.6 vs 3.2 [P =.005] and 2.8 vs 3.3 [P =.008], respectively). Rudeness alone explained nearly 12% of the variance in diagnostic and procedural performance. A model specifying information-sharing and helpseeking as mediators linking rudeness to team performance explained an even greater portion of the variance in diagnostic and procedural performance (R2 = 52.3 and 42.7, respectively). CONCLUSIONS: Rudeness had adverse consequences on the diagnostic and procedural performance of the NICU team members. Information-sharing mediated the adverse effect of rudeness on diagnostic performance, and help-seeking mediated the effect of rudeness on procedural performance.","author":[{"dropping-particle":"","family":"Riskin","given":"Arieh","non-dropping-particle":"","parse-names":false,"suffix":""},{"dropping-particle":"","family":"Erez","given":"Amir","non-dropping-particle":"","parse-names":false,"suffix":""},{"dropping-particle":"","family":"Foulk","given":"Trevor A.","non-dropping-particle":"","parse-names":false,"suffix":""},{"dropping-particle":"","family":"Kugelman","given":"Amir","non-dropping-particle":"","parse-names":false,"suffix":""},{"dropping-particle":"","family":"Gover","given":"Ayala","non-dropping-particle":"","parse-names":false,"suffix":""},{"dropping-particle":"","family":"Shoris","given":"Irit","non-dropping-particle":"","parse-names":false,"suffix":""},{"dropping-particle":"","family":"Riskine","given":"Kinneret S.","non-dropping-particle":"","parse-names":false,"suffix":""},{"dropping-particle":"","family":"Bamberger","given":"Peter A.","non-dropping-particle":"","parse-names":false,"suffix":""}],"container-title":"Pediatrics","id":"ITEM-22","issue":"3","issued":{"date-parts":[["2015"]]},"page":"487-495","title":"The impact of rudeness on medical team performance: A randomized trial","type":"article-journal","volume":"136"},"uris":["http://www.mendeley.com/documents/?uuid=7a86cea3-c11d-4411-829d-66c1e996c705"]},{"id":"ITEM-23","itemData":{"DOI":"10.1111/jonm.12447","ISSN":"13652834","PMID":"27896878","abstract":"Aim: The aim of this study was to examine the impact of leadership styles on the reported rates of lateral hostility in nurses. Background: Previous explanations of horizontal incivility point to oppressed group behaviour and socialisation of nurses. Leadership and organisational culture are known to have a profound impact on workplace behaviour, yet few studies have examined the relationship between leadership style and nurse-to-nurse incivility. Methods: A survey was used to assess the perceived levels of incivility and the leadership styles experienced by 237 participants defined as ‘staff nurses’. Results: Transformational leadership style had the strongest correlation with low levels of incivility. Staff input and leader/staff teamwork also influence staff incivility. Conclusions: Leadership style is not a definitive factor of incivility, but leader behaviours impact the level of incivility between staff nurses. The relationship between leaders and staff and the empowerment of staff have the strongest impact on nurse incivility. Implications for nursing management: The factors found to correlate with incivility in this study are under the influence of nurse leaders. Relationships and interpersonal dynamics must be attended to. Leaders can also instil the structures known to foster nurse empowerment, which are discussed.","author":[{"dropping-particle":"","family":"Kaiser","given":"Jennifer A.","non-dropping-particle":"","parse-names":false,"suffix":""}],"container-title":"Journal of Nursing Management","id":"ITEM-23","issue":"2","issued":{"date-parts":[["2017"]]},"page":"110-118","title":"The relationship between leadership style and nurse-to-nurse incivility: turning the lens inward","type":"article-journal","volume":"25"},"uris":["http://www.mendeley.com/documents/?uuid=fbe78cde-55bc-4d98-9956-222176f1342b"]},{"id":"ITEM-24","itemData":{"DOI":"10.1016/j.ijsu.2015.09.017","ISSN":"17439159","PMID":"26369864","abstract":"The 2012 General Medical Council National Trainees' Survey found that 13% of UK trainees had experienced undermining or bullying in the workplace. The Association of Surgeons in Training subsequently released a position statement raising concerns stemming from these findings, including potential compromise to patient safety. This article considers the impact of such behaviour on the NHS, and makes recommendations for creating a positive learning environment within the NHS at national, organisational, and local levels. The paper also discusses the nature of issues within the UK, and pathways through which trainees can seek help.","author":[{"dropping-particle":"","family":"Wild","given":"J. R.L.","non-dropping-particle":"","parse-names":false,"suffix":""},{"dropping-particle":"","family":"Ferguson","given":"H. J.M.","non-dropping-particle":"","parse-names":false,"suffix":""},{"dropping-particle":"","family":"McDermott","given":"F. D.","non-dropping-particle":"","parse-names":false,"suffix":""},{"dropping-particle":"","family":"Hornby","given":"S. T.","non-dropping-particle":"","parse-names":false,"suffix":""},{"dropping-particle":"","family":"Gokani","given":"V. J.","non-dropping-particle":"","parse-names":false,"suffix":""}],"container-title":"International Journal of Surgery","id":"ITEM-24","issued":{"date-parts":[["2015"]]},"page":"S5-S9","title":"Undermining and bullying in surgical training: A review and recommendations by the Association of Surgeons in Training","type":"article-journal","volume":"23"},"uris":["http://www.mendeley.com/documents/?uuid=667fb155-809b-415e-886e-41b2d93f92f3"]},{"id":"ITEM-25","itemData":{"DOI":"10.1177/00187267035610003","ISSN":"00187267","abstract":"This article summarizes the literature explaining workplace bullying and focuses on organizational antecedents of bullying. In order to understand better the logic behind bullying, a model discussing different explanations is put forward, Thus, explanations for and factors associated with bullying are classified into three groups, enabling structures or necessary antecedents (e.g. perceived power imbalances, low perceived costs, and dissatisfaction and frustration), motivating structures or incentives (e.g. internal competition, reward systems and expected benefits), and precipitating processes or triggering circumstances (e.g. downsizing and restructuring, organizational changes, changes in the composition of the workgroup). The article concludes that bullying is often an interaction between structures and processes from all three groupings.","author":[{"dropping-particle":"","family":"Salin","given":"Denise","non-dropping-particle":"","parse-names":false,"suffix":""}],"container-title":"Human Relations","id":"ITEM-25","issue":"10","issued":{"date-parts":[["2003"]]},"page":"1213-1232","title":"Ways of explaining workplace bullying: A review of enabling, motivating and precipitating structures and processes in the work environment","type":"article-journal","volume":"56"},"uris":["http://www.mendeley.com/documents/?uuid=7a3b5e8e-22e6-43da-afce-f1af866aa484"]},{"id":"ITEM-26","itemData":{"abstract":"There is definitely one rule and tolerance for one group and one for another. This is made worse by the close relationships between very senior managers who appoint their own former staff or friends to roles, or managers who work together for a while. BME [Black and minority ethnic] staff without strong professional representation (in particular BME non-clinical managers) are vulnerable and unsupported… [My experience is] Realising that no matter how hard I worked, people I train will be promoted above me or given opportunities that the organisation denies me. When [I challenge this], I am dismissed, gas-lighted or the implication is that I'm making trouble. I came into nursing as a mature woman in my late 30s… I heard reports of patients refusing to allow Black nurses [to] look after them. I reported this to the nurse recruiter for bank [staff] at my hospital. She felt this was perfectly in order. If the patient didn't want a Black nurse, let them have a white one. As a female ethnic minority in the NHS, I feel that I encounter situations every day that remind me I am different and that I have to overcome people's perceptions of me. As a clinical member of staff, this varied from not asking how to pronounce my name to assumptions about my upbringing. In my current role, it is about not seeing anyone like myself in senior positions. The biggest negative impact was being told I was the 'diversity' recruit early in my career. The biggest positive impact is being part of the BAME [Black, Asian and minority ethnic] network and not feeling alone.","author":[{"dropping-particle":"","family":"Ross","given":"Shilpa","non-dropping-particle":"","parse-names":false,"suffix":""},{"dropping-particle":"","family":"Jabbal","given":"Joni","non-dropping-particle":"","parse-names":false,"suffix":""},{"dropping-particle":"","family":"Chauhan","given":"Kiran","non-dropping-particle":"","parse-names":false,"suffix":""},{"dropping-particle":"","family":"Maguire","given":"David","non-dropping-particle":"","parse-names":false,"suffix":""},{"dropping-particle":"","family":"Randhawa","given":"Mandip","non-dropping-particle":"","parse-names":false,"suffix":""},{"dropping-particle":"","family":"Dahir","given":"Siham","non-dropping-particle":"","parse-names":false,"suffix":""}],"id":"ITEM-26","issue":"July","issued":{"date-parts":[["2020"]]},"title":"Workforce race inequalities and inclusion in NHS providers","type":"article-journal"},"uris":["http://www.mendeley.com/documents/?uuid=5466ad93-544e-4835-88c2-2dd1c9344f89"]},{"id":"ITEM-27","itemData":{"DOI":"10.3390/ijerph10083121","ISSN":"16604601","PMID":"23887621","abstract":"This paper aims to assess consistent predictors through the use of a sample that includes different actors from the healthcare work force to identify certain key elements in a set of job-related organizational contexts. The utilized data were obtained from the 5th European Working Conditions Survey, conducted in 2010 by the European Foundation for the Improvement of Living and Working Conditions. In light of these objectives, we collected a subsample of 284 health professionals, some of them from the International Standard Classification of Occupations-subgroup 22-(ISCO-08). The results indicated that the chance of a healthcare worker referring to him/herself as bullied increases among those who work on a shift schedule, perform monotonous and rotating tasks, suffer from work stress, enjoy little satisfaction from their working conditions, and do not perceive opportunities for promotions in their organizations. The present work summarizes an array of outcomes and proposes within the usual course of events that workplace bullying could be reduced if job demands were limited and job resources were increased. The implications of these findings could assist human resource managers in facilitating, to some extent, good social relationships among healthcare workers. © 2013 by the authors; licensee MDPI, Basel, Switzerland.","author":[{"dropping-particle":"","family":"Ariza-Montes","given":"Antonio","non-dropping-particle":"","parse-names":false,"suffix":""},{"dropping-particle":"","family":"Muniz","given":"Noel M.","non-dropping-particle":"","parse-names":false,"suffix":""},{"dropping-particle":"","family":"Montero-Simó","given":"María José","non-dropping-particle":"","parse-names":false,"suffix":""},{"dropping-particle":"","family":"Araque-Padilla","given":"Rafael Angel","non-dropping-particle":"","parse-names":false,"suffix":""}],"container-title":"International Journal of Environmental Research and Public Health","id":"ITEM-27","issue":"8","issued":{"date-parts":[["2013"]]},"page":"3121-3139","title":"Workplace bullying among healthcare workers","type":"article-journal","volume":"10"},"uris":["http://www.mendeley.com/documents/?uuid=50e309af-31f6-450b-901d-be066ac3dae4"]},{"id":"ITEM-28","itemData":{"author":[{"dropping-particle":"","family":"British Medical Association","given":"","non-dropping-particle":"","parse-names":false,"suffix":""}],"container-title":"British Medical Association","id":"ITEM-28","issued":{"date-parts":[["2017"]]},"title":"Workplace bullying and harassment of doctors A review of recent research","type":"report"},"uris":["http://www.mendeley.com/documents/?uuid=ba8dba72-783f-45e1-9779-3ec0fa1c8ac2"]}],"mendeley":{"formattedCitation":"(3,4,13–22,5,23–30,6–12)","plainTextFormattedCitation":"(3,4,13–22,5,23–30,6–12)","previouslyFormattedCitation":"&lt;sup&gt;3,4,13–22,5,23–30,6–12&lt;/sup&gt;"},"properties":{"noteIndex":0},"schema":"https://github.com/citation-style-language/schema/raw/master/csl-citation.json"}</w:instrText>
      </w:r>
      <w:r w:rsidRPr="00457746">
        <w:fldChar w:fldCharType="separate"/>
      </w:r>
      <w:r w:rsidR="00936D0F" w:rsidRPr="00936D0F">
        <w:rPr>
          <w:noProof/>
        </w:rPr>
        <w:t>(3,4,13–22,5,23–30,6–12)</w:t>
      </w:r>
      <w:r w:rsidRPr="00457746">
        <w:fldChar w:fldCharType="end"/>
      </w:r>
      <w:r w:rsidRPr="00457746">
        <w:t xml:space="preserve"> and 81 for theory refinement </w:t>
      </w:r>
      <w:r w:rsidRPr="00457746">
        <w:fldChar w:fldCharType="begin" w:fldLock="1"/>
      </w:r>
      <w:r w:rsidR="00936D0F">
        <w:instrText>ADDIN CSL_CITATION {"citationItems":[{"id":"ITEM-1","itemData":{"DOI":"https://dx.doi.org/10.1016/j.physio.2022.09.001","ISSN":"1873-1465","abstract":"BACKGROUND: Incivility in healthcare teams is a widely recognised phenomenon. The impact of incivility is far-reaching with consequences for healthcare organisations, individuals and patient care. To date there has been little research into the effects of incivility on physiotherapists, with the extant literature focussed on nurses and physicians. PURPOSE: To explore the impact of incivility on physiotherapists working in the acute hospital setting METHODS: A qualitative design using Interpretative Phenomenological Analysis was used. Semi-structured interviews were conducted with a group of physiotherapists (n=6). ANALYSIS: The transcripts were analysed using six-step analysis common to interpretative phenomenological analysis. Member checking was used to enhance the quality of the study. RESULTS: Two superordinate themes were identified. Superordinate theme one, impact of incivility on the professional self and superordinate theme two, impact of incivility on the emotional self were identified as novel. CONCLUSION AND IMPLICATIONS: The impact of incivility on physiotherapists, professionally and personally, should not be underestimated and further qualitative and quantitative research is required to identify and implement strategies which may mitigate the effects on individuals and the profession as whole. CONTRIBUTION OF THE PAPER: Key messages. WHAT THE PAPER ADDS: Copyright © 2022 The Authors. Published by Elsevier Ltd.. All rights reserved.","author":[{"dropping-particle":"","family":"Naylor","given":"Michelle J.","non-dropping-particle":"","parse-names":false,"suffix":""},{"dropping-particle":"","family":"Boyes","given":"Christopher","non-dropping-particle":"","parse-names":false,"suffix":""},{"dropping-particle":"","family":"Killingback","given":"Clare","non-dropping-particle":"","parse-names":false,"suffix":""}],"container-title":"Physiotherapy","id":"ITEM-1","issued":{"date-parts":[["2022"]]},"language":"English","note":"From Duplicate 2 (&amp;quot;You've broken the patient&amp;quot;: Physiotherapists' lived experience of incivility within the healthcare team - An Interpretative Phenomenological Analysis - Naylor, M J; Boyes, C; Killingback, C)\n\nRAYYAN-INCLUSION: {&amp;quot;Justin&amp;quot;=&amp;gt;&amp;quot;Included&amp;quot;}","page":"89-96","publisher":"Elsevier","publisher-place":"Naylor, Michelle J. Faculty of Health Sciences, University of Hull, Cottingham Road, Hull HU6 7RX, UK. Electronic address: M.J.Naylor@hull.ac.uk. Boyes, Christopher. School of Health Sciences, York St. John University, Lord Mayor's Walk, York YO31 7EX, UK","title":"\"You've broken the patient\": Physiotherapists' lived experience of incivility within the healthcare team - An Interpretative Phenomenological Analysis","type":"article-journal","volume":"117"},"uris":["http://www.mendeley.com/documents/?uuid=d05e17f6-ec39-44eb-b9f8-7c8edd29eccb"]},{"id":"ITEM-2","itemData":{"DOI":"10.1097/ACM.0b013e31815761ee","ISSN":"10402446","abstract":"Vanderbilt University School of Medicine (VUSM) employs several strategies for teaching professionalism. This article, however, reviews VUSM's alternative, complementary approach: identifying, measuring, and addressing unprofessional behaviors. The key to this alternative approach is a supportive infrastructure that includes VUSM leadership's commitment to addressing unprofessional/ disruptive behaviors, a model to guide intervention, supportive institutional policies, surveillance tools for capturing patients' and staff members' allegations, review processes, multilevel training, and resources for addressing disruptive behavior.Our model for addressing disruptive behavior focuses on four graduated interventions: informal conversations for single incidents, nonpunitive \"awareness\" interventions when data reveal patterns, leader-developed action plans if patterns persist, and imposition of disciplinary processes if the plans fail. Every physician needs skills for conducting informal interventions with peers; therefore, these are taught throughout VUSM's curriculum. Physician leaders receive skills training for conducting higher-level interventions. No single strategy fits every situation, so we teach a balance beam approach to understanding and weighing the pros and cons of alternative intervention-related communications. Understanding common excuses, rationalizations, denials, and barriers to change prepares physicians to appropriately, consistently, and professionally address the real issues.Failing to address unprofessional behavior simply promotes more of it. Besides being the right thing to do, addressing unprofessional behavior can yield improved staff satisfaction and retention, enhanced reputation, professionals who model the curriculum as taught, improved patient safety and risk-management experience, and better, more productive work environments. © 2007 Association of American Medical Colleges.","author":[{"dropping-particle":"","family":"Hickson","given":"Gerald B.","non-dropping-particle":"","parse-names":false,"suffix":""},{"dropping-particle":"","family":"Pichert","given":"James W.","non-dropping-particle":"","parse-names":false,"suffix":""},{"dropping-particle":"","family":"Webb","given":"Lynn E.","non-dropping-particle":"","parse-names":false,"suffix":""},{"dropping-particle":"","family":"Gabbe","given":"Steven G.","non-dropping-particle":"","parse-names":false,"suffix":""}],"container-title":"Academic Medicine","id":"ITEM-2","issue":"11","issued":{"date-parts":[["2007"]]},"page":"1040-1048","title":"A complementary approach to promoting professionalism: Identifying, measuring, and addressing unprofessional behaviors","type":"article-journal","volume":"82"},"uris":["http://www.mendeley.com/documents/?uuid=e0ab17e7-70ac-4bcc-8445-a10a3031f6ac"]},{"id":"ITEM-3","itemData":{"DOI":"https://dx.doi.org/10.1111/jan.15491","ISSN":"1365-2648","abstract":"AIM: This study explored workplace interactions of Australian nurses in regional acute care hospitals through an examination of nurses' experiences and perceptions of workplace behaviour. DESIGN: This research is informed by Social Worlds Theory and is the qualitative component of an overarching mixed methods sequential explanatory study. METHODS: Between January and March 2019, data were collected from 13 nursing informants from different occupational levels and roles, who engaged in semi-structured, in-depth, face-to-face interviews. Data analysis was guided by Straussian grounded theory to identify the core category and subcategories. RESULTS: Theoretical saturation occurred after 13 interviews. The core category identified is A conflicted tribe under pressure, which is comprised of five interrelated subcategories: Belonging to the tribe; 'It's a living hell'; Zero tolerance-'it's a joke'; Conflicted priorities; Shifting the cultural norm. CONCLUSION: This study provides valuable insight into the nursing social world and the organizational constraints in which nurses work. Although the inclination for an individual to exhibit negative behaviours cannot be dismissed, this behaviour can either be facilitated or impeded by organizational influences. IMPACT: By considering the nurses' experiences of negative workplace behaviour and identifying the symptoms of a struggling system, nurse leaders can work to find and implement strategies to mitigate negative behaviour and create respectful workplace behaviours. PATIENT OR PUBLIC CONTRIBUTION: This study involved registered nurse participants and there was no patient or public contribution. CLINICAL TRIAL REGISTRATION: Study registration Australian New Zealand Clinical Trials Registry (Registration No. ACTRN12618002007213; December 14, 2018). Copyright © 2022 The Authors. Journal of Advanced Nursing published by John Wiley &amp; Sons Ltd.","author":[{"dropping-particle":"","family":"Hawkins","given":"Natasha","non-dropping-particle":"","parse-names":false,"suffix":""},{"dropping-particle":"","family":"Jeong","given":"Sarah Yeun Sim","non-dropping-particle":"","parse-names":false,"suffix":""},{"dropping-particle":"","family":"Smith","given":"Tony","non-dropping-particle":"","parse-names":false,"suffix":""},{"dropping-particle":"","family":"Sim","given":"Jenny","non-dropping-particle":"","parse-names":false,"suffix":""}],"container-title":"Journal of Advanced Nursing","id":"ITEM-3","issue":"September","issued":{"date-parts":[["2022"]]},"language":"English","note":"From Duplicate 2 (A conflicted tribe under pressure: A qualitative study of negative workplace behaviour in nursing - Hawkins, N; Jeong, S Y; Smith, T; Sim, J)\n\nRAYYAN-INCLUSION: {&amp;quot;Justin&amp;quot;=&amp;gt;&amp;quot;Included&amp;quot;}","page":"17","publisher-place":"Hawkins, Natasha. The School of Nursing and Midwifery, The University of Newcastle, Callaghan, New South Wales, Australia. Jeong, Sarah Yeun-Sim. Faculty of Medicine and Health, School of Nursing, University of Sydney, Sydney, New South Wales, Australia.","title":"A conflicted tribe under pressure: A qualitative study of negative workplace behaviour in nursing","type":"article-journal","volume":"17"},"uris":["http://www.mendeley.com/documents/?uuid=be4fddd2-3312-438a-a634-7866b9b78fc6"]},{"id":"ITEM-4","itemData":{"DOI":"10.1097/01.ANS.0000319572.37373.0c","ISSN":"01619268","PMID":"18497582","abstract":"Providing a safe work environment where nurses can practice without fear or threat of aggression is acknowledged as a critical global issue for healthcare organizations. Although there has been growing recognition that workplace bullying is one of the most concerning forms of aggression experienced by nurses, to date, there has been little progress in developing explanatory models. In this article, we outline our recently validated model of bullying, which specifies organizational characteristics as critical antecedents. The model has important implications for the management of bullying, identifying that to be effective, interventions need to address features of workplace climate. Copyright © 2008 Wolters Kluwer Health.","author":[{"dropping-particle":"","family":"Hutchinson","given":"Marie","non-dropping-particle":"","parse-names":false,"suffix":""},{"dropping-particle":"","family":"Jackson","given":"Debra","non-dropping-particle":"","parse-names":false,"suffix":""},{"dropping-particle":"","family":"Wilkes","given":"Lesley","non-dropping-particle":"","parse-names":false,"suffix":""},{"dropping-particle":"","family":"Vickers","given":"Margaret H.","non-dropping-particle":"","parse-names":false,"suffix":""}],"container-title":"Advances in Nursing Science","id":"ITEM-4","issue":"2","issued":{"date-parts":[["2008"]]},"page":"60-71","title":"A new model of bullying in the nursing workplace organizational characteristics as critical antecedents","type":"article-journal","volume":"31"},"uris":["http://www.mendeley.com/documents/?uuid=8397e58e-ac97-43d9-aab2-c2586e3a4aef"]},{"id":"ITEM-5","itemData":{"author":[{"dropping-particle":"","family":"Kline","given":"Roger","non-dropping-particle":"","parse-names":false,"suffix":""}],"id":"ITEM-5","issue":"March","issued":{"date-parts":[["2022"]]},"title":"A review into culture and bullying at University Hospitals of North Midlands NHS Trust","type":"article-journal"},"uris":["http://www.mendeley.com/documents/?uuid=d6b3a5de-647d-47d8-82fd-4b754ba9737d"]},{"id":"ITEM-6","itemData":{"DOI":"10.3912/ojin.vol13no03ppt05","ISSN":"10913734","abstract":"Nurse-to-nurse bullying in the workforce is contributing to the current nursing shortage. The literature reveals both victims and witnesses of bullying suffer silently and are often confused as to what to do when presented with bullying behavior. This confusion frequently contributes to nurses leaving their chosen profession. Canadian lawmakers are now beginning to address workplace bulling behaviors. The purpose of this paper is to raise awareness of the challenges associated with workplace bullying among nurses by defining and describing the incidence and origin of workplace bullying; reporting the nature of and consequences of workplace bullying for both victims and witnesses; presenting the Canadian legal response, strategies to support victims, and approaches preventing workplace bullying; and considering the nurse manager's role in addressing workplace bullying. ©2008 OJIN: The Online Journal of Issues in Nursing.","author":[{"dropping-particle":"","family":"Rocker","given":"Carol F.","non-dropping-particle":"","parse-names":false,"suffix":""}],"container-title":"Online Journal of Issues in Nursing","id":"ITEM-6","issue":"3","issued":{"date-parts":[["2008"]]},"page":"1-10","title":"Addressing nurse-to-nurse bullying to promote nurse retention","type":"article-journal","volume":"13"},"uris":["http://www.mendeley.com/documents/?uuid=789b91ac-f0b4-4077-a68a-cd20a7d7fd76"]},{"id":"ITEM-7","itemData":{"author":[{"dropping-particle":"","family":"Wilson","given":"Janet Lynn","non-dropping-particle":"","parse-names":false,"suffix":""}],"container-title":"British Journal of Nursing","id":"ITEM-7","issue":"6","issued":{"date-parts":[["2016"]]},"page":"303-306","title":"An exploration of bullying behaviours in nursing: a review of the literature","type":"article-journal","volume":"25"},"uris":["http://www.mendeley.com/documents/?uuid=e86fcd25-0e0a-4094-834c-0762c25d66aa"]},{"id":"ITEM-8","itemData":{"DOI":"10.1111/j.1365-2834.2010.01154.x","ISSN":"09660429","PMID":"21073570","abstract":"Aim To test a theoretical model linking selected antecedent variables to intra-group conflict among nurses, and subsequently conflict management style, job stress and job satisfaction.Background A contributing factor to the nursing shortage is job dissatisfaction as a result of conflict among nurses. To develop strategies to reduce conflict, research is needed to understand the causes and outcomes of conflict in nursing work environments.Method A predictive, non-experimental design was used in a random sample of 277 acute care nurses. Structural equation modelling was used to analyse the hypothesised model.Results Nurses' core self-evaluations, complexity of care and relationships with managers and nursing colleagues influenced their perceived level of conflict. Conflict management style partially mediated the relationship between conflict and job satisfaction. Job stress had a direct effect on job satisfaction and core self-evaluation had a direct effect on job stress.Conclusion Conflict and its associated outcomes is a complex process, affected by dispositional, contextual and interpersonal factors. How nurses manage conflict may not prevent the negative effects of conflict, however, learning to manage conflict using collaboration and accommodation may help nurses experience greater job satisfaction.Implications for nursing management Strategies to manage and reduce conflict include building interactional justice practices and positive interpersonal relationships. © 2010 The Authors. Journal compilation © 2010 Blackwell Publishing Ltd.","author":[{"dropping-particle":"","family":"Almost","given":"Joan","non-dropping-particle":"","parse-names":false,"suffix":""},{"dropping-particle":"","family":"Doran","given":"Diane M.","non-dropping-particle":"","parse-names":false,"suffix":""},{"dropping-particle":"","family":"Mcgillis Hall","given":"Linda","non-dropping-particle":"","parse-names":false,"suffix":""},{"dropping-particle":"","family":"Spence Laschinger","given":"Heather K.","non-dropping-particle":"","parse-names":false,"suffix":""}],"container-title":"Journal of Nursing Management","id":"ITEM-8","issue":"8","issued":{"date-parts":[["2010"]]},"page":"981-992","title":"Antecedents and consequences of intra-group conflict among nurses","type":"article-journal","volume":"18"},"uris":["http://www.mendeley.com/documents/?uuid=de2161f5-437d-43eb-9409-3c330c39731f"]},{"id":"ITEM-9","itemData":{"author":[{"dropping-particle":"","family":"Hemmings","given":"Nina","non-dropping-particle":"","parse-names":false,"suffix":""},{"dropping-particle":"","family":"Buckingham","given":"Helen","non-dropping-particle":"","parse-names":false,"suffix":""},{"dropping-particle":"","family":"Oung","given":"Camille","non-dropping-particle":"","parse-names":false,"suffix":""},{"dropping-particle":"","family":"Palmer","given":"William","non-dropping-particle":"","parse-names":false,"suffix":""}],"id":"ITEM-9","issue":"November","issued":{"date-parts":[["2021"]]},"title":"Attracting, supporting and retaining a diverse NHS workforce","type":"report"},"uris":["http://www.mendeley.com/documents/?uuid=a17a7d19-e436-415d-a997-e3b9e41966ff"]},{"id":"ITEM-10","itemData":{"DOI":"10.1007/s10728-019-00372-y","ISSN":"15733394","PMID":"31165964","abstract":"In this paper we argue that austerity creates working conditions that can undermine professionalism in healthcare. We characterise austerity in terms of overlapping economic, social and ethical dimensions and explain how these can pose significant challenges for healthcare professionals. Amongst other things, austerity is detrimental to healthcare practice because it creates shortages of material and staff resources, negatively affects relationships and institutional cultures, and creates increased burdens and pressures for staff, not least as a result of deteriorating public health conditions. After discussing the multiple dimensions of austerity, we consider the challenges it creates for professional ethics in healthcare. We highlight three mechanisms—intensification of work, practitioner isolation, and organisational alienation—which pose acute problems for healthcare professionals working under conditions of austerity. These mechanisms can turn ‘routine moral stress’ into moral distress and, at the same time, make poor care much more likely. While professionalism clearly depends on individual capabilities and behaviours, it also depends upon a complex sets of social conditions being established and maintained. The problems caused by austerity reveal a need to broaden the scope of professional ethics so that it includes the responsibilities of ‘role constructors’ and not just ‘role occupiers’. Austerity therefore presents opportunities for health professionals and associated ‘role constructors’ to contribute to a reimagining of future models of healthcare professionalism.","author":[{"dropping-particle":"","family":"Owens","given":"John","non-dropping-particle":"","parse-names":false,"suffix":""},{"dropping-particle":"","family":"Singh","given":"Guddi","non-dropping-particle":"","parse-names":false,"suffix":""},{"dropping-particle":"","family":"Cribb","given":"Alan","non-dropping-particle":"","parse-names":false,"suffix":""}],"container-title":"Health Care Analysis","id":"ITEM-10","issue":"3","issued":{"date-parts":[["2019"]]},"note":"RAYYAN-INCLUSION: {&amp;quot;Justin&amp;quot;=&amp;gt;&amp;quot;Included&amp;quot;, &amp;quot;r.abrams&amp;quot;=&amp;gt;&amp;quot;Excluded&amp;quot;} | RAYYAN-LABELS: Relates to job demands &amp;amp; professionalism","page":"157-170","publisher-place":"Centre for Public Policy Research, King's College London, Waterloo Bridge Wing, Franklin-Wilkins Building, Waterloo Road, SE1 9NH, London, UK","title":"Austerity and Professionalism: Being a Good Healthcare Professional in Bad Conditions","type":"article-journal","volume":"27"},"uris":["http://www.mendeley.com/documents/?uuid=db7977dc-c016-4b76-a428-59e2dc9e93c1"]},{"id":"ITEM-11","itemData":{"DOI":"10.1177/175045890301300403","ISSN":"14671026","PMID":"12728626","abstract":"Bullying and harassment have occupied a prominent position in NATN workshops and publications recently. Challenging Behaviours in the Perioperative Environment identifies practices that fall within the definition of these socially and legally unacceptable activities, and provides advice and guidance to victims and those who use bullying or violent behaviours. In this article, the author draws on her own experience of being a victim and provides advice on how to identify and deal with bullying.","author":[{"dropping-particle":"","family":"Hughes","given":"Angharad","non-dropping-particle":"","parse-names":false,"suffix":""}],"container-title":"British journal of perioperative nursing : the journal of the National Association of Theatre Nurses","id":"ITEM-11","issue":"4","issued":{"date-parts":[["2003"]]},"title":"Being bullied what an insight.","type":"article-journal","volume":"13"},"uris":["http://www.mendeley.com/documents/?uuid=706ac126-a20b-4670-bb89-b7a50ff99266"]},{"id":"ITEM-12","itemData":{"DOI":"10.7748/nm.8.1.14.s9","ISSN":"00297917","author":[{"dropping-particle":"","family":"Royal College of Nursing","given":"","non-dropping-particle":"","parse-names":false,"suffix":""}],"id":"ITEM-12","issue":"11","issued":{"date-parts":[["2014"]]},"number-of-pages":"22-24","title":"Bullying and harassment: good practice guidance for preventing and addressing bullying and harassment in health and social care organisations","type":"report","volume":"66"},"uris":["http://www.mendeley.com/documents/?uuid=0acc5add-aaee-4868-ad57-0100062899c0"]},{"id":"ITEM-13","itemData":{"ISSN":"1526744X","PMID":"24818452","abstract":"Patient safety is a crucial element for quality care in hemodialysis facilities. When evaluating possible threats to safety, an important factor to consider is the behavior of the healthcare staff. Inappropriate behaviors, such as bullying, have been associated with poor clinical outcomes. In addressing inappropriate behaviors, it is necessary to consider the role of the work environment. Healthy work environment initiatives provide a possible strategy to prevent and/or address the behaviors.","author":[{"dropping-particle":"","family":"Longo","given":"Joy","non-dropping-particle":"","parse-names":false,"suffix":""},{"dropping-particle":"","family":"Hain","given":"Debra","non-dropping-particle":"","parse-names":false,"suffix":""}],"container-title":"Nephrology nursing journal : journal of the American Nephrology Nurses' Association","id":"ITEM-13","issue":"2","issued":{"date-parts":[["2014"]]},"language":"eng","note":"RAYYAN-INCLUSION: {&amp;quot;Justin&amp;quot;=&amp;gt;&amp;quot;Included&amp;quot;}","page":"193-99; quiz 200","title":"Bullying: a hidden threat to patient safety.","type":"article-journal","volume":"41"},"uris":["http://www.mendeley.com/documents/?uuid=51f3c1f3-aabd-44b0-9bf6-a50ac3f00db8"]},{"id":"ITEM-14","itemData":{"DOI":"10.1016/j.jen.2017.07.006","ISSN":"15272966","PMID":"28822462","author":[{"dropping-particle":"","family":"Manton","given":"Anne P.","non-dropping-particle":"","parse-names":false,"suffix":""}],"container-title":"Journal of Emergency Nursing","id":"ITEM-14","issue":"5","issued":{"date-parts":[["2017"]]},"language":"English","note":"RAYYAN-INCLUSION: {&amp;quot;Justin&amp;quot;=&amp;gt;&amp;quot;Included&amp;quot;, &amp;quot;r.abrams&amp;quot;=&amp;gt;&amp;quot;Included&amp;quot;}","page":"389-390","title":"Bullying: A Pebble in the Pond","type":"article-journal","volume":"43"},"uris":["http://www.mendeley.com/documents/?uuid=e8e52242-f943-4aaf-bda2-1e597990f295"]},{"id":"ITEM-15","itemData":{"DOI":"10.1177/0021886309335067","ISSN":"0021-8863","abstract":"This article presents a description and preliminary evaluation of a nationwide initiative by the Veterans Health Administration (VHA) called Civility, Respect, and Engagement in the Workforce (CREW). The goal of CREW is to increase workplace civility as assessed by employee ratings of interpersonal climate in workgroups. Once endorsed by the VHA leadership and adopted by the leaders of particular VHA hospitals, CREW was conducted by local facility coordinators who were trained and supported by the VHA National Center for Organization Development. This article explains the conceptual and operational background of CREW and the approach used to implement the initiative, presents results from two CREW administrations with a total of 23 sites, and reports significant preintervention to postintervention changes in civility at intervention sites as compared to no significant changes at comparison sites within each administration. It discusses these findings in the conceptual (theoretical) and operational (intervention evaluation) context of interventions targeting civility.","author":[{"dropping-particle":"","family":"Osatuke","given":"Katerine","non-dropping-particle":"","parse-names":false,"suffix":""},{"dropping-particle":"","family":"Moore","given":"Scott C.","non-dropping-particle":"","parse-names":false,"suffix":""},{"dropping-particle":"","family":"Ward","given":"Christopher","non-dropping-particle":"","parse-names":false,"suffix":""},{"dropping-particle":"","family":"Dyrenforth","given":"Sue R.","non-dropping-particle":"","parse-names":false,"suffix":""},{"dropping-particle":"","family":"Belton","given":"Linda","non-dropping-particle":"","parse-names":false,"suffix":""}],"container-title":"The Journal of Applied Behavioral Science","id":"ITEM-15","issue":"3","issued":{"date-parts":[["2009"]]},"page":"384-410","title":"Civility, Respect, Engagement in the Workforce (CREW)","type":"article-journal","volume":"45"},"uris":["http://www.mendeley.com/documents/?uuid=3fbd025f-275d-46bf-bca6-7cb140cde73d"]},{"id":"ITEM-16","itemData":{"DOI":"10.1016/j.jopan.2018.07.003","ISSN":"10899472","PMID":"30385099","abstract":"Purpose: This study's purpose was to determine the prevalence of lateral violence in a military facility and the effect of cognitive rehearsal training on its occurrence. Design: A preintervention/postintervention study was conducted. Methods: A quantitative exploration of nurses' perceptions of lateral violence occurrence within a military setting and the effect of an intervention was planned using the Negative Acts Questionnaire—Revised. The intervention of cognitive rehearsal training was provided to perioperative nurses. Findings: Six and nine negative acts occurred daily or weekly preintervention and postintervention, respectively. However, two negative acts significantly decreased postintervention. Cognitive rehearsal training provided participants confidence to respond to perpetrators. Conclusions: Overt lateral violence was identified in nursing working in a military medical facility. Cognitive rehearsal training did not significantly reduce lateral violence. Further studies with larger groups comparing interventions would provide a better understanding of the value of rehearsal training among perioperative military nurses.","author":[{"dropping-particle":"","family":"O'Connell","given":"Karen M.","non-dropping-particle":"","parse-names":false,"suffix":""},{"dropping-particle":"","family":"Garbark","given":"Reneé L.","non-dropping-particle":"","parse-names":false,"suffix":""},{"dropping-particle":"","family":"Nader","given":"Kelly Cavanaugh","non-dropping-particle":"","parse-names":false,"suffix":""}],"container-title":"Journal of Perianesthesia Nursing","id":"ITEM-16","issue":"3","issued":{"date-parts":[["2019"]]},"page":"645-653.e1","title":"Cognitive Rehearsal Training to Prevent Lateral Violence in a Military Medical Facility","type":"article-journal","volume":"34"},"uris":["http://www.mendeley.com/documents/?uuid=9340ca8a-f1e3-48ca-81fe-2a6aa48b8882"]},{"id":"ITEM-17","itemData":{"DOI":"10.1097/NAQ.0000000000000033","ISBN":"0000000000000","ISSN":"15505103","PMID":"24896578","abstract":"Quality communication is essential for building strong nursing teams. Structurational divergence (SD) theory explains how institutional factors can result in poor communication and conflict cycles; the theory has been developed in nursing context, although it is applicable to all organizational settings. We describe the design, implementation, and evaluation of an intervention to reduce SD and improve nurses' work life and team-member relationships. An intensive 9-hour course provided training in conflict/SD analysis and dialogic conflict/SD management to 36 working nurses from a variety of settings. Quantitative pre-and posttests were administered, with a comparison sample. The course reduced measures of negative conflict attitudes and behaviors: direct personalization, persecution feelings, negative relational effects, ambiguity intolerance, and triangulation (gossiping and complaining to uninvolved third parties). The course also increased important attitudes necessary for productive dialogue and conflict management: perceptions of positive relational effects, conflict liking, and positive beliefs about arguing. As compared with nonparticipants, participant posttests showed lower conflict persecution; higher recognition of positive relational effects; lower perceptions of negative relational effects; higher conflict liking; lower ambiguity intolerance; and lower tendency to triangulate. Qualitatively, participants perceived better understanding of, and felt more empowered to manage, workplace conflicts and to sustain healthier workplace relationships. This intervention can help nurses develop tools to improve system-level function and build productive team relationships. © 2014 Wolters Kluwer Health | Lippincott Williams &amp; Wilkins.","author":[{"dropping-particle":"","family":"Nicotera","given":"Anne Maydan","non-dropping-particle":"","parse-names":false,"suffix":""},{"dropping-particle":"","family":"Mahon","given":"Margaret M.","non-dropping-particle":"","parse-names":false,"suffix":""},{"dropping-particle":"","family":"Wright","given":"Kevin B.","non-dropping-particle":"","parse-names":false,"suffix":""}],"container-title":"Nursing Administration Quarterly","id":"ITEM-17","issue":"3","issued":{"date-parts":[["2014"]]},"page":"248-260","title":"Communication that builds teams: Assessing a nursing conflict intervention","type":"article-journal","volume":"38"},"uris":["http://www.mendeley.com/documents/?uuid=765a70c0-3c1d-45a4-94d0-4c7a9b7a3bb3"]},{"id":"ITEM-18","itemData":{"DOI":"10.1097/NND.0000000000000224","ISBN":"0000000000000","ISSN":"2169981X","PMID":"26985749","abstract":"Horizontal violence (HV) is prevalent in nursing. However, few strategies are identified to address this phenomenon that undermines communication and patient safety. Nurses at an acute care hospital implemented multiple interventions to address HV resulting in increased knowledge of hospital policies regarding HV, and significantly (p &lt;.05) less HV prevalence than was reported by nurses in other organizations throughout New York State. With the aid and oversight of nursing professional development specialists, evidence-based interventions to address HV were developed including policies, behavioral performance reviews, and staff/manager educational programs.","author":[{"dropping-particle":"","family":"Parker","given":"Karen M.","non-dropping-particle":"","parse-names":false,"suffix":""},{"dropping-particle":"","family":"Harrington","given":"Ann","non-dropping-particle":"","parse-names":false,"suffix":""},{"dropping-particle":"","family":"Smith","given":"Charlene M.","non-dropping-particle":"","parse-names":false,"suffix":""},{"dropping-particle":"","family":"Sellers","given":"Kathleen F.","non-dropping-particle":"","parse-names":false,"suffix":""},{"dropping-particle":"","family":"Millenbach","given":"Linda","non-dropping-particle":"","parse-names":false,"suffix":""}],"container-title":"Journal for Nurses in Professional Development","id":"ITEM-18","issue":"2","issued":{"date-parts":[["2016"]]},"page":"56-63","title":"Creating a Nurse-Led Culture to Minimize Horizontal Violence in the Acute Care Setting: A Multi-Interventional Approach","type":"article-journal","volume":"32"},"uris":["http://www.mendeley.com/documents/?uuid=de25e773-de2e-41d1-97a0-b83cc1c91ebc"]},{"id":"ITEM-19","itemData":{"DOI":"10.1002/nop2.1280","ISSN":"20541058","abstract":"Aim: To examine self-reported exposure and experiences of negative workplace behaviour and ways of coping of nursing staff before and after educational workshops. Design: A Quasi-experimental design. Method/Setting/Participants: Data were collected pre- /postworkshops using a structured questionnaire. Nurses (N = 230) from 12 units in four regional acute care hospitals were invited to complete a pre-intervention survey. Educational workshops were then implemented by the organization at two of the hospitals, after which, follow-up surveys were undertaken. Results: There were 74 responses in the pre-intervention and 56 responses in the postintervention time period. There were 111 participants who attended the educational intervention, 20% (n = 22) completed the follow-up survey. Participants were more likely exposed to work-related bullying acts and they used problem-focused coping strategies and sought social support as a way of coping when exposed to the negative behaviours. Overall, there was a decrease in both bullying and incivility experienced by participants; however, our findings were unable to establish that a statistically significant difference was made due to the implementation of the intervention. Study Registration: Australian New Zealand Clinical Trials Registry (Registration No. ACTRN12618002007213; December 14, 2018).","author":[{"dropping-particle":"","family":"Hawkins","given":"Natasha","non-dropping-particle":"","parse-names":false,"suffix":""},{"dropping-particle":"","family":"Jeong","given":"Sarah Yeun Sim","non-dropping-particle":"","parse-names":false,"suffix":""},{"dropping-particle":"","family":"Smith","given":"Tony","non-dropping-particle":"","parse-names":false,"suffix":""},{"dropping-particle":"","family":"Sim","given":"Jenny","non-dropping-particle":"","parse-names":false,"suffix":""}],"container-title":"Nursing Open","id":"ITEM-19","issue":"April 2022","issued":{"date-parts":[["2022"]]},"page":"78-89","title":"Creating respectful workplaces for nurses in regional acute care settings: A quasi-experimental design","type":"article-journal"},"uris":["http://www.mendeley.com/documents/?uuid=c7f8cecc-053f-4c3f-95bf-fb038704d946"]},{"id":"ITEM-20","itemData":{"abstract":"This interim report by the Academy of Medical Royal Colleges’ Trainee Doctors’ Group (ATDG) explores bullying and undermining within the medical workforce in the UK. It looks at current efforts to tackle problems and what further work is required. The ATDG wants to tackle this behaviour at a systems level by leading initiatives that will create supportive environments and bring about a change in medical culture for doctors in training. There is increasing evidence that bullying and undermining is bad for patient safety. Sir Robert Francis QC’s report following the Mid Staffordshire NHS Foundation Trust Public Inquiry and Dr Bill Kirkup’s report into failures of care at Morecambe Bay NHS Foundation Trust in 2015 found the extent of bullying and undermining cultures in tandem with unusually poor patient outcomes. Bullying and undermining also damages the wellbeing of those involved. It is not conducive to high quality training and does not help recruitment and retention of staff. In addition, it can affect the patient’s experience of care and increase costs. It damages the reputation of medical specialties and the wider NHS. In many countries, undermining and bullying in medical education and training is endemic. Some senior doctors think humiliation is not only acceptable, but helpful to the learning process. In fact, those who feel bullied have less confidence in their clinical skills. In the 2015 General Medical Council (GMC) National Training Survey, 7% of doctors in training felt they had been bullied or harassed themselves 13% reported having witnessed such behaviour, while 17% felt significantly undermined by a senior colleague. The Academy of Medical Royal Colleges Trainee Doctors’ Group (ATDG) organised a one-day seminar in collaboration with the General Medical Council to share examples of good practice and inspire new initiatives. Held on 28 September 2015, delegates included included representatives from medical royal colleges and faculties, Deaneries, Local Education and Training Boards, NHS Employers, patient and lay representatives, trainers, and doctors in training. This report summarises the discussion from the seminar. A number of themes emerged during the event. It was recognised that there has been substantial cultural change within medicine over recent decades. However, to promote a culture of safety and good quality of care, the health system must act to address behaviours that threaten the performance of the healthcare team. Factors…","author":[{"dropping-particle":"","family":"Academy of Medical Royal Colleges","given":"","non-dropping-particle":"","parse-names":false,"suffix":""}],"container-title":"AoMRC Trainee Doctors' Group","id":"ITEM-20","issue":"September","issued":{"date-parts":[["2016"]]},"note":"RAYYAN-INCLUSION: {&amp;quot;Justin&amp;quot;=&amp;gt;&amp;quot;Included&amp;quot;}","number-of-pages":"1-19","publisher":"Academy of Medical Royal Colleges","title":"Creating supportive environments: Tackling behaviours that undermine a culture of safety","type":"report"},"uris":["http://www.mendeley.com/documents/?uuid=5a35eeb4-9afd-448b-be8f-5e5e56ae42dc"]},{"id":"ITEM-21","itemData":{"author":[{"dropping-particle":"","family":"Alspach","given":"Grif","non-dropping-particle":"","parse-names":false,"suffix":""}],"container-title":"Critical Care Nurse","id":"ITEM-21","issue":"3","issued":{"date-parts":[["2007"]]},"page":"10-14","title":"Critical care nurses as coworkers: are our interactions nice or nasty?","type":"article-journal","volume":"27"},"uris":["http://www.mendeley.com/documents/?uuid=a65c64b7-5934-411e-9b7a-f9237a7f7b67"]},{"id":"ITEM-22","itemData":{"DOI":"10.1097/01.NUMA.0000475622.91398.c3","ISSN":"15388670","PMID":"26673691","author":[{"dropping-particle":"","family":"Warrner","given":"Judith","non-dropping-particle":"","parse-names":false,"suffix":""},{"dropping-particle":"","family":"Sommers","given":"Kathleen","non-dropping-particle":"","parse-names":false,"suffix":""},{"dropping-particle":"","family":"Zappa","given":"Mary","non-dropping-particle":"","parse-names":false,"suffix":""},{"dropping-particle":"","family":"Thornlow","given":"Deirdre K.","non-dropping-particle":"","parse-names":false,"suffix":""}],"container-title":"Nursing Management","id":"ITEM-22","issue":"1","issued":{"date-parts":[["2016"]]},"page":"22-30","title":"Decreasing work place incivility","type":"article-journal","volume":"47"},"uris":["http://www.mendeley.com/documents/?uuid=cf0c53cc-df38-4bd9-85ea-812af87bbc3c"]},{"id":"ITEM-23","itemData":{"DOI":"10.1016/S1553-7250(14)40021-7","ISSN":"15537250","PMID":"24864524","abstract":"Background: The Joint Commission Leadership standard on the need to create and maintain a culture of safety and quality and to develop a code of conduct was based on the rationale that unprofessional behavior undermines a culture of safety and can thereby be harmful to patient care. Few reports have described effective and successful approaches to defining and managing unprofessional behavior. The Professionalism Committee (PC)-based approach at the University of Pennsylvania Health System (UPHS) may serve as a model for other hospitals and health systems. Methods: Each of the three large teaching hospitals within UPHS has a PC that reports to its respective Medical Executive Committee. The PCs serve as a resource for department chairs and hospital administrators to address unprofessional behavior among faculty. Key features of the PC include the PC chair as the first point of contact and the integration of psychiatry into the model by virtue of the Professionalism Committee chair's training and expertis in psychiatry. Results: In the 2009 calendar year, the PC chair received contacts concerning behavior of only 2 physicians, which increased to 42 physicians in 2011 and 39 in 2012. Contacts involved referrals, management consults, interview screening, and the need for general advice. Of 79 resolved cases, 30 involved interpersonal issues, and 2 were associated with poor clinical outcomes. Conclusion: One key feature of the UPHS approach is early identification of the role of behavioral health issues in unprofessional behavior (as opposed to physical, cognitive, or systems issues) by virtue of the PC chair's professional training and expertise. Although aspects of the UPHS experience may not be generalizable, the PC structure and approach are replicable. Copyright 2014 The Joint Commission.","author":[{"dropping-particle":"","family":"Speck","given":"Rebecca M.","non-dropping-particle":"","parse-names":false,"suffix":""},{"dropping-particle":"","family":"Foster","given":"Jody J.","non-dropping-particle":"","parse-names":false,"suffix":""},{"dropping-particle":"","family":"Mulhern","given":"Victoria A.","non-dropping-particle":"","parse-names":false,"suffix":""},{"dropping-particle":"V.","family":"Burke","given":"Sean","non-dropping-particle":"","parse-names":false,"suffix":""},{"dropping-particle":"","family":"Sullivan","given":"Patricia G.","non-dropping-particle":"","parse-names":false,"suffix":""},{"dropping-particle":"","family":"Fleisher","given":"Lee A.","non-dropping-particle":"","parse-names":false,"suffix":""}],"container-title":"Joint Commission Journal on Quality and Patient Safety","id":"ITEM-23","issue":"4","issued":{"date-parts":[["2014"]]},"language":"eng","note":"RAYYAN-INCLUSION: {&amp;quot;Justin&amp;quot;=&amp;gt;&amp;quot;Included&amp;quot;}","page":"161-167","title":"Development of a professionalism committee approach to address unprofessional medical staff behavior at an academic medical center","type":"article-journal","volume":"40"},"uris":["http://www.mendeley.com/documents/?uuid=76720a08-463e-46b1-8eae-cf09b4b283b7"]},{"id":"ITEM-24","itemData":{"DOI":"10.1007/s12630-016-0784-x","ISSN":"14968975","PMID":"27900669","abstract":"Purpose: Disruptive behaviour, which we define as behaviour that does not show others an adequate level of respect and causes victims or witnesses to feel threatened, is a concern in the operating room. This review summarizes the current literature on disruptive behaviour as it applies to the perioperative domain. Source: Searches of MEDLINE®, Scopus™, and Google books identified articles and monographs of interest, with backreferencing used as a supplemental strategy. Principal findings: Much of the data comes from studies outside the operating room and has significant methodological limitations. Disruptive behaviour has intrapersonal, interpersonal, and organizational causes. While fewer than 10% of clinicians display disruptive behaviour, up to 98% of clinicians report witnessing disruptive behaviour in the last year, 70% report being treated with incivility, and 36% report being bullied. This type of conduct can have many negative ramifications for clinicians, students, and institutions. Although the evidence regarding patient outcomes is primarily based on clinician perceptions, anecdotes, and expert opinion, this evidence supports the contention of an increase in morbidity and mortality. The plausible mechanism for this increase is social undermining of teamwork, communication, clinical decision-making, and technical performance. The behavioural responses of those who are exposed to such conduct can positively or adversely moderate the consequences of disruptive behaviour. All operating room professions are involved, with the rank order (from high to low) being surgeons, nurses, anesthesiologists, and “others”. The optimal approaches to the prevention and management of disruptive behaviour are uncertain, but they include preventative and professional development courses, training in soft skills and teamwork, institutional efforts to optimize the workplace, clinician contracts outlining the clinician’s (and institution’s) responsibilities, institutional policies that are monitored and enforced, regular performance feedback, and clinician coaching/remediation as required. Conclusions: Disruptive behaviour remains a part of operating room culture, with many associated deleterious effects. There is a widely accepted view that disruptive behaviour can lead to increased patient morbidity and mortality. This is mechanistically plausible, but more rigorous studies are required to confirm the effects and estimate their magnitude. An important measure that …","author":[{"dropping-particle":"","family":"Villafranca","given":"Alexander","non-dropping-particle":"","parse-names":false,"suffix":""},{"dropping-particle":"","family":"Hamlin","given":"Colin","non-dropping-particle":"","parse-names":false,"suffix":""},{"dropping-particle":"","family":"Enns","given":"Stephanie","non-dropping-particle":"","parse-names":false,"suffix":""},{"dropping-particle":"","family":"Jacobsohn","given":"Eric","non-dropping-particle":"","parse-names":false,"suffix":""}],"container-title":"Canadian Journal of Anesthesia","id":"ITEM-24","issue":"2","issued":{"date-parts":[["2017"]]},"page":"128-140","title":"Disruptive behaviour in the perioperative setting: a contemporary review","type":"article-journal","volume":"64"},"uris":["http://www.mendeley.com/documents/?uuid=a783fd3f-b869-4258-83db-f478b46722d8"]},{"id":"ITEM-25","itemData":{"DOI":"10.1515/ijnes-2014-0023","ISSN":"1548923X","PMID":"25367690","abstract":"Aims. To examine the relationship between nursing students' exposure to various forms of incivility in acute care practice settings and their experience of burnout. Background. Given that staff nurses and new nurse graduates are experiencing incivility and burnout in the workplace, it is plausible that nursing students share similar experiences in professional practice settings. Design and sample. A cross-sectional survey design was used to assess Year 4 nursing students' (n=126) perceptions of their experiences of incivility and burnout in the clinical learning environment. Methods. Students completed instruments to assess frequency of uncivil behaviors experienced during the past six months from nursing staff, clinical instructors, and other health professionals in the acute care practice setting and to measure student burnout. Results. Reported incidences of incivility in the practice setting were related to burnout. Higher rates of incivility, particularly from staff nurses, were associated with higher levels of both components of burnout (emotional exhaustion and cynicism).","author":[{"dropping-particle":"","family":"Babenko-Mould","given":"Yolanda","non-dropping-particle":"","parse-names":false,"suffix":""},{"dropping-particle":"","family":"Laschinger","given":"Heather K.S.","non-dropping-particle":"","parse-names":false,"suffix":""}],"container-title":"International Journal of Nursing Education Scholarship","id":"ITEM-25","issue":"1","issued":{"date-parts":[["2014"]]},"language":"English","note":"RAYYAN-INCLUSION: {&amp;quot;Justin&amp;quot;=&amp;gt;&amp;quot;Included&amp;quot;}","page":"145-154","title":"Effects of incivility in clinical practice settings on nursing student burnout","type":"article-journal","volume":"11"},"uris":["http://www.mendeley.com/documents/?uuid=3a86e53f-8117-4cb9-abdd-8fe12869a6b8"]},{"id":"ITEM-26","itemData":{"DOI":"10.1016/j.aorn.2010.10.019","ISSN":"00012092","PMID":"21530706","abstract":"Lateral violence (eg, disruptive, disparaging, or uncivil behavior inflicted by one peer on another) creates an unpleasant work environment that can have harmful effects on individual nurses, team members, patients, and the bottom line of the health care organization. Educating nurses about the most common forms of lateral violence and strategies for handling inappropriate behavior can be the first step toward eliminating this behavior. Effective nursing leaders develop and maintain a \"zero-tolerance\" culture that includes clear and concise behavioral expectations and consequences for employees who exhibit unprofessional behavior. Use of a code of conduct, open communication, and quick resolution of issues that arise are strategies that one ambulatory surgery center has used to successfully combat lateral violence in the workplace. © 2011 AORN, Inc.","author":[{"dropping-particle":"","family":"Dimarino","given":"Tina J.","non-dropping-particle":"","parse-names":false,"suffix":""}],"container-title":"AORN Journal","id":"ITEM-26","issue":"5","issued":{"date-parts":[["2011"]]},"language":"English","note":"RAYYAN-INCLUSION: {&amp;quot;Justin&amp;quot;=&amp;gt;&amp;quot;Included&amp;quot;}","page":"583-588","publisher-place":"Dimarino, Tina J. Custom Surgical Consultants,LLC, Street, MD, USA.","title":"Eliminating Lateral Violence in the Ambulatory Setting: One Center's Strategies","type":"article-journal","volume":"93"},"uris":["http://www.mendeley.com/documents/?uuid=867de565-4c49-4b13-bbe3-116c31dab993"]},{"id":"ITEM-27","itemData":{"DOI":"10.3390/ijerph182010775","ISSN":"16604601","PMID":"34682520","abstract":"Communication failures were a leading cause of sentinel events in the operation room due to frequently the communication breakdown occurs between physicians and nurses. This study explored the perspectives of surgical teams (nurses, physicians, and anaesthesiologists) on interprofessional collaboration and improvement strategies. A surgical team comprising eight perioperative nurses, four surgeons, and four anaesthesiologists from a university-affiliated hospital participated in this qualitative and phenomenological research from December 2018 to April 2019. Data were collected in in-depth interviews and were used in a thematic analysis according to Colaizzi to extract themes and categorised codes with the ATLAS.ti software. The result is presented in three generic categories: Barrier-like disruptive behaviours and lack of coordination of care; consequences by safety threats to the patient; overcoming barriers by shared decision making among professionals, flattened hierarchies, and teamwork/communication training. The conclusion is that different teams’ perspectives can facilitate genuine reflection, discussion, and implementation of targeted interventions to improve operating room interprofessional collaboration and overcome barriers and their consequences. Currently, there is a need to change towards interprofessional collaboration for optimal patient outcomes and to ensure all professionals’ expectations are met.","author":[{"dropping-particle":"","family":"Sillero","given":"Amalia Sillero","non-dropping-particle":"","parse-names":false,"suffix":""},{"dropping-particle":"","family":"Buil","given":"Neus","non-dropping-particle":"","parse-names":false,"suffix":""}],"container-title":"International Journal of Environmental Research and Public Health","id":"ITEM-27","issue":"20","issued":{"date-parts":[["2021"]]},"language":"English","note":"RAYYAN-INCLUSION: {&amp;quot;Justin&amp;quot;=&amp;gt;&amp;quot;Included&amp;quot;}","publisher-place":"(Sillero) Nursing School of Mar (ESimar), University of Pompeu Fabra, Barcelona 08003, Spain (Buil) Department of Perioperative Nursing, Hospital de la Santa Creu i Sant Pau, Barcelona 08025, Spain A.S. Sillero, Nursing School of Mar (ESimar), Univers","title":"Enhancing interprofessional collaboration in perioperative setting from the qualitative perspectives of physicians and nurses","type":"article-journal","volume":"18"},"uris":["http://www.mendeley.com/documents/?uuid=62e4d764-1ba2-4f71-ad26-d3930fd81f0a"]},{"id":"ITEM-28","itemData":{"DOI":"10.3928/00220124-20110823-45","ISSN":"0022-0124","abstract":"Workplace bullying is a serious problem faced by nurses nationally. This study was conducted to determine the frequency of workplace bullying and evaluate the effectiveness of a training program on cognitive rehearsal of responses to common bullying behaviors. This program to increase staff nurses' knowledge of management of workplace bullying consisted of three components: pilot survey testing, a piloted Internet-based survey administered to the medical and surgical nurses, and a 2-hour cognitive rehearsal training program on management of workplace bullying. The results showed that 80% of the nurses surveyed had experienced workplace bullying over the previous year. After the training program, nurses' knowledge of workplace bullying management significantly increased. Additionally, nurses were significantly more likely to report that they had observed bullying and had bullied others. Further, nurses felt more adequately prepared to handle workplace bullying. Results of the research support the provision of a workplace bullying management program for nurses and the need for a specific policy on workplace bullying.","author":[{"dropping-particle":"","family":"Stagg","given":"Sharon J.","non-dropping-particle":"","parse-names":false,"suffix":""},{"dropping-particle":"","family":"Sheridan","given":"Daniel","non-dropping-particle":"","parse-names":false,"suffix":""},{"dropping-particle":"","family":"Jones","given":"Ruth Ann","non-dropping-particle":"","parse-names":false,"suffix":""},{"dropping-particle":"","family":"Speroni","given":"Karen Gabel","non-dropping-particle":"","parse-names":false,"suffix":""}],"container-title":"The Journal of Continuing Education in Nursing","id":"ITEM-28","issue":"9","issued":{"date-parts":[["2011"]]},"page":"395-403","title":"Evaluation of a Workplace Bullying Cognitive Rehearsal Program in a Hospital Setting","type":"article-journal","volume":"42"},"uris":["http://www.mendeley.com/documents/?uuid=9b7a0f6f-8f28-47d4-b267-f10dcd763cd1"]},{"id":"ITEM-29","itemData":{"DOI":"10.1016/j.nepr.2006.03.004","ISSN":"14715953","PMID":"17689421","abstract":"This article examines briefly the issue of workplace violence and bullying in the hospital environment, but more importantly how the same and different styles of bullying and intra-staff bullying are emerging in nurse education. The content describes the aetiology of violence and bullying and their place in the National Health Service (NHS) including nursing. It explores bullying as the principle form of intimidation in nurse education, the different types and subtle forms of bullying, why individuals become bullies, dealing with and the consequences of bullying. The legislation, guidelines, policies are part of the recommendations for practice. © 2006 Elsevier Ltd. All rights reserved.","author":[{"dropping-particle":"","family":"Edwards","given":"Sharon L.","non-dropping-particle":"","parse-names":false,"suffix":""},{"dropping-particle":"","family":"O'Connell","given":"Claire Frances","non-dropping-particle":"","parse-names":false,"suffix":""}],"container-title":"Nurse Education in Practice","id":"ITEM-29","issue":"1","issued":{"date-parts":[["2007"]]},"note":"RAYYAN-INCLUSION: {&amp;quot;Justin&amp;quot;=&amp;gt;&amp;quot;Included&amp;quot;}","page":"26-35","publisher-place":"Department of Pre-registration, Nursing Faculty of Health Studies, Buckinghamshire Chilterns University College, Chalfont Campus, Newland Park, Gorelands Lane, Chalfont St. Giles, Buckinghamshire HP8 4AD, United Kingdom. sedwar02@bcuc.ac.uk","title":"Exploring bullying: Implications for nurse educators","type":"article-journal","volume":"7"},"uris":["http://www.mendeley.com/documents/?uuid=7b97bca2-a06d-4abf-84c1-e42bf0da3e58"]},{"id":"ITEM-30","itemData":{"DOI":"10.1016/j.jcjq.2019.07.005","ISSN":"15537250","PMID":"31471212","abstract":"Background: There is widespread recognition that creating a safety culture supports high-quality health care. However, the complex factors affecting cultural change interventions are not well understood. This study examines factors influencing the implementation of an intervention to promote professionalism and build a safety culture at an Australian hospital. Methods: The study was completed midway into the three-year intervention and involved collecting qualitative data from two sources. First, face-to-face interviews were conducted pre- and mid-intervention with a purposely selected sample. Second, a survey with three open-ended questions was completed one year into the intervention by clinical and patient support staff. Data from interviews and survey questions were analyzed using a combination of inductive and deductive approaches. Results: A total of 25 participants completed preintervention interviews, and 24 took part mid-intervention. Of the 2,047 staff who completed the survey (61% response rate), 59.1% of respondents answered at least one open-ended question. Multiple interrelated factors were identified as enhancing intervention implementation. These include sustaining a favorable implementation climate, leaders consistently demonstrating behaviors that support a safety culture, increasing compatibility of working conditions with intervention aims, building confidence in systems to address unprofessional behaviors, and responding to evolving needs. Conclusion: Strengthening safety culture remains an enduring challenge, but this study yields valuable insights into factors influencing implementation of a multifaceted behavior change intervention. The findings provide a basis for practical strategies that health care leaders seeking cultural improvements can employ to enhance the delivery of similar interventions and address potential impediments to success.","author":[{"dropping-particle":"","family":"McKenzie","given":"Lisa N.","non-dropping-particle":"","parse-names":false,"suffix":""},{"dropping-particle":"","family":"Shaw","given":"Louise","non-dropping-particle":"","parse-names":false,"suffix":""},{"dropping-particle":"","family":"Jordan","given":"Joanne E.","non-dropping-particle":"","parse-names":false,"suffix":""},{"dropping-particle":"","family":"Alexander","given":"Marliese","non-dropping-particle":"","parse-names":false,"suffix":""},{"dropping-particle":"","family":"O'Brien","given":"Mark","non-dropping-particle":"","parse-names":false,"suffix":""},{"dropping-particle":"","family":"Singer","given":"Sara J.","non-dropping-particle":"","parse-names":false,"suffix":""},{"dropping-particle":"","family":"Manias","given":"Elizabeth","non-dropping-particle":"","parse-names":false,"suffix":""}],"container-title":"Joint Commission Journal on Quality and Patient Safety","id":"ITEM-30","issue":"10","issued":{"date-parts":[["2019"]]},"page":"694-705","title":"Factors Influencing the Implementation of a Hospitalwide Intervention to Promote Professionalism and Build a Safety Culture: A Qualitative Study","type":"article-journal","volume":"45"},"uris":["http://www.mendeley.com/documents/?uuid=53a7bc12-8926-47e5-bf9e-9f924a639dc0"]},{"id":"ITEM-31","itemData":{"DOI":"https://dx.doi.org/10.34197/ats-scholar.2022-0015OC","ISSN":"2690-7097","abstract":"Background: Structural health inequities and racism adversely affect patient health and the culture of academic medicine. Formal training to educate fellows and faculty on antiracism is lacking. Objective: Our objective was to design, implement, and assess the feasibility and preliminary efficacy of a year-long antiracism curriculum within a pulmonary, critical care, and sleep medicine division. Methods: This was a pre- and postintervention observational study conducted between July 2020 and June 2021. The curriculum was offered during an allotted educational meeting time slot at a single-center pulmonary, critical care, and sleep medicine division at a large academic institution to fellows and faculty. The curriculum consisted of 13 1-hour virtual interactive workshops delivered by local experts in diversity, equity, and inclusion topics. Surveys assessed knowledge on racism in medicine; opinions, understanding, and comfort surrounding race and racism in medicine; as well as additional questions to solicit feedback on the curriculum itself via visual analog scale and write-in comments. Results: Before initiating the curriculum, 74% (n = 28) of respondents reported interest in an antiracism curriculum, and the majority (95%, n = 36) believed that discrimination affects medical staff and patients. Respondents reported only moderate comfort in talking about race (median, 58; interquartile range 41-70 on visual analog scale 0-100, where 100 is strongly agree with \"I feel comfortable talking about race\"). The postintervention survey demonstrated stability of the belief of the presence of racial discrimination and a 15% increase in self-directed learning about related topics. Although knowledge related to the use of race in medical algorithms improved, 14% fewer participants reported interest in continuing to engage in a division-wide structured antiracism curriculum. Conclusion: Implementation of a curriculum on justice, equity, diversity, and inclusion within a fellowship program is feasible and addresses an unmet need within graduate medical education. Copyright © 2022 by the American Thoracic Society.","author":[{"dropping-particle":"","family":"Banerjee","given":"D","non-dropping-particle":"","parse-names":false,"suffix":""},{"dropping-particle":"","family":"Nassikas","given":"N J","non-dropping-particle":"","parse-names":false,"suffix":""},{"dropping-particle":"","family":"Singh","given":"P","non-dropping-particle":"","parse-names":false,"suffix":""},{"dropping-particle":"","family":"Andrea","given":"S B","non-dropping-particle":"","parse-names":false,"suffix":""},{"dropping-particle":"","family":"Zhang","given":"A Y","non-dropping-particle":"","parse-names":false,"suffix":""},{"dropping-particle":"","family":"Aswad","given":"Y","non-dropping-particle":"","parse-names":false,"suffix":""},{"dropping-particle":"","family":"Singh","given":"N","non-dropping-particle":"","parse-names":false,"suffix":""},{"dropping-particle":"","family":"Walsh","given":"S R","non-dropping-particle":"","parse-names":false,"suffix":""},{"dropping-particle":"","family":"Cox-Flaherty","given":"K","non-dropping-particle":"","parse-names":false,"suffix":""},{"dropping-particle":"","family":"Carter","given":"E J","non-dropping-particle":"","parse-names":false,"suffix":""},{"dropping-particle":"","family":"Sharkey","given":"K M","non-dropping-particle":"","parse-names":false,"suffix":""}],"container-title":"Ats Scholar","id":"ITEM-31","issue":"3","issued":{"date-parts":[["2022"]]},"language":"English","note":"RAYYAN-INCLUSION: {&amp;quot;Justin&amp;quot;=&amp;gt;&amp;quot;Included&amp;quot;}","page":"433-448","publisher-place":"Banerjee, Debasree. Division of Pulmonary, Critical Care, and Sleep Medicine, Department of Medicine. Nassikas, Nicholas J. Division of Pulmonary, Critical Care, and Sleep Medicine, Department of Medicine. Nassikas, Nicholas J. Division of Pulmonary, Crit","title":"Feasibility of an Antiracism Curriculum in an Academic Pulmonary, Critical Care, and Sleep Medicine Division","type":"article-journal","volume":"3"},"uris":["http://www.mendeley.com/documents/?uuid=eccb30f2-278e-4fd0-ae41-84610ea49b19"]},{"id":"ITEM-32","itemData":{"DOI":"10.1155/2012/306948","ISSN":"2090-1429","abstract":"For many years, nurses in international clinical and academic settings have voiced concern about horizontal violence among nurses and its consequences. However, no known framework exists to guide research on the topic to explain these consequences. This paper presents a conceptual model that was developed from four theories to illustrate how the quality and safety of patient care could be affected by horizontal violence. Research is needed to validate the new model and to gather empirical evidence of the consequences of horizontal violence on which to base recommendations for future research, education, and practice.","author":[{"dropping-particle":"","family":"Purpora","given":"Christina","non-dropping-particle":"","parse-names":false,"suffix":""},{"dropping-particle":"","family":"Blegen","given":"Mary A.","non-dropping-particle":"","parse-names":false,"suffix":""}],"container-title":"Nursing Research and Practice","id":"ITEM-32","issue":"May 2012","issued":{"date-parts":[["2012"]]},"page":"1-5","title":"Horizontal Violence and the Quality and Safety of Patient Care: A Conceptual Model","type":"article-journal","volume":"2012"},"uris":["http://www.mendeley.com/documents/?uuid=ab372934-abc0-453a-9e0f-d332d6958419"]},{"id":"ITEM-33","itemData":{"DOI":"10.4236/ym.2019.34028","ISSN":"2475-7330","abstract":"Horizontal violence is widespread in nursing with deep influences. Foreign studies on horizontal violence among nurses are rich in content, including epidemic characteristics, influencing factors, impacts, intervention measures, experiences, etc. However, domestic studies are limited to current situation investigation and influencing factors. Research on intervention measures is very lacking. In this paper, horizontal violence relevant literatures at home and abroad were reviewed, and the epidemiological characteristics, effects and strategies adopted abroad were summarized, to provide references for domestic researches.","author":[{"dropping-particle":"","family":"Zhang","given":"Xi","non-dropping-particle":"","parse-names":false,"suffix":""},{"dropping-particle":"","family":"Xiong","given":"Lijuan","non-dropping-particle":"","parse-names":false,"suffix":""}],"container-title":"Yangtze Medicine","id":"ITEM-33","issue":"04","issued":{"date-parts":[["2019"]]},"page":"289-300","title":"Impact of Nurse Horizontal Violence and Coping Strategies: A Review","type":"article-journal","volume":"03"},"uris":["http://www.mendeley.com/documents/?uuid=b8eab9cd-c086-4f62-8ace-dc62f45da37d"]},{"id":"ITEM-34","itemData":{"DOI":"10.1016/j.jcjq.2022.10.001","ISSN":"15537250","author":[{"dropping-particle":"","family":"Baldwin","given":"Cynthia A.","non-dropping-particle":"","parse-names":false,"suffix":""},{"dropping-particle":"","family":"Hanrahan","given":"Kirsten","non-dropping-particle":"","parse-names":false,"suffix":""},{"dropping-particle":"","family":"Edmonds","given":"Stephanie W.","non-dropping-particle":"","parse-names":false,"suffix":""},{"dropping-particle":"","family":"Krumm","given":"Alice M.","non-dropping-particle":"","parse-names":false,"suffix":""},{"dropping-particle":"","family":"Sy","given":"Annette","non-dropping-particle":"","parse-names":false,"suffix":""},{"dropping-particle":"","family":"Jones","given":"Awa","non-dropping-particle":"","parse-names":false,"suffix":""},{"dropping-particle":"","family":"Murphy","given":"Theresa","non-dropping-particle":"","parse-names":false,"suffix":""},{"dropping-particle":"","family":"Mitchell","given":"Samantha","non-dropping-particle":"","parse-names":false,"suffix":""},{"dropping-particle":"","family":"Davidson","given":"Heather A.","non-dropping-particle":"","parse-names":false,"suffix":""},{"dropping-particle":"","family":"Thomas","given":"Jessica","non-dropping-particle":"","parse-names":false,"suffix":""},{"dropping-particle":"","family":"Webb","given":"Lynn","non-dropping-particle":"","parse-names":false,"suffix":""},{"dropping-particle":"","family":"Doub","given":"Thomas W.","non-dropping-particle":"","parse-names":false,"suffix":""},{"dropping-particle":"","family":"Cooper","given":"William O.","non-dropping-particle":"","parse-names":false,"suffix":""}],"container-title":"The Joint Commission Journal on Quality and Patient Safety","id":"ITEM-34","issue":"i","issued":{"date-parts":[["2022"]]},"page":"1-12","title":"Implementation of Peer Messengers to Deliver Feedback: An Observational Study to Promote Professionalism in Nursing","type":"article-journal","volume":"000"},"uris":["http://www.mendeley.com/documents/?uuid=878d0985-2987-40b4-9959-6de19d2caa1e"]},{"id":"ITEM-35","itemData":{"DOI":"10.1097/ACM.0000000000002447","ISBN":"0000000000","ISSN":"1938808X","PMID":"30211753","abstract":"Purpose Employee voice plays an important role in organizational intelligence about patient safety hazards and other influences on quality of patient care. The authors report a case study of an academic medical center that aimed to understand barriers to voice and make improvements in identifying and responding to transgressive or disruptive behaviors. Method The case study focused on an improvement effort at Johns Hopkins Medicine that sought to improve employee voice using a two-phase approach of diagnosis and intervention. Confidential interviews with 67 individuals (20 senior leaders, 47 frontline personnel) were conducted during 2014 to diagnose causes of employee reluctance to give voice about behavioral concerns. A structured intervention program to encourage voice was implemented, 2014-2016, in response to the findings. Results The diagnostic interviews identified gaps between espoused policies of encouraging employee voice and what happened in practice. A culture of fear pervaded the organization that, together with widespread perceptions of futility, inhibited personnel from speaking up about concerns. The intervention phase involved four actions: sharing the interview findings; coordinating and formalizing mechanisms for identifying and dealing with disruptive behavior; training leaders in encouraging voice; and building capacity for difficult conversations. Conclusions The problems of giving voice are widely known across the organizational literature but are difficult to address. This case study offers an approach that includes diagnostic and intervention phases that may be helpful in remaking norms, facilitating employee voice, and improving organizational response. It highlights specific actions that are available for other organizations to adapt and test.","author":[{"dropping-particle":"","family":"Dixon-Woods","given":"Mary","non-dropping-particle":"","parse-names":false,"suffix":""},{"dropping-particle":"","family":"Campbell","given":"Anne","non-dropping-particle":"","parse-names":false,"suffix":""},{"dropping-particle":"","family":"Martin","given":"Graham","non-dropping-particle":"","parse-names":false,"suffix":""},{"dropping-particle":"","family":"Willars","given":"Janet","non-dropping-particle":"","parse-names":false,"suffix":""},{"dropping-particle":"","family":"Tarrant","given":"Carolyn","non-dropping-particle":"","parse-names":false,"suffix":""},{"dropping-particle":"","family":"Aveling","given":"Emma Louise","non-dropping-particle":"","parse-names":false,"suffix":""},{"dropping-particle":"","family":"Sutcliffe","given":"Kathleen","non-dropping-particle":"","parse-names":false,"suffix":""},{"dropping-particle":"","family":"Clements","given":"Janice","non-dropping-particle":"","parse-names":false,"suffix":""},{"dropping-particle":"","family":"Carlstrom","given":"Michelle","non-dropping-particle":"","parse-names":false,"suffix":""},{"dropping-particle":"","family":"Pronovost","given":"Peter","non-dropping-particle":"","parse-names":false,"suffix":""}],"container-title":"Academic Medicine","id":"ITEM-35","issue":"4","issued":{"date-parts":[["2019"]]},"page":"579-585","title":"Improving Employee Voice about Transgressive or Disruptive Behavior: A Case Study","type":"article-journal","volume":"94"},"uris":["http://www.mendeley.com/documents/?uuid=6deaf4e6-7cdb-4b34-8815-42e4214c1113"]},{"id":"ITEM-36","itemData":{"DOI":"10.1136/emermed-2020-209961","ISSN":"14720213","PMID":"34039640","abstract":"Background Incivility or rudeness is a form of interpersonal aggression. Studies suggest that up to 90% of healthcare staff encounter incivility at work with it being considered € part of the job'. Methods Qualitative, in-depth, semistructured interviews (n=14) undertaken between June and December 2019. Purposive sampling was used to identify front-line paramedics working for one NHS Ambulance Trust. Interviews lasted between 16 and 45 min, were audiorecorded, verbatim transcribed and analysed using thematic analysis. Results Four themes were identified: paramedics reported a lack of respect displayed both verbally and non-verbally from other professional groups. The general public and interdisciplinary colleagues alike have unrealistic expectations of the role of a paramedic. In order to deal with incivility paramedics often reported taking the path of least resistance which impacts on ways of working and shapes subsequent clinical decision-making, potentially threatening best practice. Finally paramedics report using coping strategies to support well-being at work. They report that a single episode of incivility is easier to deal with but subsequent episodes compound the first. Conclusions This study highlights the effect incivility can have on operational paramedics. Incivility from the general public and other health professionals alike can have a cumulative effect impacting on well-being and clinical decision-making.","author":[{"dropping-particle":"","family":"Credland","given":"Nicola Jane","non-dropping-particle":"","parse-names":false,"suffix":""},{"dropping-particle":"","family":"Whitfield","given":"Clare","non-dropping-particle":"","parse-names":false,"suffix":""}],"container-title":"Emergency Medicine Journal","id":"ITEM-36","issue":"1","issued":{"date-parts":[["2022"]]},"language":"English","note":"RAYYAN-INCLUSION: {&amp;quot;Justin&amp;quot;=&amp;gt;&amp;quot;Included&amp;quot;}","page":"52-56","publisher-place":"Credland, Nicola Jane. Faculty of Health Sciences, University of Hull, Hull, UK n.credland@hull.ac.uk. Whitfield, Clare. Faculty of Health Sciences, University of Hull, Hull, UK.","title":"Incidence and impact of incivility in paramedicine: A qualitative study","type":"article-journal","volume":"39"},"uris":["http://www.mendeley.com/documents/?uuid=09ac5eb7-0ff8-4a57-a6ec-d8ddb7c623e6"]},{"id":"ITEM-37","itemData":{"DOI":"10.1097/DCC.0000000000000061","ISSN":"15388646","PMID":"25140748","abstract":"BACKGROUND:: Incivility is a significant problem in nurse satisfaction and nurse retention and can be detrimental to a patient's outcome; therefore, it would be beneficial to educate nurses on ways to improve incivility in clinical practice. OBJECTIVES:: To determine if a nursing education program, utilizing case studies and discussion of the nurses' experiences would increase awareness of incivility and impact the number of perceived incidences by (1) assessing nurses' experience of incivility along with discerning the perceived source of the incivility and (2) educating the nurses, thus determining if the in-service education decreases the incidence of incivility in the adult intensive care unit. METHODS:: This is a quantitative pilot study that utilized a 1-group preintervention and postintervention test design. The intervention was a 60-minute educational program. Twenty-one nurses completed the survey that assesses prevalence of incivility by specific sources, such as nurses, physicians, supervisors, general (other hospital employees), and patients before and after participation in the education intervention. Descriptive statistics of the 5 dimensions of civility and a total dimension score of civility were used. RESULTS:: A total of 21 nurses completed all parts of this study. The postintervention score had a higher mean than the preintervention score in each of the dimensions. Higher scores indicate incivility; thus, lower scores indicate civility. Therefore, more instances of incivility were identified after intervention to increase awareness of incivility. In addition, nurses perceived greater amounts of incivility from patients and families, whereas the direct supervisor (team leaders) showed the greatest amount of civility. A hierarchical regression revealed that race had the largest negative impact, followed by nurses practicing for more than 5 years, part-time status, and younger age, respectively. DISCUSSION:: The outcomes in this pilot study contradict much of the research on incivility in nursing, which previously found that supervisors are more uncivil toward their staff nurses than the rest of the staff. The results of the current study found that incivility perceptions were higher in the postintervention survey; these findings suggest that the education was effective, thus creating more awareness of incivility. This could be a positive cultural turning point in nursing as it decreases incivility, which in turn will help to decrease me…","author":[{"dropping-particle":"","family":"Nikstaitis","given":"Teresa","non-dropping-particle":"","parse-names":false,"suffix":""},{"dropping-particle":"","family":"Simko","given":"Lynn Coletta","non-dropping-particle":"","parse-names":false,"suffix":""}],"container-title":"Dimensions of Critical Care Nursing","id":"ITEM-37","issue":"5","issued":{"date-parts":[["2014"]]},"language":"English","note":"RAYYAN-INCLUSION: {&amp;quot;Justin&amp;quot;=&amp;gt;&amp;quot;Included&amp;quot;, &amp;quot;r.abrams&amp;quot;=&amp;gt;&amp;quot;Included&amp;quot;}","page":"293-301","publisher-place":"Nikstaitis, Teresa. Teresa Nikstaitis, DNP, RN, CCRN, is staff RN II, Adult Intensive Care Unit at Saint Agnes Hospital, Baltimore, Maryland. Current clinical faculty at Johns Hopkins University School of Nursing, Baltimore, Maryland. Lynn Coletta Simko,","title":"Incivility among intensive care nurses: The effects of an educational intervention","type":"article-journal","volume":"33"},"uris":["http://www.mendeley.com/documents/?uuid=16f9a984-fcae-4d44-bd80-2df5cbe1fb67"]},{"id":"ITEM-38","itemData":{"DOI":"10.1097/NCQ.0000000000000407","ISBN":"0000000000000","ISSN":"15505065","PMID":"30973426","abstract":"Background: Incivility has been identified as a common occurrence in health care settings. While anecdotal evidence exists that these behaviors negatively impact patient care, more robust evidence is lacking. Purpose: This randomized controlled trial investigated the effects of exposure to incivility on clinical performance, teamwork, and emotions. Methods: Teams of nurses were randomly assigned to a control or experimental group. The experimental group was exposed to incivility. Both groups were then prompted to perform basic life support on a high-fidelity manikin. Teams were scored on cardiopulmonary resuscitation (CPR) performance and teamwork. Individuals completed measures of affect and a cognitive test. Results: There were no differences in CPR, cognitive or teamwork scores, or emotional state. However, 66% of the experimental group had a major error in their CPR performance. None of the control groups made the same error. Conclusions: These findings support anecdotal evidence that exposure to incivility may contribute to errors in clinical performance.","author":[{"dropping-particle":"","family":"Johnson","given":"Susan L.","non-dropping-particle":"","parse-names":false,"suffix":""},{"dropping-particle":"","family":"Haerling","given":"Katie A.","non-dropping-particle":"","parse-names":false,"suffix":""},{"dropping-particle":"","family":"Yuwen","given":"Weichao","non-dropping-particle":"","parse-names":false,"suffix":""},{"dropping-particle":"","family":"Huynh","given":"Van","non-dropping-particle":"","parse-names":false,"suffix":""},{"dropping-particle":"","family":"Le","given":"Chi","non-dropping-particle":"","parse-names":false,"suffix":""}],"container-title":"Journal of Nursing Care Quality","id":"ITEM-38","issue":"1","issued":{"date-parts":[["2020"]]},"page":"70-76","title":"Incivility and Clinical Performance, Teamwork, and Emotions: A Randomized Controlled Trial","type":"article-journal","volume":"35"},"uris":["http://www.mendeley.com/documents/?uuid=ec6daba2-6400-4333-99da-489af3616634"]},{"id":"ITEM-39","itemData":{"author":[{"dropping-particle":"","family":"Lovejoy-Bluem","given":"Arlene","non-dropping-particle":"","parse-names":false,"suffix":""}],"container-title":"Academy of Neonatal Nursing","id":"ITEM-39","issue":"3","issued":{"date-parts":[["2016"]]},"page":"173-174","title":"Incivility and/or Human Kind(ness) in the NICU","type":"article-journal","volume":"35"},"uris":["http://www.mendeley.com/documents/?uuid=95605ded-0bcd-4c5e-85a0-eec02f2b7be1"]},{"id":"ITEM-40","itemData":{"DOI":"10.1111/j.1365-2834.2009.01035.x","ISSN":"09660429","PMID":"20465745","abstract":"Aim: The aim of the present study was to test a multidimensional model of bullying in the nursing workplace. Background: This paper is part of a larger study of bullying in the Australian nursing workforce. While a number of studies have documented the frequency and consequences of bullying among nurses, there have been few attempts to develop integrated theoretical models that identify individual, work group and organizational factors. Method: In the third stage of this sequential mixed methods study, data were collected from a randomized survey of Australian nurses. Structural equation modelling and confirmatory factor analysis on 370 completed surveys was used to test a multidimensional model of bullying. Results: Organizational characteristics were confirmed to be critical antecedents of bullying, influencing both the occurrence of bullying and the resultant consequences. Conclusions: The findings have important implications for the management and prevention of bullying, suggesting that, if they are to be effective, strategies to address the problem need to focus upon work group and organizational factors. Implications for nursing management: The findings draw in question the usefulness of current approaches to managing bullying and will be of use to nurse managers, particularly those tasked with providing safer and more productive workplaces. © 2010 The Authors. Journal compilation © 2010 Blackwell Publishing Ltd.","author":[{"dropping-particle":"","family":"Hutchinson","given":"Marie","non-dropping-particle":"","parse-names":false,"suffix":""},{"dropping-particle":"","family":"Wilkes","given":"Lesley","non-dropping-particle":"","parse-names":false,"suffix":""},{"dropping-particle":"","family":"Jackson","given":"Debra","non-dropping-particle":"","parse-names":false,"suffix":""},{"dropping-particle":"","family":"Vickers","given":"Margaret H.","non-dropping-particle":"","parse-names":false,"suffix":""}],"container-title":"Journal of Nursing Management","id":"ITEM-40","issue":"2","issued":{"date-parts":[["2010"]]},"note":"Hutchinson, Marie Wilkes, Lesley Jackson, Debra Vickers, Margaret H eng England J Nurs Manag. 2010 Mar;18(2):173-81. doi: 10.1111/j.1365-2834.2009.01035.x. | RAYYAN-INCLUSION: {&amp;quot;Justin&amp;quot;=&amp;gt;&amp;quot;Included&amp;quot;, &amp;quot;r.abrams&amp;quot;=&amp;gt;&amp;quot;Included&amp;quot;}","page":"173-181","publisher-place":"Department of Nursing, School of Health and Human Sciences, Southern Cross University, Lismore, NSW Australia. marie.hutchinson@scu.edu.au","title":"Integrating individual, work group and organizational factors: Testing a multidimensional model of bullying in the nursing workplace","type":"article-journal","volume":"18"},"uris":["http://www.mendeley.com/documents/?uuid=a1d36904-53b3-4703-b6eb-e293cf6edab6"]},{"id":"ITEM-41","itemData":{"DOI":"10.1186/s12909-019-1578-y","ISSN":"14726920","PMID":"31226986","abstract":"Background: Student bullying in the clinical environment continues to have a substantial impact, despite numerous attempts to rectify the situation. However, there are significant gaps in the literature about interventions to help students, particularly a lack of specific guidance around which to formulate an intervention program likely to be effective. With this narrative review about student bullying interventions in the clinical learning environment, we examine and draw together the available, but patchy, information about 'what works' to inform better practice and further research. Methods: We initially followed a PICO approach to obtain and analyse data from 38 articles from seven databases. We then used a general inductive approach to form themes about effective student bullying intervention practice, and potential unintended consequences of some of these, which we further developed into six final themes. Results: The diverse literature presents difficulties in comparison of intervention efficacy and substantive guidance is sparse and inconsistently reported. The final analytical approach we employed was challenging but useful because it enabled us to reveal the more effective elements of bullying interventions, as well as information about what to avoid: an interventionist and institution need to, together, 1. understand bullying catalysts, 2. address staff needs, 3. have, but not rely on policy or reporting process about behaviour, 4. avoid targeting specific staff groups, but aim for saturation, 5. frame the intervention to encourage good behaviour, not target poor behaviour, and 6. possess specific knowledge and specialised teaching and facilitation skills. We present the themed evidence pragmatically to help practitioners and institutions design an effective program and avoid instigating practices which have now been found to be ineffective or deleterious. Conclusions: Despite challenges with the complexity of the literature and in determining a useful approach for analysis and reporting, results are important and ideas about practice useful. These inform a way forward for further, more effective student bullying intervention and research: an active learning approach addressing staff needs, which is non-targeted and positively and skilfully administered. (331w).","author":[{"dropping-particle":"","family":"Gamble Blakey","given":"Althea","non-dropping-particle":"","parse-names":false,"suffix":""},{"dropping-particle":"","family":"Smith-Han","given":"Kelby","non-dropping-particle":"","parse-names":false,"suffix":""},{"dropping-particle":"","family":"Anderson","given":"Lynley","non-dropping-particle":"","parse-names":false,"suffix":""},{"dropping-particle":"","family":"Collins","given":"Emma","non-dropping-particle":"","parse-names":false,"suffix":""},{"dropping-particle":"","family":"Berryman","given":"Elizabeth","non-dropping-particle":"","parse-names":false,"suffix":""},{"dropping-particle":"","family":"Wilkinson","given":"Tim J.","non-dropping-particle":"","parse-names":false,"suffix":""}],"container-title":"BMC Medical Education","id":"ITEM-41","issue":"1","issued":{"date-parts":[["2019"]]},"page":"1-13","publisher":"BMC Medical Education","title":"Interventions addressing student bullying in the clinical workplace: A narrative review","type":"article-journal","volume":"19"},"uris":["http://www.mendeley.com/documents/?uuid=f7f0fb9f-6c60-4c62-9430-5240856b273f"]},{"id":"ITEM-42","itemData":{"DOI":"10.1111/nin.12436","ISSN":"14401800","PMID":"34124816","abstract":"The aim of this paper was to explore the experiences of perceived prejudices faced in England by Black African mental health nurses. Purposive sampling was used to identify five nurses from sub-Saharan Africa. They were interviewed using face-to-face semi-structured interviews. Data were analysed using interpretative phenomenological analysis (IPA). The findings were reported under two superordinate themes: Judging a book by its cover and opportunities. The findings showed that Black African nurses experience deep-rooted discrimination and marginalisation. Aside from that, because of their ethnicity and the fact that they speak English as a second language, they face discrimination and have difficulty achieving leadership roles. These findings provide key stakeholders, such as nursing trade unions and professional associations, as well as NHS employers, with the opportunity to act to counter hegemony in the NHS and recognise that discriminatory and racially related barriers hinder Black African nurses from reaching their full professional potential.","author":[{"dropping-particle":"","family":"Tuffour","given":"Isaac","non-dropping-particle":"","parse-names":false,"suffix":""}],"container-title":"Nursing Inquiry","id":"ITEM-42","issue":"1","issued":{"date-parts":[["2022"]]},"title":"It is like ‘judging a book by its cover’: An exploration of the lived experiences of Black African mental health nurses in England","type":"article-journal","volume":"29"},"uris":["http://www.mendeley.com/documents/?uuid=0f6f6353-a7a3-418d-9932-7426d9d1ac13"]},{"id":"ITEM-43","itemData":{"DOI":"10.1097/NAQ.0b013e3181b9de0b","ISSN":"03639568","PMID":"19893449","abstract":"BACKGROUND: Lateral violence is likely to exist in settings characterized by poor leadership and lack of clearly articulated roles, expectations, and processes that guide behavior. OBJECTIVES: The purposes of this process improvement project were to (1) identify and improve baseline levels of nurse satisfaction and group cohesion through planned unit-based interventions, (2) determine the effect of a team-building intervention on factors that impact cohesive team functioning, and (3) determine the effect of lateral violence training and communication style differences in improving team cohesion. METHODS: The sample consisted of registered nurses (RNs) from 4 diverse patient care areas, chosen on the basis of low scores on the National Database of Nursing Quality Indicators (NDNQI) RN-RN interaction subscale. A quasi-experimental pre-post intervention design without a control group was employed. The intervention focused on lateral violence and team building. A qualitative component focused on the impact of the intervention on overall group dynamics and processes. RESULTS: RN scores on the Group Cohesion Scale (P = .037) and the RN-RN interaction scores improved postintervention. Group sessions focused on building trust, identifying and clarifying roles, engaging staff in decision making, role-modeling positive interactions, and holding each other accountable. CONCLUSIONS: Key to a cohesive environment is an effective nurse manager able to drive and sustain change. © 2009 Wolters Kluwer Health | Lippincott Williams &amp; Wilkins.","author":[{"dropping-particle":"","family":"Barrett","given":"Ann","non-dropping-particle":"","parse-names":false,"suffix":""},{"dropping-particle":"","family":"Piatek","given":"Carolyn","non-dropping-particle":"","parse-names":false,"suffix":""},{"dropping-particle":"","family":"Korber","given":"Susan","non-dropping-particle":"","parse-names":false,"suffix":""},{"dropping-particle":"","family":"Padula","given":"Cynthia","non-dropping-particle":"","parse-names":false,"suffix":""}],"container-title":"Nursing Administration Quarterly","id":"ITEM-43","issue":"4","issued":{"date-parts":[["2009"]]},"page":"342-351","title":"Lessons learned from a lateral violence and team-building intervention","type":"article-journal","volume":"33"},"uris":["http://www.mendeley.com/documents/?uuid=f0f8939a-f1f5-462c-9938-113f6a1ef1f3"]},{"id":"ITEM-44","itemData":{"abstract":"Intimidating and disruptive behaviours can foster medical errors and cause significant and unnecessary distress to colleagues. They undermine the trust of both patients and the public. This guidance aims to provide advice and support to surgeons on how to identify such behaviours, how to prevent them and how to address them through a series of graduated interventions. It is intended for all surgeons and members of the surgical team.","author":[{"dropping-particle":"","family":"Royal College of Surgeons of England","given":"","non-dropping-particle":"","parse-names":false,"suffix":""}],"id":"ITEM-44","issued":{"date-parts":[["2021"]]},"title":"MANAGING DISRUPTIVE BEHAVIOURS IN SURGERY: A Guide to Good Practice","type":"report"},"uris":["http://www.mendeley.com/documents/?uuid=375ad2bc-5198-4216-8a99-8131b2ff144a"]},{"id":"ITEM-45","itemData":{"DOI":"10.1111/j.1466-7657.2010.00815.x","ISSN":"00208132","PMID":"20796062","abstract":"Aim: The aim of the study was to determine whether the nurses have been exposed to mobbing or not, and to reveal the causes of the mobbing between 3 November 2008 and 31 December 2008. Methods: This research was a mixed method study involving survey and focus group interviews. The sample was calculated using sample calculation formula, and 206 nurses were included in the survey study. Four focus group interviews were later carried out with 16 nurses. The survey method and semi-structured question form were used to collect data. The percentage and chi-square were used to evaluate the quantitative data, and for the analysis of the qualitative data, descriptive analyses were made through direct quotations from the nurses' statements. Findings: According to the mobbing scale, 9.7% of the nurses had been exposed to mobbing, but according to their own declarations, 33% had been exposed. Some of the nurses (25.2%) who expressed that they had been exposed to mobbing reported that the executor of mobbing was the head nurse and 9.2% said that the reason for mobbing was 'communication problems'. Nurses under 25 years of age and those who work in intensive care units are apparently exposed to mobbing more frequently than others (P &lt; 0.05). Conclusions: It is suggested that head nurses' mobbing behaviours should be determined and they should be educated about leadership. Nurses should be educated about assertiveness to prevent mobbing. The necessary measures should be adopted to solve the 'communication problems', which are shown as a major reason for mobbing. © 2010 The Authors. International Nursing Review © 2010 International Council of Nurses.","author":[{"dropping-particle":"","family":"Efe","given":"S. Y.","non-dropping-particle":"","parse-names":false,"suffix":""},{"dropping-particle":"","family":"Ayaz","given":"S.","non-dropping-particle":"","parse-names":false,"suffix":""}],"container-title":"International Nursing Review","id":"ITEM-45","issue":"3","issued":{"date-parts":[["2010"]]},"language":"English","note":"RAYYAN-INCLUSION: {&amp;quot;Justin&amp;quot;=&amp;gt;&amp;quot;Included&amp;quot;}","page":"328-334","publisher-place":"Efe, S Y. Nursing Department, Gazi University Faculty of Health Sciences, Ankara, Turkey.","title":"Mobbing against nurses in the workplace in Turkey","type":"article-journal","volume":"57"},"uris":["http://www.mendeley.com/documents/?uuid=a4becde9-d5f5-4a5a-a031-06be83081b10"]},{"id":"ITEM-46","itemData":{"DOI":"10.1016/j.ijnurstu.2018.09.020","ISSN":"00207489","PMID":"30861453","abstract":"Background: Negative workplace behaviour among nurses is a globally recognised problem and new graduate nurses are at high risk for exposure. Negative behaviour has detrimental effects on new graduate nurses, the nursing profession and patients. Objectives: To synthesise evidence on negative workplace behaviour experienced by new graduate nurses in acute care setting and discuss implications for the nursing profession. Design: An integrative review guided by Whittemore and Knafl's (2005) framework. Data sources and review methods: A search of evidence-based research from five electronic databases (CINAHL, MEDLINE, ProQuest, JBI and Scopus) was conducted for the period of 2007-2017. Eligible articles were critically appraised using the Mixed Methods Appraisal Tool. Results: Eight qualitative and eight quantitative studies were identified and reviewed. There was a variety of terms and definitions used to describe the disrespectful, unprofessional and uncivil targeted behaviour towards new graduate nurses. The incidence of negative workplace behaviour varied from 0.3% as a daily occurrence to 57.1% experiencing sporadic exposure. The precipitating factors included the new graduates’ perceived lack of capability, magnifying power and hierarchy, leadership style and influence of management. The negative behaviour was identified as either a personal or professional attack, which left new graduates feeling emotional distress, anxiety or depression, which in turn impacted upon job satisfaction, cynicism, burnout, and intention to leave. The lack of a definitional consensus and the range of negative workplace behaviour make identification, seeking assistance and intervention difficult. Specific or ongoing organisational support to address negative behaviours towards new gradute nurses was not identified. Instead, the way they used to deal with these behaviours were personal. Conclusion: Negative workplace behaviour towards new graduate nurses continues to be an international problem. Available studies are descriptive and exploratory in nature and there have been few effective strategies implemented in acute care setting to address towards new graduate nurses. Multi-level organisational interventions are warranted to influence the ‘civility norms’ of the nursing profession. With a new understanding of the theoretical underpinnings of negative workplace behaviours towards new graduate nurses and the identification of limited intervention studies being undertaken, …","author":[{"dropping-particle":"","family":"Hawkins","given":"Natasha","non-dropping-particle":"","parse-names":false,"suffix":""},{"dropping-particle":"","family":"Jeong","given":"Sarah","non-dropping-particle":"","parse-names":false,"suffix":""},{"dropping-particle":"","family":"Smith","given":"Tony","non-dropping-particle":"","parse-names":false,"suffix":""}],"container-title":"International Journal of Nursing Studies","id":"ITEM-46","issued":{"date-parts":[["2019"]]},"page":"41-54","publisher":"Elsevier Ltd","title":"New graduate registered nurses’ exposure to negative workplace behaviour in the acute care setting: An integrative review","type":"article-journal","volume":"93"},"uris":["http://www.mendeley.com/documents/?uuid=537d4e2b-801c-488e-975d-b10cbd223076"]},{"id":"ITEM-47","itemData":{"DOI":"10.7748/ns2010.06.24.40.42.c7830","ISSN":"00296570","PMID":"20578638","abstract":"AIM: To explore the extent to which nurses are willing to challenge doctors' practice in everyday situations in an acute NHS hospital. METHOD: Qualitative data were collected using in-depth interviews with 12 nurses in an acute NHS hospital in England. FINDINGS: Participants believed that they challenged doctors' practice and acted as patients' advocates. However, data revealed that nurses questioned doctors' practice only under specific circumstances. Nurses would not challenge doctors if they perceived that this would result in conflict or stress, if they were afraid of the doctor or feared reprisal. CONCLUSION: Nurses are discouraged from challenging doctors' practice by the structural inequality arising from the gender division of labour and doctors' expert knowledge and status (medical dominance) in the workplace.","author":[{"dropping-particle":"","family":"Churchman","given":"J. J.","non-dropping-particle":"","parse-names":false,"suffix":""},{"dropping-particle":"","family":"Doherty","given":"C.","non-dropping-particle":"","parse-names":false,"suffix":""}],"container-title":"Nursing standard (Royal College of Nursing (Great Britain) : 1987)","id":"ITEM-47","issue":"40","issued":{"date-parts":[["2010"]]},"page":"42-47","title":"Nurses' views on challenging doctors' practice in an acute hospital.","type":"article-journal","volume":"24"},"uris":["http://www.mendeley.com/documents/?uuid=192ff973-4fa8-434a-b269-8233a213fbb2"]},{"id":"ITEM-48","itemData":{"DOI":"10.1377/hlthaff.21.5.189","ISSN":"02782715","PMID":"12224882","abstract":"Discussions surrounding nursing shortages typically focus on recruitment, but retention is also a problem. Emerging research suggests that intimidation in the nursing workforce is a problem that planners need to deal with as part of an overall strategy aimed at maintaining a balance between supply and demand. This paper explores issues surrounding intimidation in the nursing workforce and looks at how one major teaching hospital in Australia attempted to address the problem.","author":[{"dropping-particle":"","family":"Stevens","given":"Stella","non-dropping-particle":"","parse-names":false,"suffix":""}],"container-title":"Health Affairs","id":"ITEM-48","issue":"5","issued":{"date-parts":[["2002"]]},"page":"189-193","title":"Nursing workforce retention: Challenging a bullying culture","type":"article-journal","volume":"21"},"uris":["http://www.mendeley.com/documents/?uuid=90ab07a7-330d-49c4-8673-e51de31bd7f6"]},{"id":"ITEM-49","itemData":{"DOI":"10.1111/jonm.13650","ISSN":"0966-0429","abstract":"Aim: The aim of this work is to describe the organizational climate and interpersonal interactions experienced by registered nurses in a level III neonatal intensive care unit. Background: Neonatal nurses have a demanding task in caring for a varied, highly vulnerable patient population and supporting patients' families. Nurses' psychosocial work environment affects quality of care as well as nurses' job satisfaction and organizational commitment. Method: Semistructured interviews with 13 nurses, covering numerous aspects of their psychosocial work environment, were analyzed using thematic analysis. Results: High staff turnover and a preponderance of inexperienced nurses were described as stressful and detrimental to group cohesion. Work at the unit was considered overly demanding for newly qualified nurses, while senior nurses expressed frustration at the work of training new nurses who might not stay. While some were very satisfied with the group climate, others complained of a negative climate and incivilities from some experienced nurses toward new recruits. Conclusions: High turnover and variable competence among staff present challenges for maintaining a positive organizational climate. Implications for Nursing Management: Management should communicate a clear sense of the nature of neonatal intensive care when recruiting, foster group cohesion (e.g., by creating stable work teams) and reward commitment to working at the unit.","author":[{"dropping-particle":"","family":"Bry","given":"Anna","non-dropping-particle":"","parse-names":false,"suffix":""},{"dropping-particle":"","family":"Wigert","given":"Helena","non-dropping-particle":"","parse-names":false,"suffix":""}],"container-title":"Journal of Nursing Management (John Wiley &amp; Sons, Inc.)","id":"ITEM-49","issue":"6","issued":{"date-parts":[["2022"]]},"note":"RAYYAN-INCLUSION: {&amp;quot;Justin&amp;quot;=&amp;gt;&amp;quot;Included&amp;quot;}","page":"2031-2038","publisher-place":"Institute of Health and Care Sciences, Sahlgrenska Academy, University of Gothenburg, Gothenburg, Sweden Division of Neonatology, Sahlgrenska University Hospital, Gothenburg, Sweden","title":"Organizational climate and interpersonal interactions among registered nurses in a neonatal intensive care unit: A qualitative study","type":"article-journal","volume":"30"},"uris":["http://www.mendeley.com/documents/?uuid=10911448-20e4-4a77-8e9e-f570102c3206"]},{"id":"ITEM-50","itemData":{"DOI":"10.1111/1742-6723.12466","ISSN":"17426723","PMID":"26310635","abstract":"The article differentiates performance management from bullying and harassment. Topics include the definition and effectiveness of performance management for trainees, the performance management guidelines of the Australasian College of Emergency Medicine (ACEM), and the involvement of the Director of Emergency Medicine Training (DEMT). It also discusses the importance of multisource feedback and the identification of an underperforming trainee by faculty.","author":[{"dropping-particle":"","family":"Markwell","given":"Alex","non-dropping-particle":"","parse-names":false,"suffix":""},{"dropping-particle":"","family":"Smith","given":"Sharyn","non-dropping-particle":"","parse-names":false,"suffix":""},{"dropping-particle":"","family":"Michalski","given":"Mark","non-dropping-particle":"","parse-names":false,"suffix":""},{"dropping-particle":"","family":"Conroy","given":"Sheree","non-dropping-particle":"","parse-names":false,"suffix":""},{"dropping-particle":"","family":"Bell","given":"Anthony","non-dropping-particle":"","parse-names":false,"suffix":""}],"container-title":"EMA - Emergency Medicine Australasia","id":"ITEM-50","issue":"5","issued":{"date-parts":[["2015"]]},"note":"RAYYAN-INCLUSION: {&amp;quot;Justin&amp;quot;=&amp;gt;&amp;quot;Included&amp;quot;}","page":"468-472","publisher-place":"Department of Emergency Medicine, Royal Brisbane and Women's Hospital, Brisbane Queensland, Australia School of Medicine, University of Queensland, Brisbane Queensland, Australia Department of Emergency Medicine, Toowoomba Hospital, Toowoomba Quee","title":"Performance management versus bullying and harassment: An educator perspective","type":"article-journal","volume":"27"},"uris":["http://www.mendeley.com/documents/?uuid=123f8826-929f-4c31-8642-535ec5d10834"]},{"id":"ITEM-51","itemData":{"DOI":"10.1016/S2213-2600(21)00001-1","ISSN":"22132619","PMID":"33667401","author":[{"dropping-particle":"","family":"Babla","given":"Kunal","non-dropping-particle":"","parse-names":false,"suffix":""},{"dropping-particle":"","family":"Lau","given":"Sinny","non-dropping-particle":"","parse-names":false,"suffix":""},{"dropping-particle":"","family":"Akindolie","given":"Omowunmi","non-dropping-particle":"","parse-names":false,"suffix":""},{"dropping-particle":"","family":"Radia","given":"Trisha","non-dropping-particle":"","parse-names":false,"suffix":""},{"dropping-particle":"","family":"Modi","given":"Neena","non-dropping-particle":"","parse-names":false,"suffix":""},{"dropping-particle":"","family":"Kingdon","given":"Camilla","non-dropping-particle":"","parse-names":false,"suffix":""},{"dropping-particle":"","family":"Bush","given":"Andy","non-dropping-particle":"","parse-names":false,"suffix":""},{"dropping-particle":"","family":"Gupta","given":"Atul","non-dropping-particle":"","parse-names":false,"suffix":""}],"container-title":"The Lancet Respiratory Medicine","id":"ITEM-51","issue":"3","issued":{"date-parts":[["2021"]]},"page":"e27-e28","publisher":"Elsevier Ltd","title":"Racial microaggressions within respiratory and critical care medicine","type":"article-journal","volume":"9"},"uris":["http://www.mendeley.com/documents/?uuid=05e97105-dbad-47f6-ad84-17f06f0871a5"]},{"id":"ITEM-52","itemData":{"DOI":"10.1155/2013/207306","ISSN":"2090-1429","PMID":"23991337","abstract":"Background/Significance of Problem . Nurse-to-nurse lateral violence (NNLV) has been internationally reported for greater than two decades and results in new nurse turnover and serious negative outcomes. Clinical Question/Project Objective . Will NNLV and cognitive rehearsal (CR) education result in a decrease in perceived nurse-to-nurse lateral violence in a critical access hospital (CAH)? The scope of this project was to determine perceived extent and increase awareness of NNLV through an educational project about NNLV and CR. Clinical Appraisal of Literature/Best Evidence . Trends of NNLV were assessed through an extensive literature review from Health Source, CINAHL, ProQuest Health, and Medical Complete. An educational forum about NNLV with CR was advocated for newly licensed nurses and current nurses (potential perpetrators of NNLV) with the goal of liberation of oppressed individuals. Integration into Practice/Discussion of Results . An interventional study with one group and pre-/postintervention was used to determine NNLV and CR education on perceived levels of lateral violence. Evidence-based measurement occurred through use of the Nurse Workplace Scale and the Silencing the Self-Work Scale. Outcomes were analyzed quantitatively through independent t -tests. Awareness of NNLV was increased. Evaluation of Evidence-Based Practice/Implications . Organizations must learn to eliminate NNLV. With increased levels of awareness of NNLV, nurses requested additional assistance in dealing with inappropriate behavior.","author":[{"dropping-particle":"","family":"Embree","given":"Jennifer L.","non-dropping-particle":"","parse-names":false,"suffix":""},{"dropping-particle":"","family":"Bruner","given":"Deborah A.","non-dropping-particle":"","parse-names":false,"suffix":""},{"dropping-particle":"","family":"White","given":"Ann","non-dropping-particle":"","parse-names":false,"suffix":""}],"container-title":"Nursing Research and Practice","id":"ITEM-52","issued":{"date-parts":[["2013"]]},"note":"Hutchinson, Marie Wilkes, Lesley Jackson, Debra Vickers, Margaret H eng England J Nurs Manag. 2010 Mar;18(2):173-81. doi: 10.1111/j.1365-2834.2009.01035.x. | RAYYAN-INCLUSION: {&amp;quot;Justin&amp;quot;=&amp;gt;&amp;quot;Included&amp;quot;, &amp;quot;r.abrams&amp;quot;=&amp;gt;&amp;quot;Included&amp;quot;}","page":"1-7","title":"Raising the Level of Awareness of Nurse-to-Nurse Lateral Violence in a Critical Access Hospital","type":"article-journal","volume":"2013"},"uris":["http://www.mendeley.com/documents/?uuid=a24a6dad-98dc-4128-90a4-a260ca6825bb"]},{"id":"ITEM-53","itemData":{"DOI":"10.1016/j.jsurg.2021.08.017","ISSN":"18787452","PMID":"34561206","abstract":"BACKGROUND: Conflict between healthcare professionals is a common feature of modern healthcare environments, contributing to more stressful working conditions and burnout in frontline staff. In the Royal College of Surgeons in Ireland we undertook to design and deliver a course called ‘Professional Interactions’ which would equip junior residents in surgery and other acute care specialties with the skills to better manage conflict and bullying. METHODS: The design of this course was based on a Transformative Learning Theory conceptual framework. Key teaching modalities included rational discourse, role-playing, simulations, case studies, reflection exercises and experience with critical incidents and feedback. This experiential learning session was followed with an online short course to reinforce the learning objectives. RESULTS: We in the National Surgical Training Programme have been delivering structured mandatory education to our residents on this topic for over a decade. Each iteration of this programme has been modified based on resident and faculty feedback as well as emerging evidence in the field of communication skills. Recent course evaluation data included feedback from 203 course participants, which represented a 66% response rate. Ninety-two percent of those respondents rated the course as ‘Excellent’ or ‘Good’ and that they would use the skills learned ‘Daily or ‘Weekly’. 85 percent reported a perceived improvement in conflict management skills. CONCLUSIONS: Conflicts and difficult interactions between colleagues in the workplace are a frequent feature of healthcare practice. Teaching residents skills to manage these interactions more successfully may help towards developing a culture of mutual respect in hospital-based practice.","author":[{"dropping-particle":"","family":"O'Keeffe","given":"Dara A.","non-dropping-particle":"","parse-names":false,"suffix":""},{"dropping-particle":"","family":"Brennan","given":"Simone R.","non-dropping-particle":"","parse-names":false,"suffix":""},{"dropping-particle":"","family":"Doherty","given":"Eva M.","non-dropping-particle":"","parse-names":false,"suffix":""}],"container-title":"Journal of Surgical Education","id":"ITEM-53","issue":"1","issued":{"date-parts":[["2022"]]},"page":"107-111","publisher":"Elsevier Inc.","title":"Resident Training for Successful Professional Interactions","type":"article-journal","volume":"79"},"uris":["http://www.mendeley.com/documents/?uuid=cf40e130-8a45-4ff3-90cb-6627dcf25c82"]},{"id":"ITEM-54","itemData":{"DOI":"10.1111/medu.13912","ISSN":"13652923","PMID":"31144346","abstract":"Context: Although sexual harassment frequently occurs in medical education and medical workplaces, doctors who have been sexually harassed or assaulted by other doctors remain a largely invisible population. This study aimed to identify, using personal accounts, the impact on doctors of sexual harassment and assault by doctors in the workplace. Methods: This narrative study used in-depth interviews, legal reports and victim impact statements, tracing trajectories from the event's pre-history to its aftermath and impact on professional practice. Participants were six Australian women doctors who had been subjected to one or more non-consensual sexual acts through coercion or intimidation by another doctor in their working environments, within hospital training programmes. Results: All women identified long-term personal and professional impacts of their experience. Three women had never reported the abuse. The meaning and impact of sexual abuse for the doctors followed a trajectory with discrete phases: prelude, assault, limbo, exposure and aftermath. Discounting the event and its impacts, and returning to the workplace were characterised as ‘being professional’. Those who sought legal restitution said it damaged their personal well-being and their standing among fellow doctors. Discussion: Understanding the phases of experience of abuse enables the development of effective interventions for different phases. Interventions to minimise the risk of occurrence of sexual abuse must be distinguished from interventions to increase reporting rates, and interventions to mitigate harm and impact on victims’ futures. Idealised notions of professionalism can act as obstacles to doctors responding to sexual abuse.","author":[{"dropping-particle":"","family":"Stone","given":"Louise","non-dropping-particle":"","parse-names":false,"suffix":""},{"dropping-particle":"","family":"Phillips","given":"Christine","non-dropping-particle":"","parse-names":false,"suffix":""},{"dropping-particle":"","family":"Douglas","given":"Kirsty A.","non-dropping-particle":"","parse-names":false,"suffix":""}],"container-title":"Medical Education","id":"ITEM-54","issue":"8","issued":{"date-parts":[["2019"]]},"note":"RAYYAN-INCLUSION: {&amp;quot;Justin&amp;quot;=&amp;gt;&amp;quot;Included&amp;quot;}","page":"833-843","publisher-place":"Academic Unit of General Practice, Australian National University Medical School, Canberra, Australian Capital Territory, Australia. Social Foundations of Medicine, Australian National University Medical School, Canberra, Australian Capital Territory,","title":"Sexual assault and harassment of doctors, by doctors: a qualitative study","type":"article-journal","volume":"53"},"uris":["http://www.mendeley.com/documents/?uuid=3bfbc555-2503-48b0-9b25-60129182bae6"]},{"id":"ITEM-55","itemData":{"DOI":"10.1111/j.1365-2834.2012.01402.x","ISSN":"1365263X","PMID":"22823215","abstract":"Aim This quality improvement project aims to reduce nurse-to-nurse lateral violence and create a more respectful workplace culture through a series of workshops. Background Lateral violence is common and pervasive in nursing, with detrimental physical, psychological and organizational consequences. Methods This project describes the organization-wide pre- and post-intervention survey of registered nurses' perception of lateral violence and turnover. Results After the workshop series, nurses who reported experiencing verbal abuse fell from 90 to 76%. A greater percentage of nurses perceived a workplace that was respectful to others and in which it was safe to express opinions. After the workshop series, a greater percentage of nurses felt determined to solve the problem after an incident of lateral violence, while a smaller percentage felt powerless. Nursing turnover and vacancy rates dropped. Conclusions Educational workshops that enhanced awareness of lateral violence and improved assertive communication resulted in a better working environment, reduction in turnover and vacancy rates, and reduced incidence of lateral violence. Implications for nursing management Nurse managers must raise awareness of lateral violence with individual and organizational consequences. Nursing leadership can effect organizational change to lesson lateral violence and enhance a healthy workplace culture by replicating our intervention or components of our workshops. © 2012 Blackwell Publishing Ltd.","author":[{"dropping-particle":"","family":"Ceravolo","given":"Diane J.","non-dropping-particle":"","parse-names":false,"suffix":""},{"dropping-particle":"","family":"Schwartz","given":"Diane G.","non-dropping-particle":"","parse-names":false,"suffix":""},{"dropping-particle":"","family":"Foltz-Ramos","given":"Kelly M.","non-dropping-particle":"","parse-names":false,"suffix":""},{"dropping-particle":"","family":"Castner","given":"Jessica","non-dropping-particle":"","parse-names":false,"suffix":""}],"container-title":"Journal of Nursing Management","id":"ITEM-55","issue":"5","issued":{"date-parts":[["2012"]]},"page":"599-606","title":"Strengthening communication to overcome lateral violence","type":"article-journal","volume":"20"},"uris":["http://www.mendeley.com/documents/?uuid=b1461ffa-64c2-43ab-ab33-0ddf3ff65eeb"]},{"id":"ITEM-56","itemData":{"DOI":"10.1016/S0001-2092(06)63859-3","ISSN":"00012092","PMID":"7695343","abstract":"This article describes the outcomes of a foundation grant directed toward strengthening hospital nursing groups to improve patient care. The OR director and the grant-sponsored group facilitator at MeritCare Hospital, Fargo, ND, describe a systems approach to resolving pervasive conduct issues (eg, verbal abuse) in the surgical suite, thereby cultivating a positive work environment for perioperative staff members. AORN J 61 (Jan 1995) 197-209. © 1995 AORN, Inc.","author":[{"dropping-particle":"","family":"Thorsness","given":"Remar","non-dropping-particle":"","parse-names":false,"suffix":""},{"dropping-particle":"","family":"Sayers","given":"Betty","non-dropping-particle":"","parse-names":false,"suffix":""}],"container-title":"AORN Journal","id":"ITEM-56","issue":"1","issued":{"date-parts":[["1995"]]},"note":"RAYYAN-INCLUSION: {&amp;quot;Justin&amp;quot;=&amp;gt;&amp;quot;Included&amp;quot;}","page":"197-202","publisher-place":"Director of Surgical Services at MeritCare Hospital, Fargo, ND","title":"Systems Approach to Resolving Conduct Issues Among Staff Members","type":"article-journal","volume":"61"},"uris":["http://www.mendeley.com/documents/?uuid=4a18c658-1644-4a49-97ba-a450151edddb"]},{"id":"ITEM-57","itemData":{"DOI":"10.1111/nuf.12250","ISSN":"17446198","abstract":"Background and Purpose: There is a critical need for nurses and interprofessional healthcare providers to implement systems thinking (ST) across international borders, addressing incivility and its perilous effects on patient quality and safety. An estimated one million patients die in hospitals worldwide due to avoidable patient-related errors. Establishing safe and civil workplaces using ST is paramount to promoting clear, level-headed thinking from which patient-centered nursing actions can impact health systems. The purpose of the paper is to answer the research question, What ST evidence fosters the effect of workplace civility in practice settings?. Methods: Whittemore and Knafl's integrative review method guided this study. The quality of articles was determined using Chu et al.’s Mixed Methods Assessment Tool. Results: Thirty-eight studies were reviewed. Themes emerged describing antecedents and consequences of incivility as embedded within complex systems, suggesting improvements for civility and systems/ST in nursing practice. Implications for Practice: This integrative review provides information about worldwide incivility in nursing practice from a systems perspective. Several models are offered as a means of promoting civility in nursing practice to improve patient quality and safety. Further study is needed regarding incivility and resultant effects on patient quality and safety.","author":[{"dropping-particle":"","family":"Phillips","given":"Janet M.","non-dropping-particle":"","parse-names":false,"suffix":""},{"dropping-particle":"","family":"Stalter","given":"Ann M.","non-dropping-particle":"","parse-names":false,"suffix":""},{"dropping-particle":"","family":"Winegardner","given":"Sherri","non-dropping-particle":"","parse-names":false,"suffix":""},{"dropping-particle":"","family":"Wiggs","given":"Carol","non-dropping-particle":"","parse-names":false,"suffix":""},{"dropping-particle":"","family":"Jauch","given":"Amy","non-dropping-particle":"","parse-names":false,"suffix":""}],"container-title":"Nursing Forum","id":"ITEM-57","issue":"3","issued":{"date-parts":[["2018"]]},"language":"eng","note":"RAYYAN-INCLUSION: {&amp;quot;Justin&amp;quot;=&amp;gt;&amp;quot;Included&amp;quot;}","page":"286-298","publisher-place":"Indiana University, Indianapolis, IN. Wright State University, Dayton, OH. Blufton Univerfsity, Bluffton, OH. University of Texas Medical Branch, Galveston, TX. Ohio State University, Columbus, OH.","title":"Systems thinking and incivility in nursing practice: An integrative review","type":"article-journal","volume":"53"},"uris":["http://www.mendeley.com/documents/?uuid=25263ff9-7768-4a1c-b877-ee9ca99b9ada"]},{"id":"ITEM-58","itemData":{"author":[{"dropping-particle":"","family":"NHS Employers","given":"","non-dropping-particle":"","parse-names":false,"suffix":""}],"id":"ITEM-58","issued":{"date-parts":[["2016"]]},"title":"Tackling bullying in ambulance trusts: a guide for action","type":"article-journal"},"uris":["http://www.mendeley.com/documents/?uuid=ea005228-31e8-42f6-97d4-3a9794fe21a5"]},{"id":"ITEM-59","itemData":{"DOI":"10.3928/0022-0124-20041101-07","ISSN":"00220124","PMID":"15584678","abstract":"BACKGROUND: Recent literature defines lateral violence as nurses covertly or overtly directing their dissatisfaction inward toward each other, toward themselves, and toward those less powerful than themselves. Newly licensed nurses are an identified group that is vulnerable to lateral violence during their socialization to nursing practice. The use of cognitive rehearsal, an applied cognitive-behavioral technique, was used as an intervention and the theoretical underpinning for this study. METHOD: Twenty-six newly licensed nurses hired by a large acute care tertiary hospital in Boston, Massachusetts, participated in an exploratory descriptive study. They were taught about lateral violence in nursing practice and the use of cognitive rehearsal techniques as a shield from the negative effects of lateral violence on learning and socialization. Small laminated cueing cards with written visual cues for the appropriate responses to the most common forms of lateral violence were provided. One year later, videotaped focus groups designed to collect qualitative data about the applied intervention were conducted. RESULTS: Twenty-six newly licensed nurses in three different focus groups were videotaped responding to six open-ended questions designed to elicit information on their experience with lateral violence, use of cognitive rehearsal as an intervention, and the overall socialization process. CONCLUSIONS: Knowledge of lateral violence in nursing appeared to allow newly licensed nurses to depersonalize it, thus allowing them to ask questions and continue to learn. The learned cognitive responses helped them confront the lateral violence offender. Confrontation was described as difficult but resulted in the resolution of the lateral violence behavior. Overall, the retention rate in this study population was positively affected.","author":[{"dropping-particle":"","family":"Griffin","given":"Martha","non-dropping-particle":"","parse-names":false,"suffix":""}],"container-title":"Journal of continuing education in nursing","id":"ITEM-59","issue":"6","issued":{"date-parts":[["2004"]]},"page":"257-263","title":"Teaching cognitive rehearsal as a shield for lateral violence: an intervention for newly licensed nurses.","type":"article-journal","volume":"35"},"uris":["http://www.mendeley.com/documents/?uuid=145108ed-9588-484d-8c9e-6f7233475577"]},{"id":"ITEM-60","itemData":{"DOI":"10.1177/2165079915591708","ISSN":"21650969","PMID":"26242741","abstract":"This research was designed to determine the impact of assertiveness training on the mobbing experience of nurses. This study was conducted in two phases. In the first phase, 218 nurses completed the mobbing scale; the education group consisted of 38 nurses who received a score at or above 204 points. A total of 180 nurses were excluded from the education group because they received less than 204 points. The study was conducted with 30 nurses because 8 nurses did not agree to participate in the study. The 30 nurses received the assertiveness training program. Six months after training, the nurses completed the mobbing scale and Rathus Assertiveness Inventory (RAI) again. The assertiveness training positively affected the assertiveness and mobbing scores (p =.000). After the training, the assertiveness scores increased and the mobbing condition score decreased (p &lt;.01). Assertiveness training is an effective method for decreasing mobbing. In line with these results, training programs, which support nurses' personal development by providing counseling and support to nurse victims of mobbing, are recommended.","author":[{"dropping-particle":"","family":"Asi Karakaş","given":"Sibel","non-dropping-particle":"","parse-names":false,"suffix":""},{"dropping-particle":"","family":"Okanli","given":"Ayşe E.","non-dropping-particle":"","parse-names":false,"suffix":""}],"container-title":"Workplace Health and Safety","id":"ITEM-60","issue":"10","issued":{"date-parts":[["2015"]]},"page":"446-451","title":"The Effect of Assertiveness Training on the Mobbing That Nurses Experience","type":"article-journal","volume":"63"},"uris":["http://www.mendeley.com/documents/?uuid=bd57632a-db48-41f3-8fb2-82623c245238"]},{"id":"ITEM-61","itemData":{"DOI":"10.1097/NND.0b013e318291c453","ISSN":"21699798","PMID":"23703273","abstract":"Horizontal violence and bullying are pervasive throughout nursing. New graduate nurses are at higher risk. Challenged with the task of making the transition from student to practitioner, new graduates often lack the confidence and social connectivity that may ward off interpersonal conflict. Continued interpersonal violence directed at new graduates may lead to negative physical and psychological consequences, high turnover rates, or abandonment of the profession. This article describes possible strategies to break the chain of violence. Copyright © 2013 Wolters Kluwer Health | Lippincott Williams &amp; Wilkins.","author":[{"dropping-particle":"","family":"Weaver","given":"Kelly B.","non-dropping-particle":"","parse-names":false,"suffix":""}],"container-title":"Journal for Nurses in Professional Development","id":"ITEM-61","issue":"3","issued":{"date-parts":[["2013"]]},"page":"138-142","title":"The effects of horizontal violence and bullying on new nurse retention","type":"article-journal","volume":"29"},"uris":["http://www.mendeley.com/documents/?uuid=2531fc80-a9a9-41d0-b3da-c79616258db4"]},{"id":"ITEM-62","itemData":{"DOI":"10.1002/aorn.12899","ISSN":"00012092","PMID":"31886544","abstract":"Perioperative communication failures endanger patient safety and may reduce efficiency. The objective of our phenomenological research study was to determine the reasons for and consequences of perioperative communication failures and to seek recommendations for improvement. Fourteen perioperative nurses participated in this study. We conducted in-depth interviews with a semi-structured questionnaire following Colaizzi's seven-step methodology to extract themes. We organized the themes into categories: causes, consequences, and recommendations for preventing communication failure. Some themes for causes were inadequate time for preoperative preparation, lack of personnel, and disruptive behaviors of physicians. Consequences of communication failure were decreased staff retention, avoidance of colleagues, threats to patient safety, and intra-team violence. Two recommendations included enforcing institutional regulations and creating team spirit. The study revealed that nurses believe that institutional regulations should not only be present but enforced. Further, nurses believe that strengthening employees’ interpersonal skills is essential to preventing communication issues.","author":[{"dropping-particle":"","family":"Işık","given":"Işıl","non-dropping-particle":"","parse-names":false,"suffix":""},{"dropping-particle":"","family":"Gümüşkaya","given":"Oya","non-dropping-particle":"","parse-names":false,"suffix":""},{"dropping-particle":"","family":"Şen","given":"Sevim","non-dropping-particle":"","parse-names":false,"suffix":""},{"dropping-particle":"","family":"Arslan Özkan","given":"Hediye","non-dropping-particle":"","parse-names":false,"suffix":""}],"container-title":"AORN Journal","id":"ITEM-62","issue":"1","issued":{"date-parts":[["2020"]]},"page":"e1-e15","title":"The Elephant in the Room: Nurses’ Views of Communication Failure and Recommendations for Improvement in Perioperative Care","type":"article-journal","volume":"111"},"uris":["http://www.mendeley.com/documents/?uuid=a85f4a19-4545-4c50-a077-aa9d0c5d6d83"]},{"id":"ITEM-63","itemData":{"DOI":"10.1037/a0024442","ISSN":"00219010","PMID":"21744942","abstract":"Although incivility has been identified as an important issue in workplaces, little research has focused on reducing incivility and improving employee outcomes. Health care workers (N = 1,173, Time 1; N = 907, Time 2) working in 41 units completed a survey of social relationships, burnout, turnover intention, attitudes, and management trust before and after a 6-month intervention, CREW (Civility, Respect, and Engagement at Work). Most measures significantly improved for the 8 intervention units, and these improvements were significantly greater than changes in the 33 contrast units. Specifically, significant interactions indicating greater improvements in the intervention groups than in the contrast groups were found for coworker civility, supervisor incivility, respect, cynicism, job satisfaction, management trust, and absences. Improvements in civility mediated improvements in attitudes. The results suggest that this employee-based civility intervention can improve collegiality and enhance health care provider outcomes. © 2011 American Psychological Association.","author":[{"dropping-particle":"","family":"Leiter","given":"Michael P.","non-dropping-particle":"","parse-names":false,"suffix":""},{"dropping-particle":"","family":"Laschinger","given":"Heather K.Spence","non-dropping-particle":"","parse-names":false,"suffix":""},{"dropping-particle":"","family":"Day","given":"Arla","non-dropping-particle":"","parse-names":false,"suffix":""},{"dropping-particle":"","family":"Oore","given":"Debra Gilin","non-dropping-particle":"","parse-names":false,"suffix":""}],"container-title":"Journal of Applied Psychology","id":"ITEM-63","issue":"6","issued":{"date-parts":[["2011"]]},"page":"1258-1274","title":"The impact of civility interventions on employee social behavior, distress, and attitudes","type":"article-journal","volume":"96"},"uris":["http://www.mendeley.com/documents/?uuid=d0de61f5-a4db-45d7-9584-a850bb358391"]},{"id":"ITEM-64","itemData":{"DOI":"10.1177/175045891202200702","ISSN":"17504589","PMID":"22919766","abstract":"Continuing professional development must be undertaken by all registered perioperative practitioners. However, interviews with 23 perioperative nurses employed by one NHS trust suggested a link between workplace culture and intra-professional conflict which was associated with horizontal violence and perceived as a direct consequence of formal study. Such experiences appeared to affect participants' study and their psychological wellbeing. Further work is required to explore this concept.","author":[{"dropping-particle":"","family":"Tame","given":"Susan","non-dropping-particle":"","parse-names":false,"suffix":""}],"container-title":"Journal of perioperative practice","id":"ITEM-64","issue":"7","issued":{"date-parts":[["2012"]]},"page":"220-225","title":"The relationship between continuing professional education and horizontal violence in perioperative practice.","type":"article-journal","volume":"22"},"uris":["http://www.mendeley.com/documents/?uuid=0ce92637-90bc-440e-ab86-6b69e311e5a6"]},{"id":"ITEM-65","itemData":{"author":[{"dropping-particle":"","family":"Demarco","given":"Rosanna F","non-dropping-particle":"","parse-names":false,"suffix":""},{"dropping-particle":"","family":"Roberts","given":"Susan Jo","non-dropping-particle":"","parse-names":false,"suffix":""},{"dropping-particle":"","family":"Chandler","given":"Genevieve E","non-dropping-particle":"","parse-names":false,"suffix":""}],"id":"ITEM-65","issue":"3","issued":{"date-parts":[["2005"]]},"page":"85-90","title":"The Use of a Writing Group to Enhance Voice and Connection Among Staff Nurses","type":"article-journal","volume":"21"},"uris":["http://www.mendeley.com/documents/?uuid=ec9a6f62-1b65-4caa-a4e6-e428670d028e"]},{"id":"ITEM-66","itemData":{"ISSN":"11758716","PMID":"30048436","abstract":"Student bullying in clinical practice remains a concern, and evidence regarding what works to specifically help the student appears rather piecemeal. At the same time, emergent literature indicates that some bullying interventions can be ineffective for behaviour change, or even deleterious to the staff which they target. Considering the potentially sizeable financial and personal costs associated with continued bullying and undertaking an intervention, it would seem sensible that any selected intervention method avoids those shown to be potentially ineffective or deleterious. Such avoidance would likely help to move the student bullying research forward, prevent further suffering and reduce the waste of valuable taxpayer resources.","author":[{"dropping-particle":"","family":"Blakey","given":"Althea Gamble","non-dropping-particle":"","parse-names":false,"suffix":""},{"dropping-particle":"","family":"Anderson","given":"Lynley","non-dropping-particle":"","parse-names":false,"suffix":""},{"dropping-particle":"","family":"Smith-Han","given":"Kelby","non-dropping-particle":"","parse-names":false,"suffix":""},{"dropping-particle":"","family":"Wilkinson","given":"Tim","non-dropping-particle":"","parse-names":false,"suffix":""},{"dropping-particle":"","family":"Collins","given":"Emma","non-dropping-particle":"","parse-names":false,"suffix":""},{"dropping-particle":"","family":"Berryman","given":"Elizabeth","non-dropping-particle":"","parse-names":false,"suffix":""}],"container-title":"New Zealand Medical Journal","id":"ITEM-66","issue":"1479","issued":{"date-parts":[["2018"]]},"page":"81-85","title":"Time to stop making things worse: An imperative focus for healthcare student bullying research","type":"article-journal","volume":"131"},"uris":["http://www.mendeley.com/documents/?uuid=8c0f8caf-2b00-4c47-b6d4-9bf8b4198b15"]},{"id":"ITEM-67","itemData":{"DOI":"10.1136/bmjqs-2021-014157 10.1136/bmjqs-2021-014157. Epub 2022 Apr 15.","ISSN":"2044-5423 (Electronic) 2044-5415 (Linking)","author":[{"dropping-particle":"","family":"Bamberger","given":"E","non-dropping-particle":"","parse-names":false,"suffix":""},{"dropping-particle":"","family":"Bamberger","given":"P","non-dropping-particle":"","parse-names":false,"suffix":""}],"container-title":"BMJ Qual Saf","id":"ITEM-67","issue":"9","issued":{"date-parts":[["2022"]]},"note":"RAYYAN-INCLUSION: {&amp;quot;Justin&amp;quot;=&amp;gt;&amp;quot;Included&amp;quot;}","page":"638-641","publisher-place":"Technion Israel Institute of Technology The Ruth and Bruce Rappaport Faculty of Medicine, Haifa, Israel. Pediatrics, Bnai Zion Medical Center, Haifa, Israel. Coller School of Management, Tel Aviv University, Tel Aviv, Israel peterb@tauex.tau.ac.il.","title":"Unacceptable behaviours between healthcare workers: just the tip of the patient safety iceberg","type":"article-journal","volume":"31"},"uris":["http://www.mendeley.com/documents/?uuid=12e81200-2430-429c-8f9f-eae7617dc96e"]},{"id":"ITEM-68","itemData":{"DOI":"10.1016/j.ijsu.2015.09.017","ISSN":"17439159","PMID":"26369864","abstract":"The 2012 General Medical Council National Trainees' Survey found that 13% of UK trainees had experienced undermining or bullying in the workplace. The Association of Surgeons in Training subsequently released a position statement raising concerns stemming from these findings, including potential compromise to patient safety. This article considers the impact of such behaviour on the NHS, and makes recommendations for creating a positive learning environment within the NHS at national, organisational, and local levels. The paper also discusses the nature of issues within the UK, and pathways through which trainees can seek help.","author":[{"dropping-particle":"","family":"Wild","given":"J. R.L.","non-dropping-particle":"","parse-names":false,"suffix":""},{"dropping-particle":"","family":"Ferguson","given":"H. J.M.","non-dropping-particle":"","parse-names":false,"suffix":""},{"dropping-particle":"","family":"McDermott","given":"F. D.","non-dropping-particle":"","parse-names":false,"suffix":""},{"dropping-particle":"","family":"Hornby","given":"S. T.","non-dropping-particle":"","parse-names":false,"suffix":""},{"dropping-particle":"","family":"Gokani","given":"V. J.","non-dropping-particle":"","parse-names":false,"suffix":""}],"container-title":"International Journal of Surgery","id":"ITEM-68","issued":{"date-parts":[["2015"]]},"page":"S5-S9","title":"Undermining and bullying in surgical training: A review and recommendations by the Association of Surgeons in Training","type":"article-journal","volume":"23"},"uris":["http://www.mendeley.com/documents/?uuid=21af71e9-b8b7-497e-a40b-eab14a01a7c3"]},{"id":"ITEM-69","itemData":{"abstract":"Bullying is a pervasive problem in healthcare organisations. Inquiries and reports on patient care and poor practice in the NHS have emphasised the substantial negative effects this behaviour may have on patient care. If bullying is to be addressed, it is crucial we develop clarity about what behaviours constitute bullying and how these behaviours differ from other negative behaviours in the workplace. It is important that we recognise the extent of the problem; statistics on the prevalence of bullying are likely to be an underestimate because of under-reporting of bullying. Effective interventions may only be designed and implemented if there is knowledge about what precipitates bullying and the magnitude of the changes required in organisations to tackle bullying. Individuals should also be aware of the options that are available to them should they be the target of bullying behaviour and what they should do if they witness bullying in their workplace.","author":[{"dropping-particle":"","family":"Allen","given":"Belinda","non-dropping-particle":"","parse-names":false,"suffix":""}],"id":"ITEM-69","issue":"14","issued":{"date-parts":[["2015"]]},"page":"259","title":"Understanding bullying in healthcare organisations","type":"article-journal","volume":"30"},"uris":["http://www.mendeley.com/documents/?uuid=b84a5b90-9a6b-45e5-97e4-837009b2d712"]},{"id":"ITEM-70","itemData":{"DOI":"10.1186/s12913-022-07763-3","ISSN":"1472-6963","author":[{"dropping-particle":"","family":"Pavithra","given":"Antoinette","non-dropping-particle":"","parse-names":false,"suffix":""},{"dropping-particle":"","family":"Sunderland","given":"Neroli","non-dropping-particle":"","parse-names":false,"suffix":""},{"dropping-particle":"","family":"Callen","given":"Joanne","non-dropping-particle":"","parse-names":false,"suffix":""},{"dropping-particle":"","family":"Westbrook","given":"Johanna","non-dropping-particle":"","parse-names":false,"suffix":""}],"container-title":"BMC Health Services Research","id":"ITEM-70","issued":{"date-parts":[["2022"]]},"page":"1-15","publisher":"BioMed Central","title":"Unprofessional behaviours experienced by hospital staff : qualitative analysis of narrative comments in a longitudinal survey across seven hospitals in Australia","type":"article-journal"},"uris":["http://www.mendeley.com/documents/?uuid=faff8f44-5fb3-4430-ad1b-429a12f57825"]},{"id":"ITEM-71","itemData":{"DOI":"10.1002/aorn.12294","ISSN":"00012092","PMID":"29953608","author":[{"dropping-particle":"","family":"Anonymous","given":"","non-dropping-particle":"","parse-names":false,"suffix":""}],"container-title":"AORN Journal","id":"ITEM-71","issue":"1","issued":{"date-parts":[["2018"]]},"page":"78-80","title":"When bullying affects patient safety","type":"article-journal","volume":"108"},"uris":["http://www.mendeley.com/documents/?uuid=61c76abd-c17f-4be8-9da1-6fa96bb1c0ea"]},{"id":"ITEM-72","itemData":{"DOI":"10.1136/bmj.j1272","ISSN":"17561833","PMID":"28320693","author":[{"dropping-particle":"","family":"Al-Rais","given":"Andrew","non-dropping-particle":"","parse-names":false,"suffix":""}],"container-title":"BMJ (Online)","id":"ITEM-72","issued":{"date-parts":[["2017"]]},"language":"English","note":"RAYYAN-INCLUSION: {&amp;quot;Justin&amp;quot;=&amp;gt;&amp;quot;Included&amp;quot;}","page":"j1272","publisher-place":"Al-Rais, Andrew. London.","title":"Why we should avoid handover hostility","type":"article-journal","volume":"356"},"uris":["http://www.mendeley.com/documents/?uuid=b4f7595d-57d2-4576-8cc4-81355aaebd1e"]},{"id":"ITEM-73","itemData":{"author":[{"dropping-particle":"","family":"Beale","given":"Diane","non-dropping-particle":"","parse-names":false,"suffix":""},{"dropping-particle":"","family":"Leather","given":"Phil","non-dropping-particle":"","parse-names":false,"suffix":""}],"container-title":"Royal College of Nursing","id":"ITEM-73","issued":{"date-parts":[["2005"]]},"note":"RAYYAN-INCLUSION: {&amp;quot;Justin&amp;quot;=&amp;gt;&amp;quot;Included&amp;quot;, &amp;quot;r.abrams&amp;quot;=&amp;gt;&amp;quot;Included&amp;quot;}","number-of-pages":"1-35","publisher":"Royal College of Nursing - RCN","title":"Working with care – improving working relationships in health and social care : self-assessment tools for health","type":"report"},"uris":["http://www.mendeley.com/documents/?uuid=38a2bdb7-4d4d-4937-a3dd-6b955dc05337"]},{"id":"ITEM-74","itemData":{"ISSN":"13203185","PMID":"21853685","author":[{"dropping-particle":"","family":"Anderson","given":"Kathryn","non-dropping-particle":"","parse-names":false,"suffix":""}],"container-title":"Australian nursing journal (July 1993)","id":"ITEM-74","issue":"1","issued":{"date-parts":[["2011"]]},"page":"26-29","title":"Workplace aggression and violence: nurses and midwives say NO.","type":"article-journal","volume":"19"},"uris":["http://www.mendeley.com/documents/?uuid=4a8f99f6-d81d-404b-bb47-4bc6c7df1466"]},{"id":"ITEM-75","itemData":{"DOI":"10.1108/JHOM-09-2016-0166","ISBN":"0920160166","ISSN":"14777266","PMID":"28686136","abstract":"Purpose: During the past decade, there has been increased attention into bullying behaviours in workplaces. Research to date has varied in design, the definition of what constitutes bullying behaviour, as well as the methods used to collect data and measure bullying incidence and prevalence. Nonetheless, studies demonstrate that bullying is a significant issue, which warrants an increased research focus to develop greater understanding of the concept, its effects and implications in, and for, the workplace. The purpose of this paper is to focus on capturing a range of international and Australian literature regarding workplace bullying behaviours in a health context from a management perspective. As a result, this paper identified the gaps in the literature when expanded specifically to an Australian health context. Design/methodology/approach: The purpose of this review is to summarise the existing literature, both internationally and in Australia which examines workplace bullying behaviours in a health context from a management perspective. This describes the review of the literature on workplace bullying in a health context undertaken from January to April 2014. The “Preferred Reporting Systematic Reviews and Meta-Analyses” method was used to structure the review, which covered a wide range of literature from databases including MEDLINE, Embase, CINAHL and InformIT, as well as reports, and grey literature. Findings: The review included 62 studies that met the inclusion criteria and reported either: factors contributing to workplace bullying, at least one significant example of workplace bullying behaviour or the impact of workplace bullying behaviours in a health context. Originality/value: There is limited data on workplace bullying behaviours in an Australian health context. The literature supports there is value in future research to develop consistent definitions, policies, procedures and frameworks, which could help to prevent or address workplace bullying behaviours based on work being undertaken internationally.","author":[{"dropping-particle":"","family":"Chadwick","given":"Sharlene","non-dropping-particle":"","parse-names":false,"suffix":""},{"dropping-particle":"","family":"Travaglia","given":"Joanne","non-dropping-particle":"","parse-names":false,"suffix":""}],"container-title":"Journal of Health, Organisation and Management","id":"ITEM-75","issue":"3","issued":{"date-parts":[["2017"]]},"page":"286-301","title":"Workplace bullying in the Australian health context: a systematic review","type":"article-journal","volume":"31"},"uris":["http://www.mendeley.com/documents/?uuid=bdbb1d55-e9d6-4a0a-b301-6dff7f6d0d4f"]},{"id":"ITEM-76","itemData":{"DOI":"10.1136/bmjopen-2013-002628","ISSN":"20446055","abstract":"Objectives: To examine the prevalence and impact of bullying behaviours between staff in the National Health Service (NHS) workplace, and to explore the barriers to reporting bullying. Design: Cross-sectional questionnaire and semistructured interview. Setting: 7 NHS trusts in the North East of England. Participants: 2950 NHS staff, of whom 43 took part in a telephone interview. Main outcome measures: Prevalence of bullying was measured by the revised Negative Acts Questionnaire (NAQ-R) and the impact of bullying was measured using indicators of psychological distress (General Health Questionnaire, GHQ-12), intentions to leave work, job satisfaction and self-reported sickness absence. Barriers to reporting bullying and sources of bullying were also examined. Results: Overall, 20% of staff reported having been bullied by other staff to some degree and 43% reported having witnessed bullying in the last 6 months. Male staff and staff with disabilities reported higher levels of bullying. There were no overall differences due to ethnicity, but some differences were detected on several negative behaviours. Bullying and witnessing bullying were associated with lower levels of psychological health and job satisfaction, and higher levels of intention to leave work. Managers were the most common source of bullying. Main barriers to reporting bullying were the perception that nothing would change, not wanting to be seen as a trouble-maker, the seniority of the bully and uncertainty over how policies would be implemented and bullying cases managed. Data from qualitative interviews supported these findings and identified workload pressures and organisational culture as factors contributing to workplace bullying. Conclusions: Bullying is a persistent problem in healthcare organisations which has significant negative outcomes for individuals and organisations.","author":[{"dropping-particle":"","family":"Carter","given":"Madeline","non-dropping-particle":"","parse-names":false,"suffix":""},{"dropping-particle":"","family":"Thompson","given":"Neill","non-dropping-particle":"","parse-names":false,"suffix":""},{"dropping-particle":"","family":"Crampton","given":"Paul","non-dropping-particle":"","parse-names":false,"suffix":""},{"dropping-particle":"","family":"Morrow","given":"Gill","non-dropping-particle":"","parse-names":false,"suffix":""},{"dropping-particle":"","family":"Burford","given":"Bryan","non-dropping-particle":"","parse-names":false,"suffix":""},{"dropping-particle":"","family":"Gray","given":"Christopher","non-dropping-particle":"","parse-names":false,"suffix":""},{"dropping-particle":"","family":"Illing","given":"Jan","non-dropping-particle":"","parse-names":false,"suffix":""}],"container-title":"BMJ Open","id":"ITEM-76","issue":"6","issued":{"date-parts":[["2013"]]},"title":"Workplace bullying in the UK NHS: A questionnaire and interview study on prevalence, impact and barriers to reporting","type":"article-journal","volume":"3"},"uris":["http://www.mendeley.com/documents/?uuid=ff995368-611f-496e-89b5-a2ced5d76b09"]},{"id":"ITEM-77","itemData":{"DOI":"10.1177/216507991306100803","ISSN":"22027114","PMID":"29272088","abstract":"The ANMF's CPE website has had a major makeover including the inclusion of new topics for you to utilize towards your CPD requirements for registration in May. All existing topics have been audited and updated so you can be sure you are getting the latest information.","author":[{"dropping-particle":"","family":"Stagg","given":"Sharon J.","non-dropping-particle":"","parse-names":false,"suffix":""},{"dropping-particle":"","family":"Sheridan","given":"Daniel J","non-dropping-particle":"","parse-names":false,"suffix":""},{"dropping-particle":"","family":"Jones","given":"Ruth A","non-dropping-particle":"","parse-names":false,"suffix":""},{"dropping-particle":"","family":"Speroni","given":"Karen Gabel","non-dropping-particle":"","parse-names":false,"suffix":""}],"container-title":"Australian nursing &amp; midwifery journal","id":"ITEM-77","issue":"9","issued":{"date-parts":[["2017"]]},"page":"34-36","title":"Workplace Bullying: The Effectiveness of a Workplace Program","type":"article-journal","volume":"24"},"uris":["http://www.mendeley.com/documents/?uuid=9e08cd72-7ffe-49cb-a1df-581b1815d04e"]},{"id":"ITEM-78","itemData":{"abstract":"This report, based on a staff survey and interviews, was jointly commissioned by UNISON and the ambulance trust. It follows a succession of serious complaints and grievances about the behaviour of managers and other employees at the ambulance service. The report found no evidence of a culture of bullying across the service, but says there were definite problem hotspots.","author":[{"dropping-particle":"","family":"Lewis","given":"Duncan","non-dropping-particle":"","parse-names":false,"suffix":""}],"id":"ITEM-78","issue":"October","issued":{"date-parts":[["2018"]]},"title":"Workplace Culture at Southwestern Ambulance NHS Foundation Trust","type":"report"},"uris":["http://www.mendeley.com/documents/?uuid=ef6e96a0-c89a-463a-be3d-5624b12c164b"]},{"id":"ITEM-79","itemData":{"DOI":"https://dx.doi.org/10.1177/0840470420978573","ISSN":"0840-4704 2352-3883","abstract":"Healthcare professionals are in the business of providing care and compassion. It is ironic that healthcare has the highest rate of workplace harassment. Although harassment comes from people of various positions, its existence in healthcare fractures the intention and values that guide its mission. When mental health is compromised, mistakes happen. Healthcare professionals take the health/life of others into their care; distractions and fear from being bullied compromise that care. Health leaders are in a strategic position to address workplace harassment and bullying. Failing to do so results in complacency, jeopardizes our patients, tarnishes the organization, and damages society as a whole. It is a cost that all will pay dearly to remedy, unless it is addressed, enforced with standards, and taken to task for the better health of all.Copyright © 2021 The Canadian College of Health Leaders.","author":[{"dropping-particle":"","family":"Adams","given":"L","non-dropping-particle":"","parse-names":false,"suffix":""},{"dropping-particle":"","family":"Bryan","given":"V","non-dropping-particle":"","parse-names":false,"suffix":""}],"container-title":"Healthcare Management Forum","id":"ITEM-79","issued":{"date-parts":[["2021"]]},"language":"English","note":"RAYYAN-INCLUSION: {&amp;quot;Justin&amp;quot;=&amp;gt;&amp;quot;Included&amp;quot;}","page":"81-86","publisher-place":"(Adams, Bryan) Athabasca University, Athabasca, AB, Canada L. Adams, Athabasca University, Athabasca, AB, Canada. E-mail: lyadams@ualberta.ca","title":"Workplace harassment: The leadership factor","type":"article-journal","volume":"34"},"uris":["http://www.mendeley.com/documents/?uuid=6b0224b4-518d-480d-8469-d80bd61c9e97"]},{"id":"ITEM-80","itemData":{"DOI":"10.1111/jan.15190","ISSN":"0309-2402","author":[{"dropping-particle":"","family":"Blackstock","given":"Sheila","non-dropping-particle":"","parse-names":false,"suffix":""},{"dropping-particle":"","family":"Cummings","given":"Greta","non-dropping-particle":"","parse-names":false,"suffix":""},{"dropping-particle":"","family":"Glanfield","given":"Florence","non-dropping-particle":"","parse-names":false,"suffix":""},{"dropping-particle":"","family":"Yonge","given":"Olive","non-dropping-particle":"","parse-names":false,"suffix":""}],"container-title":"Journal of Advanced Nursing","id":"ITEM-80","issue":"April 2021","issued":{"date-parts":[["2022"]]},"page":"1-16","title":"A review: Developing an ecological model approach to co‐worker incivility experiences of new graduate nurses","type":"article-journal"},"uris":["http://www.mendeley.com/documents/?uuid=84269021-6be0-4744-8cbc-124ba363feb2"]},{"id":"ITEM-81","itemData":{"DOI":"10.1002/aet2.10663","ISSN":"24725390","abstract":"Microaggressions are frequently experienced by learners in the workplace and can create a hostile learning environment. Many faculty educators lack formal training in supporting their learners after incidents of microaggressions. Supervising faculty should be able to recognize and respond to microaggressions against trainees in the clinical environment. In this commentary, we will briefly review the definition of microaggressions, summarize the impact of microaggressions on trainees, provide a framework for managing microaggressions on an individual level when the patient offends the learner, and highlight strategies to mitigate microaggressions on a programmatic and institutional level.","author":[{"dropping-particle":"","family":"Miller","given":"Danielle T.","non-dropping-particle":"","parse-names":false,"suffix":""},{"dropping-particle":"","family":"Chen","given":"Esther H.","non-dropping-particle":"","parse-names":false,"suffix":""}],"container-title":"AEM Education and Training","id":"ITEM-81","issue":"S1","issued":{"date-parts":[["2021"]]},"language":"English","note":"RAYYAN-INCLUSION: {&amp;quot;Justin&amp;quot;=&amp;gt;&amp;quot;Included&amp;quot;}","page":"S140-S143","publisher-place":"Miller, Danielle T. Department of Emergency Medicine Stanford University School of Medicine Stanford California USA. Chen, Esther H. Department of Emergency Medicine University of California San Francisco San Francisco California USA.","title":"Helping the learner to deal with microaggressions in the workplace: Individual, programmatic, and institutional-level responses","type":"article-journal","volume":"5"},"uris":["http://www.mendeley.com/documents/?uuid=1e9c2ac4-4ea7-478f-a9f3-3275a0366a46"]},{"id":"ITEM-82","itemData":{"DOI":"10.1097/NND.0b013e31825514bb","ISSN":"10987886","PMID":"22617778","abstract":"A growing body of research on workplace bullying which addresses the detrimental consequences of bullying in nursing has emerged. This quasi-experimental pilot study was aimed at examining the effect of an educational program provided to nursing staff on workplace bullying. The development of an educational program and use of a registered nurse educator in a group setting is an effective method for addressing workplace bullying. Copyright © 2012 Wolters Kluwer Health | Lippincott Williams &amp; Wilkins.","author":[{"dropping-particle":"","family":"Chipps","given":"Esther Maria","non-dropping-particle":"","parse-names":false,"suffix":""},{"dropping-particle":"","family":"McRury","given":"Mary","non-dropping-particle":"","parse-names":false,"suffix":""}],"container-title":"Journal for Nurses in Staff Development","id":"ITEM-82","issue":"3","issued":{"date-parts":[["2012"]]},"page":"94-98","title":"The development of an educational intervention to address workplace bullying: A pilot study","type":"article-journal","volume":"28"},"uris":["http://www.mendeley.com/documents/?uuid=b9e2fa65-0757-483a-9a1b-7382e1cb8ed8"]},{"id":"ITEM-83","itemData":{"DOI":"10.3928/00220124-20141224-01","ISSN":"00220124","PMID":"25531097","abstract":"Background:Incivility among nursing staff has a negative impact on the workplace environment. The purpose of this study was to determine whether a three-part educational intervention improved the work environment in two units of a major health sciences hospital. Method:Staff (N= 94) participated in assessments of the intervention at designated time points postintervention. Interviews of eight volunteer participants followed the intervention. Results:Perceived acts of incivility decreased significantly for both units. Self-efficacy increased for both units, whereas collective efficacy decreased for one unit and increased for the second unit. Qualitative data supported the positive impact but identified that participants were not confident their units could effectively combat incivility without refresher sessions. Conclusion:A three-part educational intervention was effective in decreasing incidences of perceived incivility and increasing self-efficacy. Collective efficacy might be improved and sustained with unit refresher sessions or regular discussion.","author":[{"dropping-particle":"","family":"Lasater","given":"Kathie","non-dropping-particle":"","parse-names":false,"suffix":""},{"dropping-particle":"","family":"Mood","given":"Laura","non-dropping-particle":"","parse-names":false,"suffix":""},{"dropping-particle":"","family":"Buchwach","given":"Deborah","non-dropping-particle":"","parse-names":false,"suffix":""},{"dropping-particle":"","family":"Dieckmann","given":"Nathan F.","non-dropping-particle":"","parse-names":false,"suffix":""}],"container-title":"Journal of Continuing Education in Nursing","id":"ITEM-83","issue":"1","issued":{"date-parts":[["2015"]]},"page":"15-24","title":"Reducing incivility in the workplace: Results of a three-part educational intervention","type":"article-journal","volume":"46"},"uris":["http://www.mendeley.com/documents/?uuid=18c8f9f0-b33a-4886-8576-3b0acf71d113"]}],"mendeley":{"formattedCitation":"(26,31,40–49,32,50–59,33,60–69,34,70–79,35,80–89,36,90–99,37,100–109,38,110–112,39)","plainTextFormattedCitation":"(26,31,40–49,32,50–59,33,60–69,34,70–79,35,80–89,36,90–99,37,100–109,38,110–112,39)","previouslyFormattedCitation":"&lt;sup&gt;26,31,40–49,32,50–59,33,60–69,34,70–79,35,80–89,36,90–99,37,100–109,38,110–112,39&lt;/sup&gt;"},"properties":{"noteIndex":0},"schema":"https://github.com/citation-style-language/schema/raw/master/csl-citation.json"}</w:instrText>
      </w:r>
      <w:r w:rsidRPr="00457746">
        <w:fldChar w:fldCharType="separate"/>
      </w:r>
      <w:r w:rsidR="00936D0F" w:rsidRPr="00936D0F">
        <w:rPr>
          <w:noProof/>
        </w:rPr>
        <w:t>(26,31,40–49,32,50–59,33,60–69,34,70–79,35,80–89,36,90–99,37,100–109,38,110–112,39)</w:t>
      </w:r>
      <w:r w:rsidRPr="00457746">
        <w:fldChar w:fldCharType="end"/>
      </w:r>
      <w:r w:rsidRPr="00457746">
        <w:t>, comprising 109 sources.</w:t>
      </w:r>
    </w:p>
    <w:p w14:paraId="321FCFF9" w14:textId="65146397" w:rsidR="002651DF" w:rsidRPr="00936D0F" w:rsidRDefault="002651DF" w:rsidP="00936D0F">
      <w:pPr>
        <w:pStyle w:val="Heading2"/>
      </w:pPr>
      <w:bookmarkStart w:id="11" w:name="_Toc132885284"/>
      <w:r w:rsidRPr="00936D0F">
        <w:t>List of search</w:t>
      </w:r>
      <w:bookmarkEnd w:id="11"/>
      <w:r w:rsidRPr="00936D0F">
        <w:t xml:space="preserve"> syntaxes</w:t>
      </w:r>
    </w:p>
    <w:p w14:paraId="097A5415" w14:textId="77777777" w:rsidR="002651DF" w:rsidRPr="00FA437B" w:rsidRDefault="002651DF" w:rsidP="002651DF">
      <w:pPr>
        <w:pStyle w:val="ListParagraph"/>
        <w:numPr>
          <w:ilvl w:val="0"/>
          <w:numId w:val="1"/>
        </w:numPr>
        <w:spacing w:line="276" w:lineRule="auto"/>
      </w:pPr>
      <w:r w:rsidRPr="00FA437B">
        <w:t>Google Scholar search 2021</w:t>
      </w:r>
    </w:p>
    <w:p w14:paraId="34F86E30" w14:textId="77777777" w:rsidR="002651DF" w:rsidRPr="00FA437B" w:rsidRDefault="002651DF" w:rsidP="002651DF">
      <w:pPr>
        <w:pStyle w:val="ListParagraph"/>
        <w:numPr>
          <w:ilvl w:val="0"/>
          <w:numId w:val="1"/>
        </w:numPr>
        <w:spacing w:line="276" w:lineRule="auto"/>
      </w:pPr>
      <w:r w:rsidRPr="00FA437B">
        <w:t>Google Search 2021</w:t>
      </w:r>
    </w:p>
    <w:p w14:paraId="39A808FF" w14:textId="77777777" w:rsidR="002651DF" w:rsidRPr="00FA437B" w:rsidRDefault="002651DF" w:rsidP="002651DF">
      <w:pPr>
        <w:pStyle w:val="ListParagraph"/>
        <w:numPr>
          <w:ilvl w:val="0"/>
          <w:numId w:val="1"/>
        </w:numPr>
        <w:spacing w:line="276" w:lineRule="auto"/>
      </w:pPr>
      <w:r w:rsidRPr="00FA437B">
        <w:t>Systematic search (multiple sources) 15-02-2022</w:t>
      </w:r>
    </w:p>
    <w:p w14:paraId="7E6DE524" w14:textId="77777777" w:rsidR="002651DF" w:rsidRPr="00FA437B" w:rsidRDefault="002651DF" w:rsidP="002651DF">
      <w:pPr>
        <w:pStyle w:val="ListParagraph"/>
        <w:numPr>
          <w:ilvl w:val="0"/>
          <w:numId w:val="1"/>
        </w:numPr>
        <w:spacing w:line="276" w:lineRule="auto"/>
      </w:pPr>
      <w:r w:rsidRPr="00FA437B">
        <w:t>USA update search (multiple sources) 25-08-2022</w:t>
      </w:r>
    </w:p>
    <w:p w14:paraId="58FC935B" w14:textId="77777777" w:rsidR="002651DF" w:rsidRPr="00FA437B" w:rsidRDefault="002651DF" w:rsidP="002651DF">
      <w:pPr>
        <w:pStyle w:val="ListParagraph"/>
        <w:numPr>
          <w:ilvl w:val="0"/>
          <w:numId w:val="1"/>
        </w:numPr>
        <w:spacing w:line="276" w:lineRule="auto"/>
      </w:pPr>
      <w:r w:rsidRPr="00FA437B">
        <w:t>CitationChaser search 25-08-2022</w:t>
      </w:r>
    </w:p>
    <w:p w14:paraId="6A1791AB" w14:textId="3688C082" w:rsidR="002651DF" w:rsidRPr="00FA437B" w:rsidRDefault="002651DF" w:rsidP="002651DF">
      <w:pPr>
        <w:pStyle w:val="ListParagraph"/>
        <w:numPr>
          <w:ilvl w:val="0"/>
          <w:numId w:val="1"/>
        </w:numPr>
        <w:spacing w:line="276" w:lineRule="auto"/>
      </w:pPr>
      <w:r w:rsidRPr="00FA437B">
        <w:t>Update Systematic Search (multiple sources) 09-12-2022</w:t>
      </w:r>
    </w:p>
    <w:p w14:paraId="253C3340" w14:textId="77777777" w:rsidR="002651DF" w:rsidRPr="00FA437B" w:rsidRDefault="002651DF" w:rsidP="002651DF">
      <w:pPr>
        <w:pStyle w:val="Heading4"/>
        <w:spacing w:line="276" w:lineRule="auto"/>
        <w:rPr>
          <w:rFonts w:eastAsia="Times New Roman"/>
        </w:rPr>
      </w:pPr>
      <w:r>
        <w:rPr>
          <w:rFonts w:eastAsia="Times New Roman"/>
        </w:rPr>
        <w:t xml:space="preserve">1. </w:t>
      </w:r>
      <w:r w:rsidRPr="00FA437B">
        <w:rPr>
          <w:rFonts w:eastAsia="Times New Roman"/>
        </w:rPr>
        <w:t>Google Scholar (Via Harzing’s Publish or Perish)</w:t>
      </w:r>
    </w:p>
    <w:p w14:paraId="1186E7D5" w14:textId="77777777" w:rsidR="002651DF" w:rsidRPr="00FA437B" w:rsidRDefault="002651DF" w:rsidP="002651DF">
      <w:pPr>
        <w:spacing w:line="276" w:lineRule="auto"/>
        <w:rPr>
          <w:rFonts w:ascii="Cambria" w:eastAsia="Cambria" w:hAnsi="Cambria" w:cs="Cambria"/>
          <w:color w:val="365F91"/>
          <w:sz w:val="28"/>
          <w:szCs w:val="28"/>
        </w:rPr>
      </w:pPr>
      <w:r w:rsidRPr="00FA437B">
        <w:t>Google Scholar (Via Harzing’s Publish or Perish)</w:t>
      </w:r>
    </w:p>
    <w:p w14:paraId="7F789816" w14:textId="77777777" w:rsidR="002651DF" w:rsidRPr="00FA437B" w:rsidRDefault="002651DF" w:rsidP="002651DF">
      <w:pPr>
        <w:spacing w:line="276" w:lineRule="auto"/>
      </w:pPr>
      <w:r w:rsidRPr="00FA437B">
        <w:lastRenderedPageBreak/>
        <w:t>Date searched: 19-11-2021</w:t>
      </w:r>
    </w:p>
    <w:p w14:paraId="506F8FA8" w14:textId="77777777" w:rsidR="002651DF" w:rsidRPr="00BD7E60" w:rsidRDefault="002651DF" w:rsidP="002651DF">
      <w:pPr>
        <w:spacing w:line="276" w:lineRule="auto"/>
      </w:pPr>
      <w:r w:rsidRPr="00FA437B">
        <w:t>Records downloaded: 100</w:t>
      </w:r>
    </w:p>
    <w:p w14:paraId="62E7100C" w14:textId="77777777" w:rsidR="002651DF" w:rsidRPr="00FA437B" w:rsidRDefault="002651DF" w:rsidP="002651DF">
      <w:pPr>
        <w:spacing w:line="276" w:lineRule="auto"/>
      </w:pPr>
      <w:r w:rsidRPr="00FA437B">
        <w:t>Search 1. 446 records found, first 50 downloaded (sorted by relevance)</w:t>
      </w:r>
    </w:p>
    <w:p w14:paraId="555F8B67" w14:textId="77777777" w:rsidR="002651DF" w:rsidRPr="00FA437B" w:rsidRDefault="002651DF" w:rsidP="002651DF">
      <w:pPr>
        <w:spacing w:line="276" w:lineRule="auto"/>
      </w:pPr>
      <w:r w:rsidRPr="00FA437B">
        <w:t>bullying | harassment | discrimination|unprofessional  AND  workplace|worker|staff AND model|framework|concept|idea|opinion|theory|view|perception|attitude|theories  [Searched in Publish or Perish Title Field]</w:t>
      </w:r>
    </w:p>
    <w:p w14:paraId="4D73CF99" w14:textId="77777777" w:rsidR="002651DF" w:rsidRPr="00FA437B" w:rsidRDefault="002651DF" w:rsidP="002651DF">
      <w:pPr>
        <w:spacing w:line="276" w:lineRule="auto"/>
      </w:pPr>
      <w:r w:rsidRPr="00FA437B">
        <w:t>Search 2. ~1,120,000 records found, first 50 downloaded (sorted by relevance)</w:t>
      </w:r>
    </w:p>
    <w:p w14:paraId="6EF010F9" w14:textId="77777777" w:rsidR="002651DF" w:rsidRDefault="002651DF" w:rsidP="002651DF">
      <w:pPr>
        <w:spacing w:line="276" w:lineRule="auto"/>
      </w:pPr>
      <w:r w:rsidRPr="00FA437B">
        <w:t>interventions|strategies|techniques|program|programs|programme|programmes AND unprofessional|bullying|harassment|discrimination AND nurse|doctor|paramedic|hospital|ambulance|staff|professional AND emergency|acute|trauma [searched in Publish or Perish Keywords field]</w:t>
      </w:r>
    </w:p>
    <w:p w14:paraId="0AC80BFC" w14:textId="77777777" w:rsidR="002651DF" w:rsidRPr="00152314" w:rsidRDefault="002651DF" w:rsidP="002651DF">
      <w:pPr>
        <w:spacing w:line="276" w:lineRule="auto"/>
      </w:pPr>
    </w:p>
    <w:p w14:paraId="378068D6" w14:textId="77777777" w:rsidR="002651DF" w:rsidRPr="00FA437B" w:rsidRDefault="002651DF" w:rsidP="002651DF">
      <w:pPr>
        <w:pStyle w:val="Heading4"/>
        <w:spacing w:line="276" w:lineRule="auto"/>
        <w:rPr>
          <w:rFonts w:eastAsia="Times New Roman"/>
        </w:rPr>
      </w:pPr>
      <w:r w:rsidRPr="00FA437B">
        <w:rPr>
          <w:rFonts w:eastAsia="Times New Roman"/>
        </w:rPr>
        <w:t>Google</w:t>
      </w:r>
    </w:p>
    <w:p w14:paraId="5442AC9D" w14:textId="77777777" w:rsidR="002651DF" w:rsidRPr="00FA437B" w:rsidRDefault="002651DF" w:rsidP="002651DF">
      <w:pPr>
        <w:spacing w:line="276" w:lineRule="auto"/>
      </w:pPr>
      <w:r w:rsidRPr="00FA437B">
        <w:t>Date searched: 23-11-2021</w:t>
      </w:r>
    </w:p>
    <w:p w14:paraId="1CE4D8D5" w14:textId="77777777" w:rsidR="002651DF" w:rsidRPr="00FA437B" w:rsidRDefault="002651DF" w:rsidP="002651DF">
      <w:pPr>
        <w:spacing w:line="276" w:lineRule="auto"/>
      </w:pPr>
      <w:r w:rsidRPr="00FA437B">
        <w:t>Records browsed: First 5 pages</w:t>
      </w:r>
    </w:p>
    <w:p w14:paraId="125F1609" w14:textId="77777777" w:rsidR="002651DF" w:rsidRDefault="002651DF" w:rsidP="002651DF">
      <w:pPr>
        <w:spacing w:line="276" w:lineRule="auto"/>
      </w:pPr>
      <w:r w:rsidRPr="00FA437B">
        <w:t>allintext: interventions|strategies|strategy|techniques|program|programs|programme|programmes unprofessional|bullying|harassment|discrimination nurse|doctor|paramedic|hospital|ambulance|staff|professionals emergency|acute</w:t>
      </w:r>
    </w:p>
    <w:p w14:paraId="64DD02A7" w14:textId="77777777" w:rsidR="002651DF" w:rsidRPr="00FA437B" w:rsidRDefault="002651DF" w:rsidP="002651DF">
      <w:pPr>
        <w:spacing w:line="276" w:lineRule="auto"/>
      </w:pPr>
    </w:p>
    <w:p w14:paraId="0DBBA107" w14:textId="77777777" w:rsidR="002651DF" w:rsidRPr="00FA437B" w:rsidRDefault="002651DF" w:rsidP="002651DF">
      <w:pPr>
        <w:pStyle w:val="Heading4"/>
        <w:spacing w:line="276" w:lineRule="auto"/>
        <w:rPr>
          <w:rFonts w:eastAsia="Times New Roman"/>
        </w:rPr>
      </w:pPr>
      <w:r>
        <w:rPr>
          <w:rFonts w:eastAsia="Times New Roman"/>
        </w:rPr>
        <w:t xml:space="preserve">2. </w:t>
      </w:r>
      <w:r w:rsidRPr="00FA437B">
        <w:rPr>
          <w:rFonts w:eastAsia="Times New Roman"/>
        </w:rPr>
        <w:t>Systematic search 15-02-2022</w:t>
      </w:r>
    </w:p>
    <w:p w14:paraId="721D53A5" w14:textId="77777777" w:rsidR="002651DF" w:rsidRPr="00FA437B" w:rsidRDefault="002651DF" w:rsidP="002651DF">
      <w:pPr>
        <w:spacing w:line="276" w:lineRule="auto"/>
      </w:pPr>
      <w:r w:rsidRPr="00FA437B">
        <w:t>Sources searched:</w:t>
      </w:r>
    </w:p>
    <w:p w14:paraId="6A1ED36E" w14:textId="77777777" w:rsidR="002651DF" w:rsidRPr="00FA437B" w:rsidRDefault="002651DF" w:rsidP="002651DF">
      <w:pPr>
        <w:pStyle w:val="ListParagraph"/>
        <w:numPr>
          <w:ilvl w:val="0"/>
          <w:numId w:val="2"/>
        </w:numPr>
        <w:spacing w:line="276" w:lineRule="auto"/>
      </w:pPr>
      <w:r w:rsidRPr="00FA437B">
        <w:t xml:space="preserve">CINAHL (EBSCOhost) </w:t>
      </w:r>
    </w:p>
    <w:p w14:paraId="3BA211C8" w14:textId="77777777" w:rsidR="002651DF" w:rsidRPr="00FA437B" w:rsidRDefault="002651DF" w:rsidP="002651DF">
      <w:pPr>
        <w:pStyle w:val="ListParagraph"/>
        <w:numPr>
          <w:ilvl w:val="0"/>
          <w:numId w:val="2"/>
        </w:numPr>
        <w:spacing w:line="276" w:lineRule="auto"/>
      </w:pPr>
      <w:r w:rsidRPr="00FA437B">
        <w:t xml:space="preserve">Embase Classic+Embase (Ovid) 1947 to 2022 February 11 </w:t>
      </w:r>
    </w:p>
    <w:p w14:paraId="5390F1EF" w14:textId="77777777" w:rsidR="002651DF" w:rsidRPr="00FA437B" w:rsidRDefault="002651DF" w:rsidP="002651DF">
      <w:pPr>
        <w:pStyle w:val="ListParagraph"/>
        <w:numPr>
          <w:ilvl w:val="0"/>
          <w:numId w:val="2"/>
        </w:numPr>
        <w:spacing w:line="276" w:lineRule="auto"/>
      </w:pPr>
      <w:r w:rsidRPr="00FA437B">
        <w:t>Ovid MEDLINE(R) ALL 1946 to February 11, 2022</w:t>
      </w:r>
    </w:p>
    <w:p w14:paraId="7A9E3437" w14:textId="77777777" w:rsidR="002651DF" w:rsidRPr="00FA437B" w:rsidRDefault="002651DF" w:rsidP="002651DF">
      <w:pPr>
        <w:pStyle w:val="ListParagraph"/>
        <w:numPr>
          <w:ilvl w:val="0"/>
          <w:numId w:val="3"/>
        </w:numPr>
        <w:spacing w:line="276" w:lineRule="auto"/>
      </w:pPr>
      <w:r w:rsidRPr="00FA437B">
        <w:t>HMIC Health Management Information Consortium 1979 to November 2021</w:t>
      </w:r>
    </w:p>
    <w:p w14:paraId="22460C61" w14:textId="77777777" w:rsidR="002651DF" w:rsidRPr="00FA437B" w:rsidRDefault="002651DF" w:rsidP="002651DF">
      <w:pPr>
        <w:pStyle w:val="ListParagraph"/>
        <w:numPr>
          <w:ilvl w:val="0"/>
          <w:numId w:val="3"/>
        </w:numPr>
        <w:spacing w:line="276" w:lineRule="auto"/>
      </w:pPr>
      <w:r w:rsidRPr="00FA437B">
        <w:t xml:space="preserve">NICE Evidence Search https://www.evidence.nhs.uk/ </w:t>
      </w:r>
    </w:p>
    <w:p w14:paraId="7455BC61" w14:textId="77777777" w:rsidR="002651DF" w:rsidRPr="00FA437B" w:rsidRDefault="002651DF" w:rsidP="002651DF">
      <w:pPr>
        <w:pStyle w:val="ListParagraph"/>
        <w:numPr>
          <w:ilvl w:val="0"/>
          <w:numId w:val="3"/>
        </w:numPr>
        <w:spacing w:line="276" w:lineRule="auto"/>
      </w:pPr>
      <w:r w:rsidRPr="00FA437B">
        <w:t xml:space="preserve">Patient Safety Network </w:t>
      </w:r>
      <w:hyperlink r:id="rId6" w:history="1">
        <w:r w:rsidRPr="004C5A67">
          <w:rPr>
            <w:color w:val="0000FF"/>
            <w:u w:val="single"/>
          </w:rPr>
          <w:t>https://psnet.ahrq.gov/</w:t>
        </w:r>
      </w:hyperlink>
    </w:p>
    <w:p w14:paraId="1828B899" w14:textId="77777777" w:rsidR="002651DF" w:rsidRPr="00FA437B" w:rsidRDefault="002651DF" w:rsidP="002651DF">
      <w:pPr>
        <w:spacing w:line="276" w:lineRule="auto"/>
      </w:pPr>
    </w:p>
    <w:p w14:paraId="6D3E73A9" w14:textId="77777777" w:rsidR="002651DF" w:rsidRPr="00FA437B" w:rsidRDefault="002651DF" w:rsidP="002651DF">
      <w:pPr>
        <w:spacing w:line="276" w:lineRule="auto"/>
      </w:pPr>
      <w:r w:rsidRPr="00FA437B">
        <w:t>CINAHL (EBSCOhost)</w:t>
      </w:r>
    </w:p>
    <w:p w14:paraId="0FE80F70" w14:textId="77777777" w:rsidR="002651DF" w:rsidRPr="00FA437B" w:rsidRDefault="002651DF" w:rsidP="002651DF">
      <w:pPr>
        <w:spacing w:line="276" w:lineRule="auto"/>
      </w:pPr>
      <w:r w:rsidRPr="00FA437B">
        <w:t>Date searched: 14-02-2022</w:t>
      </w:r>
    </w:p>
    <w:p w14:paraId="54A4E4AC" w14:textId="77777777" w:rsidR="002651DF" w:rsidRPr="00FA437B" w:rsidRDefault="002651DF" w:rsidP="002651DF">
      <w:pPr>
        <w:spacing w:line="276" w:lineRule="auto"/>
      </w:pPr>
      <w:r w:rsidRPr="00FA437B">
        <w:t>Records found: 1279</w:t>
      </w:r>
    </w:p>
    <w:p w14:paraId="54E58209" w14:textId="77777777" w:rsidR="002651DF" w:rsidRPr="00FA437B" w:rsidRDefault="002651DF" w:rsidP="002651DF">
      <w:pPr>
        <w:spacing w:line="276" w:lineRule="auto"/>
      </w:pPr>
      <w:r w:rsidRPr="00FA437B">
        <w:t>#</w:t>
      </w:r>
      <w:r w:rsidRPr="00FA437B">
        <w:tab/>
        <w:t>Query</w:t>
      </w:r>
      <w:r w:rsidRPr="00FA437B">
        <w:tab/>
        <w:t>Results</w:t>
      </w:r>
    </w:p>
    <w:p w14:paraId="03BA6E29" w14:textId="77777777" w:rsidR="002651DF" w:rsidRPr="00FA437B" w:rsidRDefault="002651DF" w:rsidP="002651DF">
      <w:pPr>
        <w:spacing w:line="276" w:lineRule="auto"/>
      </w:pPr>
      <w:r w:rsidRPr="00FA437B">
        <w:t>S37</w:t>
      </w:r>
      <w:r w:rsidRPr="00FA437B">
        <w:tab/>
        <w:t>S35 NOT S36</w:t>
      </w:r>
      <w:r w:rsidRPr="00FA437B">
        <w:tab/>
      </w:r>
      <w:r w:rsidRPr="00FA437B">
        <w:tab/>
      </w:r>
      <w:r w:rsidRPr="00FA437B">
        <w:tab/>
      </w:r>
      <w:r w:rsidRPr="00FA437B">
        <w:tab/>
      </w:r>
      <w:r w:rsidRPr="00FA437B">
        <w:tab/>
      </w:r>
      <w:r w:rsidRPr="00FA437B">
        <w:tab/>
      </w:r>
      <w:r w:rsidRPr="00FA437B">
        <w:tab/>
        <w:t>1,279</w:t>
      </w:r>
    </w:p>
    <w:p w14:paraId="2220DB09" w14:textId="77777777" w:rsidR="002651DF" w:rsidRPr="00FA437B" w:rsidRDefault="002651DF" w:rsidP="002651DF">
      <w:pPr>
        <w:spacing w:line="276" w:lineRule="auto"/>
      </w:pPr>
      <w:r w:rsidRPr="00FA437B">
        <w:t>S36</w:t>
      </w:r>
      <w:r w:rsidRPr="00FA437B">
        <w:tab/>
        <w:t>TX ( ("elder mistreat*" or "elder abuse*" or "elder neglect*") )</w:t>
      </w:r>
      <w:r w:rsidRPr="00FA437B">
        <w:tab/>
        <w:t>4,823</w:t>
      </w:r>
    </w:p>
    <w:p w14:paraId="617FAE53" w14:textId="77777777" w:rsidR="002651DF" w:rsidRPr="00FA437B" w:rsidRDefault="002651DF" w:rsidP="002651DF">
      <w:pPr>
        <w:spacing w:line="276" w:lineRule="auto"/>
      </w:pPr>
      <w:r w:rsidRPr="00FA437B">
        <w:lastRenderedPageBreak/>
        <w:t>S35</w:t>
      </w:r>
      <w:r w:rsidRPr="00FA437B">
        <w:tab/>
        <w:t>S33 NOT S34</w:t>
      </w:r>
      <w:r w:rsidRPr="00FA437B">
        <w:tab/>
      </w:r>
      <w:r w:rsidRPr="00FA437B">
        <w:tab/>
      </w:r>
      <w:r w:rsidRPr="00FA437B">
        <w:tab/>
      </w:r>
      <w:r w:rsidRPr="00FA437B">
        <w:tab/>
      </w:r>
      <w:r w:rsidRPr="00FA437B">
        <w:tab/>
      </w:r>
      <w:r w:rsidRPr="00FA437B">
        <w:tab/>
      </w:r>
      <w:r w:rsidRPr="00FA437B">
        <w:tab/>
        <w:t>1,322</w:t>
      </w:r>
    </w:p>
    <w:p w14:paraId="7A4F9FFC" w14:textId="77777777" w:rsidR="002651DF" w:rsidRPr="00FA437B" w:rsidRDefault="002651DF" w:rsidP="002651DF">
      <w:pPr>
        <w:spacing w:line="276" w:lineRule="auto"/>
      </w:pPr>
      <w:r w:rsidRPr="00FA437B">
        <w:t>S34</w:t>
      </w:r>
      <w:r w:rsidRPr="00FA437B">
        <w:tab/>
        <w:t>( ( (MH "Child") OR (MH "Adolescence+") OR (MH "Minors (Legal)") ) NOT (MH "Adult+") )</w:t>
      </w:r>
      <w:r w:rsidRPr="00FA437B">
        <w:tab/>
      </w:r>
      <w:r w:rsidRPr="00FA437B">
        <w:tab/>
      </w:r>
      <w:r w:rsidRPr="00FA437B">
        <w:tab/>
      </w:r>
      <w:r w:rsidRPr="00FA437B">
        <w:tab/>
      </w:r>
      <w:r w:rsidRPr="00FA437B">
        <w:tab/>
      </w:r>
      <w:r w:rsidRPr="00FA437B">
        <w:tab/>
      </w:r>
      <w:r w:rsidRPr="00FA437B">
        <w:tab/>
      </w:r>
      <w:r w:rsidRPr="00FA437B">
        <w:tab/>
      </w:r>
      <w:r w:rsidRPr="00FA437B">
        <w:tab/>
        <w:t>469,789</w:t>
      </w:r>
    </w:p>
    <w:p w14:paraId="5BB96DB9" w14:textId="77777777" w:rsidR="002651DF" w:rsidRPr="00FA437B" w:rsidRDefault="002651DF" w:rsidP="002651DF">
      <w:pPr>
        <w:spacing w:line="276" w:lineRule="auto"/>
      </w:pPr>
      <w:r w:rsidRPr="00FA437B">
        <w:t>S33</w:t>
      </w:r>
      <w:r w:rsidRPr="00FA437B">
        <w:tab/>
        <w:t>S22 NOT S32</w:t>
      </w:r>
      <w:r w:rsidRPr="00FA437B">
        <w:tab/>
      </w:r>
      <w:r w:rsidRPr="00FA437B">
        <w:tab/>
      </w:r>
      <w:r w:rsidRPr="00FA437B">
        <w:tab/>
      </w:r>
      <w:r w:rsidRPr="00FA437B">
        <w:tab/>
      </w:r>
      <w:r w:rsidRPr="00FA437B">
        <w:tab/>
      </w:r>
      <w:r w:rsidRPr="00FA437B">
        <w:tab/>
      </w:r>
      <w:r w:rsidRPr="00FA437B">
        <w:tab/>
        <w:t>1,391</w:t>
      </w:r>
    </w:p>
    <w:p w14:paraId="73B330B0" w14:textId="77777777" w:rsidR="002651DF" w:rsidRPr="00FA437B" w:rsidRDefault="002651DF" w:rsidP="002651DF">
      <w:pPr>
        <w:spacing w:line="276" w:lineRule="auto"/>
      </w:pPr>
      <w:r w:rsidRPr="00FA437B">
        <w:t>S32</w:t>
      </w:r>
      <w:r w:rsidRPr="00FA437B">
        <w:tab/>
        <w:t>S28 NOT S31</w:t>
      </w:r>
      <w:r w:rsidRPr="00FA437B">
        <w:tab/>
      </w:r>
      <w:r w:rsidRPr="00FA437B">
        <w:tab/>
      </w:r>
      <w:r w:rsidRPr="00FA437B">
        <w:tab/>
      </w:r>
      <w:r w:rsidRPr="00FA437B">
        <w:tab/>
      </w:r>
      <w:r w:rsidRPr="00FA437B">
        <w:tab/>
      </w:r>
      <w:r w:rsidRPr="00FA437B">
        <w:tab/>
      </w:r>
      <w:r w:rsidRPr="00FA437B">
        <w:tab/>
        <w:t>365,968</w:t>
      </w:r>
    </w:p>
    <w:p w14:paraId="3C5FD203" w14:textId="77777777" w:rsidR="002651DF" w:rsidRPr="00FA437B" w:rsidRDefault="002651DF" w:rsidP="002651DF">
      <w:pPr>
        <w:spacing w:line="276" w:lineRule="auto"/>
      </w:pPr>
      <w:r w:rsidRPr="00FA437B">
        <w:t>S31</w:t>
      </w:r>
      <w:r w:rsidRPr="00FA437B">
        <w:tab/>
        <w:t>S29 OR S30</w:t>
      </w:r>
      <w:r w:rsidRPr="00FA437B">
        <w:tab/>
      </w:r>
      <w:r w:rsidRPr="00FA437B">
        <w:tab/>
      </w:r>
      <w:r w:rsidRPr="00FA437B">
        <w:tab/>
      </w:r>
      <w:r w:rsidRPr="00FA437B">
        <w:tab/>
      </w:r>
      <w:r w:rsidRPr="00FA437B">
        <w:tab/>
      </w:r>
      <w:r w:rsidRPr="00FA437B">
        <w:tab/>
      </w:r>
      <w:r w:rsidRPr="00FA437B">
        <w:tab/>
        <w:t>1,683,919</w:t>
      </w:r>
    </w:p>
    <w:p w14:paraId="4308A384" w14:textId="77777777" w:rsidR="002651DF" w:rsidRPr="00FA437B" w:rsidRDefault="002651DF" w:rsidP="002651DF">
      <w:pPr>
        <w:spacing w:line="276" w:lineRule="auto"/>
      </w:pPr>
      <w:r w:rsidRPr="00FA437B">
        <w:t>S30</w:t>
      </w:r>
      <w:r w:rsidRPr="00FA437B">
        <w:tab/>
        <w:t>(MH "Australia+") OR (MH "Europe") OR (MH "Austria") OR (MH "Baltic States+") OR (MH "Belgium") OR (MH "Canada+") OR (MH "Chile") OR (MH "Colombia") OR (MH "Costa Rica") OR (MH "Czech Republic") OR (MH "Scandinavia+") OR (MH "France") OR (MH "Germany+") OR (MH "Greece") OR (MH "Hungary") OR (MH "Iceland") OR (MH "Ireland") OR (MH "Italy") OR (MH "Israel") OR (MH "Japan") OR (MH "South Korea") OR (MH "Luxembourg") OR (MH "Mexico") OR (MH "Netherlands") OR (MH "New Zealand") OR (MH "North America") OR (MH "Poland") OR (MH "Portugal") OR (MH "Slovakia") OR (MH "Slovenia") OR (MH "Spain") OR (MH "Switzerland") OR (MH "Turkey") OR (MH "United Kingdom+") OR (MH "United States+")</w:t>
      </w:r>
      <w:r w:rsidRPr="00FA437B">
        <w:tab/>
        <w:t>1,677,371</w:t>
      </w:r>
    </w:p>
    <w:p w14:paraId="3D75E468" w14:textId="77777777" w:rsidR="002651DF" w:rsidRPr="00FA437B" w:rsidRDefault="002651DF" w:rsidP="002651DF">
      <w:pPr>
        <w:spacing w:line="276" w:lineRule="auto"/>
      </w:pPr>
      <w:r w:rsidRPr="00FA437B">
        <w:t>S29</w:t>
      </w:r>
      <w:r w:rsidRPr="00FA437B">
        <w:tab/>
        <w:t>(MH "Developed Countries") or (MH "European Union") or (MH "Organisation for Economic Co-Operation and Development")</w:t>
      </w:r>
      <w:r w:rsidRPr="00FA437B">
        <w:tab/>
      </w:r>
      <w:r w:rsidRPr="00FA437B">
        <w:tab/>
      </w:r>
      <w:r w:rsidRPr="00FA437B">
        <w:tab/>
      </w:r>
      <w:r w:rsidRPr="00FA437B">
        <w:tab/>
      </w:r>
      <w:r w:rsidRPr="00FA437B">
        <w:tab/>
        <w:t>10,234</w:t>
      </w:r>
    </w:p>
    <w:p w14:paraId="6EC8415F" w14:textId="77777777" w:rsidR="002651DF" w:rsidRPr="00FA437B" w:rsidRDefault="002651DF" w:rsidP="002651DF">
      <w:pPr>
        <w:spacing w:line="276" w:lineRule="auto"/>
      </w:pPr>
      <w:r w:rsidRPr="00FA437B">
        <w:t>S28</w:t>
      </w:r>
      <w:r w:rsidRPr="00FA437B">
        <w:tab/>
        <w:t xml:space="preserve">(S23 OR S24 OR S25 OR S26 OR S27)                                                 </w:t>
      </w:r>
      <w:r w:rsidRPr="00FA437B">
        <w:tab/>
        <w:t>404,118</w:t>
      </w:r>
    </w:p>
    <w:p w14:paraId="1380C051" w14:textId="77777777" w:rsidR="002651DF" w:rsidRPr="00FA437B" w:rsidRDefault="002651DF" w:rsidP="002651DF">
      <w:pPr>
        <w:spacing w:line="276" w:lineRule="auto"/>
      </w:pPr>
      <w:r w:rsidRPr="00FA437B">
        <w:t>S27</w:t>
      </w:r>
      <w:r w:rsidRPr="00FA437B">
        <w:tab/>
        <w:t>(MH "Africa+")</w:t>
      </w:r>
      <w:r w:rsidRPr="00FA437B">
        <w:tab/>
      </w:r>
      <w:r w:rsidRPr="00FA437B">
        <w:tab/>
      </w:r>
      <w:r w:rsidRPr="00FA437B">
        <w:tab/>
      </w:r>
      <w:r w:rsidRPr="00FA437B">
        <w:tab/>
      </w:r>
      <w:r w:rsidRPr="00FA437B">
        <w:tab/>
      </w:r>
      <w:r w:rsidRPr="00FA437B">
        <w:tab/>
      </w:r>
      <w:r w:rsidRPr="00FA437B">
        <w:tab/>
        <w:t>92,227</w:t>
      </w:r>
    </w:p>
    <w:p w14:paraId="4D5E9EFE" w14:textId="77777777" w:rsidR="002651DF" w:rsidRPr="00FA437B" w:rsidRDefault="002651DF" w:rsidP="002651DF">
      <w:pPr>
        <w:spacing w:line="276" w:lineRule="auto"/>
      </w:pPr>
      <w:r w:rsidRPr="00FA437B">
        <w:t>S26</w:t>
      </w:r>
      <w:r w:rsidRPr="00FA437B">
        <w:tab/>
        <w:t>(MH "Asia, Southeastern+") OR (MH "China+") OR (MH "Hong Kong") OR (MH "Macao") OR (MH "Mongolia") OR (MH "North Korea") OR (MH "Taiwan") OR (MH "Atlantic Islands") OR (MH "Indian Ocean Islands+") OR (MH "Melanesia+") OR (MH "Micronesia+") OR (MH "Polynesia+")</w:t>
      </w:r>
      <w:r w:rsidRPr="00FA437B">
        <w:tab/>
      </w:r>
      <w:r w:rsidRPr="00FA437B">
        <w:tab/>
      </w:r>
      <w:r w:rsidRPr="00FA437B">
        <w:tab/>
      </w:r>
      <w:r w:rsidRPr="00FA437B">
        <w:tab/>
      </w:r>
      <w:r w:rsidRPr="00FA437B">
        <w:tab/>
      </w:r>
      <w:r w:rsidRPr="00FA437B">
        <w:tab/>
      </w:r>
      <w:r w:rsidRPr="00FA437B">
        <w:tab/>
      </w:r>
      <w:r w:rsidRPr="00FA437B">
        <w:tab/>
      </w:r>
      <w:r w:rsidRPr="00FA437B">
        <w:tab/>
      </w:r>
      <w:r w:rsidRPr="00FA437B">
        <w:tab/>
        <w:t>127,545</w:t>
      </w:r>
    </w:p>
    <w:p w14:paraId="42065F9F" w14:textId="77777777" w:rsidR="002651DF" w:rsidRPr="00FA437B" w:rsidRDefault="002651DF" w:rsidP="002651DF">
      <w:pPr>
        <w:spacing w:line="276" w:lineRule="auto"/>
      </w:pPr>
      <w:r w:rsidRPr="00FA437B">
        <w:t>S25</w:t>
      </w:r>
      <w:r w:rsidRPr="00FA437B">
        <w:tab/>
        <w:t xml:space="preserve">(MH "Bangladesh") OR (MH "Bhutan") OR (MH "India") OR (MH "Yemen") OR (MH "United Arab Emirates") OR (MH "Syria") OR (MH "Saudi Arabia") OR (MH "Qatar") OR (MH "Oman") OR (MH "Lebanon") OR (MH "Kuwait") OR (MH "Jordan") OR (MH "Iraq") OR (MH "Iran") OR (MH "Bahrain") OR (MH "Afghanistan") OR (MH "Nepal") OR (MH "Pakistan") OR (MH "Sri Lanka") OR (MH "Asia, Central+")                                                                            </w:t>
      </w:r>
      <w:r w:rsidRPr="00FA437B">
        <w:tab/>
      </w:r>
      <w:r w:rsidRPr="00FA437B">
        <w:tab/>
      </w:r>
      <w:r w:rsidRPr="00FA437B">
        <w:tab/>
        <w:t>108,764</w:t>
      </w:r>
    </w:p>
    <w:p w14:paraId="098F3F71" w14:textId="77777777" w:rsidR="002651DF" w:rsidRPr="00FA437B" w:rsidRDefault="002651DF" w:rsidP="002651DF">
      <w:pPr>
        <w:spacing w:line="276" w:lineRule="auto"/>
      </w:pPr>
      <w:r w:rsidRPr="00FA437B">
        <w:t>S24</w:t>
      </w:r>
      <w:r w:rsidRPr="00FA437B">
        <w:tab/>
        <w:t>(MH "Argentina") OR (MH "Bolivia") OR (MH "Brazil") OR (MH "Ecuador") OR (MH "French Guiana") OR (MH "Guyana") OR (MH "Paraguay") OR (MH "Peru") OR (MH "Suriname") OR (MH "Uruguay") OR (MH "Venezuela") OR (MH "Belize") OR (MH "El Salvador") OR (MH "Guatemala") OR (MH "Honduras") OR (MH "Nicaragua") OR (MH "Panama+") or (MH "West Indies+")</w:t>
      </w:r>
      <w:r w:rsidRPr="00FA437B">
        <w:tab/>
        <w:t>72,856</w:t>
      </w:r>
    </w:p>
    <w:p w14:paraId="57817C02" w14:textId="77777777" w:rsidR="002651DF" w:rsidRPr="00FA437B" w:rsidRDefault="002651DF" w:rsidP="002651DF">
      <w:pPr>
        <w:spacing w:line="276" w:lineRule="auto"/>
      </w:pPr>
      <w:r w:rsidRPr="00FA437B">
        <w:t>S23</w:t>
      </w:r>
      <w:r w:rsidRPr="00FA437B">
        <w:tab/>
        <w:t>(MH "Albania") OR (MH "Andorra") OR (MH "Armenia") OR (MH "Azerbaijan") or (MH "Byelarus") OR (MH "Bosnia-Herzegovina") OR (MH "Croatia") OR (MH "Bulgaria") OR (MH "Georgia (Republic)") OR (MH "Gibraltar") OR (MH "Liechtenstein") OR (MH "Macedonia (Republic)") OR (MH "Moldova") OR (MH "Monaco") OR (MH "Romania") OR (MH "Russia") OR (MH "San Marino") OR (MH "Serbia") OR (MH "Ukraine") OR (MH "Yugoslavia")</w:t>
      </w:r>
      <w:r w:rsidRPr="00FA437B">
        <w:tab/>
      </w:r>
      <w:r w:rsidRPr="00FA437B">
        <w:tab/>
      </w:r>
      <w:r w:rsidRPr="00FA437B">
        <w:tab/>
        <w:t>11,801</w:t>
      </w:r>
    </w:p>
    <w:p w14:paraId="1D7F4E24" w14:textId="77777777" w:rsidR="002651DF" w:rsidRPr="00FA437B" w:rsidRDefault="002651DF" w:rsidP="002651DF">
      <w:pPr>
        <w:spacing w:line="276" w:lineRule="auto"/>
      </w:pPr>
      <w:r w:rsidRPr="00FA437B">
        <w:t>S22</w:t>
      </w:r>
      <w:r w:rsidRPr="00FA437B">
        <w:tab/>
        <w:t>S5 AND S21</w:t>
      </w:r>
      <w:r w:rsidRPr="00FA437B">
        <w:tab/>
      </w:r>
      <w:r w:rsidRPr="00FA437B">
        <w:tab/>
      </w:r>
      <w:r w:rsidRPr="00FA437B">
        <w:tab/>
      </w:r>
      <w:r w:rsidRPr="00FA437B">
        <w:tab/>
      </w:r>
      <w:r w:rsidRPr="00FA437B">
        <w:tab/>
      </w:r>
      <w:r w:rsidRPr="00FA437B">
        <w:tab/>
      </w:r>
      <w:r w:rsidRPr="00FA437B">
        <w:tab/>
        <w:t>1,505</w:t>
      </w:r>
    </w:p>
    <w:p w14:paraId="37E586C2" w14:textId="77777777" w:rsidR="002651DF" w:rsidRPr="00FA437B" w:rsidRDefault="002651DF" w:rsidP="002651DF">
      <w:pPr>
        <w:spacing w:line="276" w:lineRule="auto"/>
      </w:pPr>
      <w:r w:rsidRPr="00FA437B">
        <w:t>S21</w:t>
      </w:r>
      <w:r w:rsidRPr="00FA437B">
        <w:tab/>
        <w:t xml:space="preserve">S16 OR S17 OR S18 OR S19 OR S20                                        </w:t>
      </w:r>
      <w:r w:rsidRPr="00FA437B">
        <w:tab/>
        <w:t>23,637</w:t>
      </w:r>
    </w:p>
    <w:p w14:paraId="7B6F857B" w14:textId="77777777" w:rsidR="002651DF" w:rsidRPr="00FA437B" w:rsidRDefault="002651DF" w:rsidP="002651DF">
      <w:pPr>
        <w:spacing w:line="276" w:lineRule="auto"/>
      </w:pPr>
      <w:r w:rsidRPr="00FA437B">
        <w:lastRenderedPageBreak/>
        <w:t>S20</w:t>
      </w:r>
      <w:r w:rsidRPr="00FA437B">
        <w:tab/>
        <w:t>TI ( (staff or employee* or work* or nurs* or doctor#) n5 (sexism or sexist or ableis* or racism or racist or (racial n3 abus*)) ) OR AB ( (staff or employee* or work* or nurs* or doctor#) n5 (sexism or sexist or ableis* or racism or racist or (racial n3 abus*)) ) OR SU ( (staff or employee* or work* or nurs* or doctor#) n5 (sexism or sexist or ableis* or racism or racist or (racial n3 abus*)) )</w:t>
      </w:r>
      <w:r w:rsidRPr="00FA437B">
        <w:tab/>
      </w:r>
      <w:r w:rsidRPr="00FA437B">
        <w:tab/>
      </w:r>
      <w:r w:rsidRPr="00FA437B">
        <w:tab/>
      </w:r>
      <w:r w:rsidRPr="00FA437B">
        <w:tab/>
      </w:r>
      <w:r w:rsidRPr="00FA437B">
        <w:tab/>
      </w:r>
      <w:r w:rsidRPr="00FA437B">
        <w:tab/>
      </w:r>
      <w:r w:rsidRPr="00FA437B">
        <w:tab/>
      </w:r>
      <w:r w:rsidRPr="00FA437B">
        <w:tab/>
      </w:r>
      <w:r w:rsidRPr="00FA437B">
        <w:tab/>
        <w:t>661</w:t>
      </w:r>
    </w:p>
    <w:p w14:paraId="0060CB0E" w14:textId="77777777" w:rsidR="002651DF" w:rsidRPr="00FA437B" w:rsidRDefault="002651DF" w:rsidP="002651DF">
      <w:pPr>
        <w:spacing w:line="276" w:lineRule="auto"/>
      </w:pPr>
      <w:r w:rsidRPr="00FA437B">
        <w:t>S19</w:t>
      </w:r>
      <w:r w:rsidRPr="00FA437B">
        <w:tab/>
        <w:t>TI ( ((staff or employee* or work* or nurs* or doctor#) n6 ((gender or disabilit* or disabled) n4 (inequalit* or equalit*))) OR ((staff or employee* or nurs* or doctor?) n1 (aggressi* or abus*))) OR AB ( ((staff or employee* or work* or nurs* or doctor#) n6 ((gender or disabilit* or disabled) n4 (inequalit* or equalit*))) OR ((staff or employee* or nurs* or doctor?) n1 (aggressi* or abus*)) ) OR SU ( ((staff or employee* or work* or nurs* or doctor#) n6 ((gender or disabilit* or disabled) n4 (inequalit* or equalit*))) OR ((staff or employee* or nurs* or doctor?) n1 (aggressi* or abus*)) )</w:t>
      </w:r>
      <w:r w:rsidRPr="00FA437B">
        <w:tab/>
      </w:r>
      <w:r w:rsidRPr="00FA437B">
        <w:tab/>
      </w:r>
      <w:r w:rsidRPr="00FA437B">
        <w:tab/>
      </w:r>
      <w:r w:rsidRPr="00FA437B">
        <w:tab/>
      </w:r>
      <w:r w:rsidRPr="00FA437B">
        <w:tab/>
      </w:r>
      <w:r w:rsidRPr="00FA437B">
        <w:tab/>
      </w:r>
      <w:r w:rsidRPr="00FA437B">
        <w:tab/>
      </w:r>
      <w:r w:rsidRPr="00FA437B">
        <w:tab/>
      </w:r>
      <w:r w:rsidRPr="00FA437B">
        <w:tab/>
      </w:r>
      <w:r w:rsidRPr="00FA437B">
        <w:tab/>
        <w:t>1,978</w:t>
      </w:r>
    </w:p>
    <w:p w14:paraId="1C5A85DF" w14:textId="77777777" w:rsidR="002651DF" w:rsidRPr="00FA437B" w:rsidRDefault="002651DF" w:rsidP="002651DF">
      <w:pPr>
        <w:spacing w:line="276" w:lineRule="auto"/>
      </w:pPr>
      <w:r w:rsidRPr="00FA437B">
        <w:t>S18</w:t>
      </w:r>
      <w:r w:rsidRPr="00FA437B">
        <w:tab/>
        <w:t>((MH "Workplace Violence") or (MH "Aggression") or (MH "Prejudice+") or (MH "Discrimination+") or (MH "Dehumanization") OR (MH "Oppressed Group Behavior") OR (MH "Coercion")) AND ( (MH "Interprofessional Relations+") or (MH "Intraprofessional Relations"))</w:t>
      </w:r>
      <w:r w:rsidRPr="00FA437B">
        <w:tab/>
      </w:r>
      <w:r w:rsidRPr="00FA437B">
        <w:tab/>
      </w:r>
      <w:r w:rsidRPr="00FA437B">
        <w:tab/>
      </w:r>
      <w:r w:rsidRPr="00FA437B">
        <w:tab/>
      </w:r>
      <w:r w:rsidRPr="00FA437B">
        <w:tab/>
      </w:r>
      <w:r w:rsidRPr="00FA437B">
        <w:tab/>
      </w:r>
      <w:r w:rsidRPr="00FA437B">
        <w:tab/>
      </w:r>
      <w:r w:rsidRPr="00FA437B">
        <w:tab/>
      </w:r>
      <w:r w:rsidRPr="00FA437B">
        <w:tab/>
      </w:r>
      <w:r w:rsidRPr="00FA437B">
        <w:tab/>
        <w:t>1,028</w:t>
      </w:r>
    </w:p>
    <w:p w14:paraId="57CE6ED0" w14:textId="77777777" w:rsidR="002651DF" w:rsidRPr="00FA437B" w:rsidRDefault="002651DF" w:rsidP="002651DF">
      <w:pPr>
        <w:spacing w:line="276" w:lineRule="auto"/>
      </w:pPr>
      <w:r w:rsidRPr="00FA437B">
        <w:t>S17</w:t>
      </w:r>
      <w:r w:rsidRPr="00FA437B">
        <w:tab/>
        <w:t>TI ( ((staff or employee* or work* or nurs* or doctor#) n4 (hostil* or undermin* or discrimination or discriminatory or discriminated or humiliat*) ) OR ((staff or employee* or work* or nurs* or doctor#) n4 (WPV or violen* or victim* or coerci*) n3 among*) OR "abusive supervision" OR (workplace n2 (conflict* or aggressi* or abus*)) ) OR AB ( ((staff or employee* or work* or nurs* or doctor#) n4 (hostil* or undermin* or discrimination or discriminatory or discriminated or humiliat*) ) OR ((staff or employee* or work* or nurs* or doctor#) n4 (WPV or violen* or victim* or coerci*) n3 among*) OR "abusive supervision" OR (workplace n2 (conflict* or aggressi* or abus*)) ) OR SU ( ((staff or employee* or work* or nurs* or doctor#) n4 (hostil* or undermin* or discrimination or discriminatory or discriminated or humiliat*) ) OR ((staff or employee* or work* or nurs* or doctor#) n4 (WPV or violen* or victim* or coerci*) n3 among*) OR "abusive supervision" OR (workplace n2 (conflict* or aggressi* or abus*)) )</w:t>
      </w:r>
      <w:r w:rsidRPr="00FA437B">
        <w:tab/>
      </w:r>
      <w:r w:rsidRPr="00FA437B">
        <w:tab/>
      </w:r>
      <w:r w:rsidRPr="00FA437B">
        <w:tab/>
      </w:r>
      <w:r w:rsidRPr="00FA437B">
        <w:tab/>
      </w:r>
      <w:r w:rsidRPr="00FA437B">
        <w:tab/>
        <w:t>3,111</w:t>
      </w:r>
    </w:p>
    <w:p w14:paraId="257E0FA2" w14:textId="77777777" w:rsidR="002651DF" w:rsidRPr="00FA437B" w:rsidRDefault="002651DF" w:rsidP="002651DF">
      <w:pPr>
        <w:spacing w:line="276" w:lineRule="auto"/>
      </w:pPr>
      <w:r w:rsidRPr="00FA437B">
        <w:t>S16</w:t>
      </w:r>
      <w:r w:rsidRPr="00FA437B">
        <w:tab/>
        <w:t>S9 AND S15</w:t>
      </w:r>
      <w:r w:rsidRPr="00FA437B">
        <w:tab/>
      </w:r>
      <w:r w:rsidRPr="00FA437B">
        <w:tab/>
      </w:r>
      <w:r w:rsidRPr="00FA437B">
        <w:tab/>
      </w:r>
      <w:r w:rsidRPr="00FA437B">
        <w:tab/>
      </w:r>
      <w:r w:rsidRPr="00FA437B">
        <w:tab/>
      </w:r>
      <w:r w:rsidRPr="00FA437B">
        <w:tab/>
      </w:r>
      <w:r w:rsidRPr="00FA437B">
        <w:tab/>
        <w:t>18,280</w:t>
      </w:r>
    </w:p>
    <w:p w14:paraId="702A8D2B" w14:textId="77777777" w:rsidR="002651DF" w:rsidRPr="00FA437B" w:rsidRDefault="002651DF" w:rsidP="002651DF">
      <w:pPr>
        <w:spacing w:line="276" w:lineRule="auto"/>
      </w:pPr>
      <w:r w:rsidRPr="00FA437B">
        <w:t>S15</w:t>
      </w:r>
      <w:r w:rsidRPr="00FA437B">
        <w:tab/>
        <w:t xml:space="preserve">S10 OR S11 OR S12 OR S13 OR S14                                             </w:t>
      </w:r>
      <w:r w:rsidRPr="00FA437B">
        <w:tab/>
        <w:t>2,214,829</w:t>
      </w:r>
    </w:p>
    <w:p w14:paraId="2B76AA3A" w14:textId="77777777" w:rsidR="002651DF" w:rsidRPr="00FA437B" w:rsidRDefault="002651DF" w:rsidP="002651DF">
      <w:pPr>
        <w:spacing w:line="276" w:lineRule="auto"/>
      </w:pPr>
      <w:r w:rsidRPr="00FA437B">
        <w:t>S14</w:t>
      </w:r>
      <w:r w:rsidRPr="00FA437B">
        <w:tab/>
        <w:t>(MH "Health Personnel+") or (MH "Students, Health Occupations+") or (MH "Internship and Residency") OR (MH "Education, Graduate") OR (MH "Teamwork")</w:t>
      </w:r>
      <w:r w:rsidRPr="00FA437B">
        <w:tab/>
        <w:t>694,847</w:t>
      </w:r>
    </w:p>
    <w:p w14:paraId="026D3370" w14:textId="77777777" w:rsidR="002651DF" w:rsidRPr="00FA437B" w:rsidRDefault="002651DF" w:rsidP="002651DF">
      <w:pPr>
        <w:spacing w:line="276" w:lineRule="auto"/>
      </w:pPr>
      <w:r w:rsidRPr="00FA437B">
        <w:t>S13</w:t>
      </w:r>
      <w:r w:rsidRPr="00FA437B">
        <w:tab/>
        <w:t>TI ( (student# n2 (health* or clinic* or medic*)) OR employee# or worker# or Staff or personnel or practitioner# or professional# or workforce* or workplace* or "work place*" or worksite* or "work site*" or "work setting*" OR team*) OR AB ( (student# n2 (health* or clinic* or medic*)) OR employee# or worker# or Staff or personnel or practitioner# or professional# or workforce* or workplace* or "work place*" or worksite* or "work site*" or "work setting*" OR team*) OR SU ( (student# n2 (health* or clinic* or medic*)) OR employee# or worker# or Staff or personnel or practitioner# or professional# or workforce* or workplace* or "work place*" or worksite* or "work site*" or "work setting*" OR team*)</w:t>
      </w:r>
      <w:r w:rsidRPr="00FA437B">
        <w:tab/>
      </w:r>
      <w:r w:rsidRPr="00FA437B">
        <w:tab/>
      </w:r>
      <w:r w:rsidRPr="00FA437B">
        <w:tab/>
        <w:t>1,086,560</w:t>
      </w:r>
    </w:p>
    <w:p w14:paraId="325B044A" w14:textId="77777777" w:rsidR="002651DF" w:rsidRPr="00FA437B" w:rsidRDefault="002651DF" w:rsidP="002651DF">
      <w:pPr>
        <w:spacing w:line="276" w:lineRule="auto"/>
      </w:pPr>
      <w:r w:rsidRPr="00FA437B">
        <w:t>S12</w:t>
      </w:r>
      <w:r w:rsidRPr="00FA437B">
        <w:tab/>
        <w:t xml:space="preserve">TI ( Pathologist# or P#ediatrician# or Physiatrist# or Psychiatrist# or Pulmonologist# or Radiographer# or Radiologist# OR assistant# or cleaner# or ancillary or porter# or auxillary or </w:t>
      </w:r>
      <w:r w:rsidRPr="00FA437B">
        <w:lastRenderedPageBreak/>
        <w:t>auxillaries or administrator# or secretary or secretaries or receptionist# or technician# ) OR AB ( Pathologist# or P#ediatrician# or Physiatrist# or Psychiatrist# or Pulmonologist# or Radiographer# or Radiologist# OR assistant# or cleaner# or ancillary or porter# or auxillary or auxillaries or administrator# or secretary or secretaries or receptionist# or technician# ) OR SU ( Pathologist# or P#ediatrician# or Physiatrist# or Psychiatrist# or Pulmonologist# or Radiographer# or Radiologist# OR assistant# or cleaner# or ancillary or porter# or auxillary or auxillaries or administrator# or secretary or secretaries or receptionist# or technician# )</w:t>
      </w:r>
      <w:r w:rsidRPr="00FA437B">
        <w:tab/>
      </w:r>
      <w:r w:rsidRPr="00FA437B">
        <w:tab/>
      </w:r>
      <w:r w:rsidRPr="00FA437B">
        <w:tab/>
        <w:t>153,037</w:t>
      </w:r>
    </w:p>
    <w:p w14:paraId="68C051FD" w14:textId="77777777" w:rsidR="002651DF" w:rsidRPr="00FA437B" w:rsidRDefault="002651DF" w:rsidP="002651DF">
      <w:pPr>
        <w:spacing w:line="276" w:lineRule="auto"/>
      </w:pPr>
      <w:r w:rsidRPr="00FA437B">
        <w:t>S11</w:t>
      </w:r>
      <w:r w:rsidRPr="00FA437B">
        <w:tab/>
        <w:t>TI ( Audiologist# or Anatomist# or Allergist# or An#esthetist# or An#esthesiologist# or Cardiologist# or Dieti#ian# or Endocrinologist# or Gastroenterologist# or GP# or Geriatrician# or Hospitalist# or Oncologist# OR Ophthalmologist# or Otolaryngologist# ) OR AB ( Audiologist# or Anatomist# or Allergist# or An#esthetist# or An#esthesiologist# or Cardiologist# or Dieti#ian# or Endocrinologist# or Gastroenterologist# or GP# or Geriatrician# or Hospitalist# or Oncologist# OR Ophthalmologist# or Otolaryngologist# ) OR SU ( Audiologist# or Anatomist# or Allergist# or An#esthetist# or An#esthesiologist# or Cardiologist# or Dieti#ian# or Endocrinologist# or Gastroenterologist# or GP# or Geriatrician# or Hospitalist# or Oncologist# OR Ophthalmologist# or Otolaryngologist# )</w:t>
      </w:r>
      <w:r w:rsidRPr="00FA437B">
        <w:tab/>
      </w:r>
      <w:r w:rsidRPr="00FA437B">
        <w:tab/>
      </w:r>
      <w:r w:rsidRPr="00FA437B">
        <w:tab/>
      </w:r>
      <w:r w:rsidRPr="00FA437B">
        <w:tab/>
      </w:r>
      <w:r w:rsidRPr="00FA437B">
        <w:tab/>
      </w:r>
      <w:r w:rsidRPr="00FA437B">
        <w:tab/>
      </w:r>
      <w:r w:rsidRPr="00FA437B">
        <w:tab/>
        <w:t>85,337</w:t>
      </w:r>
    </w:p>
    <w:p w14:paraId="35165637" w14:textId="77777777" w:rsidR="002651DF" w:rsidRPr="00FA437B" w:rsidRDefault="002651DF" w:rsidP="002651DF">
      <w:pPr>
        <w:spacing w:line="276" w:lineRule="auto"/>
      </w:pPr>
      <w:r w:rsidRPr="00FA437B">
        <w:t>S10</w:t>
      </w:r>
      <w:r w:rsidRPr="00FA437B">
        <w:tab/>
        <w:t>TI ( ( nurs* or midwif* or midwiv or paramedic# or doctor# or physician# or clinician# or surgeon# or consultant# OR medic# or intern# or resident# or Therapist# or Pharmacist# or Optometrist# or Nutritionist# or Dentist# or Physiotherapist# ) ) OR AB ( ( nurs* or midwif* or midwiv or paramedic# or doctor# or physician# or clinician# or surgeon# or consultant# OR medic# or intern# or resident# or Therapist# or Pharmacist# or Optometrist# or Nutritionist# or Dentist# or Physiotherapist# ) ) OR SU ( ( nurs* or midwif* or midwiv or paramedic# or doctor# or physician# or clinician# or surgeon# or consultant# OR medic# or intern# or resident# or Therapist# or Pharmacist# or Optometrist# or Nutritionist# or Dentist# or Physiotherapist# ) )</w:t>
      </w:r>
      <w:r w:rsidRPr="00FA437B">
        <w:tab/>
        <w:t>1,499,154</w:t>
      </w:r>
    </w:p>
    <w:p w14:paraId="34F646C3" w14:textId="77777777" w:rsidR="002651DF" w:rsidRPr="00FA437B" w:rsidRDefault="002651DF" w:rsidP="002651DF">
      <w:pPr>
        <w:spacing w:line="276" w:lineRule="auto"/>
      </w:pPr>
      <w:r w:rsidRPr="00FA437B">
        <w:t>S9</w:t>
      </w:r>
      <w:r w:rsidRPr="00FA437B">
        <w:tab/>
        <w:t>S6 OR S7 OR S8</w:t>
      </w:r>
      <w:r w:rsidRPr="00FA437B">
        <w:tab/>
      </w:r>
      <w:r w:rsidRPr="00FA437B">
        <w:tab/>
      </w:r>
      <w:r w:rsidRPr="00FA437B">
        <w:tab/>
      </w:r>
      <w:r w:rsidRPr="00FA437B">
        <w:tab/>
      </w:r>
      <w:r w:rsidRPr="00FA437B">
        <w:tab/>
      </w:r>
      <w:r w:rsidRPr="00FA437B">
        <w:tab/>
      </w:r>
      <w:r w:rsidRPr="00FA437B">
        <w:tab/>
        <w:t>31,363</w:t>
      </w:r>
    </w:p>
    <w:p w14:paraId="670564F4" w14:textId="77777777" w:rsidR="002651DF" w:rsidRPr="00FA437B" w:rsidRDefault="002651DF" w:rsidP="002651DF">
      <w:pPr>
        <w:spacing w:line="276" w:lineRule="auto"/>
      </w:pPr>
      <w:r w:rsidRPr="00FA437B">
        <w:t>S8</w:t>
      </w:r>
      <w:r w:rsidRPr="00FA437B">
        <w:tab/>
        <w:t>TI ( ( ((lateral* or horizontal*) n2 violence) ) OR ( ((transgressive or disruptive or unprofessional) n2 behavio#r*) ) OR (professional* n2 misconduct) OR ( "negative behavio*" or "negative act" ) ) OR AB ( ( ((lateral* or horizontal*) n2 violence) ) OR ( ((transgressive or disruptive or unprofessional) n2 behavio#r*) ) OR (professional* n2 misconduct) OR ( "negative behavio*" or "negative act" ) ) OR SU ( ( ((lateral* or horizontal*) n2 violence) ) OR ( ((transgressive or disruptive or unprofessional) n2 behavio#r*) ) OR (professional* n2 misconduct) OR ( "negative behavio*" or "negative act" ) )</w:t>
      </w:r>
      <w:r w:rsidRPr="00FA437B">
        <w:tab/>
      </w:r>
      <w:r w:rsidRPr="00FA437B">
        <w:tab/>
      </w:r>
      <w:r w:rsidRPr="00FA437B">
        <w:tab/>
      </w:r>
      <w:r w:rsidRPr="00FA437B">
        <w:tab/>
      </w:r>
      <w:r w:rsidRPr="00FA437B">
        <w:tab/>
      </w:r>
      <w:r w:rsidRPr="00FA437B">
        <w:tab/>
      </w:r>
      <w:r w:rsidRPr="00FA437B">
        <w:tab/>
        <w:t>11,945</w:t>
      </w:r>
    </w:p>
    <w:p w14:paraId="54FED4BB" w14:textId="77777777" w:rsidR="002651DF" w:rsidRPr="00FA437B" w:rsidRDefault="002651DF" w:rsidP="002651DF">
      <w:pPr>
        <w:spacing w:line="276" w:lineRule="auto"/>
      </w:pPr>
      <w:r w:rsidRPr="00FA437B">
        <w:t>S7</w:t>
      </w:r>
      <w:r w:rsidRPr="00FA437B">
        <w:tab/>
        <w:t xml:space="preserve">TI ( bully* or harass* or intimidat* or micro-aggress* or microaggress* or incivil* or uncivil* or rude* or mistreat* or mobbing or hazing or gaslight* or malic* or (Hidden n5 (aggressi* or abus* or violenc*))) OR AB ( bully* or harass* or intimidat* or micro-aggress* or microaggress* or incivil* or uncivil* or rude* or mistreat* or mobbing or hazing or gaslight* or malic* or (Hidden n5 (aggressi* or abus* or violenc*))) OR SU ( bully* or harass* or intimidat* or micro-aggress* or microaggress* or incivil* or uncivil* or rude* or mistreat* or mobbing or hazing or gaslight* or malic* or (Hidden n5 (aggressi* or abus* or violenc*)))                                                                                                              </w:t>
      </w:r>
      <w:r w:rsidRPr="00FA437B">
        <w:tab/>
        <w:t>18,468</w:t>
      </w:r>
    </w:p>
    <w:p w14:paraId="4F33FFF2" w14:textId="77777777" w:rsidR="002651DF" w:rsidRPr="00FA437B" w:rsidRDefault="002651DF" w:rsidP="002651DF">
      <w:pPr>
        <w:spacing w:line="276" w:lineRule="auto"/>
      </w:pPr>
      <w:r w:rsidRPr="00FA437B">
        <w:lastRenderedPageBreak/>
        <w:t>S6</w:t>
      </w:r>
      <w:r w:rsidRPr="00FA437B">
        <w:tab/>
        <w:t>(MH "Disruptive Behavior") or (MH "Bullying+") OR (MH "Emotional Abuse") OR (MH "Verbal Abuse") or (MH "Sexual Harassment") or (MH "Professional Misconduct") or (MH "Incivility") or (MH "Scapegoating")</w:t>
      </w:r>
      <w:r w:rsidRPr="00FA437B">
        <w:tab/>
      </w:r>
      <w:r w:rsidRPr="00FA437B">
        <w:tab/>
      </w:r>
      <w:r w:rsidRPr="00FA437B">
        <w:tab/>
      </w:r>
      <w:r w:rsidRPr="00FA437B">
        <w:tab/>
      </w:r>
      <w:r w:rsidRPr="00FA437B">
        <w:tab/>
      </w:r>
      <w:r w:rsidRPr="00FA437B">
        <w:tab/>
      </w:r>
      <w:r w:rsidRPr="00FA437B">
        <w:tab/>
        <w:t>22,192</w:t>
      </w:r>
    </w:p>
    <w:p w14:paraId="18EEC3FA" w14:textId="77777777" w:rsidR="002651DF" w:rsidRPr="00FA437B" w:rsidRDefault="002651DF" w:rsidP="002651DF">
      <w:pPr>
        <w:spacing w:line="276" w:lineRule="auto"/>
      </w:pPr>
      <w:r w:rsidRPr="00FA437B">
        <w:t>S5</w:t>
      </w:r>
      <w:r w:rsidRPr="00FA437B">
        <w:tab/>
        <w:t>S1 OR S2 OR S3 OR S4</w:t>
      </w:r>
      <w:r w:rsidRPr="00FA437B">
        <w:tab/>
      </w:r>
      <w:r w:rsidRPr="00FA437B">
        <w:tab/>
      </w:r>
      <w:r w:rsidRPr="00FA437B">
        <w:tab/>
      </w:r>
      <w:r w:rsidRPr="00FA437B">
        <w:tab/>
      </w:r>
      <w:r w:rsidRPr="00FA437B">
        <w:tab/>
      </w:r>
      <w:r w:rsidRPr="00FA437B">
        <w:tab/>
        <w:t>505,019</w:t>
      </w:r>
    </w:p>
    <w:p w14:paraId="1AE1183A" w14:textId="77777777" w:rsidR="002651DF" w:rsidRPr="00FA437B" w:rsidRDefault="002651DF" w:rsidP="002651DF">
      <w:pPr>
        <w:spacing w:line="276" w:lineRule="auto"/>
      </w:pPr>
      <w:r w:rsidRPr="00FA437B">
        <w:t>S4</w:t>
      </w:r>
      <w:r w:rsidRPr="00FA437B">
        <w:tab/>
        <w:t>TI ( ( (critical* n2 (care or ill*)) ) OR ( (urgent n2 (care or service* or medic*)) ) OR "intensive care" OR paramedic*) OR AB ( ( (critical* n2 (care or ill*)) ) OR ( (urgent n2 (care or service* or medic*)) ) OR "intensive care" OR paramedic*) OR SU ( ( (critical* n2 (care or ill*)) ) OR ( (urgent n2 (care or service* or medic*)) ) OR "intensive care" OR paramedic*)</w:t>
      </w:r>
      <w:r w:rsidRPr="00FA437B">
        <w:tab/>
        <w:t>165,198</w:t>
      </w:r>
    </w:p>
    <w:p w14:paraId="486B2AB5" w14:textId="77777777" w:rsidR="002651DF" w:rsidRPr="00FA437B" w:rsidRDefault="002651DF" w:rsidP="002651DF">
      <w:pPr>
        <w:spacing w:line="276" w:lineRule="auto"/>
      </w:pPr>
      <w:r w:rsidRPr="00FA437B">
        <w:t>S3</w:t>
      </w:r>
      <w:r w:rsidRPr="00FA437B">
        <w:tab/>
        <w:t>TI ( ( ((trauma* or ambulan*) n4 (care or service* or ill* or unit* or centre* or centre* or department* or setting)) ) ) OR AB ( ( ((trauma* or ambulan*) n4 (care or service* or ill* or unit* or centre* or centre* or department* or setting)) ) ) OR SU ( ( ((trauma* or ambulan*) n4 (care or service* or ill* or unit* or centre* or centre* or department* or setting)) ) )</w:t>
      </w:r>
      <w:r w:rsidRPr="00FA437B">
        <w:tab/>
        <w:t>18,725</w:t>
      </w:r>
    </w:p>
    <w:p w14:paraId="52524016" w14:textId="77777777" w:rsidR="002651DF" w:rsidRPr="00FA437B" w:rsidRDefault="002651DF" w:rsidP="002651DF">
      <w:pPr>
        <w:spacing w:line="276" w:lineRule="auto"/>
      </w:pPr>
      <w:r w:rsidRPr="00FA437B">
        <w:t>S2</w:t>
      </w:r>
      <w:r w:rsidRPr="00FA437B">
        <w:tab/>
        <w:t xml:space="preserve">TI ( ( ((emergenc* or acute*) n4 (care or service* or health* or ill* or treat* or medic* or unit* or centre* or centre* or department* or setting* or ward#)) ) ) OR AB ( ( ((emergenc* or acute*) n4 (care or service* or health* or ill* or treat* or medic* or unit* or centre* or centre* or department* or setting* or ward#)) ) ) OR SU ( ( ((emergenc* or acute*) n4 (care or service* or health* or ill* or treat* or medic* or unit* or centre* or centre* or department* or setting* or ward#)) ) )   </w:t>
      </w:r>
      <w:r w:rsidRPr="00FA437B">
        <w:tab/>
      </w:r>
      <w:r w:rsidRPr="00FA437B">
        <w:tab/>
      </w:r>
      <w:r w:rsidRPr="00FA437B">
        <w:tab/>
      </w:r>
      <w:r w:rsidRPr="00FA437B">
        <w:tab/>
      </w:r>
      <w:r w:rsidRPr="00FA437B">
        <w:tab/>
      </w:r>
      <w:r w:rsidRPr="00FA437B">
        <w:tab/>
      </w:r>
      <w:r w:rsidRPr="00FA437B">
        <w:tab/>
      </w:r>
      <w:r w:rsidRPr="00FA437B">
        <w:tab/>
        <w:t>246,695</w:t>
      </w:r>
    </w:p>
    <w:p w14:paraId="38718022" w14:textId="77777777" w:rsidR="002651DF" w:rsidRPr="00FA437B" w:rsidRDefault="002651DF" w:rsidP="002651DF">
      <w:pPr>
        <w:spacing w:line="276" w:lineRule="auto"/>
      </w:pPr>
      <w:r w:rsidRPr="00FA437B">
        <w:t>S1</w:t>
      </w:r>
      <w:r w:rsidRPr="00FA437B">
        <w:tab/>
        <w:t>(MH "Emergency Medical Services+") or (MH "Emergency Treatment+") or (MH "Emergency Care") or (MH "Airway Management+") or (MH "Ambulatory Care") OR (MH "Acute Care") or (MH "Critical Care+") OR (MH "Perioperative Care") OR (MH "Preoperative Care+") or (MH "Critical Care Nursing+") or (MH "Emergency Nursing+")</w:t>
      </w:r>
      <w:r w:rsidRPr="00FA437B">
        <w:tab/>
      </w:r>
      <w:r w:rsidRPr="00FA437B">
        <w:tab/>
      </w:r>
      <w:r w:rsidRPr="00FA437B">
        <w:tab/>
      </w:r>
      <w:r w:rsidRPr="00FA437B">
        <w:tab/>
        <w:t>303,236</w:t>
      </w:r>
    </w:p>
    <w:p w14:paraId="754D60A8" w14:textId="77777777" w:rsidR="002651DF" w:rsidRPr="00FA437B" w:rsidRDefault="002651DF" w:rsidP="002651DF">
      <w:pPr>
        <w:spacing w:line="276" w:lineRule="auto"/>
      </w:pPr>
    </w:p>
    <w:p w14:paraId="3481F1BC" w14:textId="77777777" w:rsidR="002651DF" w:rsidRPr="00FA437B" w:rsidRDefault="002651DF" w:rsidP="002651DF">
      <w:pPr>
        <w:pStyle w:val="ListParagraph"/>
        <w:numPr>
          <w:ilvl w:val="0"/>
          <w:numId w:val="4"/>
        </w:numPr>
        <w:spacing w:line="276" w:lineRule="auto"/>
      </w:pPr>
      <w:r w:rsidRPr="00FA437B">
        <w:t>Embase Classic+Embase (Ovid) 1947 to 2022 February 11</w:t>
      </w:r>
    </w:p>
    <w:p w14:paraId="782397EE" w14:textId="77777777" w:rsidR="002651DF" w:rsidRPr="00FA437B" w:rsidRDefault="002651DF" w:rsidP="002651DF">
      <w:pPr>
        <w:spacing w:line="276" w:lineRule="auto"/>
      </w:pPr>
      <w:r w:rsidRPr="00FA437B">
        <w:t>Date searched: 14-02-2022</w:t>
      </w:r>
    </w:p>
    <w:p w14:paraId="08886F1D" w14:textId="77777777" w:rsidR="002651DF" w:rsidRPr="00FA437B" w:rsidRDefault="002651DF" w:rsidP="002651DF">
      <w:pPr>
        <w:spacing w:line="276" w:lineRule="auto"/>
      </w:pPr>
      <w:r w:rsidRPr="00FA437B">
        <w:t>Records found: 1319</w:t>
      </w:r>
    </w:p>
    <w:p w14:paraId="751B6381" w14:textId="77777777" w:rsidR="002651DF" w:rsidRPr="00FA437B" w:rsidRDefault="002651DF" w:rsidP="002651DF">
      <w:pPr>
        <w:spacing w:line="276" w:lineRule="auto"/>
      </w:pPr>
      <w:r w:rsidRPr="00FA437B">
        <w:t xml:space="preserve"> 1</w:t>
      </w:r>
      <w:r w:rsidRPr="00FA437B">
        <w:tab/>
        <w:t>emergency health service/ or emergency medical dispatch/ or hospital emergency service/ or psychiatric emergency service/</w:t>
      </w:r>
      <w:r w:rsidRPr="00FA437B">
        <w:tab/>
        <w:t>118852</w:t>
      </w:r>
    </w:p>
    <w:p w14:paraId="36C54001" w14:textId="77777777" w:rsidR="002651DF" w:rsidRPr="00FA437B" w:rsidRDefault="002651DF" w:rsidP="002651DF">
      <w:pPr>
        <w:spacing w:line="276" w:lineRule="auto"/>
      </w:pPr>
      <w:r w:rsidRPr="00FA437B">
        <w:t>2</w:t>
      </w:r>
      <w:r w:rsidRPr="00FA437B">
        <w:tab/>
        <w:t>emergency treatment/ or evidence based emergency medicine/</w:t>
      </w:r>
      <w:r w:rsidRPr="00FA437B">
        <w:tab/>
        <w:t>18594</w:t>
      </w:r>
    </w:p>
    <w:p w14:paraId="48352ED2" w14:textId="77777777" w:rsidR="002651DF" w:rsidRPr="00FA437B" w:rsidRDefault="002651DF" w:rsidP="002651DF">
      <w:pPr>
        <w:spacing w:line="276" w:lineRule="auto"/>
      </w:pPr>
      <w:r w:rsidRPr="00FA437B">
        <w:t>3</w:t>
      </w:r>
      <w:r w:rsidRPr="00FA437B">
        <w:tab/>
        <w:t>emergency care/ or advanced trauma life support/ or emergency ward/</w:t>
      </w:r>
      <w:r w:rsidRPr="00FA437B">
        <w:tab/>
        <w:t>219986</w:t>
      </w:r>
    </w:p>
    <w:p w14:paraId="3B51FA91" w14:textId="77777777" w:rsidR="002651DF" w:rsidRPr="00FA437B" w:rsidRDefault="002651DF" w:rsidP="002651DF">
      <w:pPr>
        <w:spacing w:line="276" w:lineRule="auto"/>
      </w:pPr>
      <w:r w:rsidRPr="00FA437B">
        <w:t>4</w:t>
      </w:r>
      <w:r w:rsidRPr="00FA437B">
        <w:tab/>
        <w:t>respiration control/ or exp assisted ventilation/ or exp artificial ventilation/</w:t>
      </w:r>
      <w:r w:rsidRPr="00FA437B">
        <w:tab/>
        <w:t>302732</w:t>
      </w:r>
    </w:p>
    <w:p w14:paraId="53066311" w14:textId="77777777" w:rsidR="002651DF" w:rsidRPr="00FA437B" w:rsidRDefault="002651DF" w:rsidP="002651DF">
      <w:pPr>
        <w:spacing w:line="276" w:lineRule="auto"/>
      </w:pPr>
      <w:r w:rsidRPr="00FA437B">
        <w:t>5</w:t>
      </w:r>
      <w:r w:rsidRPr="00FA437B">
        <w:tab/>
        <w:t>exp ambulatory care/ or exp intensive care/</w:t>
      </w:r>
      <w:r w:rsidRPr="00FA437B">
        <w:tab/>
        <w:t>817957</w:t>
      </w:r>
    </w:p>
    <w:p w14:paraId="37136D93" w14:textId="77777777" w:rsidR="002651DF" w:rsidRPr="00FA437B" w:rsidRDefault="002651DF" w:rsidP="002651DF">
      <w:pPr>
        <w:spacing w:line="276" w:lineRule="auto"/>
      </w:pPr>
      <w:r w:rsidRPr="00FA437B">
        <w:t>6</w:t>
      </w:r>
      <w:r w:rsidRPr="00FA437B">
        <w:tab/>
        <w:t>perioperative nursing/ or exp perioperative period/ or exp preoperative care/</w:t>
      </w:r>
      <w:r w:rsidRPr="00FA437B">
        <w:tab/>
        <w:t>111940</w:t>
      </w:r>
    </w:p>
    <w:p w14:paraId="7F5F778A" w14:textId="77777777" w:rsidR="002651DF" w:rsidRPr="00FA437B" w:rsidRDefault="002651DF" w:rsidP="002651DF">
      <w:pPr>
        <w:spacing w:line="276" w:lineRule="auto"/>
      </w:pPr>
      <w:r w:rsidRPr="00FA437B">
        <w:t>7</w:t>
      </w:r>
      <w:r w:rsidRPr="00FA437B">
        <w:tab/>
        <w:t>exp hotline/ or poison center/ or exp ambulance/</w:t>
      </w:r>
      <w:r w:rsidRPr="00FA437B">
        <w:tab/>
        <w:t>22714</w:t>
      </w:r>
    </w:p>
    <w:p w14:paraId="0C79F2DB" w14:textId="77777777" w:rsidR="002651DF" w:rsidRPr="00FA437B" w:rsidRDefault="002651DF" w:rsidP="002651DF">
      <w:pPr>
        <w:spacing w:line="276" w:lineRule="auto"/>
      </w:pPr>
      <w:r w:rsidRPr="00FA437B">
        <w:t>8</w:t>
      </w:r>
      <w:r w:rsidRPr="00FA437B">
        <w:tab/>
        <w:t>exp intensive care nursing/ or emergency nursing/</w:t>
      </w:r>
      <w:r w:rsidRPr="00FA437B">
        <w:tab/>
        <w:t>9915</w:t>
      </w:r>
    </w:p>
    <w:p w14:paraId="3D6669A4" w14:textId="77777777" w:rsidR="002651DF" w:rsidRPr="00FA437B" w:rsidRDefault="002651DF" w:rsidP="002651DF">
      <w:pPr>
        <w:spacing w:line="276" w:lineRule="auto"/>
      </w:pPr>
      <w:r w:rsidRPr="00FA437B">
        <w:lastRenderedPageBreak/>
        <w:t>9</w:t>
      </w:r>
      <w:r w:rsidRPr="00FA437B">
        <w:tab/>
        <w:t>(emergenc* adj5 (care or service* or health* or ill* or treat* or medic* or unit* or centre* or centre* or department* or setting*)).tw,kf.</w:t>
      </w:r>
      <w:r w:rsidRPr="00FA437B">
        <w:tab/>
        <w:t>297016</w:t>
      </w:r>
    </w:p>
    <w:p w14:paraId="1CEF8741" w14:textId="77777777" w:rsidR="002651DF" w:rsidRPr="00FA437B" w:rsidRDefault="002651DF" w:rsidP="002651DF">
      <w:pPr>
        <w:spacing w:line="276" w:lineRule="auto"/>
      </w:pPr>
      <w:r w:rsidRPr="00FA437B">
        <w:t>10</w:t>
      </w:r>
      <w:r w:rsidRPr="00FA437B">
        <w:tab/>
        <w:t>(acute* adj5 (care or service* or health* or ill* or treat* or medic* or unit* or centre* or centre* or department* or setting* or ward?)).tw,kf.</w:t>
      </w:r>
      <w:r w:rsidRPr="00FA437B">
        <w:tab/>
        <w:t>332752</w:t>
      </w:r>
    </w:p>
    <w:p w14:paraId="2C2497D0" w14:textId="77777777" w:rsidR="002651DF" w:rsidRPr="00FA437B" w:rsidRDefault="002651DF" w:rsidP="002651DF">
      <w:pPr>
        <w:spacing w:line="276" w:lineRule="auto"/>
      </w:pPr>
      <w:r w:rsidRPr="00FA437B">
        <w:t>11</w:t>
      </w:r>
      <w:r w:rsidRPr="00FA437B">
        <w:tab/>
        <w:t>(trauma* adj5 (care or service* or ill* or unit* or centre* or centre* or department*)).tw,kf.</w:t>
      </w:r>
      <w:r w:rsidRPr="00FA437B">
        <w:tab/>
        <w:t>36375</w:t>
      </w:r>
    </w:p>
    <w:p w14:paraId="12E0E02E" w14:textId="77777777" w:rsidR="002651DF" w:rsidRPr="00FA437B" w:rsidRDefault="002651DF" w:rsidP="002651DF">
      <w:pPr>
        <w:spacing w:line="276" w:lineRule="auto"/>
      </w:pPr>
      <w:r w:rsidRPr="00FA437B">
        <w:t>12</w:t>
      </w:r>
      <w:r w:rsidRPr="00FA437B">
        <w:tab/>
        <w:t>(ambula* adj5 (care or service* or unit* or centre* or centre* or department* or setting*)).tw,kf.</w:t>
      </w:r>
      <w:r w:rsidRPr="00FA437B">
        <w:tab/>
        <w:t>38326</w:t>
      </w:r>
    </w:p>
    <w:p w14:paraId="5805017A" w14:textId="77777777" w:rsidR="002651DF" w:rsidRPr="00FA437B" w:rsidRDefault="002651DF" w:rsidP="002651DF">
      <w:pPr>
        <w:spacing w:line="276" w:lineRule="auto"/>
      </w:pPr>
      <w:r w:rsidRPr="00FA437B">
        <w:t>13</w:t>
      </w:r>
      <w:r w:rsidRPr="00FA437B">
        <w:tab/>
        <w:t>(critical* adj2 (care or ill*)).tw,kf.</w:t>
      </w:r>
      <w:r w:rsidRPr="00FA437B">
        <w:tab/>
        <w:t>145798</w:t>
      </w:r>
    </w:p>
    <w:p w14:paraId="53168B12" w14:textId="77777777" w:rsidR="002651DF" w:rsidRPr="00FA437B" w:rsidRDefault="002651DF" w:rsidP="002651DF">
      <w:pPr>
        <w:spacing w:line="276" w:lineRule="auto"/>
      </w:pPr>
      <w:r w:rsidRPr="00FA437B">
        <w:t>14</w:t>
      </w:r>
      <w:r w:rsidRPr="00FA437B">
        <w:tab/>
        <w:t>(urgent adj3 (care or service* or medic*)).tw,kf.</w:t>
      </w:r>
      <w:r w:rsidRPr="00FA437B">
        <w:tab/>
        <w:t>8305</w:t>
      </w:r>
    </w:p>
    <w:p w14:paraId="22E22501" w14:textId="77777777" w:rsidR="002651DF" w:rsidRPr="00FA437B" w:rsidRDefault="002651DF" w:rsidP="002651DF">
      <w:pPr>
        <w:spacing w:line="276" w:lineRule="auto"/>
      </w:pPr>
      <w:r w:rsidRPr="00FA437B">
        <w:t>15</w:t>
      </w:r>
      <w:r w:rsidRPr="00FA437B">
        <w:tab/>
        <w:t>"intensive care".tw,kf.</w:t>
      </w:r>
      <w:r w:rsidRPr="00FA437B">
        <w:tab/>
        <w:t>255322</w:t>
      </w:r>
    </w:p>
    <w:p w14:paraId="58B26DAE" w14:textId="77777777" w:rsidR="002651DF" w:rsidRPr="00FA437B" w:rsidRDefault="002651DF" w:rsidP="002651DF">
      <w:pPr>
        <w:spacing w:line="276" w:lineRule="auto"/>
      </w:pPr>
      <w:r w:rsidRPr="00FA437B">
        <w:t>16</w:t>
      </w:r>
      <w:r w:rsidRPr="00FA437B">
        <w:tab/>
        <w:t>paramedic*.tw,kf.</w:t>
      </w:r>
      <w:r w:rsidRPr="00FA437B">
        <w:tab/>
        <w:t>13838</w:t>
      </w:r>
    </w:p>
    <w:p w14:paraId="50268FA4" w14:textId="77777777" w:rsidR="002651DF" w:rsidRPr="00FA437B" w:rsidRDefault="002651DF" w:rsidP="002651DF">
      <w:pPr>
        <w:spacing w:line="276" w:lineRule="auto"/>
      </w:pPr>
      <w:r w:rsidRPr="00FA437B">
        <w:t>17</w:t>
      </w:r>
      <w:r w:rsidRPr="00FA437B">
        <w:tab/>
        <w:t>or/1-16 [Acute Care or Ambulance services]</w:t>
      </w:r>
      <w:r w:rsidRPr="00FA437B">
        <w:tab/>
        <w:t>1840430</w:t>
      </w:r>
    </w:p>
    <w:p w14:paraId="726161D7" w14:textId="77777777" w:rsidR="002651DF" w:rsidRPr="00FA437B" w:rsidRDefault="002651DF" w:rsidP="002651DF">
      <w:pPr>
        <w:spacing w:line="276" w:lineRule="auto"/>
      </w:pPr>
      <w:r w:rsidRPr="00FA437B">
        <w:t>18</w:t>
      </w:r>
      <w:r w:rsidRPr="00FA437B">
        <w:tab/>
        <w:t>agonistic behavior/</w:t>
      </w:r>
      <w:r w:rsidRPr="00FA437B">
        <w:tab/>
        <w:t>193</w:t>
      </w:r>
    </w:p>
    <w:p w14:paraId="1CF35817" w14:textId="77777777" w:rsidR="002651DF" w:rsidRPr="00FA437B" w:rsidRDefault="002651DF" w:rsidP="002651DF">
      <w:pPr>
        <w:spacing w:line="276" w:lineRule="auto"/>
      </w:pPr>
      <w:r w:rsidRPr="00FA437B">
        <w:t>19</w:t>
      </w:r>
      <w:r w:rsidRPr="00FA437B">
        <w:tab/>
        <w:t>exp bullying/</w:t>
      </w:r>
      <w:r w:rsidRPr="00FA437B">
        <w:tab/>
        <w:t>9218</w:t>
      </w:r>
    </w:p>
    <w:p w14:paraId="3E871BE2" w14:textId="77777777" w:rsidR="002651DF" w:rsidRPr="00FA437B" w:rsidRDefault="002651DF" w:rsidP="002651DF">
      <w:pPr>
        <w:spacing w:line="276" w:lineRule="auto"/>
      </w:pPr>
      <w:r w:rsidRPr="00FA437B">
        <w:t>20</w:t>
      </w:r>
      <w:r w:rsidRPr="00FA437B">
        <w:tab/>
        <w:t>disruptive behavior/</w:t>
      </w:r>
      <w:r w:rsidRPr="00FA437B">
        <w:tab/>
        <w:t>3154</w:t>
      </w:r>
    </w:p>
    <w:p w14:paraId="60458969" w14:textId="77777777" w:rsidR="002651DF" w:rsidRPr="00FA437B" w:rsidRDefault="002651DF" w:rsidP="002651DF">
      <w:pPr>
        <w:spacing w:line="276" w:lineRule="auto"/>
      </w:pPr>
      <w:r w:rsidRPr="00FA437B">
        <w:t>21</w:t>
      </w:r>
      <w:r w:rsidRPr="00FA437B">
        <w:tab/>
        <w:t>harassment/ or non-sexual harassment/ or exp online harassment/ or exp sexual harassment/</w:t>
      </w:r>
      <w:r w:rsidRPr="00FA437B">
        <w:tab/>
        <w:t>5032</w:t>
      </w:r>
    </w:p>
    <w:p w14:paraId="66B578F4" w14:textId="77777777" w:rsidR="002651DF" w:rsidRPr="00FA437B" w:rsidRDefault="002651DF" w:rsidP="002651DF">
      <w:pPr>
        <w:spacing w:line="276" w:lineRule="auto"/>
      </w:pPr>
      <w:r w:rsidRPr="00FA437B">
        <w:t>22</w:t>
      </w:r>
      <w:r w:rsidRPr="00FA437B">
        <w:tab/>
        <w:t>incivility/</w:t>
      </w:r>
      <w:r w:rsidRPr="00FA437B">
        <w:tab/>
        <w:t>363</w:t>
      </w:r>
    </w:p>
    <w:p w14:paraId="5AEE137D" w14:textId="77777777" w:rsidR="002651DF" w:rsidRPr="00FA437B" w:rsidRDefault="002651DF" w:rsidP="002651DF">
      <w:pPr>
        <w:spacing w:line="276" w:lineRule="auto"/>
      </w:pPr>
      <w:r w:rsidRPr="00FA437B">
        <w:t>23</w:t>
      </w:r>
      <w:r w:rsidRPr="00FA437B">
        <w:tab/>
        <w:t>microaggression/</w:t>
      </w:r>
      <w:r w:rsidRPr="00FA437B">
        <w:tab/>
        <w:t>181</w:t>
      </w:r>
    </w:p>
    <w:p w14:paraId="7A6E7CFF" w14:textId="77777777" w:rsidR="002651DF" w:rsidRPr="00FA437B" w:rsidRDefault="002651DF" w:rsidP="002651DF">
      <w:pPr>
        <w:spacing w:line="276" w:lineRule="auto"/>
      </w:pPr>
      <w:r w:rsidRPr="00FA437B">
        <w:t>24</w:t>
      </w:r>
      <w:r w:rsidRPr="00FA437B">
        <w:tab/>
        <w:t>professional misconduct/</w:t>
      </w:r>
      <w:r w:rsidRPr="00FA437B">
        <w:tab/>
        <w:t>3804</w:t>
      </w:r>
    </w:p>
    <w:p w14:paraId="7BBE33A0" w14:textId="77777777" w:rsidR="002651DF" w:rsidRPr="00FA437B" w:rsidRDefault="002651DF" w:rsidP="002651DF">
      <w:pPr>
        <w:spacing w:line="276" w:lineRule="auto"/>
      </w:pPr>
      <w:r w:rsidRPr="00FA437B">
        <w:t>25</w:t>
      </w:r>
      <w:r w:rsidRPr="00FA437B">
        <w:tab/>
        <w:t>exp hostility/</w:t>
      </w:r>
      <w:r w:rsidRPr="00FA437B">
        <w:tab/>
        <w:t>14279</w:t>
      </w:r>
    </w:p>
    <w:p w14:paraId="4ACF7E08" w14:textId="77777777" w:rsidR="002651DF" w:rsidRPr="00FA437B" w:rsidRDefault="002651DF" w:rsidP="002651DF">
      <w:pPr>
        <w:spacing w:line="276" w:lineRule="auto"/>
      </w:pPr>
      <w:r w:rsidRPr="00FA437B">
        <w:t>26</w:t>
      </w:r>
      <w:r w:rsidRPr="00FA437B">
        <w:tab/>
        <w:t>bully*.tw,kf.</w:t>
      </w:r>
      <w:r w:rsidRPr="00FA437B">
        <w:tab/>
        <w:t>8592</w:t>
      </w:r>
    </w:p>
    <w:p w14:paraId="1522CAF5" w14:textId="77777777" w:rsidR="002651DF" w:rsidRPr="00FA437B" w:rsidRDefault="002651DF" w:rsidP="002651DF">
      <w:pPr>
        <w:spacing w:line="276" w:lineRule="auto"/>
      </w:pPr>
      <w:r w:rsidRPr="00FA437B">
        <w:t>27</w:t>
      </w:r>
      <w:r w:rsidRPr="00FA437B">
        <w:tab/>
        <w:t>harass*.tw,kf.</w:t>
      </w:r>
      <w:r w:rsidRPr="00FA437B">
        <w:tab/>
        <w:t>5336</w:t>
      </w:r>
    </w:p>
    <w:p w14:paraId="72D0C881" w14:textId="77777777" w:rsidR="002651DF" w:rsidRPr="00FA437B" w:rsidRDefault="002651DF" w:rsidP="002651DF">
      <w:pPr>
        <w:spacing w:line="276" w:lineRule="auto"/>
      </w:pPr>
      <w:r w:rsidRPr="00FA437B">
        <w:t>28</w:t>
      </w:r>
      <w:r w:rsidRPr="00FA437B">
        <w:tab/>
        <w:t>intimidat*.tw,kf.</w:t>
      </w:r>
      <w:r w:rsidRPr="00FA437B">
        <w:tab/>
        <w:t>1973</w:t>
      </w:r>
    </w:p>
    <w:p w14:paraId="4EA90336" w14:textId="77777777" w:rsidR="002651DF" w:rsidRPr="00FA437B" w:rsidRDefault="002651DF" w:rsidP="002651DF">
      <w:pPr>
        <w:spacing w:line="276" w:lineRule="auto"/>
      </w:pPr>
      <w:r w:rsidRPr="00FA437B">
        <w:t>29</w:t>
      </w:r>
      <w:r w:rsidRPr="00FA437B">
        <w:tab/>
        <w:t>(lateral* adj2 violence).tw,kf.</w:t>
      </w:r>
      <w:r w:rsidRPr="00FA437B">
        <w:tab/>
        <w:t>113</w:t>
      </w:r>
    </w:p>
    <w:p w14:paraId="44ECFC51" w14:textId="77777777" w:rsidR="002651DF" w:rsidRPr="00FA437B" w:rsidRDefault="002651DF" w:rsidP="002651DF">
      <w:pPr>
        <w:spacing w:line="276" w:lineRule="auto"/>
      </w:pPr>
      <w:r w:rsidRPr="00FA437B">
        <w:t>30</w:t>
      </w:r>
      <w:r w:rsidRPr="00FA437B">
        <w:tab/>
        <w:t>(horizontal* adj2 violence).tw,kf.</w:t>
      </w:r>
      <w:r w:rsidRPr="00FA437B">
        <w:tab/>
        <w:t>153</w:t>
      </w:r>
    </w:p>
    <w:p w14:paraId="52989720" w14:textId="77777777" w:rsidR="002651DF" w:rsidRPr="00FA437B" w:rsidRDefault="002651DF" w:rsidP="002651DF">
      <w:pPr>
        <w:spacing w:line="276" w:lineRule="auto"/>
      </w:pPr>
      <w:r w:rsidRPr="00FA437B">
        <w:t>31</w:t>
      </w:r>
      <w:r w:rsidRPr="00FA437B">
        <w:tab/>
        <w:t>(transgressive adj3 behavio?r*).tw,kf.</w:t>
      </w:r>
      <w:r w:rsidRPr="00FA437B">
        <w:tab/>
        <w:t>46</w:t>
      </w:r>
    </w:p>
    <w:p w14:paraId="42EA8F73" w14:textId="77777777" w:rsidR="002651DF" w:rsidRPr="00FA437B" w:rsidRDefault="002651DF" w:rsidP="002651DF">
      <w:pPr>
        <w:spacing w:line="276" w:lineRule="auto"/>
      </w:pPr>
      <w:r w:rsidRPr="00FA437B">
        <w:t>32</w:t>
      </w:r>
      <w:r w:rsidRPr="00FA437B">
        <w:tab/>
        <w:t>(disruptive adj3 behavio?r*).tw,kf.</w:t>
      </w:r>
      <w:r w:rsidRPr="00FA437B">
        <w:tab/>
        <w:t>5605</w:t>
      </w:r>
    </w:p>
    <w:p w14:paraId="3B8E0D0A" w14:textId="77777777" w:rsidR="002651DF" w:rsidRPr="00FA437B" w:rsidRDefault="002651DF" w:rsidP="002651DF">
      <w:pPr>
        <w:spacing w:line="276" w:lineRule="auto"/>
      </w:pPr>
      <w:r w:rsidRPr="00FA437B">
        <w:t>33</w:t>
      </w:r>
      <w:r w:rsidRPr="00FA437B">
        <w:tab/>
        <w:t>(unprofessional adj3 behavio?r*).tw,kf.</w:t>
      </w:r>
      <w:r w:rsidRPr="00FA437B">
        <w:tab/>
        <w:t>479</w:t>
      </w:r>
    </w:p>
    <w:p w14:paraId="5396FF70" w14:textId="77777777" w:rsidR="002651DF" w:rsidRPr="00FA437B" w:rsidRDefault="002651DF" w:rsidP="002651DF">
      <w:pPr>
        <w:spacing w:line="276" w:lineRule="auto"/>
      </w:pPr>
      <w:r w:rsidRPr="00FA437B">
        <w:t>34</w:t>
      </w:r>
      <w:r w:rsidRPr="00FA437B">
        <w:tab/>
        <w:t>(micro-aggress* or microaggress*).tw,kf.</w:t>
      </w:r>
      <w:r w:rsidRPr="00FA437B">
        <w:tab/>
        <w:t>562</w:t>
      </w:r>
    </w:p>
    <w:p w14:paraId="62D25E7A" w14:textId="77777777" w:rsidR="002651DF" w:rsidRPr="00FA437B" w:rsidRDefault="002651DF" w:rsidP="002651DF">
      <w:pPr>
        <w:spacing w:line="276" w:lineRule="auto"/>
      </w:pPr>
      <w:r w:rsidRPr="00FA437B">
        <w:lastRenderedPageBreak/>
        <w:t>35</w:t>
      </w:r>
      <w:r w:rsidRPr="00FA437B">
        <w:tab/>
        <w:t>incivil*.tw,kf.</w:t>
      </w:r>
      <w:r w:rsidRPr="00FA437B">
        <w:tab/>
        <w:t>688</w:t>
      </w:r>
    </w:p>
    <w:p w14:paraId="3B7F52A6" w14:textId="77777777" w:rsidR="002651DF" w:rsidRPr="00FA437B" w:rsidRDefault="002651DF" w:rsidP="002651DF">
      <w:pPr>
        <w:spacing w:line="276" w:lineRule="auto"/>
      </w:pPr>
      <w:r w:rsidRPr="00FA437B">
        <w:t>36</w:t>
      </w:r>
      <w:r w:rsidRPr="00FA437B">
        <w:tab/>
        <w:t>uncivil*.tw,kf.</w:t>
      </w:r>
      <w:r w:rsidRPr="00FA437B">
        <w:tab/>
        <w:t>217</w:t>
      </w:r>
    </w:p>
    <w:p w14:paraId="1E928C77" w14:textId="77777777" w:rsidR="002651DF" w:rsidRPr="00FA437B" w:rsidRDefault="002651DF" w:rsidP="002651DF">
      <w:pPr>
        <w:spacing w:line="276" w:lineRule="auto"/>
      </w:pPr>
      <w:r w:rsidRPr="00FA437B">
        <w:t>37</w:t>
      </w:r>
      <w:r w:rsidRPr="00FA437B">
        <w:tab/>
        <w:t>rude*.tw,kf.</w:t>
      </w:r>
      <w:r w:rsidRPr="00FA437B">
        <w:tab/>
        <w:t>1299</w:t>
      </w:r>
    </w:p>
    <w:p w14:paraId="772362C1" w14:textId="77777777" w:rsidR="002651DF" w:rsidRPr="00FA437B" w:rsidRDefault="002651DF" w:rsidP="002651DF">
      <w:pPr>
        <w:spacing w:line="276" w:lineRule="auto"/>
      </w:pPr>
      <w:r w:rsidRPr="00FA437B">
        <w:t>38</w:t>
      </w:r>
      <w:r w:rsidRPr="00FA437B">
        <w:tab/>
        <w:t>mistreat*.tw,kf.</w:t>
      </w:r>
      <w:r w:rsidRPr="00FA437B">
        <w:tab/>
        <w:t>3110</w:t>
      </w:r>
    </w:p>
    <w:p w14:paraId="239088CA" w14:textId="77777777" w:rsidR="002651DF" w:rsidRPr="00FA437B" w:rsidRDefault="002651DF" w:rsidP="002651DF">
      <w:pPr>
        <w:spacing w:line="276" w:lineRule="auto"/>
      </w:pPr>
      <w:r w:rsidRPr="00FA437B">
        <w:t>39</w:t>
      </w:r>
      <w:r w:rsidRPr="00FA437B">
        <w:tab/>
        <w:t>(professional* adj3 misconduct).tw,kf.</w:t>
      </w:r>
      <w:r w:rsidRPr="00FA437B">
        <w:tab/>
        <w:t>363</w:t>
      </w:r>
    </w:p>
    <w:p w14:paraId="7ADC7ED4" w14:textId="77777777" w:rsidR="002651DF" w:rsidRPr="00FA437B" w:rsidRDefault="002651DF" w:rsidP="002651DF">
      <w:pPr>
        <w:spacing w:line="276" w:lineRule="auto"/>
      </w:pPr>
      <w:r w:rsidRPr="00FA437B">
        <w:t>40</w:t>
      </w:r>
      <w:r w:rsidRPr="00FA437B">
        <w:tab/>
        <w:t>mobbing.tw,kf.</w:t>
      </w:r>
      <w:r w:rsidRPr="00FA437B">
        <w:tab/>
        <w:t>525</w:t>
      </w:r>
    </w:p>
    <w:p w14:paraId="77FA75DC" w14:textId="77777777" w:rsidR="002651DF" w:rsidRPr="00FA437B" w:rsidRDefault="002651DF" w:rsidP="002651DF">
      <w:pPr>
        <w:spacing w:line="276" w:lineRule="auto"/>
      </w:pPr>
      <w:r w:rsidRPr="00FA437B">
        <w:t>41</w:t>
      </w:r>
      <w:r w:rsidRPr="00FA437B">
        <w:tab/>
        <w:t>(negative behavio* or negative act?).tw,kf.</w:t>
      </w:r>
      <w:r w:rsidRPr="00FA437B">
        <w:tab/>
        <w:t>2078</w:t>
      </w:r>
    </w:p>
    <w:p w14:paraId="5E887A06" w14:textId="77777777" w:rsidR="002651DF" w:rsidRPr="00FA437B" w:rsidRDefault="002651DF" w:rsidP="002651DF">
      <w:pPr>
        <w:spacing w:line="276" w:lineRule="auto"/>
      </w:pPr>
      <w:r w:rsidRPr="00FA437B">
        <w:t>42</w:t>
      </w:r>
      <w:r w:rsidRPr="00FA437B">
        <w:tab/>
        <w:t>hazing.tw,kf.</w:t>
      </w:r>
      <w:r w:rsidRPr="00FA437B">
        <w:tab/>
        <w:t>97</w:t>
      </w:r>
    </w:p>
    <w:p w14:paraId="34BE10D2" w14:textId="77777777" w:rsidR="002651DF" w:rsidRPr="00FA437B" w:rsidRDefault="002651DF" w:rsidP="002651DF">
      <w:pPr>
        <w:spacing w:line="276" w:lineRule="auto"/>
      </w:pPr>
      <w:r w:rsidRPr="00FA437B">
        <w:t>43</w:t>
      </w:r>
      <w:r w:rsidRPr="00FA437B">
        <w:tab/>
        <w:t>(gaslight* or malic*).tw,kf.</w:t>
      </w:r>
      <w:r w:rsidRPr="00FA437B">
        <w:tab/>
        <w:t>9947</w:t>
      </w:r>
    </w:p>
    <w:p w14:paraId="7A981D8E" w14:textId="77777777" w:rsidR="002651DF" w:rsidRPr="00FA437B" w:rsidRDefault="002651DF" w:rsidP="002651DF">
      <w:pPr>
        <w:spacing w:line="276" w:lineRule="auto"/>
      </w:pPr>
      <w:r w:rsidRPr="00FA437B">
        <w:t>44</w:t>
      </w:r>
      <w:r w:rsidRPr="00FA437B">
        <w:tab/>
        <w:t>(Hidden adj5 (aggressi* or abus* or violenc*)).tw,kf.</w:t>
      </w:r>
      <w:r w:rsidRPr="00FA437B">
        <w:tab/>
        <w:t>247</w:t>
      </w:r>
    </w:p>
    <w:p w14:paraId="38B2C58D" w14:textId="77777777" w:rsidR="002651DF" w:rsidRPr="00FA437B" w:rsidRDefault="002651DF" w:rsidP="002651DF">
      <w:pPr>
        <w:spacing w:line="276" w:lineRule="auto"/>
      </w:pPr>
      <w:r w:rsidRPr="00FA437B">
        <w:t>45</w:t>
      </w:r>
      <w:r w:rsidRPr="00FA437B">
        <w:tab/>
        <w:t>or/18-44 [Unprofessional behaviours]</w:t>
      </w:r>
      <w:r w:rsidRPr="00FA437B">
        <w:tab/>
        <w:t>61184</w:t>
      </w:r>
    </w:p>
    <w:p w14:paraId="3D517A87" w14:textId="77777777" w:rsidR="002651DF" w:rsidRPr="00FA437B" w:rsidRDefault="002651DF" w:rsidP="002651DF">
      <w:pPr>
        <w:spacing w:line="276" w:lineRule="auto"/>
      </w:pPr>
      <w:r w:rsidRPr="00FA437B">
        <w:t>46</w:t>
      </w:r>
      <w:r w:rsidRPr="00FA437B">
        <w:tab/>
        <w:t>exp health care personnel/</w:t>
      </w:r>
      <w:r w:rsidRPr="00FA437B">
        <w:tab/>
        <w:t>1827002</w:t>
      </w:r>
    </w:p>
    <w:p w14:paraId="79D671BE" w14:textId="77777777" w:rsidR="002651DF" w:rsidRPr="00FA437B" w:rsidRDefault="002651DF" w:rsidP="002651DF">
      <w:pPr>
        <w:spacing w:line="276" w:lineRule="auto"/>
      </w:pPr>
      <w:r w:rsidRPr="00FA437B">
        <w:t>47</w:t>
      </w:r>
      <w:r w:rsidRPr="00FA437B">
        <w:tab/>
        <w:t>exp health student/</w:t>
      </w:r>
      <w:r w:rsidRPr="00FA437B">
        <w:tab/>
        <w:t>129944</w:t>
      </w:r>
    </w:p>
    <w:p w14:paraId="32D68B06" w14:textId="77777777" w:rsidR="002651DF" w:rsidRPr="00FA437B" w:rsidRDefault="002651DF" w:rsidP="002651DF">
      <w:pPr>
        <w:spacing w:line="276" w:lineRule="auto"/>
      </w:pPr>
      <w:r w:rsidRPr="00FA437B">
        <w:t>48</w:t>
      </w:r>
      <w:r w:rsidRPr="00FA437B">
        <w:tab/>
        <w:t>exp medical education/</w:t>
      </w:r>
      <w:r w:rsidRPr="00FA437B">
        <w:tab/>
        <w:t>364812</w:t>
      </w:r>
    </w:p>
    <w:p w14:paraId="6BA0288A" w14:textId="77777777" w:rsidR="002651DF" w:rsidRPr="00FA437B" w:rsidRDefault="002651DF" w:rsidP="002651DF">
      <w:pPr>
        <w:spacing w:line="276" w:lineRule="auto"/>
      </w:pPr>
      <w:r w:rsidRPr="00FA437B">
        <w:t>49</w:t>
      </w:r>
      <w:r w:rsidRPr="00FA437B">
        <w:tab/>
        <w:t>public relations/</w:t>
      </w:r>
      <w:r w:rsidRPr="00FA437B">
        <w:tab/>
        <w:t>63422</w:t>
      </w:r>
    </w:p>
    <w:p w14:paraId="7A401B48" w14:textId="77777777" w:rsidR="002651DF" w:rsidRPr="00FA437B" w:rsidRDefault="002651DF" w:rsidP="002651DF">
      <w:pPr>
        <w:spacing w:line="276" w:lineRule="auto"/>
      </w:pPr>
      <w:r w:rsidRPr="00FA437B">
        <w:t>50</w:t>
      </w:r>
      <w:r w:rsidRPr="00FA437B">
        <w:tab/>
        <w:t>workplace/</w:t>
      </w:r>
      <w:r w:rsidRPr="00FA437B">
        <w:tab/>
        <w:t>48445</w:t>
      </w:r>
    </w:p>
    <w:p w14:paraId="0863A1C1" w14:textId="77777777" w:rsidR="002651DF" w:rsidRPr="00FA437B" w:rsidRDefault="002651DF" w:rsidP="002651DF">
      <w:pPr>
        <w:spacing w:line="276" w:lineRule="auto"/>
      </w:pPr>
      <w:r w:rsidRPr="00FA437B">
        <w:t>51</w:t>
      </w:r>
      <w:r w:rsidRPr="00FA437B">
        <w:tab/>
        <w:t>teamwork/</w:t>
      </w:r>
      <w:r w:rsidRPr="00FA437B">
        <w:tab/>
        <w:t>20182</w:t>
      </w:r>
    </w:p>
    <w:p w14:paraId="714121AE" w14:textId="77777777" w:rsidR="002651DF" w:rsidRPr="00FA437B" w:rsidRDefault="002651DF" w:rsidP="002651DF">
      <w:pPr>
        <w:spacing w:line="276" w:lineRule="auto"/>
      </w:pPr>
      <w:r w:rsidRPr="00FA437B">
        <w:t>52</w:t>
      </w:r>
      <w:r w:rsidRPr="00FA437B">
        <w:tab/>
        <w:t>(nurs* or midwif* or midwiv*).tw,kf.</w:t>
      </w:r>
      <w:r w:rsidRPr="00FA437B">
        <w:tab/>
        <w:t>620312</w:t>
      </w:r>
    </w:p>
    <w:p w14:paraId="6AB615BB" w14:textId="77777777" w:rsidR="002651DF" w:rsidRPr="00FA437B" w:rsidRDefault="002651DF" w:rsidP="002651DF">
      <w:pPr>
        <w:spacing w:line="276" w:lineRule="auto"/>
      </w:pPr>
      <w:r w:rsidRPr="00FA437B">
        <w:t>53</w:t>
      </w:r>
      <w:r w:rsidRPr="00FA437B">
        <w:tab/>
        <w:t>paramedic?.tw,kf.</w:t>
      </w:r>
      <w:r w:rsidRPr="00FA437B">
        <w:tab/>
        <w:t>9205</w:t>
      </w:r>
    </w:p>
    <w:p w14:paraId="666C9B25" w14:textId="77777777" w:rsidR="002651DF" w:rsidRPr="00FA437B" w:rsidRDefault="002651DF" w:rsidP="002651DF">
      <w:pPr>
        <w:spacing w:line="276" w:lineRule="auto"/>
      </w:pPr>
      <w:r w:rsidRPr="00FA437B">
        <w:t>54</w:t>
      </w:r>
      <w:r w:rsidRPr="00FA437B">
        <w:tab/>
        <w:t>(doctor? or physician? or clinician? or surgeon? or consultant?).tw,kf.</w:t>
      </w:r>
      <w:r w:rsidRPr="00FA437B">
        <w:tab/>
        <w:t>1496063</w:t>
      </w:r>
    </w:p>
    <w:p w14:paraId="6F88D014" w14:textId="77777777" w:rsidR="002651DF" w:rsidRPr="00FA437B" w:rsidRDefault="002651DF" w:rsidP="002651DF">
      <w:pPr>
        <w:spacing w:line="276" w:lineRule="auto"/>
      </w:pPr>
      <w:r w:rsidRPr="00FA437B">
        <w:t>55</w:t>
      </w:r>
      <w:r w:rsidRPr="00FA437B">
        <w:tab/>
        <w:t>(student? adj2 (medic* or health* or clinic*)).tw,kf.</w:t>
      </w:r>
      <w:r w:rsidRPr="00FA437B">
        <w:tab/>
        <w:t>88543</w:t>
      </w:r>
    </w:p>
    <w:p w14:paraId="6EA36FD8" w14:textId="77777777" w:rsidR="002651DF" w:rsidRPr="00FA437B" w:rsidRDefault="002651DF" w:rsidP="002651DF">
      <w:pPr>
        <w:spacing w:line="276" w:lineRule="auto"/>
      </w:pPr>
      <w:r w:rsidRPr="00FA437B">
        <w:t>56</w:t>
      </w:r>
      <w:r w:rsidRPr="00FA437B">
        <w:tab/>
        <w:t>intern?.tw,kf.</w:t>
      </w:r>
      <w:r w:rsidRPr="00FA437B">
        <w:tab/>
        <w:t>16380</w:t>
      </w:r>
    </w:p>
    <w:p w14:paraId="0F06B6EB" w14:textId="77777777" w:rsidR="002651DF" w:rsidRPr="00FA437B" w:rsidRDefault="002651DF" w:rsidP="002651DF">
      <w:pPr>
        <w:spacing w:line="276" w:lineRule="auto"/>
      </w:pPr>
      <w:r w:rsidRPr="00FA437B">
        <w:t>57</w:t>
      </w:r>
      <w:r w:rsidRPr="00FA437B">
        <w:tab/>
        <w:t>resident?.tw,kf.</w:t>
      </w:r>
      <w:r w:rsidRPr="00FA437B">
        <w:tab/>
        <w:t>239903</w:t>
      </w:r>
    </w:p>
    <w:p w14:paraId="0FA41C2E" w14:textId="77777777" w:rsidR="002651DF" w:rsidRPr="00FA437B" w:rsidRDefault="002651DF" w:rsidP="002651DF">
      <w:pPr>
        <w:spacing w:line="276" w:lineRule="auto"/>
      </w:pPr>
      <w:r w:rsidRPr="00FA437B">
        <w:t>58</w:t>
      </w:r>
      <w:r w:rsidRPr="00FA437B">
        <w:tab/>
        <w:t>(Therapist? or Pharmacist? or Optometrist? or Nutritionist? or Dentist? or Physiotherapist?).tw,kf.</w:t>
      </w:r>
      <w:r w:rsidRPr="00FA437B">
        <w:tab/>
        <w:t>218724</w:t>
      </w:r>
    </w:p>
    <w:p w14:paraId="25D9DD24" w14:textId="77777777" w:rsidR="002651DF" w:rsidRPr="00FA437B" w:rsidRDefault="002651DF" w:rsidP="002651DF">
      <w:pPr>
        <w:spacing w:line="276" w:lineRule="auto"/>
      </w:pPr>
      <w:r w:rsidRPr="00FA437B">
        <w:t>59</w:t>
      </w:r>
      <w:r w:rsidRPr="00FA437B">
        <w:tab/>
        <w:t>(Audiologist? or Anatomist? or Allergist? or An?esthetist? or An?esthesiologist? or Cardiologist? or Dieti#ian? or Endocrinologist? or Gastroenterologist? or GP? or Geriatrician? or Hospitalist? or Oncologist?).tw,kf.</w:t>
      </w:r>
      <w:r w:rsidRPr="00FA437B">
        <w:tab/>
        <w:t>362665</w:t>
      </w:r>
    </w:p>
    <w:p w14:paraId="32056C0C" w14:textId="77777777" w:rsidR="002651DF" w:rsidRPr="00FA437B" w:rsidRDefault="002651DF" w:rsidP="002651DF">
      <w:pPr>
        <w:spacing w:line="276" w:lineRule="auto"/>
      </w:pPr>
      <w:r w:rsidRPr="00FA437B">
        <w:t>60</w:t>
      </w:r>
      <w:r w:rsidRPr="00FA437B">
        <w:tab/>
        <w:t>(Ophthalmologist? or Otolaryngologist? or Pathologist? or P?ediatrician? or Physiatrist? or Psychiatrist? or Pulmonologist? or Radiographer? or Radiologist?).tw,kf.</w:t>
      </w:r>
      <w:r w:rsidRPr="00FA437B">
        <w:tab/>
        <w:t>281398</w:t>
      </w:r>
    </w:p>
    <w:p w14:paraId="150EC428" w14:textId="77777777" w:rsidR="002651DF" w:rsidRPr="00FA437B" w:rsidRDefault="002651DF" w:rsidP="002651DF">
      <w:pPr>
        <w:spacing w:line="276" w:lineRule="auto"/>
      </w:pPr>
      <w:r w:rsidRPr="00FA437B">
        <w:t>61</w:t>
      </w:r>
      <w:r w:rsidRPr="00FA437B">
        <w:tab/>
        <w:t>medic?.tw,kf.</w:t>
      </w:r>
      <w:r w:rsidRPr="00FA437B">
        <w:tab/>
        <w:t>42012</w:t>
      </w:r>
    </w:p>
    <w:p w14:paraId="7287E40E" w14:textId="77777777" w:rsidR="002651DF" w:rsidRPr="00FA437B" w:rsidRDefault="002651DF" w:rsidP="002651DF">
      <w:pPr>
        <w:spacing w:line="276" w:lineRule="auto"/>
      </w:pPr>
      <w:r w:rsidRPr="00FA437B">
        <w:lastRenderedPageBreak/>
        <w:t>62</w:t>
      </w:r>
      <w:r w:rsidRPr="00FA437B">
        <w:tab/>
        <w:t>assistant?.tw,kf.</w:t>
      </w:r>
      <w:r w:rsidRPr="00FA437B">
        <w:tab/>
        <w:t>41928</w:t>
      </w:r>
    </w:p>
    <w:p w14:paraId="6244EFC2" w14:textId="77777777" w:rsidR="002651DF" w:rsidRPr="00FA437B" w:rsidRDefault="002651DF" w:rsidP="002651DF">
      <w:pPr>
        <w:spacing w:line="276" w:lineRule="auto"/>
      </w:pPr>
      <w:r w:rsidRPr="00FA437B">
        <w:t>63</w:t>
      </w:r>
      <w:r w:rsidRPr="00FA437B">
        <w:tab/>
        <w:t>(cleaner? or ancillary or porter?).tw,kf.</w:t>
      </w:r>
      <w:r w:rsidRPr="00FA437B">
        <w:tab/>
        <w:t>35085</w:t>
      </w:r>
    </w:p>
    <w:p w14:paraId="09AEDD4A" w14:textId="77777777" w:rsidR="002651DF" w:rsidRPr="00FA437B" w:rsidRDefault="002651DF" w:rsidP="002651DF">
      <w:pPr>
        <w:spacing w:line="276" w:lineRule="auto"/>
      </w:pPr>
      <w:r w:rsidRPr="00FA437B">
        <w:t>64</w:t>
      </w:r>
      <w:r w:rsidRPr="00FA437B">
        <w:tab/>
        <w:t>(auxillary or auxillaries or administrator? or secretary or secretaries or receptionist? or technician?).tw,kf.</w:t>
      </w:r>
      <w:r w:rsidRPr="00FA437B">
        <w:tab/>
        <w:t>57136</w:t>
      </w:r>
    </w:p>
    <w:p w14:paraId="146C245F" w14:textId="77777777" w:rsidR="002651DF" w:rsidRPr="00FA437B" w:rsidRDefault="002651DF" w:rsidP="002651DF">
      <w:pPr>
        <w:spacing w:line="276" w:lineRule="auto"/>
      </w:pPr>
      <w:r w:rsidRPr="00FA437B">
        <w:t>65</w:t>
      </w:r>
      <w:r w:rsidRPr="00FA437B">
        <w:tab/>
        <w:t>(employee? or worker? or staff or personnel or practitioner? or professional? or workforce* or team*).tw,kf. /freq=2</w:t>
      </w:r>
      <w:r w:rsidRPr="00FA437B">
        <w:tab/>
        <w:t>573697</w:t>
      </w:r>
    </w:p>
    <w:p w14:paraId="13BC04BD" w14:textId="77777777" w:rsidR="002651DF" w:rsidRPr="00FA437B" w:rsidRDefault="002651DF" w:rsidP="002651DF">
      <w:pPr>
        <w:spacing w:line="276" w:lineRule="auto"/>
      </w:pPr>
      <w:r w:rsidRPr="00FA437B">
        <w:t>66</w:t>
      </w:r>
      <w:r w:rsidRPr="00FA437B">
        <w:tab/>
        <w:t>(workplace* or "work place*" or worksite* or "work site*" or "work setting*").tw,kf.</w:t>
      </w:r>
      <w:r w:rsidRPr="00FA437B">
        <w:tab/>
        <w:t>70577</w:t>
      </w:r>
    </w:p>
    <w:p w14:paraId="2F0E914A" w14:textId="77777777" w:rsidR="002651DF" w:rsidRPr="00FA437B" w:rsidRDefault="002651DF" w:rsidP="002651DF">
      <w:pPr>
        <w:spacing w:line="276" w:lineRule="auto"/>
      </w:pPr>
      <w:r w:rsidRPr="00FA437B">
        <w:t>67</w:t>
      </w:r>
      <w:r w:rsidRPr="00FA437B">
        <w:tab/>
        <w:t>or/46-66 [Staff]</w:t>
      </w:r>
      <w:r w:rsidRPr="00FA437B">
        <w:tab/>
        <w:t>4107447</w:t>
      </w:r>
    </w:p>
    <w:p w14:paraId="5CE89A6C" w14:textId="77777777" w:rsidR="002651DF" w:rsidRPr="00FA437B" w:rsidRDefault="002651DF" w:rsidP="002651DF">
      <w:pPr>
        <w:spacing w:line="276" w:lineRule="auto"/>
      </w:pPr>
      <w:r w:rsidRPr="00FA437B">
        <w:t>68</w:t>
      </w:r>
      <w:r w:rsidRPr="00FA437B">
        <w:tab/>
        <w:t>45 and 67 [UB and Staff search 1]</w:t>
      </w:r>
      <w:r w:rsidRPr="00FA437B">
        <w:tab/>
        <w:t>18031</w:t>
      </w:r>
    </w:p>
    <w:p w14:paraId="62791991" w14:textId="77777777" w:rsidR="002651DF" w:rsidRPr="00FA437B" w:rsidRDefault="002651DF" w:rsidP="002651DF">
      <w:pPr>
        <w:spacing w:line="276" w:lineRule="auto"/>
      </w:pPr>
      <w:r w:rsidRPr="00FA437B">
        <w:t>69</w:t>
      </w:r>
      <w:r w:rsidRPr="00FA437B">
        <w:tab/>
        <w:t>public relations/ and (aggression/ or aggressiveness/ or prejudice/ or exp social discrimination/ or coercion/)</w:t>
      </w:r>
      <w:r w:rsidRPr="00FA437B">
        <w:tab/>
        <w:t>419</w:t>
      </w:r>
    </w:p>
    <w:p w14:paraId="5AD6C4F0" w14:textId="77777777" w:rsidR="002651DF" w:rsidRPr="00FA437B" w:rsidRDefault="002651DF" w:rsidP="002651DF">
      <w:pPr>
        <w:spacing w:line="276" w:lineRule="auto"/>
      </w:pPr>
      <w:r w:rsidRPr="00FA437B">
        <w:t>70</w:t>
      </w:r>
      <w:r w:rsidRPr="00FA437B">
        <w:tab/>
        <w:t>((staff or employee* or work* or nurs* or doctor?) adj8 (WPV or violen*) adj5 among*).tw,kf.</w:t>
      </w:r>
      <w:r w:rsidRPr="00FA437B">
        <w:tab/>
        <w:t>597</w:t>
      </w:r>
    </w:p>
    <w:p w14:paraId="7C4E0F4A" w14:textId="77777777" w:rsidR="002651DF" w:rsidRPr="00FA437B" w:rsidRDefault="002651DF" w:rsidP="002651DF">
      <w:pPr>
        <w:spacing w:line="276" w:lineRule="auto"/>
      </w:pPr>
      <w:r w:rsidRPr="00FA437B">
        <w:t>71</w:t>
      </w:r>
      <w:r w:rsidRPr="00FA437B">
        <w:tab/>
        <w:t>((staff or employee* or work* or nurs* or doctor?) adj8 Victim* adj5 among*).tw,kf.</w:t>
      </w:r>
      <w:r w:rsidRPr="00FA437B">
        <w:tab/>
        <w:t>131</w:t>
      </w:r>
    </w:p>
    <w:p w14:paraId="59AD7D7F" w14:textId="77777777" w:rsidR="002651DF" w:rsidRPr="00FA437B" w:rsidRDefault="002651DF" w:rsidP="002651DF">
      <w:pPr>
        <w:spacing w:line="276" w:lineRule="auto"/>
      </w:pPr>
      <w:r w:rsidRPr="00FA437B">
        <w:t>72</w:t>
      </w:r>
      <w:r w:rsidRPr="00FA437B">
        <w:tab/>
        <w:t>((staff or employee* or work* or nurs* or doctor?) adj8 (humiliat* or hostil*)).tw,kf.</w:t>
      </w:r>
      <w:r w:rsidRPr="00FA437B">
        <w:tab/>
        <w:t>734</w:t>
      </w:r>
    </w:p>
    <w:p w14:paraId="6FB45577" w14:textId="77777777" w:rsidR="002651DF" w:rsidRPr="00FA437B" w:rsidRDefault="002651DF" w:rsidP="002651DF">
      <w:pPr>
        <w:spacing w:line="276" w:lineRule="auto"/>
      </w:pPr>
      <w:r w:rsidRPr="00FA437B">
        <w:t>73</w:t>
      </w:r>
      <w:r w:rsidRPr="00FA437B">
        <w:tab/>
        <w:t>((staff or employee* or work* or nurs* or doctor?) adj3 undermin*).tw,kf.</w:t>
      </w:r>
      <w:r w:rsidRPr="00FA437B">
        <w:tab/>
        <w:t>368</w:t>
      </w:r>
    </w:p>
    <w:p w14:paraId="743F9862" w14:textId="77777777" w:rsidR="002651DF" w:rsidRPr="00FA437B" w:rsidRDefault="002651DF" w:rsidP="002651DF">
      <w:pPr>
        <w:spacing w:line="276" w:lineRule="auto"/>
      </w:pPr>
      <w:r w:rsidRPr="00FA437B">
        <w:t>74</w:t>
      </w:r>
      <w:r w:rsidRPr="00FA437B">
        <w:tab/>
        <w:t>((staff or employee* or work* or nurs* or doctor?) adj6 (discrimination or discriminatory or discriminated)).tw,kf.</w:t>
      </w:r>
      <w:r w:rsidRPr="00FA437B">
        <w:tab/>
        <w:t>2949</w:t>
      </w:r>
    </w:p>
    <w:p w14:paraId="46C5E601" w14:textId="77777777" w:rsidR="002651DF" w:rsidRPr="00FA437B" w:rsidRDefault="002651DF" w:rsidP="002651DF">
      <w:pPr>
        <w:spacing w:line="276" w:lineRule="auto"/>
      </w:pPr>
      <w:r w:rsidRPr="00FA437B">
        <w:t>75</w:t>
      </w:r>
      <w:r w:rsidRPr="00FA437B">
        <w:tab/>
        <w:t>"abusive supervision".tw,kf.</w:t>
      </w:r>
      <w:r w:rsidRPr="00FA437B">
        <w:tab/>
        <w:t>121</w:t>
      </w:r>
    </w:p>
    <w:p w14:paraId="31159EB0" w14:textId="77777777" w:rsidR="002651DF" w:rsidRPr="00FA437B" w:rsidRDefault="002651DF" w:rsidP="002651DF">
      <w:pPr>
        <w:spacing w:line="276" w:lineRule="auto"/>
      </w:pPr>
      <w:r w:rsidRPr="00FA437B">
        <w:t>76</w:t>
      </w:r>
      <w:r w:rsidRPr="00FA437B">
        <w:tab/>
        <w:t>(workplace adj3 (conflict* or aggressi* or abus*)).tw,kf.</w:t>
      </w:r>
      <w:r w:rsidRPr="00FA437B">
        <w:tab/>
        <w:t>634</w:t>
      </w:r>
    </w:p>
    <w:p w14:paraId="2575961D" w14:textId="77777777" w:rsidR="002651DF" w:rsidRPr="00FA437B" w:rsidRDefault="002651DF" w:rsidP="002651DF">
      <w:pPr>
        <w:spacing w:line="276" w:lineRule="auto"/>
      </w:pPr>
      <w:r w:rsidRPr="00FA437B">
        <w:t>77</w:t>
      </w:r>
      <w:r w:rsidRPr="00FA437B">
        <w:tab/>
        <w:t>((staff or employee* or work* or nurs* or doctor?) adj5 (gender adj2 (inequalit* or equalit*))).tw,kf.</w:t>
      </w:r>
      <w:r w:rsidRPr="00FA437B">
        <w:tab/>
        <w:t>191</w:t>
      </w:r>
    </w:p>
    <w:p w14:paraId="2B0C97A6" w14:textId="77777777" w:rsidR="002651DF" w:rsidRPr="00FA437B" w:rsidRDefault="002651DF" w:rsidP="002651DF">
      <w:pPr>
        <w:spacing w:line="276" w:lineRule="auto"/>
      </w:pPr>
      <w:r w:rsidRPr="00FA437B">
        <w:t>78</w:t>
      </w:r>
      <w:r w:rsidRPr="00FA437B">
        <w:tab/>
        <w:t>((staff or employee* or work* or nurs* or doctor?) adj5 (racism or racist or (racial adj3 abus*))).tw,kf.</w:t>
      </w:r>
      <w:r w:rsidRPr="00FA437B">
        <w:tab/>
        <w:t>355</w:t>
      </w:r>
    </w:p>
    <w:p w14:paraId="1D228F3A" w14:textId="77777777" w:rsidR="002651DF" w:rsidRPr="00FA437B" w:rsidRDefault="002651DF" w:rsidP="002651DF">
      <w:pPr>
        <w:spacing w:line="276" w:lineRule="auto"/>
      </w:pPr>
      <w:r w:rsidRPr="00FA437B">
        <w:t>79</w:t>
      </w:r>
      <w:r w:rsidRPr="00FA437B">
        <w:tab/>
        <w:t>((staff or employee* or work* or nurs* or doctor?) adj5 (sexism or sexist)).tw,kf.</w:t>
      </w:r>
      <w:r w:rsidRPr="00FA437B">
        <w:tab/>
        <w:t>80</w:t>
      </w:r>
    </w:p>
    <w:p w14:paraId="51DD6854" w14:textId="77777777" w:rsidR="002651DF" w:rsidRPr="00FA437B" w:rsidRDefault="002651DF" w:rsidP="002651DF">
      <w:pPr>
        <w:spacing w:line="276" w:lineRule="auto"/>
      </w:pPr>
      <w:r w:rsidRPr="00FA437B">
        <w:t>80</w:t>
      </w:r>
      <w:r w:rsidRPr="00FA437B">
        <w:tab/>
        <w:t>((staff or employee* or work* or nurs* or doctor?) adj8 ((disabilit* or disabled) adj5 (inequalit* or equalit*))).tw,kf.</w:t>
      </w:r>
      <w:r w:rsidRPr="00FA437B">
        <w:tab/>
        <w:t>20</w:t>
      </w:r>
    </w:p>
    <w:p w14:paraId="35F84A90" w14:textId="77777777" w:rsidR="002651DF" w:rsidRPr="00FA437B" w:rsidRDefault="002651DF" w:rsidP="002651DF">
      <w:pPr>
        <w:spacing w:line="276" w:lineRule="auto"/>
      </w:pPr>
      <w:r w:rsidRPr="00FA437B">
        <w:t>81</w:t>
      </w:r>
      <w:r w:rsidRPr="00FA437B">
        <w:tab/>
        <w:t>((staff or employee* or work* or nurs* or doctor?) adj8 ableis*).tw,kf.</w:t>
      </w:r>
      <w:r w:rsidRPr="00FA437B">
        <w:tab/>
        <w:t>10</w:t>
      </w:r>
    </w:p>
    <w:p w14:paraId="11514D4F" w14:textId="77777777" w:rsidR="002651DF" w:rsidRPr="00FA437B" w:rsidRDefault="002651DF" w:rsidP="002651DF">
      <w:pPr>
        <w:spacing w:line="276" w:lineRule="auto"/>
      </w:pPr>
      <w:r w:rsidRPr="00FA437B">
        <w:t>82</w:t>
      </w:r>
      <w:r w:rsidRPr="00FA437B">
        <w:tab/>
        <w:t>((staff or employee* or work* or nurs* or doctor?) adj8 coerci* adj5 among*).tw,kf.</w:t>
      </w:r>
      <w:r w:rsidRPr="00FA437B">
        <w:tab/>
        <w:t>11</w:t>
      </w:r>
    </w:p>
    <w:p w14:paraId="770F7EC0" w14:textId="77777777" w:rsidR="002651DF" w:rsidRPr="00FA437B" w:rsidRDefault="002651DF" w:rsidP="002651DF">
      <w:pPr>
        <w:spacing w:line="276" w:lineRule="auto"/>
      </w:pPr>
      <w:r w:rsidRPr="00FA437B">
        <w:t>83</w:t>
      </w:r>
      <w:r w:rsidRPr="00FA437B">
        <w:tab/>
        <w:t>((staff or employee* or nurs* or doctor?) adj1 (aggressi* or abus*)).tw,kf.</w:t>
      </w:r>
      <w:r w:rsidRPr="00FA437B">
        <w:tab/>
        <w:t>275</w:t>
      </w:r>
    </w:p>
    <w:p w14:paraId="287E8EA7" w14:textId="77777777" w:rsidR="002651DF" w:rsidRPr="00FA437B" w:rsidRDefault="002651DF" w:rsidP="002651DF">
      <w:pPr>
        <w:spacing w:line="276" w:lineRule="auto"/>
      </w:pPr>
      <w:r w:rsidRPr="00FA437B">
        <w:t>84</w:t>
      </w:r>
      <w:r w:rsidRPr="00FA437B">
        <w:tab/>
        <w:t>or/69-83 [UB and staff search 2]</w:t>
      </w:r>
      <w:r w:rsidRPr="00FA437B">
        <w:tab/>
        <w:t>6650</w:t>
      </w:r>
    </w:p>
    <w:p w14:paraId="1A335CBC" w14:textId="77777777" w:rsidR="002651DF" w:rsidRPr="00FA437B" w:rsidRDefault="002651DF" w:rsidP="002651DF">
      <w:pPr>
        <w:spacing w:line="276" w:lineRule="auto"/>
      </w:pPr>
      <w:r w:rsidRPr="00FA437B">
        <w:t>85</w:t>
      </w:r>
      <w:r w:rsidRPr="00FA437B">
        <w:tab/>
        <w:t>68 or 84 [UB among Staff final search]</w:t>
      </w:r>
      <w:r w:rsidRPr="00FA437B">
        <w:tab/>
        <w:t>23586</w:t>
      </w:r>
    </w:p>
    <w:p w14:paraId="3F795763" w14:textId="77777777" w:rsidR="002651DF" w:rsidRPr="00FA437B" w:rsidRDefault="002651DF" w:rsidP="002651DF">
      <w:pPr>
        <w:spacing w:line="276" w:lineRule="auto"/>
      </w:pPr>
      <w:r w:rsidRPr="00FA437B">
        <w:lastRenderedPageBreak/>
        <w:t>86</w:t>
      </w:r>
      <w:r w:rsidRPr="00FA437B">
        <w:tab/>
        <w:t>17 and 85 [UB among Staff in Acute Care]</w:t>
      </w:r>
      <w:r w:rsidRPr="00FA437B">
        <w:tab/>
        <w:t>1669</w:t>
      </w:r>
    </w:p>
    <w:p w14:paraId="2D1A488F" w14:textId="77777777" w:rsidR="002651DF" w:rsidRPr="00FA437B" w:rsidRDefault="002651DF" w:rsidP="002651DF">
      <w:pPr>
        <w:spacing w:line="276" w:lineRule="auto"/>
      </w:pPr>
      <w:r w:rsidRPr="00FA437B">
        <w:t>87</w:t>
      </w:r>
      <w:r w:rsidRPr="00FA437B">
        <w:tab/>
        <w:t>afghanistan/ or africa/ or "africa south of the sahara"/ or albania/ or algeria/ or andorra/ or angola/ or argentina/ or "antigua and barbuda"/ or armenia/ or exp azerbaijan/ or bahamas/ or bahrain/ or bangladesh/ or barbados/ or belarus/ or belize/ or benin/ or bhutan/ or bolivia/ or borneo/ or exp "bosnia and herzegovina"/ or botswana/ or exp brazil/ or brunei darussalam/ or bulgaria/ or burkina faso/ or burundi/ or cambodia/ or cameroon/ or cape verde/ or central africa/ or central african republic/ or chad/ or exp china/ or comoros/ or congo/ or cook islands/ or coted'ivoire/ or croatia/ or cuba/ or cyprus/ or democratic republic congo/ or djibouti/ or dominica/ or dominican republic/ or ecuador/ or el salvador/ or egypt/ or equatorial guinea/ or eritrea/ or eswatini/ or ethiopia/ or exp "federated states of micronesia"/ or fiji/ or gabon/ or gambia/ or exp "georgia (republic)"/ or ghana/ or grenada/ or guatemala/ or guinea/ or guinea-bissau/ or guyana/ or haiti/ or honduras/ or exp india/ or exp indonesia/ or iran/ or exp iraq/ or jamaica/ or jordan/ or kazakhstan/ or kenya/ or kiribati/ or kosovo/ or kuwait/ or kyrgyzstan/ or laos/ or lebanon/ or liechtenstein/ or lesotho/ or liberia/ or libyan arab jamahiriya/ or madagascar/ or malawi/ or exp malaysia/ or maldives/ or mali/ or malta/ or mauritania/ or mauritius/ or melanesia/ or moldova/ or monaco/ or mongolia/ or "montenegro (republic)"/ or morocco/ or mozambique/ or myanmar/ or namibia/ or nauru/ or nepal/ or nicaragua/ or niger/ or nigeria/ or niue/ or north africa/ or oman/ or exp pakistan/ or palau/ or palestine/ or panama/ or papua new guinea/ or paraguay/ or peru/ or philippines/ or polynesia/ or qatar/ or "republic of north macedonia"/ or romania/ or exp russian federation/ or rwanda/ or sahel/ or "saint kitts and nevis"/ or "saint lucia"/ or "saint vincent and the grenadines"/ or saudi arabia/ or senegal/ or exp serbia/ or seychelles/ or sierra leone/ or singapore/ or "sao tome and principe"/ or solomon islands/ or exp somalia/ or south africa/ or south asia/ or south sudan/ or exp southeast asia/ or sri lanka/ or sudan/ or suriname/ or syrian arab republic/ or taiwan/ or tajikistan/ or tanzania/ or thailand/ or timor-leste/ or togo/ or tonga/ or "trinidad andtobago"/ or tunisia/ or turkmenistan/ or tuvalu/ or uganda/ or exp ukraine/ or exp united arab emirates/ or uruguay/ or exp uzbekistan/ or vanuatu/ or venezuela/ or viet nam/ or western sahara/ or yemen/ or zambia/ or zimbabwe/</w:t>
      </w:r>
      <w:r w:rsidRPr="00FA437B">
        <w:tab/>
        <w:t>1583231</w:t>
      </w:r>
    </w:p>
    <w:p w14:paraId="645E5663" w14:textId="77777777" w:rsidR="002651DF" w:rsidRPr="00FA437B" w:rsidRDefault="002651DF" w:rsidP="002651DF">
      <w:pPr>
        <w:spacing w:line="276" w:lineRule="auto"/>
      </w:pPr>
      <w:r w:rsidRPr="00FA437B">
        <w:t>88</w:t>
      </w:r>
      <w:r w:rsidRPr="00FA437B">
        <w:tab/>
        <w:t>"organisation for economic co-operation and development"/</w:t>
      </w:r>
      <w:r w:rsidRPr="00FA437B">
        <w:tab/>
        <w:t>1912</w:t>
      </w:r>
    </w:p>
    <w:p w14:paraId="1224F5E6" w14:textId="77777777" w:rsidR="002651DF" w:rsidRPr="00FA437B" w:rsidRDefault="002651DF" w:rsidP="002651DF">
      <w:pPr>
        <w:spacing w:line="276" w:lineRule="auto"/>
      </w:pPr>
      <w:r w:rsidRPr="00FA437B">
        <w:t>89</w:t>
      </w:r>
      <w:r w:rsidRPr="00FA437B">
        <w:tab/>
        <w:t>exp australia/ or "australia and new zealand"/ or austria/ or baltic states/ or exp belgium/ or exp canada/ or chile/ or colombia/ or costa rica/ or czech republic/ or denmark/ or estonia/ or europe/ or exp finland/ or exp france/ or exp germany/ or greece/ or hungary/ or iceland/ or ireland/ or israel/ or exp italy/ or japan/ or korea/ or latvia/ or lithuania/ or luxembourg/ or exp mexico/ or netherlands/ or new zealand/ or north america/ or exp norway/ or poland/ or exp portugal/ or scandinavia/ or sweden/ or slovakia/ or slovenia/ or south korea/ or exp spain/ or switzerland/ or exp united kingdom/ or "turkey (republic)"/ or exp united states/ or western europe/</w:t>
      </w:r>
      <w:r w:rsidRPr="00FA437B">
        <w:tab/>
        <w:t>3795776</w:t>
      </w:r>
    </w:p>
    <w:p w14:paraId="2EFA3B8B" w14:textId="77777777" w:rsidR="002651DF" w:rsidRPr="00FA437B" w:rsidRDefault="002651DF" w:rsidP="002651DF">
      <w:pPr>
        <w:spacing w:line="276" w:lineRule="auto"/>
      </w:pPr>
      <w:r w:rsidRPr="00FA437B">
        <w:t>90</w:t>
      </w:r>
      <w:r w:rsidRPr="00FA437B">
        <w:tab/>
        <w:t>european union/</w:t>
      </w:r>
      <w:r w:rsidRPr="00FA437B">
        <w:tab/>
        <w:t>29352</w:t>
      </w:r>
    </w:p>
    <w:p w14:paraId="50CB05CF" w14:textId="77777777" w:rsidR="002651DF" w:rsidRPr="00FA437B" w:rsidRDefault="002651DF" w:rsidP="002651DF">
      <w:pPr>
        <w:spacing w:line="276" w:lineRule="auto"/>
      </w:pPr>
      <w:r w:rsidRPr="00FA437B">
        <w:t>91</w:t>
      </w:r>
      <w:r w:rsidRPr="00FA437B">
        <w:tab/>
        <w:t>developed country/</w:t>
      </w:r>
      <w:r w:rsidRPr="00FA437B">
        <w:tab/>
        <w:t>34992</w:t>
      </w:r>
    </w:p>
    <w:p w14:paraId="17AAA686" w14:textId="77777777" w:rsidR="002651DF" w:rsidRPr="00FA437B" w:rsidRDefault="002651DF" w:rsidP="002651DF">
      <w:pPr>
        <w:spacing w:line="276" w:lineRule="auto"/>
      </w:pPr>
      <w:r w:rsidRPr="00FA437B">
        <w:t>92</w:t>
      </w:r>
      <w:r w:rsidRPr="00FA437B">
        <w:tab/>
        <w:t>or/88-91</w:t>
      </w:r>
      <w:r w:rsidRPr="00FA437B">
        <w:tab/>
        <w:t>3826946</w:t>
      </w:r>
    </w:p>
    <w:p w14:paraId="08C331BC" w14:textId="77777777" w:rsidR="002651DF" w:rsidRPr="00FA437B" w:rsidRDefault="002651DF" w:rsidP="002651DF">
      <w:pPr>
        <w:spacing w:line="276" w:lineRule="auto"/>
      </w:pPr>
      <w:r w:rsidRPr="00FA437B">
        <w:t>93</w:t>
      </w:r>
      <w:r w:rsidRPr="00FA437B">
        <w:tab/>
        <w:t>87 not 92</w:t>
      </w:r>
      <w:r w:rsidRPr="00FA437B">
        <w:tab/>
        <w:t>1435767</w:t>
      </w:r>
    </w:p>
    <w:p w14:paraId="43579E9C" w14:textId="77777777" w:rsidR="002651DF" w:rsidRPr="00FA437B" w:rsidRDefault="002651DF" w:rsidP="002651DF">
      <w:pPr>
        <w:spacing w:line="276" w:lineRule="auto"/>
      </w:pPr>
      <w:r w:rsidRPr="00FA437B">
        <w:t>94</w:t>
      </w:r>
      <w:r w:rsidRPr="00FA437B">
        <w:tab/>
        <w:t>86 not 93 [non OECD countries removed]</w:t>
      </w:r>
      <w:r w:rsidRPr="00FA437B">
        <w:tab/>
        <w:t>1504</w:t>
      </w:r>
    </w:p>
    <w:p w14:paraId="136CB20C" w14:textId="77777777" w:rsidR="002651DF" w:rsidRPr="00FA437B" w:rsidRDefault="002651DF" w:rsidP="002651DF">
      <w:pPr>
        <w:spacing w:line="276" w:lineRule="auto"/>
      </w:pPr>
      <w:r w:rsidRPr="00FA437B">
        <w:lastRenderedPageBreak/>
        <w:t>95</w:t>
      </w:r>
      <w:r w:rsidRPr="00FA437B">
        <w:tab/>
        <w:t>exp juvenile/ not exp adult/</w:t>
      </w:r>
      <w:r w:rsidRPr="00FA437B">
        <w:tab/>
        <w:t>2726374</w:t>
      </w:r>
    </w:p>
    <w:p w14:paraId="4BF73500" w14:textId="77777777" w:rsidR="002651DF" w:rsidRPr="00FA437B" w:rsidRDefault="002651DF" w:rsidP="002651DF">
      <w:pPr>
        <w:spacing w:line="276" w:lineRule="auto"/>
      </w:pPr>
      <w:r w:rsidRPr="00FA437B">
        <w:t>96</w:t>
      </w:r>
      <w:r w:rsidRPr="00FA437B">
        <w:tab/>
        <w:t>94 not 95 [Child studies removed]</w:t>
      </w:r>
      <w:r w:rsidRPr="00FA437B">
        <w:tab/>
        <w:t>1363</w:t>
      </w:r>
    </w:p>
    <w:p w14:paraId="65B91524" w14:textId="77777777" w:rsidR="002651DF" w:rsidRPr="00FA437B" w:rsidRDefault="002651DF" w:rsidP="002651DF">
      <w:pPr>
        <w:spacing w:line="276" w:lineRule="auto"/>
      </w:pPr>
      <w:r w:rsidRPr="00FA437B">
        <w:t>97</w:t>
      </w:r>
      <w:r w:rsidRPr="00FA437B">
        <w:tab/>
        <w:t>(elder mistreat* or elder abuse* or elder neglect*).tw,kf.</w:t>
      </w:r>
      <w:r w:rsidRPr="00FA437B">
        <w:tab/>
        <w:t>2267</w:t>
      </w:r>
    </w:p>
    <w:p w14:paraId="086D059C" w14:textId="77777777" w:rsidR="002651DF" w:rsidRPr="00FA437B" w:rsidRDefault="002651DF" w:rsidP="002651DF">
      <w:pPr>
        <w:spacing w:line="276" w:lineRule="auto"/>
      </w:pPr>
      <w:r w:rsidRPr="00FA437B">
        <w:t>98</w:t>
      </w:r>
      <w:r w:rsidRPr="00FA437B">
        <w:tab/>
        <w:t>elder abuse/</w:t>
      </w:r>
      <w:r w:rsidRPr="00FA437B">
        <w:tab/>
        <w:t>1666</w:t>
      </w:r>
    </w:p>
    <w:p w14:paraId="597CEAFE" w14:textId="77777777" w:rsidR="002651DF" w:rsidRPr="00FA437B" w:rsidRDefault="002651DF" w:rsidP="002651DF">
      <w:pPr>
        <w:spacing w:line="276" w:lineRule="auto"/>
      </w:pPr>
      <w:r w:rsidRPr="00FA437B">
        <w:t>99</w:t>
      </w:r>
      <w:r w:rsidRPr="00FA437B">
        <w:tab/>
        <w:t>97 or 98</w:t>
      </w:r>
      <w:r w:rsidRPr="00FA437B">
        <w:tab/>
        <w:t>2722</w:t>
      </w:r>
    </w:p>
    <w:p w14:paraId="284FEA64" w14:textId="77777777" w:rsidR="002651DF" w:rsidRPr="00FA437B" w:rsidRDefault="002651DF" w:rsidP="002651DF">
      <w:pPr>
        <w:spacing w:line="276" w:lineRule="auto"/>
      </w:pPr>
      <w:r w:rsidRPr="00FA437B">
        <w:t>100</w:t>
      </w:r>
      <w:r w:rsidRPr="00FA437B">
        <w:tab/>
        <w:t>96 not 99 [Elder abuse studies removed]</w:t>
      </w:r>
      <w:r w:rsidRPr="00FA437B">
        <w:tab/>
        <w:t>1319</w:t>
      </w:r>
    </w:p>
    <w:p w14:paraId="1CDFC92F" w14:textId="77777777" w:rsidR="002651DF" w:rsidRPr="00FA437B" w:rsidRDefault="002651DF" w:rsidP="002651DF">
      <w:pPr>
        <w:spacing w:line="276" w:lineRule="auto"/>
      </w:pPr>
    </w:p>
    <w:p w14:paraId="5035D528" w14:textId="77777777" w:rsidR="002651DF" w:rsidRPr="00FA437B" w:rsidRDefault="002651DF" w:rsidP="002651DF">
      <w:pPr>
        <w:spacing w:line="276" w:lineRule="auto"/>
      </w:pPr>
      <w:r w:rsidRPr="00FA437B">
        <w:t>Ovid MEDLINE(R) ALL 1946 to February 11, 2022</w:t>
      </w:r>
    </w:p>
    <w:p w14:paraId="3C3F4B81" w14:textId="77777777" w:rsidR="002651DF" w:rsidRPr="00FA437B" w:rsidRDefault="002651DF" w:rsidP="002651DF">
      <w:pPr>
        <w:spacing w:line="276" w:lineRule="auto"/>
      </w:pPr>
      <w:r w:rsidRPr="00FA437B">
        <w:t>Date searched: 14-02-2022</w:t>
      </w:r>
    </w:p>
    <w:p w14:paraId="634063E3" w14:textId="77777777" w:rsidR="002651DF" w:rsidRPr="00FA437B" w:rsidRDefault="002651DF" w:rsidP="002651DF">
      <w:pPr>
        <w:spacing w:line="276" w:lineRule="auto"/>
      </w:pPr>
      <w:r w:rsidRPr="00FA437B">
        <w:t>Records found: 838</w:t>
      </w:r>
    </w:p>
    <w:p w14:paraId="3844D501" w14:textId="77777777" w:rsidR="002651DF" w:rsidRPr="00FA437B" w:rsidRDefault="002651DF" w:rsidP="002651DF">
      <w:pPr>
        <w:spacing w:line="276" w:lineRule="auto"/>
      </w:pPr>
      <w:r w:rsidRPr="00FA437B">
        <w:t>1</w:t>
      </w:r>
      <w:r w:rsidRPr="00FA437B">
        <w:tab/>
        <w:t>emergency medical services/ or advanced trauma life support care/ or call centers/ or emergency medical dispatch/ or emergency medical service communication systems/</w:t>
      </w:r>
      <w:r w:rsidRPr="00FA437B">
        <w:tab/>
        <w:t>47416</w:t>
      </w:r>
    </w:p>
    <w:p w14:paraId="43AC6386" w14:textId="77777777" w:rsidR="002651DF" w:rsidRPr="00FA437B" w:rsidRDefault="002651DF" w:rsidP="002651DF">
      <w:pPr>
        <w:spacing w:line="276" w:lineRule="auto"/>
      </w:pPr>
      <w:r w:rsidRPr="00FA437B">
        <w:t>2</w:t>
      </w:r>
      <w:r w:rsidRPr="00FA437B">
        <w:tab/>
        <w:t>exp airway management/ or exp emergency treatment/ or exp ambulatory care/ or exp critical care/ or exp perioperative care/ or exp preoperative care/</w:t>
      </w:r>
      <w:r w:rsidRPr="00FA437B">
        <w:tab/>
        <w:t>457199</w:t>
      </w:r>
    </w:p>
    <w:p w14:paraId="4772F58E" w14:textId="77777777" w:rsidR="002651DF" w:rsidRPr="00FA437B" w:rsidRDefault="002651DF" w:rsidP="002651DF">
      <w:pPr>
        <w:spacing w:line="276" w:lineRule="auto"/>
      </w:pPr>
      <w:r w:rsidRPr="00FA437B">
        <w:t>3</w:t>
      </w:r>
      <w:r w:rsidRPr="00FA437B">
        <w:tab/>
        <w:t>exp emergency service, hospital/ or emergency services, psychiatric/ or hotlines/ or poison control centers/ or exp "transportation of patients"/ or triage/ or critical care nursing/ or emergency nursing/</w:t>
      </w:r>
      <w:r w:rsidRPr="00FA437B">
        <w:tab/>
        <w:t>129355</w:t>
      </w:r>
    </w:p>
    <w:p w14:paraId="20431551" w14:textId="77777777" w:rsidR="002651DF" w:rsidRPr="00FA437B" w:rsidRDefault="002651DF" w:rsidP="002651DF">
      <w:pPr>
        <w:spacing w:line="276" w:lineRule="auto"/>
      </w:pPr>
      <w:r w:rsidRPr="00FA437B">
        <w:t>4</w:t>
      </w:r>
      <w:r w:rsidRPr="00FA437B">
        <w:tab/>
        <w:t>(emergenc* adj5 (care or service* or health* or ill* or treat* or medic* or unit* or centre* or centre* or department* or setting*)).tw,kf.</w:t>
      </w:r>
      <w:r w:rsidRPr="00FA437B">
        <w:tab/>
        <w:t>201058</w:t>
      </w:r>
    </w:p>
    <w:p w14:paraId="489577E7" w14:textId="77777777" w:rsidR="002651DF" w:rsidRPr="00FA437B" w:rsidRDefault="002651DF" w:rsidP="002651DF">
      <w:pPr>
        <w:spacing w:line="276" w:lineRule="auto"/>
      </w:pPr>
      <w:r w:rsidRPr="00FA437B">
        <w:t>5</w:t>
      </w:r>
      <w:r w:rsidRPr="00FA437B">
        <w:tab/>
        <w:t>(acute* adj5 (care or service* or health* or ill* or treat* or medic* or unit* or centre* or centre* or department* or setting* or ward?)).tw,kf.</w:t>
      </w:r>
      <w:r w:rsidRPr="00FA437B">
        <w:tab/>
        <w:t>220841</w:t>
      </w:r>
    </w:p>
    <w:p w14:paraId="2925AA97" w14:textId="77777777" w:rsidR="002651DF" w:rsidRPr="00FA437B" w:rsidRDefault="002651DF" w:rsidP="002651DF">
      <w:pPr>
        <w:spacing w:line="276" w:lineRule="auto"/>
      </w:pPr>
      <w:r w:rsidRPr="00FA437B">
        <w:t>6</w:t>
      </w:r>
      <w:r w:rsidRPr="00FA437B">
        <w:tab/>
        <w:t>(trauma* adj5 (care or service* or ill* or unit* or centre* or centre* or department*)).tw,kf.</w:t>
      </w:r>
      <w:r w:rsidRPr="00FA437B">
        <w:tab/>
        <w:t>26703</w:t>
      </w:r>
    </w:p>
    <w:p w14:paraId="250E3C3F" w14:textId="77777777" w:rsidR="002651DF" w:rsidRPr="00FA437B" w:rsidRDefault="002651DF" w:rsidP="002651DF">
      <w:pPr>
        <w:spacing w:line="276" w:lineRule="auto"/>
      </w:pPr>
      <w:r w:rsidRPr="00FA437B">
        <w:t>7</w:t>
      </w:r>
      <w:r w:rsidRPr="00FA437B">
        <w:tab/>
        <w:t>(ambula* adj5 (care or service* or unit* or centre* or centre* or department* or setting*)).tw,kf.</w:t>
      </w:r>
      <w:r w:rsidRPr="00FA437B">
        <w:tab/>
        <w:t>26152</w:t>
      </w:r>
    </w:p>
    <w:p w14:paraId="2E2A0B1D" w14:textId="77777777" w:rsidR="002651DF" w:rsidRPr="00FA437B" w:rsidRDefault="002651DF" w:rsidP="002651DF">
      <w:pPr>
        <w:spacing w:line="276" w:lineRule="auto"/>
      </w:pPr>
      <w:r w:rsidRPr="00FA437B">
        <w:t>8</w:t>
      </w:r>
      <w:r w:rsidRPr="00FA437B">
        <w:tab/>
        <w:t>(critical* adj2 (care or ill*)).tw,kf.</w:t>
      </w:r>
      <w:r w:rsidRPr="00FA437B">
        <w:tab/>
        <w:t>92532</w:t>
      </w:r>
    </w:p>
    <w:p w14:paraId="1DF9234A" w14:textId="77777777" w:rsidR="002651DF" w:rsidRPr="00FA437B" w:rsidRDefault="002651DF" w:rsidP="002651DF">
      <w:pPr>
        <w:spacing w:line="276" w:lineRule="auto"/>
      </w:pPr>
      <w:r w:rsidRPr="00FA437B">
        <w:t>9</w:t>
      </w:r>
      <w:r w:rsidRPr="00FA437B">
        <w:tab/>
        <w:t>(urgent adj3 (care or service* or medic*)).tw,kf.</w:t>
      </w:r>
      <w:r w:rsidRPr="00FA437B">
        <w:tab/>
        <w:t>5316</w:t>
      </w:r>
    </w:p>
    <w:p w14:paraId="79CB99DB" w14:textId="77777777" w:rsidR="002651DF" w:rsidRPr="00FA437B" w:rsidRDefault="002651DF" w:rsidP="002651DF">
      <w:pPr>
        <w:spacing w:line="276" w:lineRule="auto"/>
      </w:pPr>
      <w:r w:rsidRPr="00FA437B">
        <w:t>10</w:t>
      </w:r>
      <w:r w:rsidRPr="00FA437B">
        <w:tab/>
        <w:t>"intensive care".tw,kf.</w:t>
      </w:r>
      <w:r w:rsidRPr="00FA437B">
        <w:tab/>
        <w:t>171685</w:t>
      </w:r>
    </w:p>
    <w:p w14:paraId="12DA6DCF" w14:textId="77777777" w:rsidR="002651DF" w:rsidRPr="00FA437B" w:rsidRDefault="002651DF" w:rsidP="002651DF">
      <w:pPr>
        <w:spacing w:line="276" w:lineRule="auto"/>
      </w:pPr>
      <w:r w:rsidRPr="00FA437B">
        <w:t>11</w:t>
      </w:r>
      <w:r w:rsidRPr="00FA437B">
        <w:tab/>
        <w:t>paramedic*.tw,kf.</w:t>
      </w:r>
      <w:r w:rsidRPr="00FA437B">
        <w:tab/>
        <w:t>9163</w:t>
      </w:r>
    </w:p>
    <w:p w14:paraId="60B34C6E" w14:textId="77777777" w:rsidR="002651DF" w:rsidRPr="00FA437B" w:rsidRDefault="002651DF" w:rsidP="002651DF">
      <w:pPr>
        <w:spacing w:line="276" w:lineRule="auto"/>
      </w:pPr>
      <w:r w:rsidRPr="00FA437B">
        <w:t>12</w:t>
      </w:r>
      <w:r w:rsidRPr="00FA437B">
        <w:tab/>
        <w:t>or/1-11 [Acute Care or Ambulance services]</w:t>
      </w:r>
      <w:r w:rsidRPr="00FA437B">
        <w:tab/>
        <w:t>1064466</w:t>
      </w:r>
    </w:p>
    <w:p w14:paraId="5987F492" w14:textId="77777777" w:rsidR="002651DF" w:rsidRPr="00FA437B" w:rsidRDefault="002651DF" w:rsidP="002651DF">
      <w:pPr>
        <w:spacing w:line="276" w:lineRule="auto"/>
      </w:pPr>
      <w:r w:rsidRPr="00FA437B">
        <w:t>13</w:t>
      </w:r>
      <w:r w:rsidRPr="00FA437B">
        <w:tab/>
        <w:t>agonistic behavior/</w:t>
      </w:r>
      <w:r w:rsidRPr="00FA437B">
        <w:tab/>
        <w:t>1779</w:t>
      </w:r>
    </w:p>
    <w:p w14:paraId="4FBE725C" w14:textId="77777777" w:rsidR="002651DF" w:rsidRPr="00FA437B" w:rsidRDefault="002651DF" w:rsidP="002651DF">
      <w:pPr>
        <w:spacing w:line="276" w:lineRule="auto"/>
      </w:pPr>
      <w:r w:rsidRPr="00FA437B">
        <w:t>14</w:t>
      </w:r>
      <w:r w:rsidRPr="00FA437B">
        <w:tab/>
        <w:t>exp bullying/</w:t>
      </w:r>
      <w:r w:rsidRPr="00FA437B">
        <w:tab/>
        <w:t>5625</w:t>
      </w:r>
    </w:p>
    <w:p w14:paraId="58360DC9" w14:textId="77777777" w:rsidR="002651DF" w:rsidRPr="00FA437B" w:rsidRDefault="002651DF" w:rsidP="002651DF">
      <w:pPr>
        <w:spacing w:line="276" w:lineRule="auto"/>
      </w:pPr>
      <w:r w:rsidRPr="00FA437B">
        <w:lastRenderedPageBreak/>
        <w:t>15</w:t>
      </w:r>
      <w:r w:rsidRPr="00FA437B">
        <w:tab/>
        <w:t>problem behavior/</w:t>
      </w:r>
      <w:r w:rsidRPr="00FA437B">
        <w:tab/>
        <w:t>3242</w:t>
      </w:r>
    </w:p>
    <w:p w14:paraId="2CBBB41C" w14:textId="77777777" w:rsidR="002651DF" w:rsidRPr="00FA437B" w:rsidRDefault="002651DF" w:rsidP="002651DF">
      <w:pPr>
        <w:spacing w:line="276" w:lineRule="auto"/>
      </w:pPr>
      <w:r w:rsidRPr="00FA437B">
        <w:t>16</w:t>
      </w:r>
      <w:r w:rsidRPr="00FA437B">
        <w:tab/>
        <w:t>exp harassment, non-sexual/</w:t>
      </w:r>
      <w:r w:rsidRPr="00FA437B">
        <w:tab/>
        <w:t>5708</w:t>
      </w:r>
    </w:p>
    <w:p w14:paraId="37F952B7" w14:textId="77777777" w:rsidR="002651DF" w:rsidRPr="00FA437B" w:rsidRDefault="002651DF" w:rsidP="002651DF">
      <w:pPr>
        <w:spacing w:line="276" w:lineRule="auto"/>
      </w:pPr>
      <w:r w:rsidRPr="00FA437B">
        <w:t>17</w:t>
      </w:r>
      <w:r w:rsidRPr="00FA437B">
        <w:tab/>
        <w:t>sexual harassment/</w:t>
      </w:r>
      <w:r w:rsidRPr="00FA437B">
        <w:tab/>
        <w:t>2022</w:t>
      </w:r>
    </w:p>
    <w:p w14:paraId="72E70753" w14:textId="77777777" w:rsidR="002651DF" w:rsidRPr="00FA437B" w:rsidRDefault="002651DF" w:rsidP="002651DF">
      <w:pPr>
        <w:spacing w:line="276" w:lineRule="auto"/>
      </w:pPr>
      <w:r w:rsidRPr="00FA437B">
        <w:t>18</w:t>
      </w:r>
      <w:r w:rsidRPr="00FA437B">
        <w:tab/>
        <w:t>incivility/</w:t>
      </w:r>
      <w:r w:rsidRPr="00FA437B">
        <w:tab/>
        <w:t>234</w:t>
      </w:r>
    </w:p>
    <w:p w14:paraId="2410FAFB" w14:textId="77777777" w:rsidR="002651DF" w:rsidRPr="00FA437B" w:rsidRDefault="002651DF" w:rsidP="002651DF">
      <w:pPr>
        <w:spacing w:line="276" w:lineRule="auto"/>
      </w:pPr>
      <w:r w:rsidRPr="00FA437B">
        <w:t>19</w:t>
      </w:r>
      <w:r w:rsidRPr="00FA437B">
        <w:tab/>
        <w:t>Professional Misconduct/</w:t>
      </w:r>
      <w:r w:rsidRPr="00FA437B">
        <w:tab/>
        <w:t>3434</w:t>
      </w:r>
    </w:p>
    <w:p w14:paraId="3A794487" w14:textId="77777777" w:rsidR="002651DF" w:rsidRPr="00FA437B" w:rsidRDefault="002651DF" w:rsidP="002651DF">
      <w:pPr>
        <w:spacing w:line="276" w:lineRule="auto"/>
      </w:pPr>
      <w:r w:rsidRPr="00FA437B">
        <w:t>20</w:t>
      </w:r>
      <w:r w:rsidRPr="00FA437B">
        <w:tab/>
        <w:t>Hostility/</w:t>
      </w:r>
      <w:r w:rsidRPr="00FA437B">
        <w:tab/>
        <w:t>5399</w:t>
      </w:r>
    </w:p>
    <w:p w14:paraId="5946C49C" w14:textId="77777777" w:rsidR="002651DF" w:rsidRPr="00FA437B" w:rsidRDefault="002651DF" w:rsidP="002651DF">
      <w:pPr>
        <w:spacing w:line="276" w:lineRule="auto"/>
      </w:pPr>
      <w:r w:rsidRPr="00FA437B">
        <w:t>21</w:t>
      </w:r>
      <w:r w:rsidRPr="00FA437B">
        <w:tab/>
        <w:t>bully*.tw,kf.</w:t>
      </w:r>
      <w:r w:rsidRPr="00FA437B">
        <w:tab/>
        <w:t>7062</w:t>
      </w:r>
    </w:p>
    <w:p w14:paraId="0AF17F26" w14:textId="77777777" w:rsidR="002651DF" w:rsidRPr="00FA437B" w:rsidRDefault="002651DF" w:rsidP="002651DF">
      <w:pPr>
        <w:spacing w:line="276" w:lineRule="auto"/>
      </w:pPr>
      <w:r w:rsidRPr="00FA437B">
        <w:t>22</w:t>
      </w:r>
      <w:r w:rsidRPr="00FA437B">
        <w:tab/>
        <w:t>harass*.tw,kf.</w:t>
      </w:r>
      <w:r w:rsidRPr="00FA437B">
        <w:tab/>
        <w:t>4657</w:t>
      </w:r>
    </w:p>
    <w:p w14:paraId="6DA78C8D" w14:textId="77777777" w:rsidR="002651DF" w:rsidRPr="00FA437B" w:rsidRDefault="002651DF" w:rsidP="002651DF">
      <w:pPr>
        <w:spacing w:line="276" w:lineRule="auto"/>
      </w:pPr>
      <w:r w:rsidRPr="00FA437B">
        <w:t>23</w:t>
      </w:r>
      <w:r w:rsidRPr="00FA437B">
        <w:tab/>
        <w:t>intimidat*.tw,kf.</w:t>
      </w:r>
      <w:r w:rsidRPr="00FA437B">
        <w:tab/>
        <w:t>1509</w:t>
      </w:r>
    </w:p>
    <w:p w14:paraId="4FC7DC75" w14:textId="77777777" w:rsidR="002651DF" w:rsidRPr="00FA437B" w:rsidRDefault="002651DF" w:rsidP="002651DF">
      <w:pPr>
        <w:spacing w:line="276" w:lineRule="auto"/>
      </w:pPr>
      <w:r w:rsidRPr="00FA437B">
        <w:t>24</w:t>
      </w:r>
      <w:r w:rsidRPr="00FA437B">
        <w:tab/>
        <w:t>(lateral* adj2 violence).tw,kf.</w:t>
      </w:r>
      <w:r w:rsidRPr="00FA437B">
        <w:tab/>
        <w:t>100</w:t>
      </w:r>
    </w:p>
    <w:p w14:paraId="4161493F" w14:textId="77777777" w:rsidR="002651DF" w:rsidRPr="00FA437B" w:rsidRDefault="002651DF" w:rsidP="002651DF">
      <w:pPr>
        <w:spacing w:line="276" w:lineRule="auto"/>
      </w:pPr>
      <w:r w:rsidRPr="00FA437B">
        <w:t>25</w:t>
      </w:r>
      <w:r w:rsidRPr="00FA437B">
        <w:tab/>
        <w:t>(horizontal* adj2 violence).tw,kf.</w:t>
      </w:r>
      <w:r w:rsidRPr="00FA437B">
        <w:tab/>
        <w:t>146</w:t>
      </w:r>
    </w:p>
    <w:p w14:paraId="4C43E06F" w14:textId="77777777" w:rsidR="002651DF" w:rsidRPr="00FA437B" w:rsidRDefault="002651DF" w:rsidP="002651DF">
      <w:pPr>
        <w:spacing w:line="276" w:lineRule="auto"/>
      </w:pPr>
      <w:r w:rsidRPr="00FA437B">
        <w:t>26</w:t>
      </w:r>
      <w:r w:rsidRPr="00FA437B">
        <w:tab/>
        <w:t>(transgressive adj3 behavio?r*).tw,kf.</w:t>
      </w:r>
      <w:r w:rsidRPr="00FA437B">
        <w:tab/>
        <w:t>39</w:t>
      </w:r>
    </w:p>
    <w:p w14:paraId="6305E767" w14:textId="77777777" w:rsidR="002651DF" w:rsidRPr="00FA437B" w:rsidRDefault="002651DF" w:rsidP="002651DF">
      <w:pPr>
        <w:spacing w:line="276" w:lineRule="auto"/>
      </w:pPr>
      <w:r w:rsidRPr="00FA437B">
        <w:t>27</w:t>
      </w:r>
      <w:r w:rsidRPr="00FA437B">
        <w:tab/>
        <w:t>(disruptive adj3 behavio?r*).tw,kf.</w:t>
      </w:r>
      <w:r w:rsidRPr="00FA437B">
        <w:tab/>
        <w:t>4367</w:t>
      </w:r>
    </w:p>
    <w:p w14:paraId="748B3587" w14:textId="77777777" w:rsidR="002651DF" w:rsidRPr="00FA437B" w:rsidRDefault="002651DF" w:rsidP="002651DF">
      <w:pPr>
        <w:spacing w:line="276" w:lineRule="auto"/>
      </w:pPr>
      <w:r w:rsidRPr="00FA437B">
        <w:t>28</w:t>
      </w:r>
      <w:r w:rsidRPr="00FA437B">
        <w:tab/>
        <w:t>(unprofessional adj3 behavio?r*).tw,kf.</w:t>
      </w:r>
      <w:r w:rsidRPr="00FA437B">
        <w:tab/>
        <w:t>400</w:t>
      </w:r>
    </w:p>
    <w:p w14:paraId="1B917774" w14:textId="77777777" w:rsidR="002651DF" w:rsidRPr="00FA437B" w:rsidRDefault="002651DF" w:rsidP="002651DF">
      <w:pPr>
        <w:spacing w:line="276" w:lineRule="auto"/>
      </w:pPr>
      <w:r w:rsidRPr="00FA437B">
        <w:t>29</w:t>
      </w:r>
      <w:r w:rsidRPr="00FA437B">
        <w:tab/>
        <w:t>(micro-aggress* or microaggress*).tw,kf.</w:t>
      </w:r>
      <w:r w:rsidRPr="00FA437B">
        <w:tab/>
        <w:t>477</w:t>
      </w:r>
    </w:p>
    <w:p w14:paraId="36A056E9" w14:textId="77777777" w:rsidR="002651DF" w:rsidRPr="00FA437B" w:rsidRDefault="002651DF" w:rsidP="002651DF">
      <w:pPr>
        <w:spacing w:line="276" w:lineRule="auto"/>
      </w:pPr>
      <w:r w:rsidRPr="00FA437B">
        <w:t>30</w:t>
      </w:r>
      <w:r w:rsidRPr="00FA437B">
        <w:tab/>
        <w:t>incivil*.tw,kf.</w:t>
      </w:r>
      <w:r w:rsidRPr="00FA437B">
        <w:tab/>
        <w:t>686</w:t>
      </w:r>
    </w:p>
    <w:p w14:paraId="40330435" w14:textId="77777777" w:rsidR="002651DF" w:rsidRPr="00FA437B" w:rsidRDefault="002651DF" w:rsidP="002651DF">
      <w:pPr>
        <w:spacing w:line="276" w:lineRule="auto"/>
      </w:pPr>
      <w:r w:rsidRPr="00FA437B">
        <w:t>31</w:t>
      </w:r>
      <w:r w:rsidRPr="00FA437B">
        <w:tab/>
        <w:t>uncivil*.tw,kf.</w:t>
      </w:r>
      <w:r w:rsidRPr="00FA437B">
        <w:tab/>
        <w:t>215</w:t>
      </w:r>
    </w:p>
    <w:p w14:paraId="00353DC0" w14:textId="77777777" w:rsidR="002651DF" w:rsidRPr="00FA437B" w:rsidRDefault="002651DF" w:rsidP="002651DF">
      <w:pPr>
        <w:spacing w:line="276" w:lineRule="auto"/>
      </w:pPr>
      <w:r w:rsidRPr="00FA437B">
        <w:t>32</w:t>
      </w:r>
      <w:r w:rsidRPr="00FA437B">
        <w:tab/>
        <w:t>rude*.tw,kf.</w:t>
      </w:r>
      <w:r w:rsidRPr="00FA437B">
        <w:tab/>
        <w:t>1194</w:t>
      </w:r>
    </w:p>
    <w:p w14:paraId="158E8FB9" w14:textId="77777777" w:rsidR="002651DF" w:rsidRPr="00FA437B" w:rsidRDefault="002651DF" w:rsidP="002651DF">
      <w:pPr>
        <w:spacing w:line="276" w:lineRule="auto"/>
      </w:pPr>
      <w:r w:rsidRPr="00FA437B">
        <w:t>33</w:t>
      </w:r>
      <w:r w:rsidRPr="00FA437B">
        <w:tab/>
        <w:t>mistreat*.tw,kf.</w:t>
      </w:r>
      <w:r w:rsidRPr="00FA437B">
        <w:tab/>
        <w:t>2451</w:t>
      </w:r>
    </w:p>
    <w:p w14:paraId="192C5CB1" w14:textId="77777777" w:rsidR="002651DF" w:rsidRPr="00FA437B" w:rsidRDefault="002651DF" w:rsidP="002651DF">
      <w:pPr>
        <w:spacing w:line="276" w:lineRule="auto"/>
      </w:pPr>
      <w:r w:rsidRPr="00FA437B">
        <w:t>34</w:t>
      </w:r>
      <w:r w:rsidRPr="00FA437B">
        <w:tab/>
        <w:t>(professional* adj3 misconduct).tw,kf.</w:t>
      </w:r>
      <w:r w:rsidRPr="00FA437B">
        <w:tab/>
        <w:t>303</w:t>
      </w:r>
    </w:p>
    <w:p w14:paraId="55ECA1C9" w14:textId="77777777" w:rsidR="002651DF" w:rsidRPr="00FA437B" w:rsidRDefault="002651DF" w:rsidP="002651DF">
      <w:pPr>
        <w:spacing w:line="276" w:lineRule="auto"/>
      </w:pPr>
      <w:r w:rsidRPr="00FA437B">
        <w:t>35</w:t>
      </w:r>
      <w:r w:rsidRPr="00FA437B">
        <w:tab/>
        <w:t>mobbing.tw,kf.</w:t>
      </w:r>
      <w:r w:rsidRPr="00FA437B">
        <w:tab/>
        <w:t>418</w:t>
      </w:r>
    </w:p>
    <w:p w14:paraId="720783D9" w14:textId="77777777" w:rsidR="002651DF" w:rsidRPr="00FA437B" w:rsidRDefault="002651DF" w:rsidP="002651DF">
      <w:pPr>
        <w:spacing w:line="276" w:lineRule="auto"/>
      </w:pPr>
      <w:r w:rsidRPr="00FA437B">
        <w:t>36</w:t>
      </w:r>
      <w:r w:rsidRPr="00FA437B">
        <w:tab/>
        <w:t>hazing.tw,kf.</w:t>
      </w:r>
      <w:r w:rsidRPr="00FA437B">
        <w:tab/>
        <w:t>84</w:t>
      </w:r>
    </w:p>
    <w:p w14:paraId="255A1A76" w14:textId="77777777" w:rsidR="002651DF" w:rsidRPr="00FA437B" w:rsidRDefault="002651DF" w:rsidP="002651DF">
      <w:pPr>
        <w:spacing w:line="276" w:lineRule="auto"/>
      </w:pPr>
      <w:r w:rsidRPr="00FA437B">
        <w:t>37</w:t>
      </w:r>
      <w:r w:rsidRPr="00FA437B">
        <w:tab/>
        <w:t>(negative behavio* or negative act?).tw,kf.</w:t>
      </w:r>
      <w:r w:rsidRPr="00FA437B">
        <w:tab/>
        <w:t>1716</w:t>
      </w:r>
    </w:p>
    <w:p w14:paraId="0CB5F9CF" w14:textId="77777777" w:rsidR="002651DF" w:rsidRPr="00FA437B" w:rsidRDefault="002651DF" w:rsidP="002651DF">
      <w:pPr>
        <w:spacing w:line="276" w:lineRule="auto"/>
      </w:pPr>
      <w:r w:rsidRPr="00FA437B">
        <w:t>38</w:t>
      </w:r>
      <w:r w:rsidRPr="00FA437B">
        <w:tab/>
        <w:t>(gaslight* or malic*).tw,kf.</w:t>
      </w:r>
      <w:r w:rsidRPr="00FA437B">
        <w:tab/>
        <w:t>8372</w:t>
      </w:r>
    </w:p>
    <w:p w14:paraId="3C3D44FA" w14:textId="77777777" w:rsidR="002651DF" w:rsidRPr="00FA437B" w:rsidRDefault="002651DF" w:rsidP="002651DF">
      <w:pPr>
        <w:spacing w:line="276" w:lineRule="auto"/>
      </w:pPr>
      <w:r w:rsidRPr="00FA437B">
        <w:t>39</w:t>
      </w:r>
      <w:r w:rsidRPr="00FA437B">
        <w:tab/>
        <w:t>(Hidden adj5 (aggressi* or abus* or violenc*)).tw,kf.</w:t>
      </w:r>
      <w:r w:rsidRPr="00FA437B">
        <w:tab/>
        <w:t>195</w:t>
      </w:r>
    </w:p>
    <w:p w14:paraId="158C0F4D" w14:textId="77777777" w:rsidR="002651DF" w:rsidRPr="00FA437B" w:rsidRDefault="002651DF" w:rsidP="002651DF">
      <w:pPr>
        <w:spacing w:line="276" w:lineRule="auto"/>
      </w:pPr>
      <w:r w:rsidRPr="00FA437B">
        <w:t>40</w:t>
      </w:r>
      <w:r w:rsidRPr="00FA437B">
        <w:tab/>
        <w:t>or/13-39 [Unprofessional behaviours]</w:t>
      </w:r>
      <w:r w:rsidRPr="00FA437B">
        <w:tab/>
        <w:t>47372</w:t>
      </w:r>
    </w:p>
    <w:p w14:paraId="3933C6B4" w14:textId="77777777" w:rsidR="002651DF" w:rsidRPr="00FA437B" w:rsidRDefault="002651DF" w:rsidP="002651DF">
      <w:pPr>
        <w:spacing w:line="276" w:lineRule="auto"/>
      </w:pPr>
      <w:r w:rsidRPr="00FA437B">
        <w:t>41</w:t>
      </w:r>
      <w:r w:rsidRPr="00FA437B">
        <w:tab/>
        <w:t>exp Health Personnel/</w:t>
      </w:r>
      <w:r w:rsidRPr="00FA437B">
        <w:tab/>
        <w:t>572761</w:t>
      </w:r>
    </w:p>
    <w:p w14:paraId="125AB70B" w14:textId="77777777" w:rsidR="002651DF" w:rsidRPr="00FA437B" w:rsidRDefault="002651DF" w:rsidP="002651DF">
      <w:pPr>
        <w:spacing w:line="276" w:lineRule="auto"/>
      </w:pPr>
      <w:r w:rsidRPr="00FA437B">
        <w:t>42</w:t>
      </w:r>
      <w:r w:rsidRPr="00FA437B">
        <w:tab/>
        <w:t>exp Students, Health Occupations/</w:t>
      </w:r>
      <w:r w:rsidRPr="00FA437B">
        <w:tab/>
        <w:t>79918</w:t>
      </w:r>
    </w:p>
    <w:p w14:paraId="3D2CD7B2" w14:textId="77777777" w:rsidR="002651DF" w:rsidRPr="00FA437B" w:rsidRDefault="002651DF" w:rsidP="002651DF">
      <w:pPr>
        <w:spacing w:line="276" w:lineRule="auto"/>
      </w:pPr>
      <w:r w:rsidRPr="00FA437B">
        <w:t>43</w:t>
      </w:r>
      <w:r w:rsidRPr="00FA437B">
        <w:tab/>
        <w:t>exp education, graduate/ or "internship and residency"/ or teaching rounds/</w:t>
      </w:r>
      <w:r w:rsidRPr="00FA437B">
        <w:tab/>
        <w:t>94478</w:t>
      </w:r>
    </w:p>
    <w:p w14:paraId="7C5B9211" w14:textId="77777777" w:rsidR="002651DF" w:rsidRPr="00FA437B" w:rsidRDefault="002651DF" w:rsidP="002651DF">
      <w:pPr>
        <w:spacing w:line="276" w:lineRule="auto"/>
      </w:pPr>
      <w:r w:rsidRPr="00FA437B">
        <w:t>44</w:t>
      </w:r>
      <w:r w:rsidRPr="00FA437B">
        <w:tab/>
        <w:t>exp Interprofessional Relations/</w:t>
      </w:r>
      <w:r w:rsidRPr="00FA437B">
        <w:tab/>
        <w:t>71806</w:t>
      </w:r>
    </w:p>
    <w:p w14:paraId="5FFF7E2D" w14:textId="77777777" w:rsidR="002651DF" w:rsidRPr="00FA437B" w:rsidRDefault="002651DF" w:rsidP="002651DF">
      <w:pPr>
        <w:spacing w:line="276" w:lineRule="auto"/>
      </w:pPr>
      <w:r w:rsidRPr="00FA437B">
        <w:lastRenderedPageBreak/>
        <w:t>45</w:t>
      </w:r>
      <w:r w:rsidRPr="00FA437B">
        <w:tab/>
        <w:t>exp Patient Care Team/</w:t>
      </w:r>
      <w:r w:rsidRPr="00FA437B">
        <w:tab/>
        <w:t>71777</w:t>
      </w:r>
    </w:p>
    <w:p w14:paraId="679862AE" w14:textId="77777777" w:rsidR="002651DF" w:rsidRPr="00FA437B" w:rsidRDefault="002651DF" w:rsidP="002651DF">
      <w:pPr>
        <w:spacing w:line="276" w:lineRule="auto"/>
      </w:pPr>
      <w:r w:rsidRPr="00FA437B">
        <w:t>46</w:t>
      </w:r>
      <w:r w:rsidRPr="00FA437B">
        <w:tab/>
        <w:t>Workplace/</w:t>
      </w:r>
      <w:r w:rsidRPr="00FA437B">
        <w:tab/>
        <w:t>26813</w:t>
      </w:r>
    </w:p>
    <w:p w14:paraId="5C0EA159" w14:textId="77777777" w:rsidR="002651DF" w:rsidRPr="00FA437B" w:rsidRDefault="002651DF" w:rsidP="002651DF">
      <w:pPr>
        <w:spacing w:line="276" w:lineRule="auto"/>
      </w:pPr>
      <w:r w:rsidRPr="00FA437B">
        <w:t>47</w:t>
      </w:r>
      <w:r w:rsidRPr="00FA437B">
        <w:tab/>
        <w:t>(nurs* or midwif* or midwiv*).tw,kf.</w:t>
      </w:r>
      <w:r w:rsidRPr="00FA437B">
        <w:tab/>
        <w:t>516983</w:t>
      </w:r>
    </w:p>
    <w:p w14:paraId="3850C200" w14:textId="77777777" w:rsidR="002651DF" w:rsidRPr="00FA437B" w:rsidRDefault="002651DF" w:rsidP="002651DF">
      <w:pPr>
        <w:spacing w:line="276" w:lineRule="auto"/>
      </w:pPr>
      <w:r w:rsidRPr="00FA437B">
        <w:t>48</w:t>
      </w:r>
      <w:r w:rsidRPr="00FA437B">
        <w:tab/>
        <w:t>paramedic?.tw,kf.</w:t>
      </w:r>
      <w:r w:rsidRPr="00FA437B">
        <w:tab/>
        <w:t>6046</w:t>
      </w:r>
    </w:p>
    <w:p w14:paraId="0D2F5EB5" w14:textId="77777777" w:rsidR="002651DF" w:rsidRPr="00FA437B" w:rsidRDefault="002651DF" w:rsidP="002651DF">
      <w:pPr>
        <w:spacing w:line="276" w:lineRule="auto"/>
      </w:pPr>
      <w:r w:rsidRPr="00FA437B">
        <w:t>49</w:t>
      </w:r>
      <w:r w:rsidRPr="00FA437B">
        <w:tab/>
        <w:t>(doctor? or physician? or clinician? or surgeon? or consultant?).tw,kf.</w:t>
      </w:r>
      <w:r w:rsidRPr="00FA437B">
        <w:tab/>
        <w:t>1005171</w:t>
      </w:r>
    </w:p>
    <w:p w14:paraId="6D50FE06" w14:textId="77777777" w:rsidR="002651DF" w:rsidRPr="00FA437B" w:rsidRDefault="002651DF" w:rsidP="002651DF">
      <w:pPr>
        <w:spacing w:line="276" w:lineRule="auto"/>
      </w:pPr>
      <w:r w:rsidRPr="00FA437B">
        <w:t>50</w:t>
      </w:r>
      <w:r w:rsidRPr="00FA437B">
        <w:tab/>
        <w:t>(student? adj2 (medic* or health* or clinic*)).tw,kf.</w:t>
      </w:r>
      <w:r w:rsidRPr="00FA437B">
        <w:tab/>
        <w:t>65931</w:t>
      </w:r>
    </w:p>
    <w:p w14:paraId="572E15D4" w14:textId="77777777" w:rsidR="002651DF" w:rsidRPr="00FA437B" w:rsidRDefault="002651DF" w:rsidP="002651DF">
      <w:pPr>
        <w:spacing w:line="276" w:lineRule="auto"/>
      </w:pPr>
      <w:r w:rsidRPr="00FA437B">
        <w:t>51</w:t>
      </w:r>
      <w:r w:rsidRPr="00FA437B">
        <w:tab/>
        <w:t>intern?.tw,kf.</w:t>
      </w:r>
      <w:r w:rsidRPr="00FA437B">
        <w:tab/>
        <w:t>11187</w:t>
      </w:r>
    </w:p>
    <w:p w14:paraId="1E08445A" w14:textId="77777777" w:rsidR="002651DF" w:rsidRPr="00FA437B" w:rsidRDefault="002651DF" w:rsidP="002651DF">
      <w:pPr>
        <w:spacing w:line="276" w:lineRule="auto"/>
      </w:pPr>
      <w:r w:rsidRPr="00FA437B">
        <w:t>52</w:t>
      </w:r>
      <w:r w:rsidRPr="00FA437B">
        <w:tab/>
        <w:t>resident?.tw,kf.</w:t>
      </w:r>
      <w:r w:rsidRPr="00FA437B">
        <w:tab/>
        <w:t>179417</w:t>
      </w:r>
    </w:p>
    <w:p w14:paraId="3E32FE79" w14:textId="77777777" w:rsidR="002651DF" w:rsidRPr="00FA437B" w:rsidRDefault="002651DF" w:rsidP="002651DF">
      <w:pPr>
        <w:spacing w:line="276" w:lineRule="auto"/>
      </w:pPr>
      <w:r w:rsidRPr="00FA437B">
        <w:t>53</w:t>
      </w:r>
      <w:r w:rsidRPr="00FA437B">
        <w:tab/>
        <w:t>(Therapist? or Pharmacist? or Optometrist? or Nutritionist? or Dentist? or Physiotherapist?).tw,kf.</w:t>
      </w:r>
      <w:r w:rsidRPr="00FA437B">
        <w:tab/>
        <w:t>132734</w:t>
      </w:r>
    </w:p>
    <w:p w14:paraId="45593043" w14:textId="77777777" w:rsidR="002651DF" w:rsidRPr="00FA437B" w:rsidRDefault="002651DF" w:rsidP="002651DF">
      <w:pPr>
        <w:spacing w:line="276" w:lineRule="auto"/>
      </w:pPr>
      <w:r w:rsidRPr="00FA437B">
        <w:t>54</w:t>
      </w:r>
      <w:r w:rsidRPr="00FA437B">
        <w:tab/>
        <w:t>(Audiologist? or Anatomist? or Allergist? or An?esthetist? or An?esthesiologist? or Cardiologist? or Dieti#ian? or Endocrinologist? or Gastroenterologist? or GP? or Geriatrician? or Hospitalist? or Oncologist?).tw,kf.</w:t>
      </w:r>
      <w:r w:rsidRPr="00FA437B">
        <w:tab/>
        <w:t>234452</w:t>
      </w:r>
    </w:p>
    <w:p w14:paraId="099D5F0C" w14:textId="77777777" w:rsidR="002651DF" w:rsidRPr="00FA437B" w:rsidRDefault="002651DF" w:rsidP="002651DF">
      <w:pPr>
        <w:spacing w:line="276" w:lineRule="auto"/>
      </w:pPr>
      <w:r w:rsidRPr="00FA437B">
        <w:t>55</w:t>
      </w:r>
      <w:r w:rsidRPr="00FA437B">
        <w:tab/>
        <w:t>(Ophthalmologist? or Otolaryngologist? or Pathologist? or P?ediatrician? or Physiatrist? or Psychiatrist? or Pulmonologist? or Radiographer? or Radiologist?).tw,kf.</w:t>
      </w:r>
      <w:r w:rsidRPr="00FA437B">
        <w:tab/>
        <w:t>170783</w:t>
      </w:r>
    </w:p>
    <w:p w14:paraId="755407A1" w14:textId="77777777" w:rsidR="002651DF" w:rsidRPr="00FA437B" w:rsidRDefault="002651DF" w:rsidP="002651DF">
      <w:pPr>
        <w:spacing w:line="276" w:lineRule="auto"/>
      </w:pPr>
      <w:r w:rsidRPr="00FA437B">
        <w:t>56</w:t>
      </w:r>
      <w:r w:rsidRPr="00FA437B">
        <w:tab/>
        <w:t>medic?.tw,kf.</w:t>
      </w:r>
      <w:r w:rsidRPr="00FA437B">
        <w:tab/>
        <w:t>21509</w:t>
      </w:r>
    </w:p>
    <w:p w14:paraId="33B59523" w14:textId="77777777" w:rsidR="002651DF" w:rsidRPr="00FA437B" w:rsidRDefault="002651DF" w:rsidP="002651DF">
      <w:pPr>
        <w:spacing w:line="276" w:lineRule="auto"/>
      </w:pPr>
      <w:r w:rsidRPr="00FA437B">
        <w:t>57</w:t>
      </w:r>
      <w:r w:rsidRPr="00FA437B">
        <w:tab/>
        <w:t>assistant?.tw,kf.</w:t>
      </w:r>
      <w:r w:rsidRPr="00FA437B">
        <w:tab/>
        <w:t>28841</w:t>
      </w:r>
    </w:p>
    <w:p w14:paraId="58273E0C" w14:textId="77777777" w:rsidR="002651DF" w:rsidRPr="00FA437B" w:rsidRDefault="002651DF" w:rsidP="002651DF">
      <w:pPr>
        <w:spacing w:line="276" w:lineRule="auto"/>
      </w:pPr>
      <w:r w:rsidRPr="00FA437B">
        <w:t>58</w:t>
      </w:r>
      <w:r w:rsidRPr="00FA437B">
        <w:tab/>
        <w:t>(cleaner? or ancillary or porter?).tw,kf.</w:t>
      </w:r>
      <w:r w:rsidRPr="00FA437B">
        <w:tab/>
        <w:t>24976</w:t>
      </w:r>
    </w:p>
    <w:p w14:paraId="7484467F" w14:textId="77777777" w:rsidR="002651DF" w:rsidRPr="00FA437B" w:rsidRDefault="002651DF" w:rsidP="002651DF">
      <w:pPr>
        <w:spacing w:line="276" w:lineRule="auto"/>
      </w:pPr>
      <w:r w:rsidRPr="00FA437B">
        <w:t>59</w:t>
      </w:r>
      <w:r w:rsidRPr="00FA437B">
        <w:tab/>
        <w:t>(auxillary or auxillaries or administrator? or secretary or secretaries or receptionist? or technician?).tw,kf.</w:t>
      </w:r>
      <w:r w:rsidRPr="00FA437B">
        <w:tab/>
        <w:t>41556</w:t>
      </w:r>
    </w:p>
    <w:p w14:paraId="119164CF" w14:textId="77777777" w:rsidR="002651DF" w:rsidRPr="00FA437B" w:rsidRDefault="002651DF" w:rsidP="002651DF">
      <w:pPr>
        <w:spacing w:line="276" w:lineRule="auto"/>
      </w:pPr>
      <w:r w:rsidRPr="00FA437B">
        <w:t>60</w:t>
      </w:r>
      <w:r w:rsidRPr="00FA437B">
        <w:tab/>
        <w:t>(employee? or worker? or Staff or personnel or practitioner? or professional? or workforce* or team*).tw,kf. /freq=2</w:t>
      </w:r>
      <w:r w:rsidRPr="00FA437B">
        <w:tab/>
        <w:t>414261</w:t>
      </w:r>
    </w:p>
    <w:p w14:paraId="11D5179E" w14:textId="77777777" w:rsidR="002651DF" w:rsidRPr="00FA437B" w:rsidRDefault="002651DF" w:rsidP="002651DF">
      <w:pPr>
        <w:spacing w:line="276" w:lineRule="auto"/>
      </w:pPr>
      <w:r w:rsidRPr="00FA437B">
        <w:t>61</w:t>
      </w:r>
      <w:r w:rsidRPr="00FA437B">
        <w:tab/>
        <w:t>(workplace* or "work place*" or worksite* or "work site*" or "work setting*").tw,kf.</w:t>
      </w:r>
      <w:r w:rsidRPr="00FA437B">
        <w:tab/>
        <w:t>56083</w:t>
      </w:r>
    </w:p>
    <w:p w14:paraId="36F7C7A4" w14:textId="77777777" w:rsidR="002651DF" w:rsidRPr="00FA437B" w:rsidRDefault="002651DF" w:rsidP="002651DF">
      <w:pPr>
        <w:spacing w:line="276" w:lineRule="auto"/>
      </w:pPr>
      <w:r w:rsidRPr="00FA437B">
        <w:t>62</w:t>
      </w:r>
      <w:r w:rsidRPr="00FA437B">
        <w:tab/>
        <w:t>or/41-61 [Staff]</w:t>
      </w:r>
      <w:r w:rsidRPr="00FA437B">
        <w:tab/>
        <w:t>2697074</w:t>
      </w:r>
    </w:p>
    <w:p w14:paraId="5AB29DBE" w14:textId="77777777" w:rsidR="002651DF" w:rsidRPr="00FA437B" w:rsidRDefault="002651DF" w:rsidP="002651DF">
      <w:pPr>
        <w:spacing w:line="276" w:lineRule="auto"/>
      </w:pPr>
      <w:r w:rsidRPr="00FA437B">
        <w:t>63</w:t>
      </w:r>
      <w:r w:rsidRPr="00FA437B">
        <w:tab/>
        <w:t>40 and 62 [UB and Staff search 1]</w:t>
      </w:r>
      <w:r w:rsidRPr="00FA437B">
        <w:tab/>
        <w:t>13280</w:t>
      </w:r>
    </w:p>
    <w:p w14:paraId="115A6096" w14:textId="77777777" w:rsidR="002651DF" w:rsidRPr="00FA437B" w:rsidRDefault="002651DF" w:rsidP="002651DF">
      <w:pPr>
        <w:spacing w:line="276" w:lineRule="auto"/>
      </w:pPr>
      <w:r w:rsidRPr="00FA437B">
        <w:t>64</w:t>
      </w:r>
      <w:r w:rsidRPr="00FA437B">
        <w:tab/>
        <w:t>physician-nurse relations/ or interprofessional relations/</w:t>
      </w:r>
      <w:r w:rsidRPr="00FA437B">
        <w:tab/>
        <w:t>54906</w:t>
      </w:r>
    </w:p>
    <w:p w14:paraId="533816CF" w14:textId="77777777" w:rsidR="002651DF" w:rsidRPr="00FA437B" w:rsidRDefault="002651DF" w:rsidP="002651DF">
      <w:pPr>
        <w:spacing w:line="276" w:lineRule="auto"/>
      </w:pPr>
      <w:r w:rsidRPr="00FA437B">
        <w:t>65</w:t>
      </w:r>
      <w:r w:rsidRPr="00FA437B">
        <w:tab/>
        <w:t>aggression/ or prejudice/ or Social Discrimination/ or ageism/ or gender equity/ or homophobia/ or exp racism/ or sexism/ or weight prejudice/ or xenophobia/ or Perceived Discrimination/ or Coercion/</w:t>
      </w:r>
      <w:r w:rsidRPr="00FA437B">
        <w:tab/>
        <w:t>74909</w:t>
      </w:r>
    </w:p>
    <w:p w14:paraId="29CFE582" w14:textId="77777777" w:rsidR="002651DF" w:rsidRPr="00FA437B" w:rsidRDefault="002651DF" w:rsidP="002651DF">
      <w:pPr>
        <w:spacing w:line="276" w:lineRule="auto"/>
      </w:pPr>
      <w:r w:rsidRPr="00FA437B">
        <w:t>66</w:t>
      </w:r>
      <w:r w:rsidRPr="00FA437B">
        <w:tab/>
        <w:t>64 and 65 [Aggression or prejudice among staff MeSH]</w:t>
      </w:r>
      <w:r w:rsidRPr="00FA437B">
        <w:tab/>
        <w:t>767</w:t>
      </w:r>
    </w:p>
    <w:p w14:paraId="27A46BB1" w14:textId="77777777" w:rsidR="002651DF" w:rsidRPr="00FA437B" w:rsidRDefault="002651DF" w:rsidP="002651DF">
      <w:pPr>
        <w:spacing w:line="276" w:lineRule="auto"/>
      </w:pPr>
      <w:r w:rsidRPr="00FA437B">
        <w:t>67</w:t>
      </w:r>
      <w:r w:rsidRPr="00FA437B">
        <w:tab/>
        <w:t>((staff or employee* or work* or nurs* or doctor?) adj8 (WPV or violen*) adj5 among*).tw,kf.</w:t>
      </w:r>
      <w:r w:rsidRPr="00FA437B">
        <w:tab/>
        <w:t>562</w:t>
      </w:r>
    </w:p>
    <w:p w14:paraId="69C4395E" w14:textId="77777777" w:rsidR="002651DF" w:rsidRPr="00FA437B" w:rsidRDefault="002651DF" w:rsidP="002651DF">
      <w:pPr>
        <w:spacing w:line="276" w:lineRule="auto"/>
      </w:pPr>
      <w:r w:rsidRPr="00FA437B">
        <w:lastRenderedPageBreak/>
        <w:t>68</w:t>
      </w:r>
      <w:r w:rsidRPr="00FA437B">
        <w:tab/>
        <w:t>((staff or employee* or work* or nurs* or doctor?) adj8 coerci* adj5 among*).tw,kf.</w:t>
      </w:r>
      <w:r w:rsidRPr="00FA437B">
        <w:tab/>
        <w:t>13</w:t>
      </w:r>
    </w:p>
    <w:p w14:paraId="27D9C3B6" w14:textId="77777777" w:rsidR="002651DF" w:rsidRPr="00FA437B" w:rsidRDefault="002651DF" w:rsidP="002651DF">
      <w:pPr>
        <w:spacing w:line="276" w:lineRule="auto"/>
      </w:pPr>
      <w:r w:rsidRPr="00FA437B">
        <w:t>69</w:t>
      </w:r>
      <w:r w:rsidRPr="00FA437B">
        <w:tab/>
        <w:t>((staff or employee* or work* or nurs* or doctor?) adj8 Victim* adj5 among*).tw,kf.</w:t>
      </w:r>
      <w:r w:rsidRPr="00FA437B">
        <w:tab/>
        <w:t>109</w:t>
      </w:r>
    </w:p>
    <w:p w14:paraId="6835DA8E" w14:textId="77777777" w:rsidR="002651DF" w:rsidRPr="00FA437B" w:rsidRDefault="002651DF" w:rsidP="002651DF">
      <w:pPr>
        <w:spacing w:line="276" w:lineRule="auto"/>
      </w:pPr>
      <w:r w:rsidRPr="00FA437B">
        <w:t>70</w:t>
      </w:r>
      <w:r w:rsidRPr="00FA437B">
        <w:tab/>
        <w:t>((staff or employee* or work* or nurs* or doctor?) adj8 (humiliat* or hostil*)).tw,kf.</w:t>
      </w:r>
      <w:r w:rsidRPr="00FA437B">
        <w:tab/>
        <w:t>570</w:t>
      </w:r>
    </w:p>
    <w:p w14:paraId="750E77B0" w14:textId="77777777" w:rsidR="002651DF" w:rsidRPr="00FA437B" w:rsidRDefault="002651DF" w:rsidP="002651DF">
      <w:pPr>
        <w:spacing w:line="276" w:lineRule="auto"/>
      </w:pPr>
      <w:r w:rsidRPr="00FA437B">
        <w:t>71</w:t>
      </w:r>
      <w:r w:rsidRPr="00FA437B">
        <w:tab/>
        <w:t>((staff or employee* or work* or nurs* or doctor?) adj3 undermin*).tw,kf.</w:t>
      </w:r>
      <w:r w:rsidRPr="00FA437B">
        <w:tab/>
        <w:t>337</w:t>
      </w:r>
    </w:p>
    <w:p w14:paraId="47128FAD" w14:textId="77777777" w:rsidR="002651DF" w:rsidRPr="00FA437B" w:rsidRDefault="002651DF" w:rsidP="002651DF">
      <w:pPr>
        <w:spacing w:line="276" w:lineRule="auto"/>
      </w:pPr>
      <w:r w:rsidRPr="00FA437B">
        <w:t>72</w:t>
      </w:r>
      <w:r w:rsidRPr="00FA437B">
        <w:tab/>
        <w:t>((staff or employee* or work* or nurs* or doctor?) adj6 (discrimination or discriminatory or discriminated)).tw,kf.</w:t>
      </w:r>
      <w:r w:rsidRPr="00FA437B">
        <w:tab/>
        <w:t>2538</w:t>
      </w:r>
    </w:p>
    <w:p w14:paraId="2E1EB9B0" w14:textId="77777777" w:rsidR="002651DF" w:rsidRPr="00FA437B" w:rsidRDefault="002651DF" w:rsidP="002651DF">
      <w:pPr>
        <w:spacing w:line="276" w:lineRule="auto"/>
      </w:pPr>
      <w:r w:rsidRPr="00FA437B">
        <w:t>73</w:t>
      </w:r>
      <w:r w:rsidRPr="00FA437B">
        <w:tab/>
        <w:t>"abusive supervision".tw,kf.</w:t>
      </w:r>
      <w:r w:rsidRPr="00FA437B">
        <w:tab/>
        <w:t>140</w:t>
      </w:r>
    </w:p>
    <w:p w14:paraId="6BC6669B" w14:textId="77777777" w:rsidR="002651DF" w:rsidRPr="00FA437B" w:rsidRDefault="002651DF" w:rsidP="002651DF">
      <w:pPr>
        <w:spacing w:line="276" w:lineRule="auto"/>
      </w:pPr>
      <w:r w:rsidRPr="00FA437B">
        <w:t>74</w:t>
      </w:r>
      <w:r w:rsidRPr="00FA437B">
        <w:tab/>
        <w:t>(workplace adj3 (conflict* or aggressi* or abus*)).tw,kf.</w:t>
      </w:r>
      <w:r w:rsidRPr="00FA437B">
        <w:tab/>
        <w:t>562</w:t>
      </w:r>
    </w:p>
    <w:p w14:paraId="355B4810" w14:textId="77777777" w:rsidR="002651DF" w:rsidRPr="00FA437B" w:rsidRDefault="002651DF" w:rsidP="002651DF">
      <w:pPr>
        <w:spacing w:line="276" w:lineRule="auto"/>
      </w:pPr>
      <w:r w:rsidRPr="00FA437B">
        <w:t>75</w:t>
      </w:r>
      <w:r w:rsidRPr="00FA437B">
        <w:tab/>
        <w:t>((staff or employee* or work* or nurs* or doctor?) adj5 (gender adj2 (inequalit* or equalit*))).tw,kf.</w:t>
      </w:r>
      <w:r w:rsidRPr="00FA437B">
        <w:tab/>
        <w:t>210</w:t>
      </w:r>
    </w:p>
    <w:p w14:paraId="09E85C1E" w14:textId="77777777" w:rsidR="002651DF" w:rsidRPr="00FA437B" w:rsidRDefault="002651DF" w:rsidP="002651DF">
      <w:pPr>
        <w:spacing w:line="276" w:lineRule="auto"/>
      </w:pPr>
      <w:r w:rsidRPr="00FA437B">
        <w:t>76</w:t>
      </w:r>
      <w:r w:rsidRPr="00FA437B">
        <w:tab/>
        <w:t>((staff or employee* or work* or nurs* or doctor?) adj5 (racism or racist or (racial adj3 abus*))).tw,kf.</w:t>
      </w:r>
      <w:r w:rsidRPr="00FA437B">
        <w:tab/>
        <w:t>331</w:t>
      </w:r>
    </w:p>
    <w:p w14:paraId="32229742" w14:textId="77777777" w:rsidR="002651DF" w:rsidRPr="00FA437B" w:rsidRDefault="002651DF" w:rsidP="002651DF">
      <w:pPr>
        <w:spacing w:line="276" w:lineRule="auto"/>
      </w:pPr>
      <w:r w:rsidRPr="00FA437B">
        <w:t>77</w:t>
      </w:r>
      <w:r w:rsidRPr="00FA437B">
        <w:tab/>
        <w:t>((staff or employee* or work* or nurs* or doctor?) adj5 (sexism or sexist)).tw,kf.</w:t>
      </w:r>
      <w:r w:rsidRPr="00FA437B">
        <w:tab/>
        <w:t>83</w:t>
      </w:r>
    </w:p>
    <w:p w14:paraId="741186D4" w14:textId="77777777" w:rsidR="002651DF" w:rsidRPr="00FA437B" w:rsidRDefault="002651DF" w:rsidP="002651DF">
      <w:pPr>
        <w:spacing w:line="276" w:lineRule="auto"/>
      </w:pPr>
      <w:r w:rsidRPr="00FA437B">
        <w:t>78</w:t>
      </w:r>
      <w:r w:rsidRPr="00FA437B">
        <w:tab/>
        <w:t>((staff or employee* or work* or nurs* or doctor?) adj8 ((disabilit* or disabled) adj5 (inequalit* or equalit*))).tw,kf.</w:t>
      </w:r>
      <w:r w:rsidRPr="00FA437B">
        <w:tab/>
        <w:t>15</w:t>
      </w:r>
    </w:p>
    <w:p w14:paraId="5F6E7AA2" w14:textId="77777777" w:rsidR="002651DF" w:rsidRPr="00FA437B" w:rsidRDefault="002651DF" w:rsidP="002651DF">
      <w:pPr>
        <w:spacing w:line="276" w:lineRule="auto"/>
      </w:pPr>
      <w:r w:rsidRPr="00FA437B">
        <w:t>79</w:t>
      </w:r>
      <w:r w:rsidRPr="00FA437B">
        <w:tab/>
        <w:t>((staff or employee* or work* or nurs* or doctor?) adj8 ableis*).tw,kf.</w:t>
      </w:r>
      <w:r w:rsidRPr="00FA437B">
        <w:tab/>
        <w:t>6</w:t>
      </w:r>
    </w:p>
    <w:p w14:paraId="2C63905D" w14:textId="77777777" w:rsidR="002651DF" w:rsidRPr="00FA437B" w:rsidRDefault="002651DF" w:rsidP="002651DF">
      <w:pPr>
        <w:spacing w:line="276" w:lineRule="auto"/>
      </w:pPr>
      <w:r w:rsidRPr="00FA437B">
        <w:t>80</w:t>
      </w:r>
      <w:r w:rsidRPr="00FA437B">
        <w:tab/>
        <w:t>((staff or employee* or nurs* or doctor?) adj1 (aggressi* or abus*)).tw,kf.</w:t>
      </w:r>
      <w:r w:rsidRPr="00FA437B">
        <w:tab/>
        <w:t>237</w:t>
      </w:r>
    </w:p>
    <w:p w14:paraId="02A60EC3" w14:textId="77777777" w:rsidR="002651DF" w:rsidRPr="00FA437B" w:rsidRDefault="002651DF" w:rsidP="002651DF">
      <w:pPr>
        <w:spacing w:line="276" w:lineRule="auto"/>
      </w:pPr>
      <w:r w:rsidRPr="00FA437B">
        <w:t>81</w:t>
      </w:r>
      <w:r w:rsidRPr="00FA437B">
        <w:tab/>
        <w:t>or/66-80 [UB and staff search 2]</w:t>
      </w:r>
      <w:r w:rsidRPr="00FA437B">
        <w:tab/>
        <w:t>6326</w:t>
      </w:r>
    </w:p>
    <w:p w14:paraId="3791138D" w14:textId="77777777" w:rsidR="002651DF" w:rsidRPr="00FA437B" w:rsidRDefault="002651DF" w:rsidP="002651DF">
      <w:pPr>
        <w:spacing w:line="276" w:lineRule="auto"/>
      </w:pPr>
      <w:r w:rsidRPr="00FA437B">
        <w:t>82</w:t>
      </w:r>
      <w:r w:rsidRPr="00FA437B">
        <w:tab/>
        <w:t>63 or 81 [UB among Staff final search]</w:t>
      </w:r>
      <w:r w:rsidRPr="00FA437B">
        <w:tab/>
        <w:t>18616</w:t>
      </w:r>
    </w:p>
    <w:p w14:paraId="53A7D15B" w14:textId="77777777" w:rsidR="002651DF" w:rsidRPr="00FA437B" w:rsidRDefault="002651DF" w:rsidP="002651DF">
      <w:pPr>
        <w:spacing w:line="276" w:lineRule="auto"/>
      </w:pPr>
      <w:r w:rsidRPr="00FA437B">
        <w:t>83</w:t>
      </w:r>
      <w:r w:rsidRPr="00FA437B">
        <w:tab/>
        <w:t>12 and 82 [UB among Staff in Acute Care]</w:t>
      </w:r>
      <w:r w:rsidRPr="00FA437B">
        <w:tab/>
        <w:t>1023</w:t>
      </w:r>
    </w:p>
    <w:p w14:paraId="68176553" w14:textId="77777777" w:rsidR="002651DF" w:rsidRPr="00FA437B" w:rsidRDefault="002651DF" w:rsidP="002651DF">
      <w:pPr>
        <w:spacing w:line="276" w:lineRule="auto"/>
      </w:pPr>
      <w:r w:rsidRPr="00FA437B">
        <w:t>84</w:t>
      </w:r>
      <w:r w:rsidRPr="00FA437B">
        <w:tab/>
        <w:t xml:space="preserve">afghanistan/ or africa/ or africa, northern/ or africa, central/ or africa, eastern/ or "africa south of the sahara"/ or africa, southern/ or africa, western/ or albania/ or algeria/ or andorra/ or angola/ or "antigua and barbuda"/ or argentina/ or armenia/ or azerbaijan/ or bahamas/ or bahrain/ or bangladesh/ or barbados/ or belize/ or benin/ or bhutan/ or bolivia/ or borneo/ or "bosnia and herzegovina"/ or botswana/ or brazil/ or brunei/ or bulgaria/ or burkina faso/ or burundi/ or cabo verde/ or cambodia/ or cameroon/ or central african republic/ or chad/ or exp china/ or comoros/ or congo/ or cote d'ivoire/ or croatia/ or cuba/ or "democratic republic of the congo"/ or cyprus/ or djibouti/ or dominica/ or dominican republic/ or ecuador/ or egypt/ or el salvador/ or equatorial guinea/ or eritrea/ or eswatini/ or ethiopia/ or fiji/ or gabon/ or gambia/ or "georgia (republic)"/ or ghana/ or grenada/ or guatemala/ or guinea/ or guinea-bissau/ or guyana/ or haiti/ or honduras/ or independent state of samoa/ or exp india/ or indian ocean islands/ or indochina/ or indonesia/ or iran/ or iraq/ or jamaica/ or jordan/ or kazakhstan/ or kenya/ or kosovo/ or kuwait/ or kyrgyzstan/ or laos/ or lebanon/ or liechtenstein/ or lesotho/ or liberia/ or libya/ or madagascar/ or malaysia/ or malawi/ or mali/ or malta/ or mauritania/ or mauritius/ or mekong valley/ or melanesia/ or micronesia/ or monaco/ or mongolia/ or montenegro/ or morocco/ or mozambique/ or myanmar/ or namibia/ or nepal/ or nicaragua/ or niger/ or nigeria/ or oman/ or pakistan/ or palau/ or exp panama/ or papua new guinea/ or paraguay/ or peru/ or philippines/ or qatar/ or "republic of </w:t>
      </w:r>
      <w:r w:rsidRPr="00FA437B">
        <w:lastRenderedPageBreak/>
        <w:t>belarus"/ or "republic of north macedonia"/ or romania/ or exp russia/ or rwanda/ or "saint kitts and nevis"/ or saint lucia/ or "saint vincent and the grenadines"/ or "sao tome and principe"/ or saudi arabia/ or serbia/ or sierra leone/ or senegal/ or seychelles/ or singapore/ or somalia/ or south africa/ or south sudan/ or sri lanka/ or sudan/ or suriname/ or syria/ or taiwan/ or tajikistan/ or tanzania/ or thailand/ or timor-leste/ or togo/ or tonga/ or "trinidad and tobago"/ or tunisia/ or turkmenistan/ or uganda/ or ukraine/ or united arab emirates/ or uruguay/ or uzbekistan/ or vanuatu/ or venezuela/ or vietnam/ or west indies/ or yemen/ or zambia/ or zimbabwe/</w:t>
      </w:r>
      <w:r w:rsidRPr="00FA437B">
        <w:tab/>
        <w:t>1199047</w:t>
      </w:r>
    </w:p>
    <w:p w14:paraId="6497161D" w14:textId="77777777" w:rsidR="002651DF" w:rsidRPr="00FA437B" w:rsidRDefault="002651DF" w:rsidP="002651DF">
      <w:pPr>
        <w:spacing w:line="276" w:lineRule="auto"/>
      </w:pPr>
      <w:r w:rsidRPr="00FA437B">
        <w:t>85</w:t>
      </w:r>
      <w:r w:rsidRPr="00FA437B">
        <w:tab/>
        <w:t>"Organisation for Economic Co-Operation and Development"/</w:t>
      </w:r>
      <w:r w:rsidRPr="00FA437B">
        <w:tab/>
        <w:t>415</w:t>
      </w:r>
    </w:p>
    <w:p w14:paraId="13384522" w14:textId="77777777" w:rsidR="002651DF" w:rsidRPr="00FA437B" w:rsidRDefault="002651DF" w:rsidP="002651DF">
      <w:pPr>
        <w:spacing w:line="276" w:lineRule="auto"/>
      </w:pPr>
      <w:r w:rsidRPr="00FA437B">
        <w:t>86</w:t>
      </w:r>
      <w:r w:rsidRPr="00FA437B">
        <w:tab/>
        <w:t>australasia/ or exp australia/ or austria/ or baltic states/ or belgium/ or exp canada/ or chile/ or colombia/ or costa rica/ or czech republic/ or exp denmark/ or estonia/ or europe/ or finland/ or exp france/ or exp germany/ or greece/ or hungary/ or iceland/ or ireland/ or israel/ or exp italy/ or exp japan/ or korea/ or latvia/ or lithuania/ or luxembourg/ or mexico/ or netherlands/ or new zealand/ or north america/ or exp norway/ or poland/ or portugal/ or exp "republic of korea"/ or "scandinavian and nordic countries"/ or slovakia/ or slovenia/ or spain/ or sweden/ or switzerland/ or turkey/ or exp united kingdom/ or exp united states/</w:t>
      </w:r>
      <w:r w:rsidRPr="00FA437B">
        <w:tab/>
        <w:t>3382217</w:t>
      </w:r>
    </w:p>
    <w:p w14:paraId="70C0E0B9" w14:textId="77777777" w:rsidR="002651DF" w:rsidRPr="00FA437B" w:rsidRDefault="002651DF" w:rsidP="002651DF">
      <w:pPr>
        <w:spacing w:line="276" w:lineRule="auto"/>
      </w:pPr>
      <w:r w:rsidRPr="00FA437B">
        <w:t>87</w:t>
      </w:r>
      <w:r w:rsidRPr="00FA437B">
        <w:tab/>
        <w:t>European Union/</w:t>
      </w:r>
      <w:r w:rsidRPr="00FA437B">
        <w:tab/>
        <w:t>17106</w:t>
      </w:r>
    </w:p>
    <w:p w14:paraId="3279FBF7" w14:textId="77777777" w:rsidR="002651DF" w:rsidRPr="00FA437B" w:rsidRDefault="002651DF" w:rsidP="002651DF">
      <w:pPr>
        <w:spacing w:line="276" w:lineRule="auto"/>
      </w:pPr>
      <w:r w:rsidRPr="00FA437B">
        <w:t>88</w:t>
      </w:r>
      <w:r w:rsidRPr="00FA437B">
        <w:tab/>
        <w:t>Developed Countries/</w:t>
      </w:r>
      <w:r w:rsidRPr="00FA437B">
        <w:tab/>
        <w:t>21067</w:t>
      </w:r>
    </w:p>
    <w:p w14:paraId="0CC3F5CB" w14:textId="77777777" w:rsidR="002651DF" w:rsidRPr="00FA437B" w:rsidRDefault="002651DF" w:rsidP="002651DF">
      <w:pPr>
        <w:spacing w:line="276" w:lineRule="auto"/>
      </w:pPr>
      <w:r w:rsidRPr="00FA437B">
        <w:t>89</w:t>
      </w:r>
      <w:r w:rsidRPr="00FA437B">
        <w:tab/>
        <w:t>or/85-88</w:t>
      </w:r>
      <w:r w:rsidRPr="00FA437B">
        <w:tab/>
        <w:t>3397472</w:t>
      </w:r>
    </w:p>
    <w:p w14:paraId="54B93606" w14:textId="77777777" w:rsidR="002651DF" w:rsidRPr="00FA437B" w:rsidRDefault="002651DF" w:rsidP="002651DF">
      <w:pPr>
        <w:spacing w:line="276" w:lineRule="auto"/>
      </w:pPr>
      <w:r w:rsidRPr="00FA437B">
        <w:t>90</w:t>
      </w:r>
      <w:r w:rsidRPr="00FA437B">
        <w:tab/>
        <w:t>84 not 89 [OECD search filter NICE 2021]</w:t>
      </w:r>
      <w:r w:rsidRPr="00FA437B">
        <w:tab/>
        <w:t>1112292</w:t>
      </w:r>
    </w:p>
    <w:p w14:paraId="605A76BE" w14:textId="77777777" w:rsidR="002651DF" w:rsidRPr="00FA437B" w:rsidRDefault="002651DF" w:rsidP="002651DF">
      <w:pPr>
        <w:spacing w:line="276" w:lineRule="auto"/>
      </w:pPr>
      <w:r w:rsidRPr="00FA437B">
        <w:t>91</w:t>
      </w:r>
      <w:r w:rsidRPr="00FA437B">
        <w:tab/>
        <w:t>83 not 90 [UB among Acute Care Staff with non-OECD countries removed]</w:t>
      </w:r>
      <w:r w:rsidRPr="00FA437B">
        <w:tab/>
        <w:t>931</w:t>
      </w:r>
    </w:p>
    <w:p w14:paraId="098A4CD0" w14:textId="77777777" w:rsidR="002651DF" w:rsidRPr="00FA437B" w:rsidRDefault="002651DF" w:rsidP="002651DF">
      <w:pPr>
        <w:spacing w:line="276" w:lineRule="auto"/>
      </w:pPr>
      <w:r w:rsidRPr="00FA437B">
        <w:t>92</w:t>
      </w:r>
      <w:r w:rsidRPr="00FA437B">
        <w:tab/>
        <w:t>(exp Child/ or Adolescent/ or exp Infant/) not exp Adult/</w:t>
      </w:r>
      <w:r w:rsidRPr="00FA437B">
        <w:tab/>
        <w:t>2021427</w:t>
      </w:r>
    </w:p>
    <w:p w14:paraId="19B18FB9" w14:textId="77777777" w:rsidR="002651DF" w:rsidRPr="00FA437B" w:rsidRDefault="002651DF" w:rsidP="002651DF">
      <w:pPr>
        <w:spacing w:line="276" w:lineRule="auto"/>
      </w:pPr>
      <w:r w:rsidRPr="00FA437B">
        <w:t>93</w:t>
      </w:r>
      <w:r w:rsidRPr="00FA437B">
        <w:tab/>
        <w:t>91 not 92 [Child studies removed]</w:t>
      </w:r>
      <w:r w:rsidRPr="00FA437B">
        <w:tab/>
        <w:t>863</w:t>
      </w:r>
    </w:p>
    <w:p w14:paraId="4BE35C9C" w14:textId="77777777" w:rsidR="002651DF" w:rsidRPr="00FA437B" w:rsidRDefault="002651DF" w:rsidP="002651DF">
      <w:pPr>
        <w:spacing w:line="276" w:lineRule="auto"/>
      </w:pPr>
      <w:r w:rsidRPr="00FA437B">
        <w:t>94</w:t>
      </w:r>
      <w:r w:rsidRPr="00FA437B">
        <w:tab/>
        <w:t>(elder mistreat* or elder abuse* or elder neglect*).tw,kf.</w:t>
      </w:r>
      <w:r w:rsidRPr="00FA437B">
        <w:tab/>
        <w:t>1880</w:t>
      </w:r>
    </w:p>
    <w:p w14:paraId="6C64B38C" w14:textId="77777777" w:rsidR="002651DF" w:rsidRPr="00FA437B" w:rsidRDefault="002651DF" w:rsidP="002651DF">
      <w:pPr>
        <w:spacing w:line="276" w:lineRule="auto"/>
      </w:pPr>
      <w:r w:rsidRPr="00FA437B">
        <w:t>95</w:t>
      </w:r>
      <w:r w:rsidRPr="00FA437B">
        <w:tab/>
        <w:t>93 not 94 [Elder abuse studies removed]</w:t>
      </w:r>
      <w:r w:rsidRPr="00FA437B">
        <w:tab/>
        <w:t>838</w:t>
      </w:r>
    </w:p>
    <w:p w14:paraId="6E48EAC2" w14:textId="77777777" w:rsidR="002651DF" w:rsidRPr="00FA437B" w:rsidRDefault="002651DF" w:rsidP="002651DF">
      <w:pPr>
        <w:spacing w:line="276" w:lineRule="auto"/>
      </w:pPr>
    </w:p>
    <w:p w14:paraId="7E62F9B4" w14:textId="77777777" w:rsidR="002651DF" w:rsidRPr="00FA437B" w:rsidRDefault="002651DF" w:rsidP="002651DF">
      <w:pPr>
        <w:spacing w:line="276" w:lineRule="auto"/>
      </w:pPr>
      <w:r w:rsidRPr="00FA437B">
        <w:t>HMIC Health Management Information Consortium (Ovid) 1979 to November 2021</w:t>
      </w:r>
    </w:p>
    <w:p w14:paraId="36125784" w14:textId="77777777" w:rsidR="002651DF" w:rsidRPr="00FA437B" w:rsidRDefault="002651DF" w:rsidP="002651DF">
      <w:pPr>
        <w:spacing w:line="276" w:lineRule="auto"/>
      </w:pPr>
      <w:r w:rsidRPr="00FA437B">
        <w:t>Date searched: 14-02-2022</w:t>
      </w:r>
    </w:p>
    <w:p w14:paraId="78B436CB" w14:textId="77777777" w:rsidR="002651DF" w:rsidRPr="00FA437B" w:rsidRDefault="002651DF" w:rsidP="002651DF">
      <w:pPr>
        <w:spacing w:line="276" w:lineRule="auto"/>
      </w:pPr>
      <w:r w:rsidRPr="00FA437B">
        <w:t>Records found: 58</w:t>
      </w:r>
    </w:p>
    <w:p w14:paraId="34A713C4" w14:textId="77777777" w:rsidR="002651DF" w:rsidRPr="00FA437B" w:rsidRDefault="002651DF" w:rsidP="002651DF">
      <w:pPr>
        <w:spacing w:line="276" w:lineRule="auto"/>
      </w:pPr>
      <w:r w:rsidRPr="00FA437B">
        <w:t xml:space="preserve"> 1</w:t>
      </w:r>
      <w:r w:rsidRPr="00FA437B">
        <w:tab/>
        <w:t>exp emergency health services/</w:t>
      </w:r>
      <w:r w:rsidRPr="00FA437B">
        <w:tab/>
        <w:t>3422</w:t>
      </w:r>
    </w:p>
    <w:p w14:paraId="08AE1029" w14:textId="77777777" w:rsidR="002651DF" w:rsidRPr="00FA437B" w:rsidRDefault="002651DF" w:rsidP="002651DF">
      <w:pPr>
        <w:spacing w:line="276" w:lineRule="auto"/>
      </w:pPr>
      <w:r w:rsidRPr="00FA437B">
        <w:t>2</w:t>
      </w:r>
      <w:r w:rsidRPr="00FA437B">
        <w:tab/>
        <w:t>exp emergency treatment/</w:t>
      </w:r>
      <w:r w:rsidRPr="00FA437B">
        <w:tab/>
        <w:t>872</w:t>
      </w:r>
    </w:p>
    <w:p w14:paraId="18AEB316" w14:textId="77777777" w:rsidR="002651DF" w:rsidRPr="00FA437B" w:rsidRDefault="002651DF" w:rsidP="002651DF">
      <w:pPr>
        <w:spacing w:line="276" w:lineRule="auto"/>
      </w:pPr>
      <w:r w:rsidRPr="00FA437B">
        <w:t>3</w:t>
      </w:r>
      <w:r w:rsidRPr="00FA437B">
        <w:tab/>
        <w:t>hospital departments/ or exp accident &amp; emergency departments/ or exp acute units/ or exp critical care units/ or exp intensive care units/ or exp pre operative units/ or exp trauma centres/</w:t>
      </w:r>
      <w:r w:rsidRPr="00FA437B">
        <w:tab/>
        <w:t>1963</w:t>
      </w:r>
    </w:p>
    <w:p w14:paraId="011923B2" w14:textId="77777777" w:rsidR="002651DF" w:rsidRPr="00FA437B" w:rsidRDefault="002651DF" w:rsidP="002651DF">
      <w:pPr>
        <w:spacing w:line="276" w:lineRule="auto"/>
      </w:pPr>
      <w:r w:rsidRPr="00FA437B">
        <w:t>4</w:t>
      </w:r>
      <w:r w:rsidRPr="00FA437B">
        <w:tab/>
        <w:t>accident &amp; emergency nursing/ or ambulance service nursing/ or intensive care nursing/</w:t>
      </w:r>
      <w:r w:rsidRPr="00FA437B">
        <w:tab/>
        <w:t>149</w:t>
      </w:r>
    </w:p>
    <w:p w14:paraId="3C7B08D4" w14:textId="77777777" w:rsidR="002651DF" w:rsidRPr="00FA437B" w:rsidRDefault="002651DF" w:rsidP="002651DF">
      <w:pPr>
        <w:spacing w:line="276" w:lineRule="auto"/>
      </w:pPr>
      <w:r w:rsidRPr="00FA437B">
        <w:lastRenderedPageBreak/>
        <w:t>5</w:t>
      </w:r>
      <w:r w:rsidRPr="00FA437B">
        <w:tab/>
        <w:t>accident &amp; emergency nursing/ or ambulance service nursing/ or intensive care nursing/ or triage/</w:t>
      </w:r>
      <w:r w:rsidRPr="00FA437B">
        <w:tab/>
        <w:t>442</w:t>
      </w:r>
    </w:p>
    <w:p w14:paraId="570E8A74" w14:textId="77777777" w:rsidR="002651DF" w:rsidRPr="00FA437B" w:rsidRDefault="002651DF" w:rsidP="002651DF">
      <w:pPr>
        <w:spacing w:line="276" w:lineRule="auto"/>
      </w:pPr>
      <w:r w:rsidRPr="00FA437B">
        <w:t>6</w:t>
      </w:r>
      <w:r w:rsidRPr="00FA437B">
        <w:tab/>
        <w:t>(acute* adj5 (care or service* or health* or ill* or treat* or medic* or unit* or centre* or centre* or department* or setting* or ward?)).tw,hw.</w:t>
      </w:r>
      <w:r w:rsidRPr="00FA437B">
        <w:tab/>
        <w:t>6620</w:t>
      </w:r>
    </w:p>
    <w:p w14:paraId="63E2567C" w14:textId="77777777" w:rsidR="002651DF" w:rsidRPr="00FA437B" w:rsidRDefault="002651DF" w:rsidP="002651DF">
      <w:pPr>
        <w:spacing w:line="276" w:lineRule="auto"/>
      </w:pPr>
      <w:r w:rsidRPr="00FA437B">
        <w:t>7</w:t>
      </w:r>
      <w:r w:rsidRPr="00FA437B">
        <w:tab/>
        <w:t>(trauma* adj5 (care or service* or ill* or unit* or centre* or centre* or department*)).tw,hw.</w:t>
      </w:r>
      <w:r w:rsidRPr="00FA437B">
        <w:tab/>
        <w:t>440</w:t>
      </w:r>
    </w:p>
    <w:p w14:paraId="7D1CC4C9" w14:textId="77777777" w:rsidR="002651DF" w:rsidRPr="00FA437B" w:rsidRDefault="002651DF" w:rsidP="002651DF">
      <w:pPr>
        <w:spacing w:line="276" w:lineRule="auto"/>
      </w:pPr>
      <w:r w:rsidRPr="00FA437B">
        <w:t>8</w:t>
      </w:r>
      <w:r w:rsidRPr="00FA437B">
        <w:tab/>
        <w:t>(ambula* adj5 (care or service* or unit* or centre* or centre* or department* or setting*)).tw,hw.</w:t>
      </w:r>
      <w:r w:rsidRPr="00FA437B">
        <w:tab/>
        <w:t>2109</w:t>
      </w:r>
    </w:p>
    <w:p w14:paraId="53B648E2" w14:textId="77777777" w:rsidR="002651DF" w:rsidRPr="00FA437B" w:rsidRDefault="002651DF" w:rsidP="002651DF">
      <w:pPr>
        <w:spacing w:line="276" w:lineRule="auto"/>
      </w:pPr>
      <w:r w:rsidRPr="00FA437B">
        <w:t>9</w:t>
      </w:r>
      <w:r w:rsidRPr="00FA437B">
        <w:tab/>
        <w:t>(critical* adj2 (care or ill*)).tw,hw.</w:t>
      </w:r>
      <w:r w:rsidRPr="00FA437B">
        <w:tab/>
        <w:t>1076</w:t>
      </w:r>
    </w:p>
    <w:p w14:paraId="1316D54E" w14:textId="77777777" w:rsidR="002651DF" w:rsidRPr="00FA437B" w:rsidRDefault="002651DF" w:rsidP="002651DF">
      <w:pPr>
        <w:spacing w:line="276" w:lineRule="auto"/>
      </w:pPr>
      <w:r w:rsidRPr="00FA437B">
        <w:t>10</w:t>
      </w:r>
      <w:r w:rsidRPr="00FA437B">
        <w:tab/>
        <w:t>(urgent adj3 (care or service* or medic*)).tw,hw.</w:t>
      </w:r>
      <w:r w:rsidRPr="00FA437B">
        <w:tab/>
        <w:t>455</w:t>
      </w:r>
    </w:p>
    <w:p w14:paraId="6E01C496" w14:textId="77777777" w:rsidR="002651DF" w:rsidRPr="00FA437B" w:rsidRDefault="002651DF" w:rsidP="002651DF">
      <w:pPr>
        <w:spacing w:line="276" w:lineRule="auto"/>
      </w:pPr>
      <w:r w:rsidRPr="00FA437B">
        <w:t>11</w:t>
      </w:r>
      <w:r w:rsidRPr="00FA437B">
        <w:tab/>
        <w:t>"intensive care".tw,hw.</w:t>
      </w:r>
      <w:r w:rsidRPr="00FA437B">
        <w:tab/>
        <w:t>2518</w:t>
      </w:r>
    </w:p>
    <w:p w14:paraId="54DF919F" w14:textId="77777777" w:rsidR="002651DF" w:rsidRPr="00FA437B" w:rsidRDefault="002651DF" w:rsidP="002651DF">
      <w:pPr>
        <w:spacing w:line="276" w:lineRule="auto"/>
      </w:pPr>
      <w:r w:rsidRPr="00FA437B">
        <w:t>12</w:t>
      </w:r>
      <w:r w:rsidRPr="00FA437B">
        <w:tab/>
        <w:t>paramedic*.tw,hw.</w:t>
      </w:r>
      <w:r w:rsidRPr="00FA437B">
        <w:tab/>
        <w:t>484</w:t>
      </w:r>
    </w:p>
    <w:p w14:paraId="1FE26697" w14:textId="77777777" w:rsidR="002651DF" w:rsidRPr="00FA437B" w:rsidRDefault="002651DF" w:rsidP="002651DF">
      <w:pPr>
        <w:spacing w:line="276" w:lineRule="auto"/>
      </w:pPr>
      <w:r w:rsidRPr="00FA437B">
        <w:t>13</w:t>
      </w:r>
      <w:r w:rsidRPr="00FA437B">
        <w:tab/>
        <w:t>or/1-12 [Acute Care or Ambulance services]</w:t>
      </w:r>
      <w:r w:rsidRPr="00FA437B">
        <w:tab/>
        <w:t>15204</w:t>
      </w:r>
    </w:p>
    <w:p w14:paraId="4B8682ED" w14:textId="77777777" w:rsidR="002651DF" w:rsidRPr="00FA437B" w:rsidRDefault="002651DF" w:rsidP="002651DF">
      <w:pPr>
        <w:spacing w:line="276" w:lineRule="auto"/>
      </w:pPr>
      <w:r w:rsidRPr="00FA437B">
        <w:t>14</w:t>
      </w:r>
      <w:r w:rsidRPr="00FA437B">
        <w:tab/>
        <w:t>bullying/</w:t>
      </w:r>
      <w:r w:rsidRPr="00FA437B">
        <w:tab/>
        <w:t>319</w:t>
      </w:r>
    </w:p>
    <w:p w14:paraId="0259904C" w14:textId="77777777" w:rsidR="002651DF" w:rsidRPr="00FA437B" w:rsidRDefault="002651DF" w:rsidP="002651DF">
      <w:pPr>
        <w:spacing w:line="276" w:lineRule="auto"/>
      </w:pPr>
      <w:r w:rsidRPr="00FA437B">
        <w:t>15</w:t>
      </w:r>
      <w:r w:rsidRPr="00FA437B">
        <w:tab/>
        <w:t>exp harassment/</w:t>
      </w:r>
      <w:r w:rsidRPr="00FA437B">
        <w:tab/>
        <w:t>488</w:t>
      </w:r>
    </w:p>
    <w:p w14:paraId="4101710D" w14:textId="77777777" w:rsidR="002651DF" w:rsidRPr="00FA437B" w:rsidRDefault="002651DF" w:rsidP="002651DF">
      <w:pPr>
        <w:spacing w:line="276" w:lineRule="auto"/>
      </w:pPr>
      <w:r w:rsidRPr="00FA437B">
        <w:t>16</w:t>
      </w:r>
      <w:r w:rsidRPr="00FA437B">
        <w:tab/>
        <w:t>malpractice/</w:t>
      </w:r>
      <w:r w:rsidRPr="00FA437B">
        <w:tab/>
        <w:t>276</w:t>
      </w:r>
    </w:p>
    <w:p w14:paraId="6F5AD777" w14:textId="77777777" w:rsidR="002651DF" w:rsidRPr="00FA437B" w:rsidRDefault="002651DF" w:rsidP="002651DF">
      <w:pPr>
        <w:spacing w:line="276" w:lineRule="auto"/>
      </w:pPr>
      <w:r w:rsidRPr="00FA437B">
        <w:t>17</w:t>
      </w:r>
      <w:r w:rsidRPr="00FA437B">
        <w:tab/>
        <w:t>hostility/</w:t>
      </w:r>
      <w:r w:rsidRPr="00FA437B">
        <w:tab/>
        <w:t>12</w:t>
      </w:r>
    </w:p>
    <w:p w14:paraId="0B08D59D" w14:textId="77777777" w:rsidR="002651DF" w:rsidRPr="00FA437B" w:rsidRDefault="002651DF" w:rsidP="002651DF">
      <w:pPr>
        <w:spacing w:line="276" w:lineRule="auto"/>
      </w:pPr>
      <w:r w:rsidRPr="00FA437B">
        <w:t>18</w:t>
      </w:r>
      <w:r w:rsidRPr="00FA437B">
        <w:tab/>
        <w:t>exp discrimination/</w:t>
      </w:r>
      <w:r w:rsidRPr="00FA437B">
        <w:tab/>
        <w:t>2100</w:t>
      </w:r>
    </w:p>
    <w:p w14:paraId="6CF7925E" w14:textId="77777777" w:rsidR="002651DF" w:rsidRPr="00FA437B" w:rsidRDefault="002651DF" w:rsidP="002651DF">
      <w:pPr>
        <w:spacing w:line="276" w:lineRule="auto"/>
      </w:pPr>
      <w:r w:rsidRPr="00FA437B">
        <w:t>19</w:t>
      </w:r>
      <w:r w:rsidRPr="00FA437B">
        <w:tab/>
        <w:t>bully*.tw,hw.</w:t>
      </w:r>
      <w:r w:rsidRPr="00FA437B">
        <w:tab/>
        <w:t>430</w:t>
      </w:r>
    </w:p>
    <w:p w14:paraId="70B71209" w14:textId="77777777" w:rsidR="002651DF" w:rsidRPr="00FA437B" w:rsidRDefault="002651DF" w:rsidP="002651DF">
      <w:pPr>
        <w:spacing w:line="276" w:lineRule="auto"/>
      </w:pPr>
      <w:r w:rsidRPr="00FA437B">
        <w:t>20</w:t>
      </w:r>
      <w:r w:rsidRPr="00FA437B">
        <w:tab/>
        <w:t>harass*.tw,hw.</w:t>
      </w:r>
      <w:r w:rsidRPr="00FA437B">
        <w:tab/>
        <w:t>435</w:t>
      </w:r>
    </w:p>
    <w:p w14:paraId="3A3BE712" w14:textId="77777777" w:rsidR="002651DF" w:rsidRPr="00FA437B" w:rsidRDefault="002651DF" w:rsidP="002651DF">
      <w:pPr>
        <w:spacing w:line="276" w:lineRule="auto"/>
      </w:pPr>
      <w:r w:rsidRPr="00FA437B">
        <w:t>21</w:t>
      </w:r>
      <w:r w:rsidRPr="00FA437B">
        <w:tab/>
        <w:t>intimidat*.tw,hw.</w:t>
      </w:r>
      <w:r w:rsidRPr="00FA437B">
        <w:tab/>
        <w:t>107</w:t>
      </w:r>
    </w:p>
    <w:p w14:paraId="271C647F" w14:textId="77777777" w:rsidR="002651DF" w:rsidRPr="00FA437B" w:rsidRDefault="002651DF" w:rsidP="002651DF">
      <w:pPr>
        <w:spacing w:line="276" w:lineRule="auto"/>
      </w:pPr>
      <w:r w:rsidRPr="00FA437B">
        <w:t>22</w:t>
      </w:r>
      <w:r w:rsidRPr="00FA437B">
        <w:tab/>
        <w:t>(lateral* adj2 violence).tw,hw.</w:t>
      </w:r>
      <w:r w:rsidRPr="00FA437B">
        <w:tab/>
        <w:t>2</w:t>
      </w:r>
    </w:p>
    <w:p w14:paraId="07483681" w14:textId="77777777" w:rsidR="002651DF" w:rsidRPr="00FA437B" w:rsidRDefault="002651DF" w:rsidP="002651DF">
      <w:pPr>
        <w:spacing w:line="276" w:lineRule="auto"/>
      </w:pPr>
      <w:r w:rsidRPr="00FA437B">
        <w:t>23</w:t>
      </w:r>
      <w:r w:rsidRPr="00FA437B">
        <w:tab/>
        <w:t>(horizontal* adj2 violence).tw,hw.</w:t>
      </w:r>
      <w:r w:rsidRPr="00FA437B">
        <w:tab/>
        <w:t>6</w:t>
      </w:r>
    </w:p>
    <w:p w14:paraId="785FA895" w14:textId="77777777" w:rsidR="002651DF" w:rsidRPr="00FA437B" w:rsidRDefault="002651DF" w:rsidP="002651DF">
      <w:pPr>
        <w:spacing w:line="276" w:lineRule="auto"/>
      </w:pPr>
      <w:r w:rsidRPr="00FA437B">
        <w:t>24</w:t>
      </w:r>
      <w:r w:rsidRPr="00FA437B">
        <w:tab/>
        <w:t>(transgressive adj3 behavio?r*).tw,hw.</w:t>
      </w:r>
      <w:r w:rsidRPr="00FA437B">
        <w:tab/>
        <w:t>0</w:t>
      </w:r>
    </w:p>
    <w:p w14:paraId="08D36567" w14:textId="77777777" w:rsidR="002651DF" w:rsidRPr="00FA437B" w:rsidRDefault="002651DF" w:rsidP="002651DF">
      <w:pPr>
        <w:spacing w:line="276" w:lineRule="auto"/>
      </w:pPr>
      <w:r w:rsidRPr="00FA437B">
        <w:t>25</w:t>
      </w:r>
      <w:r w:rsidRPr="00FA437B">
        <w:tab/>
        <w:t>(disruptive adj3 behavio?r*).tw,hw.</w:t>
      </w:r>
      <w:r w:rsidRPr="00FA437B">
        <w:tab/>
        <w:t>81</w:t>
      </w:r>
    </w:p>
    <w:p w14:paraId="30E5CAE7" w14:textId="77777777" w:rsidR="002651DF" w:rsidRPr="00FA437B" w:rsidRDefault="002651DF" w:rsidP="002651DF">
      <w:pPr>
        <w:spacing w:line="276" w:lineRule="auto"/>
      </w:pPr>
      <w:r w:rsidRPr="00FA437B">
        <w:t>26</w:t>
      </w:r>
      <w:r w:rsidRPr="00FA437B">
        <w:tab/>
        <w:t>(unprofessional adj3 behavio?r*).tw,hw.</w:t>
      </w:r>
      <w:r w:rsidRPr="00FA437B">
        <w:tab/>
        <w:t>11</w:t>
      </w:r>
    </w:p>
    <w:p w14:paraId="7AA5D961" w14:textId="77777777" w:rsidR="002651DF" w:rsidRPr="00FA437B" w:rsidRDefault="002651DF" w:rsidP="002651DF">
      <w:pPr>
        <w:spacing w:line="276" w:lineRule="auto"/>
      </w:pPr>
      <w:r w:rsidRPr="00FA437B">
        <w:t>27</w:t>
      </w:r>
      <w:r w:rsidRPr="00FA437B">
        <w:tab/>
        <w:t>(micro-aggress* or microaggress*).tw,hw.</w:t>
      </w:r>
      <w:r w:rsidRPr="00FA437B">
        <w:tab/>
        <w:t>2</w:t>
      </w:r>
    </w:p>
    <w:p w14:paraId="479159CB" w14:textId="77777777" w:rsidR="002651DF" w:rsidRPr="00FA437B" w:rsidRDefault="002651DF" w:rsidP="002651DF">
      <w:pPr>
        <w:spacing w:line="276" w:lineRule="auto"/>
      </w:pPr>
      <w:r w:rsidRPr="00FA437B">
        <w:t>28</w:t>
      </w:r>
      <w:r w:rsidRPr="00FA437B">
        <w:tab/>
        <w:t>incivil*.tw,hw.</w:t>
      </w:r>
      <w:r w:rsidRPr="00FA437B">
        <w:tab/>
        <w:t>17</w:t>
      </w:r>
    </w:p>
    <w:p w14:paraId="2E2EAED1" w14:textId="77777777" w:rsidR="002651DF" w:rsidRPr="00FA437B" w:rsidRDefault="002651DF" w:rsidP="002651DF">
      <w:pPr>
        <w:spacing w:line="276" w:lineRule="auto"/>
      </w:pPr>
      <w:r w:rsidRPr="00FA437B">
        <w:t>29</w:t>
      </w:r>
      <w:r w:rsidRPr="00FA437B">
        <w:tab/>
        <w:t>uncivil*.tw,hw.</w:t>
      </w:r>
      <w:r w:rsidRPr="00FA437B">
        <w:tab/>
        <w:t>4</w:t>
      </w:r>
    </w:p>
    <w:p w14:paraId="4FF55B3F" w14:textId="77777777" w:rsidR="002651DF" w:rsidRPr="00FA437B" w:rsidRDefault="002651DF" w:rsidP="002651DF">
      <w:pPr>
        <w:spacing w:line="276" w:lineRule="auto"/>
      </w:pPr>
      <w:r w:rsidRPr="00FA437B">
        <w:t>30</w:t>
      </w:r>
      <w:r w:rsidRPr="00FA437B">
        <w:tab/>
        <w:t>rude*.tw,hw.</w:t>
      </w:r>
      <w:r w:rsidRPr="00FA437B">
        <w:tab/>
        <w:t>29</w:t>
      </w:r>
    </w:p>
    <w:p w14:paraId="12BA5921" w14:textId="77777777" w:rsidR="002651DF" w:rsidRPr="00FA437B" w:rsidRDefault="002651DF" w:rsidP="002651DF">
      <w:pPr>
        <w:spacing w:line="276" w:lineRule="auto"/>
      </w:pPr>
      <w:r w:rsidRPr="00FA437B">
        <w:t>31</w:t>
      </w:r>
      <w:r w:rsidRPr="00FA437B">
        <w:tab/>
        <w:t>mistreat*.tw,hw.</w:t>
      </w:r>
      <w:r w:rsidRPr="00FA437B">
        <w:tab/>
        <w:t>51</w:t>
      </w:r>
    </w:p>
    <w:p w14:paraId="11FA0748" w14:textId="77777777" w:rsidR="002651DF" w:rsidRPr="00FA437B" w:rsidRDefault="002651DF" w:rsidP="002651DF">
      <w:pPr>
        <w:spacing w:line="276" w:lineRule="auto"/>
      </w:pPr>
      <w:r w:rsidRPr="00FA437B">
        <w:lastRenderedPageBreak/>
        <w:t>32</w:t>
      </w:r>
      <w:r w:rsidRPr="00FA437B">
        <w:tab/>
        <w:t>(professional* adj3 misconduct).tw,hw.</w:t>
      </w:r>
      <w:r w:rsidRPr="00FA437B">
        <w:tab/>
        <w:t>31</w:t>
      </w:r>
    </w:p>
    <w:p w14:paraId="3FF602CA" w14:textId="77777777" w:rsidR="002651DF" w:rsidRPr="00FA437B" w:rsidRDefault="002651DF" w:rsidP="002651DF">
      <w:pPr>
        <w:spacing w:line="276" w:lineRule="auto"/>
      </w:pPr>
      <w:r w:rsidRPr="00FA437B">
        <w:t>33</w:t>
      </w:r>
      <w:r w:rsidRPr="00FA437B">
        <w:tab/>
        <w:t>mobbing.tw,hw.</w:t>
      </w:r>
      <w:r w:rsidRPr="00FA437B">
        <w:tab/>
        <w:t>2</w:t>
      </w:r>
    </w:p>
    <w:p w14:paraId="5BD5CA9C" w14:textId="77777777" w:rsidR="002651DF" w:rsidRPr="00FA437B" w:rsidRDefault="002651DF" w:rsidP="002651DF">
      <w:pPr>
        <w:spacing w:line="276" w:lineRule="auto"/>
      </w:pPr>
      <w:r w:rsidRPr="00FA437B">
        <w:t>34</w:t>
      </w:r>
      <w:r w:rsidRPr="00FA437B">
        <w:tab/>
        <w:t>(negative behavio* or negative act?).tw,hw.</w:t>
      </w:r>
      <w:r w:rsidRPr="00FA437B">
        <w:tab/>
        <w:t>34</w:t>
      </w:r>
    </w:p>
    <w:p w14:paraId="33CAAA99" w14:textId="77777777" w:rsidR="002651DF" w:rsidRPr="00FA437B" w:rsidRDefault="002651DF" w:rsidP="002651DF">
      <w:pPr>
        <w:spacing w:line="276" w:lineRule="auto"/>
      </w:pPr>
      <w:r w:rsidRPr="00FA437B">
        <w:t>35</w:t>
      </w:r>
      <w:r w:rsidRPr="00FA437B">
        <w:tab/>
        <w:t>hazing.tw,kf.</w:t>
      </w:r>
      <w:r w:rsidRPr="00FA437B">
        <w:tab/>
        <w:t>0</w:t>
      </w:r>
    </w:p>
    <w:p w14:paraId="00FF86F4" w14:textId="77777777" w:rsidR="002651DF" w:rsidRPr="00FA437B" w:rsidRDefault="002651DF" w:rsidP="002651DF">
      <w:pPr>
        <w:spacing w:line="276" w:lineRule="auto"/>
      </w:pPr>
      <w:r w:rsidRPr="00FA437B">
        <w:t>36</w:t>
      </w:r>
      <w:r w:rsidRPr="00FA437B">
        <w:tab/>
        <w:t>(gaslight* or malic*).tw,hw.</w:t>
      </w:r>
      <w:r w:rsidRPr="00FA437B">
        <w:tab/>
        <w:t>17</w:t>
      </w:r>
    </w:p>
    <w:p w14:paraId="65E8EA2C" w14:textId="77777777" w:rsidR="002651DF" w:rsidRPr="00FA437B" w:rsidRDefault="002651DF" w:rsidP="002651DF">
      <w:pPr>
        <w:spacing w:line="276" w:lineRule="auto"/>
      </w:pPr>
      <w:r w:rsidRPr="00FA437B">
        <w:t>37</w:t>
      </w:r>
      <w:r w:rsidRPr="00FA437B">
        <w:tab/>
        <w:t>(Hidden adj5 (aggressi* or abus* or violenc*)).tw,hw.</w:t>
      </w:r>
      <w:r w:rsidRPr="00FA437B">
        <w:tab/>
        <w:t>18</w:t>
      </w:r>
    </w:p>
    <w:p w14:paraId="336C8848" w14:textId="77777777" w:rsidR="002651DF" w:rsidRPr="00FA437B" w:rsidRDefault="002651DF" w:rsidP="002651DF">
      <w:pPr>
        <w:spacing w:line="276" w:lineRule="auto"/>
      </w:pPr>
      <w:r w:rsidRPr="00FA437B">
        <w:t>38</w:t>
      </w:r>
      <w:r w:rsidRPr="00FA437B">
        <w:tab/>
        <w:t>or/14-37 [Unprofessional behaviours]</w:t>
      </w:r>
      <w:r w:rsidRPr="00FA437B">
        <w:tab/>
        <w:t>3329</w:t>
      </w:r>
    </w:p>
    <w:p w14:paraId="65B4FF7B" w14:textId="77777777" w:rsidR="002651DF" w:rsidRPr="00FA437B" w:rsidRDefault="002651DF" w:rsidP="002651DF">
      <w:pPr>
        <w:spacing w:line="276" w:lineRule="auto"/>
      </w:pPr>
      <w:r w:rsidRPr="00FA437B">
        <w:t>39</w:t>
      </w:r>
      <w:r w:rsidRPr="00FA437B">
        <w:tab/>
        <w:t>exp health service staff/</w:t>
      </w:r>
      <w:r w:rsidRPr="00FA437B">
        <w:tab/>
        <w:t>55488</w:t>
      </w:r>
    </w:p>
    <w:p w14:paraId="6BB9FCE7" w14:textId="77777777" w:rsidR="002651DF" w:rsidRPr="00FA437B" w:rsidRDefault="002651DF" w:rsidP="002651DF">
      <w:pPr>
        <w:spacing w:line="276" w:lineRule="auto"/>
      </w:pPr>
      <w:r w:rsidRPr="00FA437B">
        <w:t>40</w:t>
      </w:r>
      <w:r w:rsidRPr="00FA437B">
        <w:tab/>
        <w:t>exp medical education/</w:t>
      </w:r>
      <w:r w:rsidRPr="00FA437B">
        <w:tab/>
        <w:t>3378</w:t>
      </w:r>
    </w:p>
    <w:p w14:paraId="59282759" w14:textId="77777777" w:rsidR="002651DF" w:rsidRPr="00FA437B" w:rsidRDefault="002651DF" w:rsidP="002651DF">
      <w:pPr>
        <w:spacing w:line="276" w:lineRule="auto"/>
      </w:pPr>
      <w:r w:rsidRPr="00FA437B">
        <w:t>41</w:t>
      </w:r>
      <w:r w:rsidRPr="00FA437B">
        <w:tab/>
        <w:t>exp interprofessional relations/</w:t>
      </w:r>
      <w:r w:rsidRPr="00FA437B">
        <w:tab/>
        <w:t>2548</w:t>
      </w:r>
    </w:p>
    <w:p w14:paraId="747A5DDE" w14:textId="77777777" w:rsidR="002651DF" w:rsidRPr="00FA437B" w:rsidRDefault="002651DF" w:rsidP="002651DF">
      <w:pPr>
        <w:spacing w:line="276" w:lineRule="auto"/>
      </w:pPr>
      <w:r w:rsidRPr="00FA437B">
        <w:t>42</w:t>
      </w:r>
      <w:r w:rsidRPr="00FA437B">
        <w:tab/>
        <w:t>exp teamwork/</w:t>
      </w:r>
      <w:r w:rsidRPr="00FA437B">
        <w:tab/>
        <w:t>1159</w:t>
      </w:r>
    </w:p>
    <w:p w14:paraId="156FF401" w14:textId="77777777" w:rsidR="002651DF" w:rsidRPr="00FA437B" w:rsidRDefault="002651DF" w:rsidP="002651DF">
      <w:pPr>
        <w:spacing w:line="276" w:lineRule="auto"/>
      </w:pPr>
      <w:r w:rsidRPr="00FA437B">
        <w:t>43</w:t>
      </w:r>
      <w:r w:rsidRPr="00FA437B">
        <w:tab/>
        <w:t>workplace/</w:t>
      </w:r>
      <w:r w:rsidRPr="00FA437B">
        <w:tab/>
        <w:t>80</w:t>
      </w:r>
    </w:p>
    <w:p w14:paraId="02F082A3" w14:textId="77777777" w:rsidR="002651DF" w:rsidRPr="00FA437B" w:rsidRDefault="002651DF" w:rsidP="002651DF">
      <w:pPr>
        <w:spacing w:line="276" w:lineRule="auto"/>
      </w:pPr>
      <w:r w:rsidRPr="00FA437B">
        <w:t>44</w:t>
      </w:r>
      <w:r w:rsidRPr="00FA437B">
        <w:tab/>
        <w:t>(nurs* or midwif* or midwiv*).tw,hw.</w:t>
      </w:r>
      <w:r w:rsidRPr="00FA437B">
        <w:tab/>
        <w:t>48975</w:t>
      </w:r>
    </w:p>
    <w:p w14:paraId="5FD06A80" w14:textId="77777777" w:rsidR="002651DF" w:rsidRPr="00FA437B" w:rsidRDefault="002651DF" w:rsidP="002651DF">
      <w:pPr>
        <w:spacing w:line="276" w:lineRule="auto"/>
      </w:pPr>
      <w:r w:rsidRPr="00FA437B">
        <w:t>45</w:t>
      </w:r>
      <w:r w:rsidRPr="00FA437B">
        <w:tab/>
        <w:t>paramedic?.tw,hw.</w:t>
      </w:r>
      <w:r w:rsidRPr="00FA437B">
        <w:tab/>
        <w:t>270</w:t>
      </w:r>
    </w:p>
    <w:p w14:paraId="59928EB0" w14:textId="77777777" w:rsidR="002651DF" w:rsidRPr="00FA437B" w:rsidRDefault="002651DF" w:rsidP="002651DF">
      <w:pPr>
        <w:spacing w:line="276" w:lineRule="auto"/>
      </w:pPr>
      <w:r w:rsidRPr="00FA437B">
        <w:t>46</w:t>
      </w:r>
      <w:r w:rsidRPr="00FA437B">
        <w:tab/>
        <w:t>(doctor? or physician? or clinician? or surgeon? or consultant?).tw,hw.</w:t>
      </w:r>
      <w:r w:rsidRPr="00FA437B">
        <w:tab/>
        <w:t>31472</w:t>
      </w:r>
    </w:p>
    <w:p w14:paraId="6678CCC7" w14:textId="77777777" w:rsidR="002651DF" w:rsidRPr="00FA437B" w:rsidRDefault="002651DF" w:rsidP="002651DF">
      <w:pPr>
        <w:spacing w:line="276" w:lineRule="auto"/>
      </w:pPr>
      <w:r w:rsidRPr="00FA437B">
        <w:t>47</w:t>
      </w:r>
      <w:r w:rsidRPr="00FA437B">
        <w:tab/>
        <w:t>(student? adj2 (medic* or health* or clinic*)).tw,hw.</w:t>
      </w:r>
      <w:r w:rsidRPr="00FA437B">
        <w:tab/>
        <w:t>1471</w:t>
      </w:r>
    </w:p>
    <w:p w14:paraId="4354DC23" w14:textId="77777777" w:rsidR="002651DF" w:rsidRPr="00FA437B" w:rsidRDefault="002651DF" w:rsidP="002651DF">
      <w:pPr>
        <w:spacing w:line="276" w:lineRule="auto"/>
      </w:pPr>
      <w:r w:rsidRPr="00FA437B">
        <w:t>48</w:t>
      </w:r>
      <w:r w:rsidRPr="00FA437B">
        <w:tab/>
        <w:t>intern?.tw,hw.</w:t>
      </w:r>
      <w:r w:rsidRPr="00FA437B">
        <w:tab/>
        <w:t>61</w:t>
      </w:r>
    </w:p>
    <w:p w14:paraId="298E0F7F" w14:textId="77777777" w:rsidR="002651DF" w:rsidRPr="00FA437B" w:rsidRDefault="002651DF" w:rsidP="002651DF">
      <w:pPr>
        <w:spacing w:line="276" w:lineRule="auto"/>
      </w:pPr>
      <w:r w:rsidRPr="00FA437B">
        <w:t>49</w:t>
      </w:r>
      <w:r w:rsidRPr="00FA437B">
        <w:tab/>
        <w:t>resident?.tw,hw.</w:t>
      </w:r>
      <w:r w:rsidRPr="00FA437B">
        <w:tab/>
        <w:t>4966</w:t>
      </w:r>
    </w:p>
    <w:p w14:paraId="49F53A60" w14:textId="77777777" w:rsidR="002651DF" w:rsidRPr="00FA437B" w:rsidRDefault="002651DF" w:rsidP="002651DF">
      <w:pPr>
        <w:spacing w:line="276" w:lineRule="auto"/>
      </w:pPr>
      <w:r w:rsidRPr="00FA437B">
        <w:t>50</w:t>
      </w:r>
      <w:r w:rsidRPr="00FA437B">
        <w:tab/>
        <w:t>(Therapist? or Pharmacist? or Optometrist? or Nutritionist? or Dentist? or Physiotherapist?).tw,hw.</w:t>
      </w:r>
      <w:r w:rsidRPr="00FA437B">
        <w:tab/>
        <w:t>8803</w:t>
      </w:r>
    </w:p>
    <w:p w14:paraId="5FCD5A67" w14:textId="77777777" w:rsidR="002651DF" w:rsidRPr="00FA437B" w:rsidRDefault="002651DF" w:rsidP="002651DF">
      <w:pPr>
        <w:spacing w:line="276" w:lineRule="auto"/>
      </w:pPr>
      <w:r w:rsidRPr="00FA437B">
        <w:t>51</w:t>
      </w:r>
      <w:r w:rsidRPr="00FA437B">
        <w:tab/>
        <w:t>(Audiologist? or Anatomist? or Allergist? or An?esthetist? or An?esthesiologist? or Cardiologist? or Dieti#ian? or Endocrinologist? or Gastroenterologist? or GP? or Geriatrician? or Hospitalist? or Oncologist?).tw,hw.</w:t>
      </w:r>
      <w:r w:rsidRPr="00FA437B">
        <w:tab/>
        <w:t>14609</w:t>
      </w:r>
    </w:p>
    <w:p w14:paraId="6411FFFA" w14:textId="77777777" w:rsidR="002651DF" w:rsidRPr="00FA437B" w:rsidRDefault="002651DF" w:rsidP="002651DF">
      <w:pPr>
        <w:spacing w:line="276" w:lineRule="auto"/>
      </w:pPr>
      <w:r w:rsidRPr="00FA437B">
        <w:t>52</w:t>
      </w:r>
      <w:r w:rsidRPr="00FA437B">
        <w:tab/>
        <w:t>(Ophthalmologist? or Otolaryngologist? or Pathologist? or P?ediatrician? or Physiatrist? or Psychiatrist? or Pulmonologist? or Radiographer? or Radiologist?).tw,hw.</w:t>
      </w:r>
      <w:r w:rsidRPr="00FA437B">
        <w:tab/>
        <w:t>2785</w:t>
      </w:r>
    </w:p>
    <w:p w14:paraId="2195FC81" w14:textId="77777777" w:rsidR="002651DF" w:rsidRPr="00FA437B" w:rsidRDefault="002651DF" w:rsidP="002651DF">
      <w:pPr>
        <w:spacing w:line="276" w:lineRule="auto"/>
      </w:pPr>
      <w:r w:rsidRPr="00FA437B">
        <w:t>53</w:t>
      </w:r>
      <w:r w:rsidRPr="00FA437B">
        <w:tab/>
        <w:t>medic?.tw,hw.</w:t>
      </w:r>
      <w:r w:rsidRPr="00FA437B">
        <w:tab/>
        <w:t>275</w:t>
      </w:r>
    </w:p>
    <w:p w14:paraId="12049CCF" w14:textId="77777777" w:rsidR="002651DF" w:rsidRPr="00FA437B" w:rsidRDefault="002651DF" w:rsidP="002651DF">
      <w:pPr>
        <w:spacing w:line="276" w:lineRule="auto"/>
      </w:pPr>
      <w:r w:rsidRPr="00FA437B">
        <w:t>54</w:t>
      </w:r>
      <w:r w:rsidRPr="00FA437B">
        <w:tab/>
        <w:t>assistant?.tw,hw.</w:t>
      </w:r>
      <w:r w:rsidRPr="00FA437B">
        <w:tab/>
        <w:t>2110</w:t>
      </w:r>
    </w:p>
    <w:p w14:paraId="560070AA" w14:textId="77777777" w:rsidR="002651DF" w:rsidRPr="00FA437B" w:rsidRDefault="002651DF" w:rsidP="002651DF">
      <w:pPr>
        <w:spacing w:line="276" w:lineRule="auto"/>
      </w:pPr>
      <w:r w:rsidRPr="00FA437B">
        <w:t>55</w:t>
      </w:r>
      <w:r w:rsidRPr="00FA437B">
        <w:tab/>
        <w:t>(cleaner? or ancillary or porter?).tw,hw.</w:t>
      </w:r>
      <w:r w:rsidRPr="00FA437B">
        <w:tab/>
        <w:t>681</w:t>
      </w:r>
    </w:p>
    <w:p w14:paraId="69EEFDD3" w14:textId="77777777" w:rsidR="002651DF" w:rsidRPr="00FA437B" w:rsidRDefault="002651DF" w:rsidP="002651DF">
      <w:pPr>
        <w:spacing w:line="276" w:lineRule="auto"/>
      </w:pPr>
      <w:r w:rsidRPr="00FA437B">
        <w:t>56</w:t>
      </w:r>
      <w:r w:rsidRPr="00FA437B">
        <w:tab/>
        <w:t>(auxillary or auxillaries or administrator? or secretary or secretaries or receptionist? or technician?).tw,hw.</w:t>
      </w:r>
      <w:r w:rsidRPr="00FA437B">
        <w:tab/>
        <w:t>4510</w:t>
      </w:r>
    </w:p>
    <w:p w14:paraId="108C8037" w14:textId="77777777" w:rsidR="002651DF" w:rsidRPr="00FA437B" w:rsidRDefault="002651DF" w:rsidP="002651DF">
      <w:pPr>
        <w:spacing w:line="276" w:lineRule="auto"/>
      </w:pPr>
      <w:r w:rsidRPr="00FA437B">
        <w:t>57</w:t>
      </w:r>
      <w:r w:rsidRPr="00FA437B">
        <w:tab/>
        <w:t>(employee? or worker? or Staff or personnel or practitioner? or professional? or workforce* or team*).tw,hw.</w:t>
      </w:r>
      <w:r w:rsidRPr="00FA437B">
        <w:tab/>
        <w:t>115226</w:t>
      </w:r>
    </w:p>
    <w:p w14:paraId="791F7B6B" w14:textId="77777777" w:rsidR="002651DF" w:rsidRPr="00FA437B" w:rsidRDefault="002651DF" w:rsidP="002651DF">
      <w:pPr>
        <w:spacing w:line="276" w:lineRule="auto"/>
      </w:pPr>
      <w:r w:rsidRPr="00FA437B">
        <w:lastRenderedPageBreak/>
        <w:t>58</w:t>
      </w:r>
      <w:r w:rsidRPr="00FA437B">
        <w:tab/>
        <w:t>(workplace* or "work place*" or worksite* or "work site*" or "work setting*").tw,hw.</w:t>
      </w:r>
      <w:r w:rsidRPr="00FA437B">
        <w:tab/>
        <w:t>3499</w:t>
      </w:r>
    </w:p>
    <w:p w14:paraId="47CEB5FA" w14:textId="77777777" w:rsidR="002651DF" w:rsidRPr="00FA437B" w:rsidRDefault="002651DF" w:rsidP="002651DF">
      <w:pPr>
        <w:spacing w:line="276" w:lineRule="auto"/>
      </w:pPr>
      <w:r w:rsidRPr="00FA437B">
        <w:t>59</w:t>
      </w:r>
      <w:r w:rsidRPr="00FA437B">
        <w:tab/>
        <w:t>or/39-58 [Staff]</w:t>
      </w:r>
      <w:r w:rsidRPr="00FA437B">
        <w:tab/>
        <w:t>166259</w:t>
      </w:r>
    </w:p>
    <w:p w14:paraId="60280645" w14:textId="77777777" w:rsidR="002651DF" w:rsidRPr="00FA437B" w:rsidRDefault="002651DF" w:rsidP="002651DF">
      <w:pPr>
        <w:spacing w:line="276" w:lineRule="auto"/>
      </w:pPr>
      <w:r w:rsidRPr="00FA437B">
        <w:t>60</w:t>
      </w:r>
      <w:r w:rsidRPr="00FA437B">
        <w:tab/>
        <w:t>38 and 59 [UB and Staff search 1]</w:t>
      </w:r>
      <w:r w:rsidRPr="00FA437B">
        <w:tab/>
        <w:t>1743</w:t>
      </w:r>
    </w:p>
    <w:p w14:paraId="7A8565B8" w14:textId="77777777" w:rsidR="002651DF" w:rsidRPr="00FA437B" w:rsidRDefault="002651DF" w:rsidP="002651DF">
      <w:pPr>
        <w:spacing w:line="276" w:lineRule="auto"/>
      </w:pPr>
      <w:r w:rsidRPr="00FA437B">
        <w:t>61</w:t>
      </w:r>
      <w:r w:rsidRPr="00FA437B">
        <w:tab/>
        <w:t>exp aggressive behaviour/ and (nurse doctor relations/ or interprofessional relations/)</w:t>
      </w:r>
      <w:r w:rsidRPr="00FA437B">
        <w:tab/>
        <w:t>3</w:t>
      </w:r>
    </w:p>
    <w:p w14:paraId="6A9C502F" w14:textId="77777777" w:rsidR="002651DF" w:rsidRPr="00FA437B" w:rsidRDefault="002651DF" w:rsidP="002651DF">
      <w:pPr>
        <w:spacing w:line="276" w:lineRule="auto"/>
      </w:pPr>
      <w:r w:rsidRPr="00FA437B">
        <w:t>62</w:t>
      </w:r>
      <w:r w:rsidRPr="00FA437B">
        <w:tab/>
        <w:t>exp prejudice/ and (nurse doctor relations/ or interprofessional relations/)</w:t>
      </w:r>
      <w:r w:rsidRPr="00FA437B">
        <w:tab/>
        <w:t>2</w:t>
      </w:r>
    </w:p>
    <w:p w14:paraId="09BCFD29" w14:textId="77777777" w:rsidR="002651DF" w:rsidRPr="00FA437B" w:rsidRDefault="002651DF" w:rsidP="002651DF">
      <w:pPr>
        <w:spacing w:line="276" w:lineRule="auto"/>
      </w:pPr>
      <w:r w:rsidRPr="00FA437B">
        <w:t>63</w:t>
      </w:r>
      <w:r w:rsidRPr="00FA437B">
        <w:tab/>
        <w:t>((staff or employee* or work* or nurs* or doctor?) adj8 (WPV or violen*) adj5 among*).tw,hw.</w:t>
      </w:r>
      <w:r w:rsidRPr="00FA437B">
        <w:tab/>
        <w:t>15</w:t>
      </w:r>
    </w:p>
    <w:p w14:paraId="3248B874" w14:textId="77777777" w:rsidR="002651DF" w:rsidRPr="00FA437B" w:rsidRDefault="002651DF" w:rsidP="002651DF">
      <w:pPr>
        <w:spacing w:line="276" w:lineRule="auto"/>
      </w:pPr>
      <w:r w:rsidRPr="00FA437B">
        <w:t>64</w:t>
      </w:r>
      <w:r w:rsidRPr="00FA437B">
        <w:tab/>
        <w:t>((staff or employee* or work* or nurs* or doctor?) adj8 Victim* adj5 among*).tw,hw.</w:t>
      </w:r>
      <w:r w:rsidRPr="00FA437B">
        <w:tab/>
        <w:t>0</w:t>
      </w:r>
    </w:p>
    <w:p w14:paraId="2AD91A93" w14:textId="77777777" w:rsidR="002651DF" w:rsidRPr="00FA437B" w:rsidRDefault="002651DF" w:rsidP="002651DF">
      <w:pPr>
        <w:spacing w:line="276" w:lineRule="auto"/>
      </w:pPr>
      <w:r w:rsidRPr="00FA437B">
        <w:t>65</w:t>
      </w:r>
      <w:r w:rsidRPr="00FA437B">
        <w:tab/>
        <w:t>((staff or employee* or work* or nurs* or doctor?) adj8 (humiliat* or hostil*)).tw,hw.</w:t>
      </w:r>
      <w:r w:rsidRPr="00FA437B">
        <w:tab/>
        <w:t>76</w:t>
      </w:r>
    </w:p>
    <w:p w14:paraId="65DD4A79" w14:textId="77777777" w:rsidR="002651DF" w:rsidRPr="00FA437B" w:rsidRDefault="002651DF" w:rsidP="002651DF">
      <w:pPr>
        <w:spacing w:line="276" w:lineRule="auto"/>
      </w:pPr>
      <w:r w:rsidRPr="00FA437B">
        <w:t>66</w:t>
      </w:r>
      <w:r w:rsidRPr="00FA437B">
        <w:tab/>
        <w:t>((staff or employee* or work* or nurs* or doctor?) adj3 undermin*).tw,hw.</w:t>
      </w:r>
      <w:r w:rsidRPr="00FA437B">
        <w:tab/>
        <w:t>71</w:t>
      </w:r>
    </w:p>
    <w:p w14:paraId="757EF253" w14:textId="77777777" w:rsidR="002651DF" w:rsidRPr="00FA437B" w:rsidRDefault="002651DF" w:rsidP="002651DF">
      <w:pPr>
        <w:spacing w:line="276" w:lineRule="auto"/>
      </w:pPr>
      <w:r w:rsidRPr="00FA437B">
        <w:t>67</w:t>
      </w:r>
      <w:r w:rsidRPr="00FA437B">
        <w:tab/>
        <w:t>((staff or employee* or work* or nurs* or doctor?) adj6 (discrimination or discriminatory or discriminated)).tw,hw.</w:t>
      </w:r>
      <w:r w:rsidRPr="00FA437B">
        <w:tab/>
        <w:t>364</w:t>
      </w:r>
    </w:p>
    <w:p w14:paraId="22234959" w14:textId="77777777" w:rsidR="002651DF" w:rsidRPr="00FA437B" w:rsidRDefault="002651DF" w:rsidP="002651DF">
      <w:pPr>
        <w:spacing w:line="276" w:lineRule="auto"/>
      </w:pPr>
      <w:r w:rsidRPr="00FA437B">
        <w:t>68</w:t>
      </w:r>
      <w:r w:rsidRPr="00FA437B">
        <w:tab/>
        <w:t>"abusive supervision".tw,hw.</w:t>
      </w:r>
      <w:r w:rsidRPr="00FA437B">
        <w:tab/>
        <w:t>0</w:t>
      </w:r>
    </w:p>
    <w:p w14:paraId="3EC1A416" w14:textId="77777777" w:rsidR="002651DF" w:rsidRPr="00FA437B" w:rsidRDefault="002651DF" w:rsidP="002651DF">
      <w:pPr>
        <w:spacing w:line="276" w:lineRule="auto"/>
      </w:pPr>
      <w:r w:rsidRPr="00FA437B">
        <w:t>69</w:t>
      </w:r>
      <w:r w:rsidRPr="00FA437B">
        <w:tab/>
        <w:t>(workplace adj3 (conflict* or aggressi* or abus*)).tw,hw.</w:t>
      </w:r>
      <w:r w:rsidRPr="00FA437B">
        <w:tab/>
        <w:t>35</w:t>
      </w:r>
    </w:p>
    <w:p w14:paraId="25C0C825" w14:textId="77777777" w:rsidR="002651DF" w:rsidRPr="00FA437B" w:rsidRDefault="002651DF" w:rsidP="002651DF">
      <w:pPr>
        <w:spacing w:line="276" w:lineRule="auto"/>
      </w:pPr>
      <w:r w:rsidRPr="00FA437B">
        <w:t>70</w:t>
      </w:r>
      <w:r w:rsidRPr="00FA437B">
        <w:tab/>
        <w:t>((staff or employee* or work* or nurs* or doctor?) adj5 (gender adj2 (inequalit* or equalit*))).tw,hw.</w:t>
      </w:r>
      <w:r w:rsidRPr="00FA437B">
        <w:tab/>
        <w:t>32</w:t>
      </w:r>
    </w:p>
    <w:p w14:paraId="6FCAF959" w14:textId="77777777" w:rsidR="002651DF" w:rsidRPr="00FA437B" w:rsidRDefault="002651DF" w:rsidP="002651DF">
      <w:pPr>
        <w:spacing w:line="276" w:lineRule="auto"/>
      </w:pPr>
      <w:r w:rsidRPr="00FA437B">
        <w:t>71</w:t>
      </w:r>
      <w:r w:rsidRPr="00FA437B">
        <w:tab/>
        <w:t>((staff or employee* or work* or nurs* or doctor?) adj5 (racism or racist or (racial adj3 abus*))).tw,hw.</w:t>
      </w:r>
      <w:r w:rsidRPr="00FA437B">
        <w:tab/>
        <w:t>167</w:t>
      </w:r>
    </w:p>
    <w:p w14:paraId="58CCB73A" w14:textId="77777777" w:rsidR="002651DF" w:rsidRPr="00FA437B" w:rsidRDefault="002651DF" w:rsidP="002651DF">
      <w:pPr>
        <w:spacing w:line="276" w:lineRule="auto"/>
      </w:pPr>
      <w:r w:rsidRPr="00FA437B">
        <w:t>72</w:t>
      </w:r>
      <w:r w:rsidRPr="00FA437B">
        <w:tab/>
        <w:t>((staff or employee* or work* or nurs* or doctor?) adj5 (sexism or sexist)).tw,hw.</w:t>
      </w:r>
      <w:r w:rsidRPr="00FA437B">
        <w:tab/>
        <w:t>18</w:t>
      </w:r>
    </w:p>
    <w:p w14:paraId="409E1B7D" w14:textId="77777777" w:rsidR="002651DF" w:rsidRPr="00FA437B" w:rsidRDefault="002651DF" w:rsidP="002651DF">
      <w:pPr>
        <w:spacing w:line="276" w:lineRule="auto"/>
      </w:pPr>
      <w:r w:rsidRPr="00FA437B">
        <w:t>73</w:t>
      </w:r>
      <w:r w:rsidRPr="00FA437B">
        <w:tab/>
        <w:t>((staff or employee* or work* or nurs* or doctor?) adj8 ((disabilit* or disabled) adj5 (inequalit* or equalit*))).tw,hw.</w:t>
      </w:r>
      <w:r w:rsidRPr="00FA437B">
        <w:tab/>
        <w:t>18</w:t>
      </w:r>
    </w:p>
    <w:p w14:paraId="0C916813" w14:textId="77777777" w:rsidR="002651DF" w:rsidRPr="00FA437B" w:rsidRDefault="002651DF" w:rsidP="002651DF">
      <w:pPr>
        <w:spacing w:line="276" w:lineRule="auto"/>
      </w:pPr>
      <w:r w:rsidRPr="00FA437B">
        <w:t>74</w:t>
      </w:r>
      <w:r w:rsidRPr="00FA437B">
        <w:tab/>
        <w:t>((staff or employee* or work* or nurs* or doctor?) adj8 ableis*).tw,hw.</w:t>
      </w:r>
      <w:r w:rsidRPr="00FA437B">
        <w:tab/>
        <w:t>0</w:t>
      </w:r>
    </w:p>
    <w:p w14:paraId="41525654" w14:textId="77777777" w:rsidR="002651DF" w:rsidRPr="00FA437B" w:rsidRDefault="002651DF" w:rsidP="002651DF">
      <w:pPr>
        <w:spacing w:line="276" w:lineRule="auto"/>
      </w:pPr>
      <w:r w:rsidRPr="00FA437B">
        <w:t>75</w:t>
      </w:r>
      <w:r w:rsidRPr="00FA437B">
        <w:tab/>
        <w:t>((staff or employee* or work* or nurs* or doctor?) adj8 coerci* adj5 among*).tw,hw.</w:t>
      </w:r>
      <w:r w:rsidRPr="00FA437B">
        <w:tab/>
        <w:t>1</w:t>
      </w:r>
    </w:p>
    <w:p w14:paraId="0EC69B8D" w14:textId="77777777" w:rsidR="002651DF" w:rsidRPr="00FA437B" w:rsidRDefault="002651DF" w:rsidP="002651DF">
      <w:pPr>
        <w:spacing w:line="276" w:lineRule="auto"/>
      </w:pPr>
      <w:r w:rsidRPr="00FA437B">
        <w:t>76</w:t>
      </w:r>
      <w:r w:rsidRPr="00FA437B">
        <w:tab/>
        <w:t>((staff or employee* or nurs* or doctor?) adj1 (aggressi* or abus*)).tw,hw.</w:t>
      </w:r>
      <w:r w:rsidRPr="00FA437B">
        <w:tab/>
        <w:t>31</w:t>
      </w:r>
    </w:p>
    <w:p w14:paraId="744A2B30" w14:textId="77777777" w:rsidR="002651DF" w:rsidRPr="00FA437B" w:rsidRDefault="002651DF" w:rsidP="002651DF">
      <w:pPr>
        <w:spacing w:line="276" w:lineRule="auto"/>
      </w:pPr>
      <w:r w:rsidRPr="00FA437B">
        <w:t>77</w:t>
      </w:r>
      <w:r w:rsidRPr="00FA437B">
        <w:tab/>
        <w:t>or/61-76 [UB and staff search 2]</w:t>
      </w:r>
      <w:r w:rsidRPr="00FA437B">
        <w:tab/>
        <w:t>800</w:t>
      </w:r>
    </w:p>
    <w:p w14:paraId="5C67CEC4" w14:textId="77777777" w:rsidR="002651DF" w:rsidRPr="00FA437B" w:rsidRDefault="002651DF" w:rsidP="002651DF">
      <w:pPr>
        <w:spacing w:line="276" w:lineRule="auto"/>
      </w:pPr>
      <w:r w:rsidRPr="00FA437B">
        <w:t>78</w:t>
      </w:r>
      <w:r w:rsidRPr="00FA437B">
        <w:tab/>
        <w:t>60 or 77 [UB and Staff final search]</w:t>
      </w:r>
      <w:r w:rsidRPr="00FA437B">
        <w:tab/>
        <w:t>2224</w:t>
      </w:r>
    </w:p>
    <w:p w14:paraId="157418A3" w14:textId="77777777" w:rsidR="002651DF" w:rsidRPr="00FA437B" w:rsidRDefault="002651DF" w:rsidP="002651DF">
      <w:pPr>
        <w:spacing w:line="276" w:lineRule="auto"/>
      </w:pPr>
      <w:r w:rsidRPr="00FA437B">
        <w:t>79</w:t>
      </w:r>
      <w:r w:rsidRPr="00FA437B">
        <w:tab/>
        <w:t>78 and 13 [UB among Acute Care Staff]</w:t>
      </w:r>
      <w:r w:rsidRPr="00FA437B">
        <w:tab/>
        <w:t>59</w:t>
      </w:r>
    </w:p>
    <w:p w14:paraId="21E1DA1E" w14:textId="77777777" w:rsidR="002651DF" w:rsidRPr="00FA437B" w:rsidRDefault="002651DF" w:rsidP="002651DF">
      <w:pPr>
        <w:spacing w:line="276" w:lineRule="auto"/>
      </w:pPr>
      <w:r w:rsidRPr="00FA437B">
        <w:t>80</w:t>
      </w:r>
      <w:r w:rsidRPr="00FA437B">
        <w:tab/>
        <w:t>((child* or infant* or baby or babies or preterm* or adolesc* or newborn* or pediatric* or paediatri* or neonate* or teen* or schoolchild*) not (adult or elderly or geriatric*)).ti.</w:t>
      </w:r>
      <w:r w:rsidRPr="00FA437B">
        <w:tab/>
        <w:t>21099</w:t>
      </w:r>
    </w:p>
    <w:p w14:paraId="70796D83" w14:textId="77777777" w:rsidR="002651DF" w:rsidRPr="00FA437B" w:rsidRDefault="002651DF" w:rsidP="002651DF">
      <w:pPr>
        <w:spacing w:line="276" w:lineRule="auto"/>
      </w:pPr>
      <w:r w:rsidRPr="00FA437B">
        <w:t>81</w:t>
      </w:r>
      <w:r w:rsidRPr="00FA437B">
        <w:tab/>
        <w:t>79 not 80 [Child studies removed]</w:t>
      </w:r>
      <w:r w:rsidRPr="00FA437B">
        <w:tab/>
        <w:t>58</w:t>
      </w:r>
    </w:p>
    <w:p w14:paraId="7D6B38C4" w14:textId="77777777" w:rsidR="002651DF" w:rsidRPr="00FA437B" w:rsidRDefault="002651DF" w:rsidP="002651DF">
      <w:pPr>
        <w:spacing w:line="276" w:lineRule="auto"/>
      </w:pPr>
      <w:r w:rsidRPr="00FA437B">
        <w:t>82</w:t>
      </w:r>
      <w:r w:rsidRPr="00FA437B">
        <w:tab/>
        <w:t>(elder mistreat* or elder abuse* or elder neglect*).tw,hw.</w:t>
      </w:r>
      <w:r w:rsidRPr="00FA437B">
        <w:tab/>
        <w:t>301</w:t>
      </w:r>
    </w:p>
    <w:p w14:paraId="156DB2EA" w14:textId="77777777" w:rsidR="002651DF" w:rsidRPr="00FA437B" w:rsidRDefault="002651DF" w:rsidP="002651DF">
      <w:pPr>
        <w:spacing w:line="276" w:lineRule="auto"/>
      </w:pPr>
      <w:r w:rsidRPr="00FA437B">
        <w:lastRenderedPageBreak/>
        <w:t>83</w:t>
      </w:r>
      <w:r w:rsidRPr="00FA437B">
        <w:tab/>
        <w:t>81 not 82 [Elder abuse studies removed]</w:t>
      </w:r>
      <w:r w:rsidRPr="00FA437B">
        <w:tab/>
        <w:t>58</w:t>
      </w:r>
    </w:p>
    <w:p w14:paraId="2C756A4A" w14:textId="77777777" w:rsidR="002651DF" w:rsidRPr="00FA437B" w:rsidRDefault="002651DF" w:rsidP="002651DF">
      <w:pPr>
        <w:spacing w:line="276" w:lineRule="auto"/>
      </w:pPr>
    </w:p>
    <w:p w14:paraId="2F7B63F6" w14:textId="77777777" w:rsidR="002651DF" w:rsidRPr="00FA437B" w:rsidRDefault="002651DF" w:rsidP="002651DF">
      <w:pPr>
        <w:spacing w:line="276" w:lineRule="auto"/>
      </w:pPr>
      <w:r w:rsidRPr="00FA437B">
        <w:t xml:space="preserve">NICE Evidence Search </w:t>
      </w:r>
      <w:hyperlink r:id="rId7" w:history="1">
        <w:r w:rsidRPr="00FA437B">
          <w:rPr>
            <w:color w:val="0000FF"/>
            <w:u w:val="single"/>
          </w:rPr>
          <w:t>https://www.evidence.nhs.uk/</w:t>
        </w:r>
      </w:hyperlink>
      <w:r w:rsidRPr="00FA437B">
        <w:t xml:space="preserve"> </w:t>
      </w:r>
    </w:p>
    <w:p w14:paraId="2BB6AE5C" w14:textId="77777777" w:rsidR="002651DF" w:rsidRPr="00FA437B" w:rsidRDefault="002651DF" w:rsidP="002651DF">
      <w:pPr>
        <w:spacing w:line="276" w:lineRule="auto"/>
      </w:pPr>
      <w:r w:rsidRPr="00FA437B">
        <w:t>Date searched: 15-02-2022</w:t>
      </w:r>
    </w:p>
    <w:p w14:paraId="1A4BB8AB" w14:textId="77777777" w:rsidR="002651DF" w:rsidRPr="00FA437B" w:rsidRDefault="002651DF" w:rsidP="002651DF">
      <w:pPr>
        <w:spacing w:line="276" w:lineRule="auto"/>
        <w:rPr>
          <w:rFonts w:eastAsia="Calibri" w:cs="Calibri"/>
          <w:color w:val="000000"/>
        </w:rPr>
      </w:pPr>
      <w:r w:rsidRPr="00FA437B">
        <w:t>Records found:</w:t>
      </w:r>
      <w:r w:rsidRPr="00FA437B">
        <w:rPr>
          <w:rFonts w:eastAsia="Calibri" w:cs="Calibri"/>
          <w:color w:val="000000"/>
        </w:rPr>
        <w:t xml:space="preserve">  79</w:t>
      </w:r>
    </w:p>
    <w:p w14:paraId="65F84944" w14:textId="77777777" w:rsidR="002651DF" w:rsidRPr="00FA437B" w:rsidRDefault="002651DF" w:rsidP="002651DF">
      <w:pPr>
        <w:spacing w:line="276" w:lineRule="auto"/>
      </w:pPr>
      <w:r w:rsidRPr="00FA437B">
        <w:t>("workplace bullying" or "workplace discrimination" or "unprofessional behaviour" or "staff bullying" or "bullying staff" or "staff  harassment" or "staff  discrimination") and (health or healthcare or hospital or medicine or medical or nurse or doctor)  limited to filters</w:t>
      </w:r>
    </w:p>
    <w:p w14:paraId="011FAB0C" w14:textId="77777777" w:rsidR="002651DF" w:rsidRPr="00FA437B" w:rsidRDefault="002651DF" w:rsidP="002651DF">
      <w:pPr>
        <w:spacing w:line="276" w:lineRule="auto"/>
      </w:pPr>
      <w:r w:rsidRPr="00FA437B">
        <w:t>Filter applied: Area of interest : Clinical OR Area of interest: Commissioning and Management</w:t>
      </w:r>
    </w:p>
    <w:p w14:paraId="36F189B5" w14:textId="77777777" w:rsidR="002651DF" w:rsidRPr="00FA437B" w:rsidRDefault="002651DF" w:rsidP="002651DF">
      <w:pPr>
        <w:spacing w:line="276" w:lineRule="auto"/>
      </w:pPr>
    </w:p>
    <w:p w14:paraId="6B3CADE2" w14:textId="77777777" w:rsidR="002651DF" w:rsidRPr="00FA437B" w:rsidRDefault="002651DF" w:rsidP="002651DF">
      <w:pPr>
        <w:spacing w:line="276" w:lineRule="auto"/>
      </w:pPr>
      <w:r w:rsidRPr="00FA437B">
        <w:t xml:space="preserve">Patient Safety Network </w:t>
      </w:r>
      <w:hyperlink r:id="rId8" w:history="1">
        <w:r w:rsidRPr="00FA437B">
          <w:rPr>
            <w:color w:val="0000FF"/>
            <w:u w:val="single"/>
          </w:rPr>
          <w:t>https://psnet.ahrq.gov/</w:t>
        </w:r>
      </w:hyperlink>
      <w:r w:rsidRPr="00FA437B">
        <w:t xml:space="preserve"> </w:t>
      </w:r>
    </w:p>
    <w:p w14:paraId="11E7A733" w14:textId="77777777" w:rsidR="002651DF" w:rsidRPr="00FA437B" w:rsidRDefault="002651DF" w:rsidP="002651DF">
      <w:pPr>
        <w:spacing w:line="276" w:lineRule="auto"/>
      </w:pPr>
      <w:r w:rsidRPr="00FA437B">
        <w:t>Date searched: 15-02-2022</w:t>
      </w:r>
    </w:p>
    <w:p w14:paraId="7F05F8CF" w14:textId="77777777" w:rsidR="002651DF" w:rsidRPr="00FA437B" w:rsidRDefault="002651DF" w:rsidP="002651DF">
      <w:pPr>
        <w:spacing w:line="276" w:lineRule="auto"/>
        <w:rPr>
          <w:rFonts w:eastAsia="Calibri" w:cs="Calibri"/>
          <w:color w:val="000000"/>
        </w:rPr>
      </w:pPr>
      <w:r w:rsidRPr="00FA437B">
        <w:t>Records found:</w:t>
      </w:r>
      <w:r w:rsidRPr="00FA437B">
        <w:rPr>
          <w:rFonts w:eastAsia="Calibri" w:cs="Calibri"/>
          <w:color w:val="000000"/>
        </w:rPr>
        <w:t xml:space="preserve">  83</w:t>
      </w:r>
    </w:p>
    <w:p w14:paraId="232720A0" w14:textId="77777777" w:rsidR="002651DF" w:rsidRPr="00FA437B" w:rsidRDefault="002651DF" w:rsidP="002651DF">
      <w:pPr>
        <w:spacing w:line="276" w:lineRule="auto"/>
        <w:rPr>
          <w:rFonts w:eastAsia="Calibri" w:cs="Calibri"/>
          <w:color w:val="000000"/>
        </w:rPr>
      </w:pPr>
      <w:r w:rsidRPr="00FA437B">
        <w:t xml:space="preserve">abuse bullying unprofessional harassment discrimination microaggression incivility intimidation humiliation hostility mobbing hazing gaslighting malicious </w:t>
      </w:r>
    </w:p>
    <w:p w14:paraId="2F1B64AE" w14:textId="77777777" w:rsidR="002651DF" w:rsidRPr="00002C4B" w:rsidRDefault="002651DF" w:rsidP="002651DF">
      <w:pPr>
        <w:spacing w:line="276" w:lineRule="auto"/>
      </w:pPr>
      <w:r w:rsidRPr="00FA437B">
        <w:t>Limited to Ambulatory Care setting OR Limit to Hospital setting</w:t>
      </w:r>
      <w:r w:rsidRPr="00FA437B">
        <w:rPr>
          <w:rFonts w:ascii="Times New Roman" w:hAnsi="Times New Roman"/>
          <w:sz w:val="24"/>
          <w:szCs w:val="24"/>
          <w:lang w:eastAsia="en-GB"/>
        </w:rPr>
        <w:br w:type="page"/>
      </w:r>
    </w:p>
    <w:p w14:paraId="48F236C9" w14:textId="77777777" w:rsidR="002651DF" w:rsidRPr="00FA437B" w:rsidRDefault="002651DF" w:rsidP="002651DF">
      <w:pPr>
        <w:pStyle w:val="Heading4"/>
        <w:spacing w:line="276" w:lineRule="auto"/>
        <w:rPr>
          <w:rFonts w:eastAsia="Times New Roman"/>
        </w:rPr>
      </w:pPr>
      <w:r>
        <w:rPr>
          <w:rFonts w:eastAsia="Times New Roman"/>
        </w:rPr>
        <w:lastRenderedPageBreak/>
        <w:t xml:space="preserve">3. </w:t>
      </w:r>
      <w:r w:rsidRPr="00FA437B">
        <w:rPr>
          <w:rFonts w:eastAsia="Times New Roman"/>
        </w:rPr>
        <w:t>USA update search Aug 2022</w:t>
      </w:r>
    </w:p>
    <w:p w14:paraId="0F2C931E" w14:textId="77777777" w:rsidR="002651DF" w:rsidRPr="00FA437B" w:rsidRDefault="002651DF" w:rsidP="002651DF">
      <w:pPr>
        <w:spacing w:line="276" w:lineRule="auto"/>
      </w:pPr>
      <w:r w:rsidRPr="00FA437B">
        <w:t>Sources searched:</w:t>
      </w:r>
    </w:p>
    <w:p w14:paraId="3C148E10" w14:textId="77777777" w:rsidR="002651DF" w:rsidRPr="00FA437B" w:rsidRDefault="002651DF" w:rsidP="002651DF">
      <w:pPr>
        <w:pStyle w:val="ListParagraph"/>
        <w:numPr>
          <w:ilvl w:val="0"/>
          <w:numId w:val="5"/>
        </w:numPr>
        <w:spacing w:line="276" w:lineRule="auto"/>
      </w:pPr>
      <w:r w:rsidRPr="00FA437B">
        <w:t>CINAHL (EBSCOhost)</w:t>
      </w:r>
    </w:p>
    <w:p w14:paraId="7B9ABD12" w14:textId="77777777" w:rsidR="002651DF" w:rsidRPr="00FA437B" w:rsidRDefault="002651DF" w:rsidP="002651DF">
      <w:pPr>
        <w:pStyle w:val="ListParagraph"/>
        <w:numPr>
          <w:ilvl w:val="0"/>
          <w:numId w:val="5"/>
        </w:numPr>
        <w:spacing w:line="276" w:lineRule="auto"/>
      </w:pPr>
      <w:r w:rsidRPr="00FA437B">
        <w:t>Embase Classic+Embase (Ovid) 1947 to 2022 August 24</w:t>
      </w:r>
    </w:p>
    <w:p w14:paraId="7A5463C1" w14:textId="77777777" w:rsidR="002651DF" w:rsidRPr="00FA437B" w:rsidRDefault="002651DF" w:rsidP="002651DF">
      <w:pPr>
        <w:pStyle w:val="ListParagraph"/>
        <w:numPr>
          <w:ilvl w:val="0"/>
          <w:numId w:val="5"/>
        </w:numPr>
        <w:spacing w:line="276" w:lineRule="auto"/>
      </w:pPr>
      <w:r w:rsidRPr="00FA437B">
        <w:t>Ovid MEDLINE(R) ALL 1946 to August 24, 2022</w:t>
      </w:r>
    </w:p>
    <w:p w14:paraId="1283EC03" w14:textId="77777777" w:rsidR="002651DF" w:rsidRPr="00FA437B" w:rsidRDefault="002651DF" w:rsidP="002651DF">
      <w:pPr>
        <w:pStyle w:val="ListParagraph"/>
        <w:numPr>
          <w:ilvl w:val="0"/>
          <w:numId w:val="5"/>
        </w:numPr>
        <w:spacing w:line="276" w:lineRule="auto"/>
      </w:pPr>
      <w:r w:rsidRPr="00FA437B">
        <w:t>Google Scholar</w:t>
      </w:r>
    </w:p>
    <w:p w14:paraId="6A01DD2B" w14:textId="77777777" w:rsidR="002651DF" w:rsidRPr="00FA437B" w:rsidRDefault="002651DF" w:rsidP="002651DF">
      <w:pPr>
        <w:pStyle w:val="ListParagraph"/>
        <w:numPr>
          <w:ilvl w:val="0"/>
          <w:numId w:val="5"/>
        </w:numPr>
        <w:spacing w:line="276" w:lineRule="auto"/>
      </w:pPr>
      <w:r w:rsidRPr="00FA437B">
        <w:t xml:space="preserve">Patient Safety Network </w:t>
      </w:r>
      <w:hyperlink r:id="rId9" w:history="1">
        <w:r w:rsidRPr="004C5A67">
          <w:rPr>
            <w:color w:val="0000FF"/>
            <w:u w:val="single"/>
          </w:rPr>
          <w:t>https://psnet.ahrq.gov/</w:t>
        </w:r>
      </w:hyperlink>
    </w:p>
    <w:p w14:paraId="648EAFA8" w14:textId="77777777" w:rsidR="002651DF" w:rsidRPr="00FA437B" w:rsidRDefault="002651DF" w:rsidP="002651DF">
      <w:pPr>
        <w:spacing w:line="276" w:lineRule="auto"/>
      </w:pPr>
    </w:p>
    <w:p w14:paraId="50F5B598" w14:textId="77777777" w:rsidR="002651DF" w:rsidRPr="00FA437B" w:rsidRDefault="002651DF" w:rsidP="002651DF">
      <w:pPr>
        <w:spacing w:line="276" w:lineRule="auto"/>
      </w:pPr>
      <w:r w:rsidRPr="00FA437B">
        <w:t>CINAHL (EBSCOhost)</w:t>
      </w:r>
    </w:p>
    <w:p w14:paraId="7D4461D4" w14:textId="77777777" w:rsidR="002651DF" w:rsidRPr="00FA437B" w:rsidRDefault="002651DF" w:rsidP="002651DF">
      <w:pPr>
        <w:spacing w:line="276" w:lineRule="auto"/>
      </w:pPr>
      <w:r w:rsidRPr="00FA437B">
        <w:t>Date searched: 25-08-2022</w:t>
      </w:r>
    </w:p>
    <w:p w14:paraId="436A0B82" w14:textId="77777777" w:rsidR="002651DF" w:rsidRPr="00FA437B" w:rsidRDefault="002651DF" w:rsidP="002651DF">
      <w:pPr>
        <w:spacing w:line="276" w:lineRule="auto"/>
        <w:rPr>
          <w:rFonts w:eastAsia="Calibri" w:cs="Calibri"/>
          <w:color w:val="000000"/>
        </w:rPr>
      </w:pPr>
      <w:r w:rsidRPr="00FA437B">
        <w:t>Records found:</w:t>
      </w:r>
      <w:r w:rsidRPr="00FA437B">
        <w:rPr>
          <w:rFonts w:eastAsia="Calibri" w:cs="Calibri"/>
          <w:color w:val="000000"/>
        </w:rPr>
        <w:t xml:space="preserve">  357</w:t>
      </w:r>
    </w:p>
    <w:p w14:paraId="5648600E" w14:textId="77777777" w:rsidR="002651DF" w:rsidRPr="00FA437B" w:rsidRDefault="002651DF" w:rsidP="002651DF">
      <w:pPr>
        <w:spacing w:line="276" w:lineRule="auto"/>
      </w:pPr>
      <w:r w:rsidRPr="00FA437B">
        <w:t>#</w:t>
      </w:r>
      <w:r w:rsidRPr="00FA437B">
        <w:tab/>
        <w:t>Query</w:t>
      </w:r>
      <w:r w:rsidRPr="00FA437B">
        <w:tab/>
        <w:t>Results</w:t>
      </w:r>
    </w:p>
    <w:p w14:paraId="3199CD28" w14:textId="77777777" w:rsidR="002651DF" w:rsidRPr="00FA437B" w:rsidRDefault="002651DF" w:rsidP="002651DF">
      <w:pPr>
        <w:spacing w:line="276" w:lineRule="auto"/>
      </w:pPr>
      <w:r w:rsidRPr="00FA437B">
        <w:t>S39</w:t>
      </w:r>
      <w:r w:rsidRPr="00FA437B">
        <w:tab/>
        <w:t>S37 AND S38</w:t>
      </w:r>
      <w:r w:rsidRPr="00FA437B">
        <w:tab/>
        <w:t>357</w:t>
      </w:r>
    </w:p>
    <w:p w14:paraId="746049BA" w14:textId="77777777" w:rsidR="002651DF" w:rsidRPr="00FA437B" w:rsidRDefault="002651DF" w:rsidP="002651DF">
      <w:pPr>
        <w:spacing w:line="276" w:lineRule="auto"/>
      </w:pPr>
      <w:r w:rsidRPr="00FA437B">
        <w:t>S38</w:t>
      </w:r>
      <w:r w:rsidRPr="00FA437B">
        <w:tab/>
        <w:t>(MH "United States+") OR AF ( USA or "united states" or america* ) OR TI ( USA or "united states" or america* ) OR AB ( USA or "united states" or america* )</w:t>
      </w:r>
      <w:r w:rsidRPr="00FA437B">
        <w:tab/>
        <w:t>1,752,918</w:t>
      </w:r>
    </w:p>
    <w:p w14:paraId="2CF94860" w14:textId="77777777" w:rsidR="002651DF" w:rsidRPr="00FA437B" w:rsidRDefault="002651DF" w:rsidP="002651DF">
      <w:pPr>
        <w:spacing w:line="276" w:lineRule="auto"/>
      </w:pPr>
      <w:r w:rsidRPr="00FA437B">
        <w:t>S37</w:t>
      </w:r>
      <w:r w:rsidRPr="00FA437B">
        <w:tab/>
        <w:t>S35 NOT S36</w:t>
      </w:r>
      <w:r w:rsidRPr="00FA437B">
        <w:tab/>
        <w:t>1,316</w:t>
      </w:r>
    </w:p>
    <w:p w14:paraId="725A629D" w14:textId="77777777" w:rsidR="002651DF" w:rsidRPr="00FA437B" w:rsidRDefault="002651DF" w:rsidP="002651DF">
      <w:pPr>
        <w:spacing w:line="276" w:lineRule="auto"/>
      </w:pPr>
      <w:r w:rsidRPr="00FA437B">
        <w:t>S36</w:t>
      </w:r>
      <w:r w:rsidRPr="00FA437B">
        <w:tab/>
        <w:t>TX ( ("elder mistreat*" or "elder abuse*" or "elder neglect*") )</w:t>
      </w:r>
      <w:r w:rsidRPr="00FA437B">
        <w:tab/>
        <w:t>4,919</w:t>
      </w:r>
    </w:p>
    <w:p w14:paraId="108615C7" w14:textId="77777777" w:rsidR="002651DF" w:rsidRPr="00FA437B" w:rsidRDefault="002651DF" w:rsidP="002651DF">
      <w:pPr>
        <w:spacing w:line="276" w:lineRule="auto"/>
      </w:pPr>
      <w:r w:rsidRPr="00FA437B">
        <w:t>S35</w:t>
      </w:r>
      <w:r w:rsidRPr="00FA437B">
        <w:tab/>
        <w:t>S33 NOT S34</w:t>
      </w:r>
      <w:r w:rsidRPr="00FA437B">
        <w:tab/>
        <w:t>1,360</w:t>
      </w:r>
    </w:p>
    <w:p w14:paraId="02FE26C6" w14:textId="77777777" w:rsidR="002651DF" w:rsidRPr="00FA437B" w:rsidRDefault="002651DF" w:rsidP="002651DF">
      <w:pPr>
        <w:spacing w:line="276" w:lineRule="auto"/>
      </w:pPr>
      <w:r w:rsidRPr="00FA437B">
        <w:t>S34</w:t>
      </w:r>
      <w:r w:rsidRPr="00FA437B">
        <w:tab/>
        <w:t>( ( (MH "Child") OR (MH "Adolescence+") OR (MH "Minors (Legal)") ) NOT (MH "Adult+") )</w:t>
      </w:r>
      <w:r w:rsidRPr="00FA437B">
        <w:tab/>
        <w:t>483,829</w:t>
      </w:r>
    </w:p>
    <w:p w14:paraId="6B22253C" w14:textId="77777777" w:rsidR="002651DF" w:rsidRPr="00FA437B" w:rsidRDefault="002651DF" w:rsidP="002651DF">
      <w:pPr>
        <w:spacing w:line="276" w:lineRule="auto"/>
      </w:pPr>
      <w:r w:rsidRPr="00FA437B">
        <w:t>S33</w:t>
      </w:r>
      <w:r w:rsidRPr="00FA437B">
        <w:tab/>
        <w:t>S22 NOT S32</w:t>
      </w:r>
      <w:r w:rsidRPr="00FA437B">
        <w:tab/>
        <w:t>1,436</w:t>
      </w:r>
    </w:p>
    <w:p w14:paraId="17FB6E8E" w14:textId="77777777" w:rsidR="002651DF" w:rsidRPr="00FA437B" w:rsidRDefault="002651DF" w:rsidP="002651DF">
      <w:pPr>
        <w:spacing w:line="276" w:lineRule="auto"/>
      </w:pPr>
      <w:r w:rsidRPr="00FA437B">
        <w:t>S32</w:t>
      </w:r>
      <w:r w:rsidRPr="00FA437B">
        <w:tab/>
        <w:t>S28 NOT S31</w:t>
      </w:r>
      <w:r w:rsidRPr="00FA437B">
        <w:tab/>
        <w:t>381,030</w:t>
      </w:r>
    </w:p>
    <w:p w14:paraId="23CCFC74" w14:textId="77777777" w:rsidR="002651DF" w:rsidRPr="00FA437B" w:rsidRDefault="002651DF" w:rsidP="002651DF">
      <w:pPr>
        <w:spacing w:line="276" w:lineRule="auto"/>
      </w:pPr>
      <w:r w:rsidRPr="00FA437B">
        <w:t>S31</w:t>
      </w:r>
      <w:r w:rsidRPr="00FA437B">
        <w:tab/>
        <w:t>S29 OR S30</w:t>
      </w:r>
      <w:r w:rsidRPr="00FA437B">
        <w:tab/>
        <w:t>1,714,259</w:t>
      </w:r>
    </w:p>
    <w:p w14:paraId="09FDB0D5" w14:textId="77777777" w:rsidR="002651DF" w:rsidRPr="00FA437B" w:rsidRDefault="002651DF" w:rsidP="002651DF">
      <w:pPr>
        <w:spacing w:line="276" w:lineRule="auto"/>
      </w:pPr>
      <w:r w:rsidRPr="00FA437B">
        <w:t>S30</w:t>
      </w:r>
      <w:r w:rsidRPr="00FA437B">
        <w:tab/>
        <w:t>(MH "Australia+") OR (MH "Europe") OR (MH "Austria") OR (MH "Baltic States+") OR (MH "Belgium") OR (MH "Canada+") OR (MH "Chile") OR (MH "Colombia") OR (MH "Costa Rica") OR (MH "Czech Republic") OR (MH "Scandinavia+") OR (MH "France") OR (MH "Germany+") OR (MH "Greece") OR (MH "Hungary") OR (MH "Iceland") OR (MH "Ireland") OR (MH "Italy") OR (MH "Israel") OR (MH "Japan") OR (MH "South Korea") OR (MH "Luxembourg") OR (MH "Mexico") OR (MH "Netherlands") OR (MH "New Zealand") OR (MH "North America") OR (MH "Poland") OR (MH "Portugal") OR (MH "Slovakia") OR (MH "Slovenia") OR (MH "Spain") OR (MH "Switzerland") OR (MH "Turkey") OR (MH "United Kingdom+") OR (MH "United States+")</w:t>
      </w:r>
      <w:r w:rsidRPr="00FA437B">
        <w:tab/>
        <w:t>1,707,539</w:t>
      </w:r>
    </w:p>
    <w:p w14:paraId="647581D1" w14:textId="77777777" w:rsidR="002651DF" w:rsidRPr="00FA437B" w:rsidRDefault="002651DF" w:rsidP="002651DF">
      <w:pPr>
        <w:spacing w:line="276" w:lineRule="auto"/>
      </w:pPr>
      <w:r w:rsidRPr="00FA437B">
        <w:t>S29</w:t>
      </w:r>
      <w:r w:rsidRPr="00FA437B">
        <w:tab/>
        <w:t>(MH "Developed Countries") or (MH "European Union") or (MH "Organisation for Economic Co-Operation and Development")</w:t>
      </w:r>
      <w:r w:rsidRPr="00FA437B">
        <w:tab/>
        <w:t>10,460</w:t>
      </w:r>
    </w:p>
    <w:p w14:paraId="0B020FBD" w14:textId="77777777" w:rsidR="002651DF" w:rsidRPr="00FA437B" w:rsidRDefault="002651DF" w:rsidP="002651DF">
      <w:pPr>
        <w:spacing w:line="276" w:lineRule="auto"/>
      </w:pPr>
      <w:r w:rsidRPr="00FA437B">
        <w:t>S28</w:t>
      </w:r>
      <w:r w:rsidRPr="00FA437B">
        <w:tab/>
        <w:t>(S23 OR S24 OR S25 OR S26 OR S27)</w:t>
      </w:r>
      <w:r w:rsidRPr="00FA437B">
        <w:tab/>
        <w:t>419,922</w:t>
      </w:r>
    </w:p>
    <w:p w14:paraId="69226CD8" w14:textId="77777777" w:rsidR="002651DF" w:rsidRPr="00FA437B" w:rsidRDefault="002651DF" w:rsidP="002651DF">
      <w:pPr>
        <w:spacing w:line="276" w:lineRule="auto"/>
      </w:pPr>
      <w:r w:rsidRPr="00FA437B">
        <w:t>S27</w:t>
      </w:r>
      <w:r w:rsidRPr="00FA437B">
        <w:tab/>
        <w:t>(MH "Africa+")</w:t>
      </w:r>
      <w:r w:rsidRPr="00FA437B">
        <w:tab/>
        <w:t>95,616</w:t>
      </w:r>
    </w:p>
    <w:p w14:paraId="68B69A98" w14:textId="77777777" w:rsidR="002651DF" w:rsidRPr="00FA437B" w:rsidRDefault="002651DF" w:rsidP="002651DF">
      <w:pPr>
        <w:spacing w:line="276" w:lineRule="auto"/>
      </w:pPr>
      <w:r w:rsidRPr="00FA437B">
        <w:lastRenderedPageBreak/>
        <w:t>S26</w:t>
      </w:r>
      <w:r w:rsidRPr="00FA437B">
        <w:tab/>
        <w:t>(MH "Asia, Southeastern+") OR (MH "China+") OR (MH "Hong Kong") OR (MH "Macao") OR (MH "Mongolia") OR (MH "North Korea") OR (MH "Taiwan") OR (MH "Atlantic Islands") OR (MH "Indian Ocean Islands+") OR (MH "Melanesia+") OR (MH "Micronesia+") OR (MH "Polynesia+")</w:t>
      </w:r>
      <w:r w:rsidRPr="00FA437B">
        <w:tab/>
        <w:t>132,915</w:t>
      </w:r>
    </w:p>
    <w:p w14:paraId="4055AA49" w14:textId="77777777" w:rsidR="002651DF" w:rsidRPr="00FA437B" w:rsidRDefault="002651DF" w:rsidP="002651DF">
      <w:pPr>
        <w:spacing w:line="276" w:lineRule="auto"/>
      </w:pPr>
      <w:r w:rsidRPr="00FA437B">
        <w:t>S25</w:t>
      </w:r>
      <w:r w:rsidRPr="00FA437B">
        <w:tab/>
        <w:t>(MH "Bangladesh") OR (MH "Bhutan") OR (MH "India") OR (MH "Yemen") OR (MH "United Arab Emirates") OR (MH "Syria") OR (MH "Saudi Arabia") OR (MH "Qatar") OR (MH "Oman") OR (MH "Lebanon") OR (MH "Kuwait") OR (MH "Jordan") OR (MH "Iraq") OR (MH "Iran") OR (MH "Bahrain") OR (MH "Afghanistan") OR (MH "Nepal") OR (MH "Pakistan") OR (MH "Sri Lanka") OR (MH "Asia, Central+")</w:t>
      </w:r>
      <w:r w:rsidRPr="00FA437B">
        <w:tab/>
        <w:t>113,865</w:t>
      </w:r>
    </w:p>
    <w:p w14:paraId="31729008" w14:textId="77777777" w:rsidR="002651DF" w:rsidRPr="00FA437B" w:rsidRDefault="002651DF" w:rsidP="002651DF">
      <w:pPr>
        <w:spacing w:line="276" w:lineRule="auto"/>
      </w:pPr>
      <w:r w:rsidRPr="00FA437B">
        <w:t>S24</w:t>
      </w:r>
      <w:r w:rsidRPr="00FA437B">
        <w:tab/>
        <w:t>(MH "Argentina") OR (MH "Bolivia") OR (MH "Brazil") OR (MH "Ecuador") OR (MH "French Guiana") OR (MH "Guyana") OR (MH "Paraguay") OR (MH "Peru") OR (MH "Suriname") OR (MH "Uruguay") OR (MH "Venezuela") OR (MH "Belize") OR (MH "El Salvador") OR (MH "Guatemala") OR (MH "Honduras") OR (MH "Nicaragua") OR (MH "Panama+") or (MH "West Indies+")</w:t>
      </w:r>
      <w:r w:rsidRPr="00FA437B">
        <w:tab/>
        <w:t>74,518</w:t>
      </w:r>
    </w:p>
    <w:p w14:paraId="130C50C3" w14:textId="77777777" w:rsidR="002651DF" w:rsidRPr="00FA437B" w:rsidRDefault="002651DF" w:rsidP="002651DF">
      <w:pPr>
        <w:spacing w:line="276" w:lineRule="auto"/>
      </w:pPr>
      <w:r w:rsidRPr="00FA437B">
        <w:t>S23</w:t>
      </w:r>
      <w:r w:rsidRPr="00FA437B">
        <w:tab/>
        <w:t>(MH "Albania") OR (MH "Andorra") OR (MH "Armenia") OR (MH "Azerbaijan") or (MH "Byelarus") OR (MH "Bosnia-Herzegovina") OR (MH "Croatia") OR (MH "Bulgaria") OR (MH "Georgia (Republic)") OR (MH "Gibraltar") OR (MH "Liechtenstein") OR (MH "Macedonia (Republic)") OR (MH "Moldova") OR (MH "Monaco") OR (MH "Romania") OR (MH "Russia") OR (MH "San Marino") OR (MH "Serbia") OR (MH "Ukraine") OR (MH "Yugoslavia")</w:t>
      </w:r>
      <w:r w:rsidRPr="00FA437B">
        <w:tab/>
        <w:t>12,299</w:t>
      </w:r>
    </w:p>
    <w:p w14:paraId="5A82F1C0" w14:textId="77777777" w:rsidR="002651DF" w:rsidRPr="00FA437B" w:rsidRDefault="002651DF" w:rsidP="002651DF">
      <w:pPr>
        <w:spacing w:line="276" w:lineRule="auto"/>
      </w:pPr>
      <w:r w:rsidRPr="00FA437B">
        <w:t>S22</w:t>
      </w:r>
      <w:r w:rsidRPr="00FA437B">
        <w:tab/>
        <w:t>S5 AND S21</w:t>
      </w:r>
      <w:r w:rsidRPr="00FA437B">
        <w:tab/>
        <w:t>1,557</w:t>
      </w:r>
    </w:p>
    <w:p w14:paraId="6C813355" w14:textId="77777777" w:rsidR="002651DF" w:rsidRPr="00FA437B" w:rsidRDefault="002651DF" w:rsidP="002651DF">
      <w:pPr>
        <w:spacing w:line="276" w:lineRule="auto"/>
      </w:pPr>
      <w:r w:rsidRPr="00FA437B">
        <w:t>S21</w:t>
      </w:r>
      <w:r w:rsidRPr="00FA437B">
        <w:tab/>
        <w:t>S16 OR S17 OR S18 OR S19 OR S20</w:t>
      </w:r>
      <w:r w:rsidRPr="00FA437B">
        <w:tab/>
        <w:t>24,298</w:t>
      </w:r>
    </w:p>
    <w:p w14:paraId="339B22E4" w14:textId="77777777" w:rsidR="002651DF" w:rsidRPr="00FA437B" w:rsidRDefault="002651DF" w:rsidP="002651DF">
      <w:pPr>
        <w:spacing w:line="276" w:lineRule="auto"/>
      </w:pPr>
      <w:r w:rsidRPr="00FA437B">
        <w:t>S20</w:t>
      </w:r>
      <w:r w:rsidRPr="00FA437B">
        <w:tab/>
        <w:t>TI ( (staff or employee* or work* or nurs* or doctor#) n5 (sexism or sexist or ableis* or racism or racist or (racial n3 abus*)) ) OR AB ( (staff or employee* or work* or nurs* or doctor#) n5 (sexism or sexist or ableis* or racism or racist or (racial n3 abus*)) ) OR SU ( (staff or employee* or work* or nurs* or doctor#) n5 (sexism or sexist or ableis* or racism or racist or (racial n3 abus*)) )</w:t>
      </w:r>
      <w:r w:rsidRPr="00FA437B">
        <w:tab/>
        <w:t>732</w:t>
      </w:r>
    </w:p>
    <w:p w14:paraId="61964497" w14:textId="77777777" w:rsidR="002651DF" w:rsidRPr="00FA437B" w:rsidRDefault="002651DF" w:rsidP="002651DF">
      <w:pPr>
        <w:spacing w:line="276" w:lineRule="auto"/>
      </w:pPr>
      <w:r w:rsidRPr="00FA437B">
        <w:t>S19</w:t>
      </w:r>
      <w:r w:rsidRPr="00FA437B">
        <w:tab/>
        <w:t>TI ( ((staff or employee* or work* or nurs* or doctor#) n6 ((gender or disabilit* or disabled) n4 (inequalit* or equalit*))) OR ((staff or employee* or nurs* or doctor?) n1 (aggressi* or abus*))) OR AB ( ((staff or employee* or work* or nurs* or doctor#) n6 ((gender or disabilit* or disabled) n4 (inequalit* or equalit*))) OR ((staff or employee* or nurs* or doctor?) n1 (aggressi* or abus*)) ) OR SU ( ((staff or employee* or work* or nurs* or doctor#) n6 ((gender or disabilit* or disabled) n4 (inequalit* or equalit*))) OR ((staff or employee* or nurs* or doctor?) n1 (aggressi* or abus*)) )</w:t>
      </w:r>
      <w:r w:rsidRPr="00FA437B">
        <w:tab/>
        <w:t>2,017</w:t>
      </w:r>
    </w:p>
    <w:p w14:paraId="5CD244CC" w14:textId="77777777" w:rsidR="002651DF" w:rsidRPr="00FA437B" w:rsidRDefault="002651DF" w:rsidP="002651DF">
      <w:pPr>
        <w:spacing w:line="276" w:lineRule="auto"/>
      </w:pPr>
      <w:r w:rsidRPr="00FA437B">
        <w:t>S18</w:t>
      </w:r>
      <w:r w:rsidRPr="00FA437B">
        <w:tab/>
        <w:t>((MH "Workplace Violence") or (MH "Aggression") or (MH "Prejudice+") or (MH "Discrimination+") or (MH "Dehumanization") OR (MH "Oppressed Group Behavior") OR (MH "Coercion")) AND ( (MH "Interprofessional Relations+") or (MH "Intraprofessional Relations"))</w:t>
      </w:r>
      <w:r w:rsidRPr="00FA437B">
        <w:tab/>
        <w:t>1,053</w:t>
      </w:r>
    </w:p>
    <w:p w14:paraId="09A62E30" w14:textId="77777777" w:rsidR="002651DF" w:rsidRPr="00FA437B" w:rsidRDefault="002651DF" w:rsidP="002651DF">
      <w:pPr>
        <w:spacing w:line="276" w:lineRule="auto"/>
      </w:pPr>
      <w:r w:rsidRPr="00FA437B">
        <w:t>S17</w:t>
      </w:r>
      <w:r w:rsidRPr="00FA437B">
        <w:tab/>
        <w:t xml:space="preserve">TI ( ((staff or employee* or work* or nurs* or doctor#) n4 (hostil* or undermin* or discrimination or discriminatory or discriminated or humiliat*) ) OR ((staff or employee* or work* or nurs* or doctor#) n4 (WPV or violen* or victim* or coerci*) n3 among*) OR "abusive supervision" OR (workplace n2 (conflict* or aggressi* or abus*)) ) OR AB ( ((staff or employee* or work* or nurs* or </w:t>
      </w:r>
      <w:r w:rsidRPr="00FA437B">
        <w:lastRenderedPageBreak/>
        <w:t>doctor#) n4 (hostil* or undermin* or discrimination or discriminatory or discriminated or humiliat*) ) OR ((staff or employee* or work* or nurs* or doctor#) n4 (WPV or violen* or victim* or coerci*) n3 among*) OR "abusive supervision" OR (workplace n2 (conflict* or aggressi* or abus*)) ) OR SU ( ((staff or employee* or work* or nurs* or doctor#) n4 (hostil* or undermin* or discrimination or discriminatory or discriminated or humiliat*) ) OR ((staff or employee* or work* or nurs* or doctor#) n4 (WPV or violen* or victim* or coerci*) n3 among*) OR "abusive supervision" OR (workplace n2 (conflict* or aggressi* or abus*)) )</w:t>
      </w:r>
      <w:r w:rsidRPr="00FA437B">
        <w:tab/>
        <w:t>3,244</w:t>
      </w:r>
    </w:p>
    <w:p w14:paraId="4746A661" w14:textId="77777777" w:rsidR="002651DF" w:rsidRPr="00FA437B" w:rsidRDefault="002651DF" w:rsidP="002651DF">
      <w:pPr>
        <w:spacing w:line="276" w:lineRule="auto"/>
      </w:pPr>
      <w:r w:rsidRPr="00FA437B">
        <w:t>S16</w:t>
      </w:r>
      <w:r w:rsidRPr="00FA437B">
        <w:tab/>
        <w:t>S9 AND S15</w:t>
      </w:r>
      <w:r w:rsidRPr="00FA437B">
        <w:tab/>
        <w:t>18,721</w:t>
      </w:r>
    </w:p>
    <w:p w14:paraId="7C69A0E4" w14:textId="77777777" w:rsidR="002651DF" w:rsidRPr="00FA437B" w:rsidRDefault="002651DF" w:rsidP="002651DF">
      <w:pPr>
        <w:spacing w:line="276" w:lineRule="auto"/>
      </w:pPr>
      <w:r w:rsidRPr="00FA437B">
        <w:t>S15</w:t>
      </w:r>
      <w:r w:rsidRPr="00FA437B">
        <w:tab/>
        <w:t>S10 OR S11 OR S12 OR S13 OR S14</w:t>
      </w:r>
      <w:r w:rsidRPr="00FA437B">
        <w:tab/>
        <w:t>2,270,521</w:t>
      </w:r>
    </w:p>
    <w:p w14:paraId="7B4E39DE" w14:textId="77777777" w:rsidR="002651DF" w:rsidRPr="00FA437B" w:rsidRDefault="002651DF" w:rsidP="002651DF">
      <w:pPr>
        <w:spacing w:line="276" w:lineRule="auto"/>
      </w:pPr>
      <w:r w:rsidRPr="00FA437B">
        <w:t>S14</w:t>
      </w:r>
      <w:r w:rsidRPr="00FA437B">
        <w:tab/>
        <w:t>(MH "Health Personnel+") or (MH "Students, Health Occupations+") or (MH "Internship and Residency") OR (MH "Education, Graduate") OR (MH "Teamwork")</w:t>
      </w:r>
      <w:r w:rsidRPr="00FA437B">
        <w:tab/>
        <w:t>712,763</w:t>
      </w:r>
    </w:p>
    <w:p w14:paraId="030F0159" w14:textId="77777777" w:rsidR="002651DF" w:rsidRPr="00FA437B" w:rsidRDefault="002651DF" w:rsidP="002651DF">
      <w:pPr>
        <w:spacing w:line="276" w:lineRule="auto"/>
      </w:pPr>
      <w:r w:rsidRPr="00FA437B">
        <w:t>S13</w:t>
      </w:r>
      <w:r w:rsidRPr="00FA437B">
        <w:tab/>
        <w:t>TI ( (student# n2 (health* or clinic* or medic*)) OR employee# or worker# or Staff or personnel or practitioner# or professional# or workforce* or workplace* or "work place*" or worksite* or "work site*" or "work setting*" OR team*) OR AB ( (student# n2 (health* or clinic* or medic*)) OR employee# or worker# or Staff or personnel or practitioner# or professional# or workforce* or workplace* or "work place*" or worksite* or "work site*" or "work setting*" OR team*) OR SU ( (student# n2 (health* or clinic* or medic*)) OR employee# or worker# or Staff or personnel or practitioner# or professional# or workforce* or workplace* or "work place*" or worksite* or "work site*" or "work setting*" OR team*)</w:t>
      </w:r>
      <w:r w:rsidRPr="00FA437B">
        <w:tab/>
        <w:t>1,118,297</w:t>
      </w:r>
    </w:p>
    <w:p w14:paraId="71B36502" w14:textId="77777777" w:rsidR="002651DF" w:rsidRPr="00FA437B" w:rsidRDefault="002651DF" w:rsidP="002651DF">
      <w:pPr>
        <w:spacing w:line="276" w:lineRule="auto"/>
      </w:pPr>
      <w:r w:rsidRPr="00FA437B">
        <w:t>S12</w:t>
      </w:r>
      <w:r w:rsidRPr="00FA437B">
        <w:tab/>
        <w:t>TI ( Pathologist# or P#ediatrician# or Physiatrist# or Psychiatrist# or Pulmonologist# or Radiographer# or Radiologist# OR assistant# or cleaner# or ancillary or porter# or auxillary or auxillaries or administrator# or secretary or secretaries or receptionist# or technician# ) OR AB ( Pathologist# or P#ediatrician# or Physiatrist# or Psychiatrist# or Pulmonologist# or Radiographer# or Radiologist# OR assistant# or cleaner# or ancillary or porter# or auxillary or auxillaries or administrator# or secretary or secretaries or receptionist# or technician# ) OR SU ( Pathologist# or P#ediatrician# or Physiatrist# or Psychiatrist# or Pulmonologist# or Radiographer# or Radiologist# OR assistant# or cleaner# or ancillary or porter# or auxillary or auxillaries or administrator# or secretary or secretaries or receptionist# or technician# )</w:t>
      </w:r>
      <w:r w:rsidRPr="00FA437B">
        <w:tab/>
        <w:t>157,381</w:t>
      </w:r>
    </w:p>
    <w:p w14:paraId="0A36E7FB" w14:textId="77777777" w:rsidR="002651DF" w:rsidRPr="00FA437B" w:rsidRDefault="002651DF" w:rsidP="002651DF">
      <w:pPr>
        <w:spacing w:line="276" w:lineRule="auto"/>
      </w:pPr>
      <w:r w:rsidRPr="00FA437B">
        <w:t>S11</w:t>
      </w:r>
      <w:r w:rsidRPr="00FA437B">
        <w:tab/>
        <w:t>TI ( Audiologist# or Anatomist# or Allergist# or An#esthetist# or An#esthesiologist# or Cardiologist# or Dieti#ian# or Endocrinologist# or Gastroenterologist# or GP# or Geriatrician# or Hospitalist# or Oncologist# OR Ophthalmologist# or Otolaryngologist# ) OR AB ( Audiologist# or Anatomist# or Allergist# or An#esthetist# or An#esthesiologist# or Cardiologist# or Dieti#ian# or Endocrinologist# or Gastroenterologist# or GP# or Geriatrician# or Hospitalist# or Oncologist# OR Ophthalmologist# or Otolaryngologist# ) OR SU ( Audiologist# or Anatomist# or Allergist# or An#esthetist# or An#esthesiologist# or Cardiologist# or Dieti#ian# or Endocrinologist# or Gastroenterologist# or GP# or Geriatrician# or Hospitalist# or Oncologist# OR Ophthalmologist# or Otolaryngologist# )</w:t>
      </w:r>
      <w:r w:rsidRPr="00FA437B">
        <w:tab/>
        <w:t>88,249</w:t>
      </w:r>
    </w:p>
    <w:p w14:paraId="776E421A" w14:textId="77777777" w:rsidR="002651DF" w:rsidRPr="00FA437B" w:rsidRDefault="002651DF" w:rsidP="002651DF">
      <w:pPr>
        <w:spacing w:line="276" w:lineRule="auto"/>
      </w:pPr>
      <w:r w:rsidRPr="00FA437B">
        <w:t>S10</w:t>
      </w:r>
      <w:r w:rsidRPr="00FA437B">
        <w:tab/>
        <w:t xml:space="preserve">TI ( ( nurs* or midwif* or midwiv or paramedic# or doctor# or physician# or clinician# or surgeon# or consultant# OR medic# or intern# or resident# or Therapist# or Pharmacist# or Optometrist# or Nutritionist# or Dentist# or Physiotherapist# ) ) OR AB ( ( nurs* or midwif* or midwiv or paramedic# or doctor# or physician# or clinician# or surgeon# or consultant# OR medic# </w:t>
      </w:r>
      <w:r w:rsidRPr="00FA437B">
        <w:lastRenderedPageBreak/>
        <w:t>or intern# or resident# or Therapist# or Pharmacist# or Optometrist# or Nutritionist# or Dentist# or Physiotherapist# ) ) OR SU ( ( nurs* or midwif* or midwiv or paramedic# or doctor# or physician# or clinician# or surgeon# or consultant# OR medic# or intern# or resident# or Therapist# or Pharmacist# or Optometrist# or Nutritionist# or Dentist# or Physiotherapist# ) )</w:t>
      </w:r>
      <w:r w:rsidRPr="00FA437B">
        <w:tab/>
        <w:t>1,532,802</w:t>
      </w:r>
    </w:p>
    <w:p w14:paraId="5BEAC8F1" w14:textId="77777777" w:rsidR="002651DF" w:rsidRPr="00FA437B" w:rsidRDefault="002651DF" w:rsidP="002651DF">
      <w:pPr>
        <w:spacing w:line="276" w:lineRule="auto"/>
      </w:pPr>
      <w:r w:rsidRPr="00FA437B">
        <w:t>S9</w:t>
      </w:r>
      <w:r w:rsidRPr="00FA437B">
        <w:tab/>
        <w:t>S6 OR S7 OR S8</w:t>
      </w:r>
      <w:r w:rsidRPr="00FA437B">
        <w:tab/>
        <w:t>32,395</w:t>
      </w:r>
    </w:p>
    <w:p w14:paraId="592BBC29" w14:textId="77777777" w:rsidR="002651DF" w:rsidRPr="00FA437B" w:rsidRDefault="002651DF" w:rsidP="002651DF">
      <w:pPr>
        <w:spacing w:line="276" w:lineRule="auto"/>
      </w:pPr>
      <w:r w:rsidRPr="00FA437B">
        <w:t>S8</w:t>
      </w:r>
      <w:r w:rsidRPr="00FA437B">
        <w:tab/>
        <w:t>TI ( ( ((lateral* or horizontal*) n2 violence) ) OR ( ((transgressive or disruptive or unprofessional) n2 behavio#r*) ) OR (professional* n2 misconduct) OR ( "negative behavio*" or "negative act" ) ) OR AB ( ( ((lateral* or horizontal*) n2 violence) ) OR ( ((transgressive or disruptive or unprofessional) n2 behavio#r*) ) OR (professional* n2 misconduct) OR ( "negative behavio*" or "negative act" ) ) OR SU ( ( ((lateral* or horizontal*) n2 violence) ) OR ( ((transgressive or disruptive or unprofessional) n2 behavio#r*) ) OR (professional* n2 misconduct) OR ( "negative behavio*" or "negative act" ) )</w:t>
      </w:r>
      <w:r w:rsidRPr="00FA437B">
        <w:tab/>
        <w:t>12,059</w:t>
      </w:r>
    </w:p>
    <w:p w14:paraId="7DDE5F56" w14:textId="77777777" w:rsidR="002651DF" w:rsidRPr="00FA437B" w:rsidRDefault="002651DF" w:rsidP="002651DF">
      <w:pPr>
        <w:spacing w:line="276" w:lineRule="auto"/>
      </w:pPr>
      <w:r w:rsidRPr="00FA437B">
        <w:t>S7</w:t>
      </w:r>
      <w:r w:rsidRPr="00FA437B">
        <w:tab/>
        <w:t>TI ( bully* or harass* or intimidat* or micro-aggress* or microaggress* or incivil* or uncivil* or rude* or mistreat* or mobbing or hazing or gaslight* or malic* or (Hidden n5 (aggressi* or abus* or violenc*))) OR AB ( bully* or harass* or intimidat* or micro-aggress* or microaggress* or incivil* or uncivil* or rude* or mistreat* or mobbing or hazing or gaslight* or malic* or (Hidden n5 (aggressi* or abus* or violenc*))) OR SU ( bully* or harass* or intimidat* or micro-aggress* or microaggress* or incivil* or uncivil* or rude* or mistreat* or mobbing or hazing or gaslight* or malic* or (Hidden n5 (aggressi* or abus* or violenc*)))</w:t>
      </w:r>
      <w:r w:rsidRPr="00FA437B">
        <w:tab/>
        <w:t>19,245</w:t>
      </w:r>
    </w:p>
    <w:p w14:paraId="56FC5C67" w14:textId="77777777" w:rsidR="002651DF" w:rsidRPr="00FA437B" w:rsidRDefault="002651DF" w:rsidP="002651DF">
      <w:pPr>
        <w:spacing w:line="276" w:lineRule="auto"/>
      </w:pPr>
      <w:r w:rsidRPr="00FA437B">
        <w:t>S6</w:t>
      </w:r>
      <w:r w:rsidRPr="00FA437B">
        <w:tab/>
        <w:t>(MH "Disruptive Behavior") or (MH "Bullying+") OR (MH "Emotional Abuse") OR (MH "Verbal Abuse") or (MH "Sexual Harassment") or (MH "Professional Misconduct") or (MH "Incivility") or (MH "Scapegoating")</w:t>
      </w:r>
      <w:r w:rsidRPr="00FA437B">
        <w:tab/>
        <w:t>22,843</w:t>
      </w:r>
    </w:p>
    <w:p w14:paraId="2A71C67E" w14:textId="77777777" w:rsidR="002651DF" w:rsidRPr="00FA437B" w:rsidRDefault="002651DF" w:rsidP="002651DF">
      <w:pPr>
        <w:spacing w:line="276" w:lineRule="auto"/>
      </w:pPr>
      <w:r w:rsidRPr="00FA437B">
        <w:t>S5</w:t>
      </w:r>
      <w:r w:rsidRPr="00FA437B">
        <w:tab/>
        <w:t>S1 OR S2 OR S3 OR S4</w:t>
      </w:r>
      <w:r w:rsidRPr="00FA437B">
        <w:tab/>
        <w:t>520,545</w:t>
      </w:r>
    </w:p>
    <w:p w14:paraId="69D898E7" w14:textId="77777777" w:rsidR="002651DF" w:rsidRPr="00FA437B" w:rsidRDefault="002651DF" w:rsidP="002651DF">
      <w:pPr>
        <w:spacing w:line="276" w:lineRule="auto"/>
      </w:pPr>
      <w:r w:rsidRPr="00FA437B">
        <w:t>S4</w:t>
      </w:r>
      <w:r w:rsidRPr="00FA437B">
        <w:tab/>
        <w:t>TI ( ( (critical* n2 (care or ill*)) ) OR ( (urgent n2 (care or service* or medic*)) ) OR "intensive care" OR paramedic*) OR AB ( ( (critical* n2 (care or ill*)) ) OR ( (urgent n2 (care or service* or medic*)) ) OR "intensive care" OR paramedic*) OR SU ( ( (critical* n2 (care or ill*)) ) OR ( (urgent n2 (care or service* or medic*)) ) OR "intensive care" OR paramedic*)</w:t>
      </w:r>
      <w:r w:rsidRPr="00FA437B">
        <w:tab/>
        <w:t>170,862</w:t>
      </w:r>
    </w:p>
    <w:p w14:paraId="356EBA8C" w14:textId="77777777" w:rsidR="002651DF" w:rsidRPr="00FA437B" w:rsidRDefault="002651DF" w:rsidP="002651DF">
      <w:pPr>
        <w:spacing w:line="276" w:lineRule="auto"/>
      </w:pPr>
      <w:r w:rsidRPr="00FA437B">
        <w:t>S3</w:t>
      </w:r>
      <w:r w:rsidRPr="00FA437B">
        <w:tab/>
        <w:t>TI ( ( ((trauma* or ambulan*) n4 (care or service* or ill* or unit* or centre* or centre* or department* or setting)) ) ) OR AB ( ( ((trauma* or ambulan*) n4 (care or service* or ill* or unit* or centre* or centre* or department* or setting)) ) ) OR SU ( ( ((trauma* or ambulan*) n4 (care or service* or ill* or unit* or centre* or centre* or department* or setting)) ) )</w:t>
      </w:r>
      <w:r w:rsidRPr="00FA437B">
        <w:tab/>
        <w:t>19,577</w:t>
      </w:r>
    </w:p>
    <w:p w14:paraId="73F76486" w14:textId="77777777" w:rsidR="002651DF" w:rsidRPr="00FA437B" w:rsidRDefault="002651DF" w:rsidP="002651DF">
      <w:pPr>
        <w:spacing w:line="276" w:lineRule="auto"/>
      </w:pPr>
      <w:r w:rsidRPr="00FA437B">
        <w:t>S2</w:t>
      </w:r>
      <w:r w:rsidRPr="00FA437B">
        <w:tab/>
        <w:t>TI ( ( ((emergenc* or acute*) n4 (care or service* or health* or ill* or treat* or medic* or unit* or centre* or centre* or department* or setting* or ward#)) ) ) OR AB ( ( ((emergenc* or acute*) n4 (care or service* or health* or ill* or treat* or medic* or unit* or centre* or centre* or department* or setting* or ward#)) ) ) OR SU ( ( ((emergenc* or acute*) n4 (care or service* or health* or ill* or treat* or medic* or unit* or centre* or centre* or department* or setting* or ward#)) ) )</w:t>
      </w:r>
      <w:r w:rsidRPr="00FA437B">
        <w:tab/>
        <w:t>254,587</w:t>
      </w:r>
    </w:p>
    <w:p w14:paraId="74D85672" w14:textId="77777777" w:rsidR="002651DF" w:rsidRPr="00FA437B" w:rsidRDefault="002651DF" w:rsidP="002651DF">
      <w:pPr>
        <w:spacing w:line="276" w:lineRule="auto"/>
      </w:pPr>
      <w:r w:rsidRPr="00FA437B">
        <w:t>S1</w:t>
      </w:r>
      <w:r w:rsidRPr="00FA437B">
        <w:tab/>
        <w:t xml:space="preserve">(MH "Emergency Medical Services+") or (MH "Emergency Treatment+") or (MH "Emergency Care") or (MH "Airway Management+") or (MH "Ambulatory Care") OR (MH "Acute Care") or (MH </w:t>
      </w:r>
      <w:r w:rsidRPr="00FA437B">
        <w:lastRenderedPageBreak/>
        <w:t>"Critical Care+") OR (MH "Perioperative Care") OR (MH "Preoperative Care+") or (MH "Critical Care Nursing+") or (MH "Emergency Nursing+")</w:t>
      </w:r>
      <w:r w:rsidRPr="00FA437B">
        <w:tab/>
        <w:t>310,494</w:t>
      </w:r>
    </w:p>
    <w:p w14:paraId="2A7957AA" w14:textId="77777777" w:rsidR="002651DF" w:rsidRPr="00FA437B" w:rsidRDefault="002651DF" w:rsidP="002651DF">
      <w:pPr>
        <w:spacing w:line="276" w:lineRule="auto"/>
      </w:pPr>
    </w:p>
    <w:p w14:paraId="0C24DF2A" w14:textId="77777777" w:rsidR="002651DF" w:rsidRPr="00FA437B" w:rsidRDefault="002651DF" w:rsidP="002651DF">
      <w:pPr>
        <w:spacing w:line="276" w:lineRule="auto"/>
      </w:pPr>
      <w:r w:rsidRPr="00FA437B">
        <w:t>Embase Classic+Embase (Ovid) 1947 to 2022 August 24</w:t>
      </w:r>
    </w:p>
    <w:p w14:paraId="7D920FE4" w14:textId="77777777" w:rsidR="002651DF" w:rsidRPr="00FA437B" w:rsidRDefault="002651DF" w:rsidP="002651DF">
      <w:pPr>
        <w:spacing w:line="276" w:lineRule="auto"/>
      </w:pPr>
      <w:r w:rsidRPr="00FA437B">
        <w:t>Date searched: 25-08-2022</w:t>
      </w:r>
    </w:p>
    <w:p w14:paraId="6778A286" w14:textId="77777777" w:rsidR="002651DF" w:rsidRPr="00FA437B" w:rsidRDefault="002651DF" w:rsidP="002651DF">
      <w:pPr>
        <w:spacing w:line="276" w:lineRule="auto"/>
        <w:rPr>
          <w:rFonts w:eastAsia="Calibri" w:cs="Calibri"/>
          <w:color w:val="000000"/>
        </w:rPr>
      </w:pPr>
      <w:r w:rsidRPr="00FA437B">
        <w:t>Records found:</w:t>
      </w:r>
      <w:r w:rsidRPr="00FA437B">
        <w:rPr>
          <w:rFonts w:eastAsia="Calibri" w:cs="Calibri"/>
          <w:color w:val="000000"/>
        </w:rPr>
        <w:t xml:space="preserve">  585</w:t>
      </w:r>
    </w:p>
    <w:p w14:paraId="19FFE2E5" w14:textId="77777777" w:rsidR="002651DF" w:rsidRPr="00FA437B" w:rsidRDefault="002651DF" w:rsidP="002651DF">
      <w:pPr>
        <w:spacing w:line="276" w:lineRule="auto"/>
      </w:pPr>
    </w:p>
    <w:p w14:paraId="08B03A78" w14:textId="77777777" w:rsidR="002651DF" w:rsidRPr="00FA437B" w:rsidRDefault="002651DF" w:rsidP="002651DF">
      <w:pPr>
        <w:spacing w:line="276" w:lineRule="auto"/>
      </w:pPr>
      <w:r w:rsidRPr="00FA437B">
        <w:t>1     emergency health service/ or emergency medical dispatch/ or hospital emergency service/ or psychiatric emergency service/ (122336)</w:t>
      </w:r>
    </w:p>
    <w:p w14:paraId="6BBFC7D0" w14:textId="77777777" w:rsidR="002651DF" w:rsidRPr="00FA437B" w:rsidRDefault="002651DF" w:rsidP="002651DF">
      <w:pPr>
        <w:spacing w:line="276" w:lineRule="auto"/>
        <w:rPr>
          <w:rFonts w:eastAsia="Times New Roman" w:cs="Times New Roman"/>
        </w:rPr>
      </w:pPr>
      <w:r w:rsidRPr="00FA437B">
        <w:t>2     emergency treatment/ or evidence based emergency medicine/ (18782)</w:t>
      </w:r>
    </w:p>
    <w:p w14:paraId="37615593" w14:textId="77777777" w:rsidR="002651DF" w:rsidRPr="00FA437B" w:rsidRDefault="002651DF" w:rsidP="002651DF">
      <w:pPr>
        <w:spacing w:line="276" w:lineRule="auto"/>
        <w:rPr>
          <w:rFonts w:eastAsia="Times New Roman" w:cs="Times New Roman"/>
        </w:rPr>
      </w:pPr>
      <w:r w:rsidRPr="00FA437B">
        <w:t>3     emergency care/ or advanced trauma life support/ or emergency ward/ (233211)</w:t>
      </w:r>
    </w:p>
    <w:p w14:paraId="2C1CA82B" w14:textId="77777777" w:rsidR="002651DF" w:rsidRPr="00FA437B" w:rsidRDefault="002651DF" w:rsidP="002651DF">
      <w:pPr>
        <w:spacing w:line="276" w:lineRule="auto"/>
        <w:rPr>
          <w:rFonts w:eastAsia="Times New Roman" w:cs="Times New Roman"/>
        </w:rPr>
      </w:pPr>
      <w:r w:rsidRPr="00FA437B">
        <w:t>4     respiration control/ or exp assisted ventilation/ or exp artificial ventilation/ (319367)</w:t>
      </w:r>
    </w:p>
    <w:p w14:paraId="626C4333" w14:textId="77777777" w:rsidR="002651DF" w:rsidRPr="00FA437B" w:rsidRDefault="002651DF" w:rsidP="002651DF">
      <w:pPr>
        <w:spacing w:line="276" w:lineRule="auto"/>
        <w:rPr>
          <w:rFonts w:eastAsia="Times New Roman" w:cs="Times New Roman"/>
        </w:rPr>
      </w:pPr>
      <w:r w:rsidRPr="00FA437B">
        <w:t>5     exp ambulatory care/ or exp intensive care/ (850847)</w:t>
      </w:r>
    </w:p>
    <w:p w14:paraId="6E5AE39A" w14:textId="77777777" w:rsidR="002651DF" w:rsidRPr="00FA437B" w:rsidRDefault="002651DF" w:rsidP="002651DF">
      <w:pPr>
        <w:spacing w:line="276" w:lineRule="auto"/>
        <w:rPr>
          <w:rFonts w:eastAsia="Times New Roman" w:cs="Times New Roman"/>
        </w:rPr>
      </w:pPr>
      <w:r w:rsidRPr="00FA437B">
        <w:t>6     perioperative nursing/ or exp perioperative period/ or exp preoperative care/ (116685)</w:t>
      </w:r>
    </w:p>
    <w:p w14:paraId="2FDA7040" w14:textId="77777777" w:rsidR="002651DF" w:rsidRPr="00FA437B" w:rsidRDefault="002651DF" w:rsidP="002651DF">
      <w:pPr>
        <w:spacing w:line="276" w:lineRule="auto"/>
        <w:rPr>
          <w:rFonts w:eastAsia="Times New Roman" w:cs="Times New Roman"/>
        </w:rPr>
      </w:pPr>
      <w:r w:rsidRPr="00FA437B">
        <w:t>7     exp hotline/ or poison center/ or exp ambulance/ (23525)</w:t>
      </w:r>
    </w:p>
    <w:p w14:paraId="6A1110E7" w14:textId="77777777" w:rsidR="002651DF" w:rsidRPr="00FA437B" w:rsidRDefault="002651DF" w:rsidP="002651DF">
      <w:pPr>
        <w:spacing w:line="276" w:lineRule="auto"/>
        <w:rPr>
          <w:rFonts w:eastAsia="Times New Roman" w:cs="Times New Roman"/>
        </w:rPr>
      </w:pPr>
      <w:r w:rsidRPr="00FA437B">
        <w:t>8     exp intensive care nursing/ or emergency nursing/ (9995)</w:t>
      </w:r>
    </w:p>
    <w:p w14:paraId="2BC25CF7" w14:textId="77777777" w:rsidR="002651DF" w:rsidRPr="00FA437B" w:rsidRDefault="002651DF" w:rsidP="002651DF">
      <w:pPr>
        <w:spacing w:line="276" w:lineRule="auto"/>
        <w:rPr>
          <w:rFonts w:eastAsia="Times New Roman" w:cs="Times New Roman"/>
        </w:rPr>
      </w:pPr>
      <w:r w:rsidRPr="00FA437B">
        <w:t>9     (emergenc* adj5 (care or service* or health* or ill* or treat* or medic* or unit* or centre* or centre* or department* or setting*)).tw,kf. (311715)</w:t>
      </w:r>
    </w:p>
    <w:p w14:paraId="5A752A8C" w14:textId="77777777" w:rsidR="002651DF" w:rsidRPr="00FA437B" w:rsidRDefault="002651DF" w:rsidP="002651DF">
      <w:pPr>
        <w:spacing w:line="276" w:lineRule="auto"/>
        <w:rPr>
          <w:rFonts w:eastAsia="Times New Roman" w:cs="Times New Roman"/>
        </w:rPr>
      </w:pPr>
      <w:r w:rsidRPr="00FA437B">
        <w:t>10     (acute* adj5 (care or service* or health* or ill* or treat* or medic* or unit* or centre* or centre* or department* or setting* or ward?)).tw,kf. (343867)</w:t>
      </w:r>
    </w:p>
    <w:p w14:paraId="5BEE2D40" w14:textId="77777777" w:rsidR="002651DF" w:rsidRPr="00FA437B" w:rsidRDefault="002651DF" w:rsidP="002651DF">
      <w:pPr>
        <w:spacing w:line="276" w:lineRule="auto"/>
        <w:rPr>
          <w:rFonts w:eastAsia="Times New Roman" w:cs="Times New Roman"/>
        </w:rPr>
      </w:pPr>
      <w:r w:rsidRPr="00FA437B">
        <w:t>11     (trauma* adj5 (care or service* or ill* or unit* or centre* or centre* or department*)).tw,kf. (38174)</w:t>
      </w:r>
    </w:p>
    <w:p w14:paraId="5B4ADBC5" w14:textId="77777777" w:rsidR="002651DF" w:rsidRPr="00FA437B" w:rsidRDefault="002651DF" w:rsidP="002651DF">
      <w:pPr>
        <w:spacing w:line="276" w:lineRule="auto"/>
        <w:rPr>
          <w:rFonts w:eastAsia="Times New Roman" w:cs="Times New Roman"/>
        </w:rPr>
      </w:pPr>
      <w:r w:rsidRPr="00FA437B">
        <w:t>12     (ambula* adj5 (care or service* or unit* or centre* or centre* or department* or setting*)).tw,kf. (39628)</w:t>
      </w:r>
    </w:p>
    <w:p w14:paraId="61DE0781" w14:textId="77777777" w:rsidR="002651DF" w:rsidRPr="00FA437B" w:rsidRDefault="002651DF" w:rsidP="002651DF">
      <w:pPr>
        <w:spacing w:line="276" w:lineRule="auto"/>
        <w:rPr>
          <w:rFonts w:eastAsia="Times New Roman" w:cs="Times New Roman"/>
        </w:rPr>
      </w:pPr>
      <w:r w:rsidRPr="00FA437B">
        <w:t>13     (critical* adj2 (care or ill*)).tw,kf. (152661)</w:t>
      </w:r>
    </w:p>
    <w:p w14:paraId="1DD2D222" w14:textId="77777777" w:rsidR="002651DF" w:rsidRPr="00FA437B" w:rsidRDefault="002651DF" w:rsidP="002651DF">
      <w:pPr>
        <w:spacing w:line="276" w:lineRule="auto"/>
        <w:rPr>
          <w:rFonts w:eastAsia="Times New Roman" w:cs="Times New Roman"/>
        </w:rPr>
      </w:pPr>
      <w:r w:rsidRPr="00FA437B">
        <w:t>14     (urgent adj3 (care or service* or medic*)).tw,kf. (8970)</w:t>
      </w:r>
    </w:p>
    <w:p w14:paraId="3BD415E7" w14:textId="77777777" w:rsidR="002651DF" w:rsidRPr="00FA437B" w:rsidRDefault="002651DF" w:rsidP="002651DF">
      <w:pPr>
        <w:spacing w:line="276" w:lineRule="auto"/>
        <w:rPr>
          <w:rFonts w:eastAsia="Times New Roman" w:cs="Times New Roman"/>
        </w:rPr>
      </w:pPr>
      <w:r w:rsidRPr="00FA437B">
        <w:t>15     "intensive care".tw,kf. (267368)</w:t>
      </w:r>
    </w:p>
    <w:p w14:paraId="5259178F" w14:textId="77777777" w:rsidR="002651DF" w:rsidRPr="00FA437B" w:rsidRDefault="002651DF" w:rsidP="002651DF">
      <w:pPr>
        <w:spacing w:line="276" w:lineRule="auto"/>
        <w:rPr>
          <w:rFonts w:eastAsia="Times New Roman" w:cs="Times New Roman"/>
        </w:rPr>
      </w:pPr>
      <w:r w:rsidRPr="00FA437B">
        <w:t>16     paramedic*.tw,kf. (14376)</w:t>
      </w:r>
    </w:p>
    <w:p w14:paraId="3EE99E38" w14:textId="77777777" w:rsidR="002651DF" w:rsidRPr="00FA437B" w:rsidRDefault="002651DF" w:rsidP="002651DF">
      <w:pPr>
        <w:spacing w:line="276" w:lineRule="auto"/>
        <w:rPr>
          <w:rFonts w:eastAsia="Times New Roman" w:cs="Times New Roman"/>
        </w:rPr>
      </w:pPr>
      <w:r w:rsidRPr="00FA437B">
        <w:t>17     or/1-16 [Acute Care or Ambulance services] (1915208)</w:t>
      </w:r>
    </w:p>
    <w:p w14:paraId="236798F2" w14:textId="77777777" w:rsidR="002651DF" w:rsidRPr="00FA437B" w:rsidRDefault="002651DF" w:rsidP="002651DF">
      <w:pPr>
        <w:spacing w:line="276" w:lineRule="auto"/>
        <w:rPr>
          <w:rFonts w:eastAsia="Times New Roman" w:cs="Times New Roman"/>
        </w:rPr>
      </w:pPr>
      <w:r w:rsidRPr="00FA437B">
        <w:t>18     agonistic behavior/ (215)</w:t>
      </w:r>
    </w:p>
    <w:p w14:paraId="58634425" w14:textId="77777777" w:rsidR="002651DF" w:rsidRPr="00FA437B" w:rsidRDefault="002651DF" w:rsidP="002651DF">
      <w:pPr>
        <w:spacing w:line="276" w:lineRule="auto"/>
        <w:rPr>
          <w:rFonts w:eastAsia="Times New Roman" w:cs="Times New Roman"/>
        </w:rPr>
      </w:pPr>
      <w:r w:rsidRPr="00FA437B">
        <w:t>19     exp bullying/ (9865)</w:t>
      </w:r>
    </w:p>
    <w:p w14:paraId="733A1D2D" w14:textId="77777777" w:rsidR="002651DF" w:rsidRPr="00FA437B" w:rsidRDefault="002651DF" w:rsidP="002651DF">
      <w:pPr>
        <w:spacing w:line="276" w:lineRule="auto"/>
        <w:rPr>
          <w:rFonts w:eastAsia="Times New Roman" w:cs="Times New Roman"/>
        </w:rPr>
      </w:pPr>
      <w:r w:rsidRPr="00FA437B">
        <w:t>20     disruptive behavior/ (3294)</w:t>
      </w:r>
    </w:p>
    <w:p w14:paraId="177E2A1B" w14:textId="77777777" w:rsidR="002651DF" w:rsidRPr="00FA437B" w:rsidRDefault="002651DF" w:rsidP="002651DF">
      <w:pPr>
        <w:spacing w:line="276" w:lineRule="auto"/>
        <w:rPr>
          <w:rFonts w:eastAsia="Times New Roman" w:cs="Times New Roman"/>
        </w:rPr>
      </w:pPr>
      <w:r w:rsidRPr="00FA437B">
        <w:lastRenderedPageBreak/>
        <w:t>21     harassment/ or non-sexual harassment/ or exp online harassment/ or exp sexual harassment/ (5440)</w:t>
      </w:r>
    </w:p>
    <w:p w14:paraId="5E2210DE" w14:textId="77777777" w:rsidR="002651DF" w:rsidRPr="00FA437B" w:rsidRDefault="002651DF" w:rsidP="002651DF">
      <w:pPr>
        <w:spacing w:line="276" w:lineRule="auto"/>
        <w:rPr>
          <w:rFonts w:eastAsia="Times New Roman" w:cs="Times New Roman"/>
        </w:rPr>
      </w:pPr>
      <w:r w:rsidRPr="00FA437B">
        <w:t>22     incivility/ (409)</w:t>
      </w:r>
    </w:p>
    <w:p w14:paraId="5BEE044A" w14:textId="77777777" w:rsidR="002651DF" w:rsidRPr="00FA437B" w:rsidRDefault="002651DF" w:rsidP="002651DF">
      <w:pPr>
        <w:spacing w:line="276" w:lineRule="auto"/>
        <w:rPr>
          <w:rFonts w:eastAsia="Times New Roman" w:cs="Times New Roman"/>
        </w:rPr>
      </w:pPr>
      <w:r w:rsidRPr="00FA437B">
        <w:t>23     microaggression/ (260)</w:t>
      </w:r>
    </w:p>
    <w:p w14:paraId="55277D72" w14:textId="77777777" w:rsidR="002651DF" w:rsidRPr="00FA437B" w:rsidRDefault="002651DF" w:rsidP="002651DF">
      <w:pPr>
        <w:spacing w:line="276" w:lineRule="auto"/>
        <w:rPr>
          <w:rFonts w:eastAsia="Times New Roman" w:cs="Times New Roman"/>
        </w:rPr>
      </w:pPr>
      <w:r w:rsidRPr="00FA437B">
        <w:t>24     professional misconduct/ (3824)</w:t>
      </w:r>
    </w:p>
    <w:p w14:paraId="67047433" w14:textId="77777777" w:rsidR="002651DF" w:rsidRPr="00FA437B" w:rsidRDefault="002651DF" w:rsidP="002651DF">
      <w:pPr>
        <w:spacing w:line="276" w:lineRule="auto"/>
        <w:rPr>
          <w:rFonts w:eastAsia="Times New Roman" w:cs="Times New Roman"/>
        </w:rPr>
      </w:pPr>
      <w:r w:rsidRPr="00FA437B">
        <w:t>25     exp hostility/ (14620)</w:t>
      </w:r>
    </w:p>
    <w:p w14:paraId="30EAB70C" w14:textId="77777777" w:rsidR="002651DF" w:rsidRPr="00FA437B" w:rsidRDefault="002651DF" w:rsidP="002651DF">
      <w:pPr>
        <w:spacing w:line="276" w:lineRule="auto"/>
        <w:rPr>
          <w:rFonts w:eastAsia="Times New Roman" w:cs="Times New Roman"/>
        </w:rPr>
      </w:pPr>
      <w:r w:rsidRPr="00FA437B">
        <w:t>26     bully*.tw,kf. (9103)</w:t>
      </w:r>
    </w:p>
    <w:p w14:paraId="377D1E21" w14:textId="77777777" w:rsidR="002651DF" w:rsidRPr="00FA437B" w:rsidRDefault="002651DF" w:rsidP="002651DF">
      <w:pPr>
        <w:spacing w:line="276" w:lineRule="auto"/>
        <w:rPr>
          <w:rFonts w:eastAsia="Times New Roman" w:cs="Times New Roman"/>
        </w:rPr>
      </w:pPr>
      <w:r w:rsidRPr="00FA437B">
        <w:t>27     harass*.tw,kf. (5669)</w:t>
      </w:r>
    </w:p>
    <w:p w14:paraId="55F99880" w14:textId="77777777" w:rsidR="002651DF" w:rsidRPr="00FA437B" w:rsidRDefault="002651DF" w:rsidP="002651DF">
      <w:pPr>
        <w:spacing w:line="276" w:lineRule="auto"/>
        <w:rPr>
          <w:rFonts w:eastAsia="Times New Roman" w:cs="Times New Roman"/>
        </w:rPr>
      </w:pPr>
      <w:r w:rsidRPr="00FA437B">
        <w:t>28     intimidat*.tw,kf. (2045)</w:t>
      </w:r>
    </w:p>
    <w:p w14:paraId="635C4F66" w14:textId="77777777" w:rsidR="002651DF" w:rsidRPr="00FA437B" w:rsidRDefault="002651DF" w:rsidP="002651DF">
      <w:pPr>
        <w:spacing w:line="276" w:lineRule="auto"/>
        <w:rPr>
          <w:rFonts w:eastAsia="Times New Roman" w:cs="Times New Roman"/>
        </w:rPr>
      </w:pPr>
      <w:r w:rsidRPr="00FA437B">
        <w:t>29     (lateral* adj2 violence).tw,kf. (119)</w:t>
      </w:r>
    </w:p>
    <w:p w14:paraId="675EE148" w14:textId="77777777" w:rsidR="002651DF" w:rsidRPr="00FA437B" w:rsidRDefault="002651DF" w:rsidP="002651DF">
      <w:pPr>
        <w:spacing w:line="276" w:lineRule="auto"/>
        <w:rPr>
          <w:rFonts w:eastAsia="Times New Roman" w:cs="Times New Roman"/>
        </w:rPr>
      </w:pPr>
      <w:r w:rsidRPr="00FA437B">
        <w:t>30     (horizontal* adj2 violence).tw,kf. (156)</w:t>
      </w:r>
    </w:p>
    <w:p w14:paraId="3DF57035" w14:textId="77777777" w:rsidR="002651DF" w:rsidRPr="00FA437B" w:rsidRDefault="002651DF" w:rsidP="002651DF">
      <w:pPr>
        <w:spacing w:line="276" w:lineRule="auto"/>
        <w:rPr>
          <w:rFonts w:eastAsia="Times New Roman" w:cs="Times New Roman"/>
        </w:rPr>
      </w:pPr>
      <w:r w:rsidRPr="00FA437B">
        <w:t>31     (transgressive adj3 behavio?r*).tw,kf. (48)</w:t>
      </w:r>
    </w:p>
    <w:p w14:paraId="0BDE6E0F" w14:textId="77777777" w:rsidR="002651DF" w:rsidRPr="00FA437B" w:rsidRDefault="002651DF" w:rsidP="002651DF">
      <w:pPr>
        <w:spacing w:line="276" w:lineRule="auto"/>
        <w:rPr>
          <w:rFonts w:eastAsia="Times New Roman" w:cs="Times New Roman"/>
        </w:rPr>
      </w:pPr>
      <w:r w:rsidRPr="00FA437B">
        <w:t>32     (disruptive adj3 behavio?r*).tw,kf. (5760)</w:t>
      </w:r>
    </w:p>
    <w:p w14:paraId="6F30EFE4" w14:textId="77777777" w:rsidR="002651DF" w:rsidRPr="00FA437B" w:rsidRDefault="002651DF" w:rsidP="002651DF">
      <w:pPr>
        <w:spacing w:line="276" w:lineRule="auto"/>
        <w:rPr>
          <w:rFonts w:eastAsia="Times New Roman" w:cs="Times New Roman"/>
        </w:rPr>
      </w:pPr>
      <w:r w:rsidRPr="00FA437B">
        <w:t>33     (unprofessional adj3 behavio?r*).tw,kf. (511)</w:t>
      </w:r>
    </w:p>
    <w:p w14:paraId="436FF1BE" w14:textId="77777777" w:rsidR="002651DF" w:rsidRPr="00FA437B" w:rsidRDefault="002651DF" w:rsidP="002651DF">
      <w:pPr>
        <w:spacing w:line="276" w:lineRule="auto"/>
        <w:rPr>
          <w:rFonts w:eastAsia="Times New Roman" w:cs="Times New Roman"/>
        </w:rPr>
      </w:pPr>
      <w:r w:rsidRPr="00FA437B">
        <w:t>34     (micro-aggress* or microaggress*).tw,kf. (672)</w:t>
      </w:r>
    </w:p>
    <w:p w14:paraId="3899DFDD" w14:textId="77777777" w:rsidR="002651DF" w:rsidRPr="00FA437B" w:rsidRDefault="002651DF" w:rsidP="002651DF">
      <w:pPr>
        <w:spacing w:line="276" w:lineRule="auto"/>
        <w:rPr>
          <w:rFonts w:eastAsia="Times New Roman" w:cs="Times New Roman"/>
        </w:rPr>
      </w:pPr>
      <w:r w:rsidRPr="00FA437B">
        <w:t>35     incivil*.tw,kf. (735)</w:t>
      </w:r>
    </w:p>
    <w:p w14:paraId="022DF2F6" w14:textId="77777777" w:rsidR="002651DF" w:rsidRPr="00FA437B" w:rsidRDefault="002651DF" w:rsidP="002651DF">
      <w:pPr>
        <w:spacing w:line="276" w:lineRule="auto"/>
        <w:rPr>
          <w:rFonts w:eastAsia="Times New Roman" w:cs="Times New Roman"/>
        </w:rPr>
      </w:pPr>
      <w:r w:rsidRPr="00FA437B">
        <w:t>36     uncivil*.tw,kf. (228)</w:t>
      </w:r>
    </w:p>
    <w:p w14:paraId="37CE7A65" w14:textId="77777777" w:rsidR="002651DF" w:rsidRPr="00FA437B" w:rsidRDefault="002651DF" w:rsidP="002651DF">
      <w:pPr>
        <w:spacing w:line="276" w:lineRule="auto"/>
        <w:rPr>
          <w:rFonts w:eastAsia="Times New Roman" w:cs="Times New Roman"/>
        </w:rPr>
      </w:pPr>
      <w:r w:rsidRPr="00FA437B">
        <w:t>37     rude*.tw,kf. (1347)</w:t>
      </w:r>
    </w:p>
    <w:p w14:paraId="073A42EC" w14:textId="77777777" w:rsidR="002651DF" w:rsidRPr="00FA437B" w:rsidRDefault="002651DF" w:rsidP="002651DF">
      <w:pPr>
        <w:spacing w:line="276" w:lineRule="auto"/>
        <w:rPr>
          <w:rFonts w:eastAsia="Times New Roman" w:cs="Times New Roman"/>
        </w:rPr>
      </w:pPr>
      <w:r w:rsidRPr="00FA437B">
        <w:t>38     mistreat*.tw,kf. (3323)</w:t>
      </w:r>
    </w:p>
    <w:p w14:paraId="61261420" w14:textId="77777777" w:rsidR="002651DF" w:rsidRPr="00FA437B" w:rsidRDefault="002651DF" w:rsidP="002651DF">
      <w:pPr>
        <w:spacing w:line="276" w:lineRule="auto"/>
        <w:rPr>
          <w:rFonts w:eastAsia="Times New Roman" w:cs="Times New Roman"/>
        </w:rPr>
      </w:pPr>
      <w:r w:rsidRPr="00FA437B">
        <w:t>39     (professional* adj3 misconduct).tw,kf. (367)</w:t>
      </w:r>
    </w:p>
    <w:p w14:paraId="0CDEF8E7" w14:textId="77777777" w:rsidR="002651DF" w:rsidRPr="00FA437B" w:rsidRDefault="002651DF" w:rsidP="002651DF">
      <w:pPr>
        <w:spacing w:line="276" w:lineRule="auto"/>
        <w:rPr>
          <w:rFonts w:eastAsia="Times New Roman" w:cs="Times New Roman"/>
        </w:rPr>
      </w:pPr>
      <w:r w:rsidRPr="00FA437B">
        <w:t>40     mobbing.tw,kf. (536)</w:t>
      </w:r>
    </w:p>
    <w:p w14:paraId="60FF7142" w14:textId="77777777" w:rsidR="002651DF" w:rsidRPr="00FA437B" w:rsidRDefault="002651DF" w:rsidP="002651DF">
      <w:pPr>
        <w:spacing w:line="276" w:lineRule="auto"/>
        <w:rPr>
          <w:rFonts w:eastAsia="Times New Roman" w:cs="Times New Roman"/>
        </w:rPr>
      </w:pPr>
      <w:r w:rsidRPr="00FA437B">
        <w:t>41     (negative behavio* or negative act?).tw,kf. (2165)</w:t>
      </w:r>
    </w:p>
    <w:p w14:paraId="42A8EBC9" w14:textId="77777777" w:rsidR="002651DF" w:rsidRPr="00FA437B" w:rsidRDefault="002651DF" w:rsidP="002651DF">
      <w:pPr>
        <w:spacing w:line="276" w:lineRule="auto"/>
        <w:rPr>
          <w:rFonts w:eastAsia="Times New Roman" w:cs="Times New Roman"/>
        </w:rPr>
      </w:pPr>
      <w:r w:rsidRPr="00FA437B">
        <w:t>42     hazing.tw,kf. (104)</w:t>
      </w:r>
    </w:p>
    <w:p w14:paraId="656A4CB1" w14:textId="77777777" w:rsidR="002651DF" w:rsidRPr="00FA437B" w:rsidRDefault="002651DF" w:rsidP="002651DF">
      <w:pPr>
        <w:spacing w:line="276" w:lineRule="auto"/>
        <w:rPr>
          <w:rFonts w:eastAsia="Times New Roman" w:cs="Times New Roman"/>
        </w:rPr>
      </w:pPr>
      <w:r w:rsidRPr="00FA437B">
        <w:t>43     (gaslight* or malic*).tw,kf. (10258)</w:t>
      </w:r>
    </w:p>
    <w:p w14:paraId="3A0D17DD" w14:textId="77777777" w:rsidR="002651DF" w:rsidRPr="00FA437B" w:rsidRDefault="002651DF" w:rsidP="002651DF">
      <w:pPr>
        <w:spacing w:line="276" w:lineRule="auto"/>
        <w:rPr>
          <w:rFonts w:eastAsia="Times New Roman" w:cs="Times New Roman"/>
        </w:rPr>
      </w:pPr>
      <w:r w:rsidRPr="00FA437B">
        <w:t>44     (Hidden adj5 (aggressi* or abus* or violenc*)).tw,kf. (257)</w:t>
      </w:r>
    </w:p>
    <w:p w14:paraId="235952E7" w14:textId="77777777" w:rsidR="002651DF" w:rsidRPr="00FA437B" w:rsidRDefault="002651DF" w:rsidP="002651DF">
      <w:pPr>
        <w:spacing w:line="276" w:lineRule="auto"/>
        <w:rPr>
          <w:rFonts w:eastAsia="Times New Roman" w:cs="Times New Roman"/>
        </w:rPr>
      </w:pPr>
      <w:r w:rsidRPr="00FA437B">
        <w:t>45     or/18-44 [Unprofessional behaviours] (63710)</w:t>
      </w:r>
    </w:p>
    <w:p w14:paraId="34CE24B0" w14:textId="77777777" w:rsidR="002651DF" w:rsidRPr="00FA437B" w:rsidRDefault="002651DF" w:rsidP="002651DF">
      <w:pPr>
        <w:spacing w:line="276" w:lineRule="auto"/>
        <w:rPr>
          <w:rFonts w:eastAsia="Times New Roman" w:cs="Times New Roman"/>
        </w:rPr>
      </w:pPr>
      <w:r w:rsidRPr="00FA437B">
        <w:t>46     exp health care personnel/ (1900535)</w:t>
      </w:r>
    </w:p>
    <w:p w14:paraId="63623353" w14:textId="77777777" w:rsidR="002651DF" w:rsidRPr="00FA437B" w:rsidRDefault="002651DF" w:rsidP="002651DF">
      <w:pPr>
        <w:spacing w:line="276" w:lineRule="auto"/>
        <w:rPr>
          <w:rFonts w:eastAsia="Times New Roman" w:cs="Times New Roman"/>
        </w:rPr>
      </w:pPr>
      <w:r w:rsidRPr="00FA437B">
        <w:t>47     exp health student/ (135620)</w:t>
      </w:r>
    </w:p>
    <w:p w14:paraId="4957EA9E" w14:textId="77777777" w:rsidR="002651DF" w:rsidRPr="00FA437B" w:rsidRDefault="002651DF" w:rsidP="002651DF">
      <w:pPr>
        <w:spacing w:line="276" w:lineRule="auto"/>
        <w:rPr>
          <w:rFonts w:eastAsia="Times New Roman" w:cs="Times New Roman"/>
        </w:rPr>
      </w:pPr>
      <w:r w:rsidRPr="00FA437B">
        <w:t>48     exp medical education/ (375149)</w:t>
      </w:r>
    </w:p>
    <w:p w14:paraId="4CD085B7" w14:textId="77777777" w:rsidR="002651DF" w:rsidRPr="00FA437B" w:rsidRDefault="002651DF" w:rsidP="002651DF">
      <w:pPr>
        <w:spacing w:line="276" w:lineRule="auto"/>
        <w:rPr>
          <w:rFonts w:eastAsia="Times New Roman" w:cs="Times New Roman"/>
        </w:rPr>
      </w:pPr>
      <w:r w:rsidRPr="00FA437B">
        <w:t>49     public relations/ (63614)</w:t>
      </w:r>
    </w:p>
    <w:p w14:paraId="76A6A0E8" w14:textId="77777777" w:rsidR="002651DF" w:rsidRPr="00FA437B" w:rsidRDefault="002651DF" w:rsidP="002651DF">
      <w:pPr>
        <w:spacing w:line="276" w:lineRule="auto"/>
        <w:rPr>
          <w:rFonts w:eastAsia="Times New Roman" w:cs="Times New Roman"/>
        </w:rPr>
      </w:pPr>
      <w:r w:rsidRPr="00FA437B">
        <w:lastRenderedPageBreak/>
        <w:t>50     workplace/ (50638)</w:t>
      </w:r>
    </w:p>
    <w:p w14:paraId="7177E5E8" w14:textId="77777777" w:rsidR="002651DF" w:rsidRPr="00FA437B" w:rsidRDefault="002651DF" w:rsidP="002651DF">
      <w:pPr>
        <w:spacing w:line="276" w:lineRule="auto"/>
        <w:rPr>
          <w:rFonts w:eastAsia="Times New Roman" w:cs="Times New Roman"/>
        </w:rPr>
      </w:pPr>
      <w:r w:rsidRPr="00FA437B">
        <w:t>51     teamwork/ (20829)</w:t>
      </w:r>
    </w:p>
    <w:p w14:paraId="1FBBD86A" w14:textId="77777777" w:rsidR="002651DF" w:rsidRPr="00FA437B" w:rsidRDefault="002651DF" w:rsidP="002651DF">
      <w:pPr>
        <w:spacing w:line="276" w:lineRule="auto"/>
        <w:rPr>
          <w:rFonts w:eastAsia="Times New Roman" w:cs="Times New Roman"/>
        </w:rPr>
      </w:pPr>
      <w:r w:rsidRPr="00FA437B">
        <w:t>52     (nurs* or midwif* or midwiv*).tw,kf. (637750)</w:t>
      </w:r>
    </w:p>
    <w:p w14:paraId="046A19FA" w14:textId="77777777" w:rsidR="002651DF" w:rsidRPr="00FA437B" w:rsidRDefault="002651DF" w:rsidP="002651DF">
      <w:pPr>
        <w:spacing w:line="276" w:lineRule="auto"/>
        <w:rPr>
          <w:rFonts w:eastAsia="Times New Roman" w:cs="Times New Roman"/>
        </w:rPr>
      </w:pPr>
      <w:r w:rsidRPr="00FA437B">
        <w:t>53     paramedic?.tw,kf. (9666)</w:t>
      </w:r>
    </w:p>
    <w:p w14:paraId="75733986" w14:textId="77777777" w:rsidR="002651DF" w:rsidRPr="00FA437B" w:rsidRDefault="002651DF" w:rsidP="002651DF">
      <w:pPr>
        <w:spacing w:line="276" w:lineRule="auto"/>
        <w:rPr>
          <w:rFonts w:eastAsia="Times New Roman" w:cs="Times New Roman"/>
        </w:rPr>
      </w:pPr>
      <w:r w:rsidRPr="00FA437B">
        <w:t>54     (doctor? or physician? or clinician? or surgeon? or consultant?).tw,kf. (1549923)</w:t>
      </w:r>
    </w:p>
    <w:p w14:paraId="6072C23D" w14:textId="77777777" w:rsidR="002651DF" w:rsidRPr="00FA437B" w:rsidRDefault="002651DF" w:rsidP="002651DF">
      <w:pPr>
        <w:spacing w:line="276" w:lineRule="auto"/>
        <w:rPr>
          <w:rFonts w:eastAsia="Times New Roman" w:cs="Times New Roman"/>
        </w:rPr>
      </w:pPr>
      <w:r w:rsidRPr="00FA437B">
        <w:t>55     (student? adj2 (medic* or health* or clinic*)).tw,kf. (93266)</w:t>
      </w:r>
    </w:p>
    <w:p w14:paraId="2D92820B" w14:textId="77777777" w:rsidR="002651DF" w:rsidRPr="00FA437B" w:rsidRDefault="002651DF" w:rsidP="002651DF">
      <w:pPr>
        <w:spacing w:line="276" w:lineRule="auto"/>
        <w:rPr>
          <w:rFonts w:eastAsia="Times New Roman" w:cs="Times New Roman"/>
        </w:rPr>
      </w:pPr>
      <w:r w:rsidRPr="00FA437B">
        <w:t>56     intern?.tw,kf. (16967)</w:t>
      </w:r>
    </w:p>
    <w:p w14:paraId="68939857" w14:textId="77777777" w:rsidR="002651DF" w:rsidRPr="00FA437B" w:rsidRDefault="002651DF" w:rsidP="002651DF">
      <w:pPr>
        <w:spacing w:line="276" w:lineRule="auto"/>
        <w:rPr>
          <w:rFonts w:eastAsia="Times New Roman" w:cs="Times New Roman"/>
        </w:rPr>
      </w:pPr>
      <w:r w:rsidRPr="00FA437B">
        <w:t>57     resident?.tw,kf. (250684)</w:t>
      </w:r>
    </w:p>
    <w:p w14:paraId="0148323A" w14:textId="77777777" w:rsidR="002651DF" w:rsidRPr="00FA437B" w:rsidRDefault="002651DF" w:rsidP="002651DF">
      <w:pPr>
        <w:spacing w:line="276" w:lineRule="auto"/>
        <w:rPr>
          <w:rFonts w:eastAsia="Times New Roman" w:cs="Times New Roman"/>
        </w:rPr>
      </w:pPr>
      <w:r w:rsidRPr="00FA437B">
        <w:t>58     (Therapist? or Pharmacist? or Optometrist? or Nutritionist? or Dentist? or Physiotherapist?).tw,kf. (226034)</w:t>
      </w:r>
    </w:p>
    <w:p w14:paraId="49BB8EC5" w14:textId="77777777" w:rsidR="002651DF" w:rsidRPr="00FA437B" w:rsidRDefault="002651DF" w:rsidP="002651DF">
      <w:pPr>
        <w:spacing w:line="276" w:lineRule="auto"/>
        <w:rPr>
          <w:rFonts w:eastAsia="Times New Roman" w:cs="Times New Roman"/>
        </w:rPr>
      </w:pPr>
      <w:r w:rsidRPr="00FA437B">
        <w:t>59     (Audiologist? or Anatomist? or Allergist? or An?esthetist? or An?esthesiologist? or Cardiologist? or Dieti#ian? or Endocrinologist? or Gastroenterologist? or GP? or Geriatrician? or Hospitalist? or Oncologist?).tw,kf. (376178)</w:t>
      </w:r>
    </w:p>
    <w:p w14:paraId="3B610225" w14:textId="77777777" w:rsidR="002651DF" w:rsidRPr="00FA437B" w:rsidRDefault="002651DF" w:rsidP="002651DF">
      <w:pPr>
        <w:spacing w:line="276" w:lineRule="auto"/>
        <w:rPr>
          <w:rFonts w:eastAsia="Times New Roman" w:cs="Times New Roman"/>
        </w:rPr>
      </w:pPr>
      <w:r w:rsidRPr="00FA437B">
        <w:t>60     (Ophthalmologist? or Otolaryngologist? or Pathologist? or P?ediatrician? or Physiatrist? or Psychiatrist? or Pulmonologist? or Radiographer? or Radiologist?).tw,kf. (291043)</w:t>
      </w:r>
    </w:p>
    <w:p w14:paraId="139C1DEF" w14:textId="77777777" w:rsidR="002651DF" w:rsidRPr="00FA437B" w:rsidRDefault="002651DF" w:rsidP="002651DF">
      <w:pPr>
        <w:spacing w:line="276" w:lineRule="auto"/>
        <w:rPr>
          <w:rFonts w:eastAsia="Times New Roman" w:cs="Times New Roman"/>
        </w:rPr>
      </w:pPr>
      <w:r w:rsidRPr="00FA437B">
        <w:t>61     medic?.tw,kf. (42867)</w:t>
      </w:r>
    </w:p>
    <w:p w14:paraId="67352127" w14:textId="77777777" w:rsidR="002651DF" w:rsidRPr="00FA437B" w:rsidRDefault="002651DF" w:rsidP="002651DF">
      <w:pPr>
        <w:spacing w:line="276" w:lineRule="auto"/>
        <w:rPr>
          <w:rFonts w:eastAsia="Times New Roman" w:cs="Times New Roman"/>
        </w:rPr>
      </w:pPr>
      <w:r w:rsidRPr="00FA437B">
        <w:t>62     assistant?.tw,kf. (43633)</w:t>
      </w:r>
    </w:p>
    <w:p w14:paraId="7C45D25F" w14:textId="77777777" w:rsidR="002651DF" w:rsidRPr="00FA437B" w:rsidRDefault="002651DF" w:rsidP="002651DF">
      <w:pPr>
        <w:spacing w:line="276" w:lineRule="auto"/>
        <w:rPr>
          <w:rFonts w:eastAsia="Times New Roman" w:cs="Times New Roman"/>
        </w:rPr>
      </w:pPr>
      <w:r w:rsidRPr="00FA437B">
        <w:t>63     (cleaner? or ancillary or porter?).tw,kf. (36354)</w:t>
      </w:r>
    </w:p>
    <w:p w14:paraId="1DA4745C" w14:textId="77777777" w:rsidR="002651DF" w:rsidRPr="00FA437B" w:rsidRDefault="002651DF" w:rsidP="002651DF">
      <w:pPr>
        <w:spacing w:line="276" w:lineRule="auto"/>
        <w:rPr>
          <w:rFonts w:eastAsia="Times New Roman" w:cs="Times New Roman"/>
        </w:rPr>
      </w:pPr>
      <w:r w:rsidRPr="00FA437B">
        <w:t>64     (auxillary or auxillaries or administrator? or secretary or secretaries or receptionist? or technician?).tw,kf. (58834)</w:t>
      </w:r>
    </w:p>
    <w:p w14:paraId="4910ABFD" w14:textId="77777777" w:rsidR="002651DF" w:rsidRPr="00FA437B" w:rsidRDefault="002651DF" w:rsidP="002651DF">
      <w:pPr>
        <w:spacing w:line="276" w:lineRule="auto"/>
        <w:rPr>
          <w:rFonts w:eastAsia="Times New Roman" w:cs="Times New Roman"/>
        </w:rPr>
      </w:pPr>
      <w:r w:rsidRPr="00FA437B">
        <w:t>65     (employee? or worker? or staff or personnel or practitioner? or professional? or workforce* or team*).tw,kf. /freq=2 (600934)</w:t>
      </w:r>
    </w:p>
    <w:p w14:paraId="1FA2D617" w14:textId="77777777" w:rsidR="002651DF" w:rsidRPr="00FA437B" w:rsidRDefault="002651DF" w:rsidP="002651DF">
      <w:pPr>
        <w:spacing w:line="276" w:lineRule="auto"/>
        <w:rPr>
          <w:rFonts w:eastAsia="Times New Roman" w:cs="Times New Roman"/>
        </w:rPr>
      </w:pPr>
      <w:r w:rsidRPr="00FA437B">
        <w:t>66     (workplace* or "work place*" or worksite* or "work site*" or "work setting*").tw,kf. (73577)</w:t>
      </w:r>
    </w:p>
    <w:p w14:paraId="44FBE747" w14:textId="77777777" w:rsidR="002651DF" w:rsidRPr="00FA437B" w:rsidRDefault="002651DF" w:rsidP="002651DF">
      <w:pPr>
        <w:spacing w:line="276" w:lineRule="auto"/>
        <w:rPr>
          <w:rFonts w:eastAsia="Times New Roman" w:cs="Times New Roman"/>
        </w:rPr>
      </w:pPr>
      <w:r w:rsidRPr="00FA437B">
        <w:t>67     or/46-66 [Staff] (4249002)</w:t>
      </w:r>
    </w:p>
    <w:p w14:paraId="0EE46E1B" w14:textId="77777777" w:rsidR="002651DF" w:rsidRPr="00FA437B" w:rsidRDefault="002651DF" w:rsidP="002651DF">
      <w:pPr>
        <w:spacing w:line="276" w:lineRule="auto"/>
        <w:rPr>
          <w:rFonts w:eastAsia="Times New Roman" w:cs="Times New Roman"/>
        </w:rPr>
      </w:pPr>
      <w:r w:rsidRPr="00FA437B">
        <w:t>68     45 and 67 [UB and Staff search 1] (18910)</w:t>
      </w:r>
    </w:p>
    <w:p w14:paraId="6C60B715" w14:textId="77777777" w:rsidR="002651DF" w:rsidRPr="00FA437B" w:rsidRDefault="002651DF" w:rsidP="002651DF">
      <w:pPr>
        <w:spacing w:line="276" w:lineRule="auto"/>
        <w:rPr>
          <w:rFonts w:eastAsia="Times New Roman" w:cs="Times New Roman"/>
        </w:rPr>
      </w:pPr>
      <w:r w:rsidRPr="00FA437B">
        <w:t>69     public relations/ and (aggression/ or aggressiveness/ or prejudice/ or exp social discrimination/ or coercion/) (419)</w:t>
      </w:r>
    </w:p>
    <w:p w14:paraId="555C8016" w14:textId="77777777" w:rsidR="002651DF" w:rsidRPr="00FA437B" w:rsidRDefault="002651DF" w:rsidP="002651DF">
      <w:pPr>
        <w:spacing w:line="276" w:lineRule="auto"/>
        <w:rPr>
          <w:rFonts w:eastAsia="Times New Roman" w:cs="Times New Roman"/>
        </w:rPr>
      </w:pPr>
      <w:r w:rsidRPr="00FA437B">
        <w:t>70     ((staff or employee* or work* or nurs* or doctor?) adj8 (WPV or violen*) adj5 among*).tw,kf. (649)</w:t>
      </w:r>
    </w:p>
    <w:p w14:paraId="58AAB5B7" w14:textId="77777777" w:rsidR="002651DF" w:rsidRPr="00FA437B" w:rsidRDefault="002651DF" w:rsidP="002651DF">
      <w:pPr>
        <w:spacing w:line="276" w:lineRule="auto"/>
        <w:rPr>
          <w:rFonts w:eastAsia="Times New Roman" w:cs="Times New Roman"/>
        </w:rPr>
      </w:pPr>
      <w:r w:rsidRPr="00FA437B">
        <w:t>71     ((staff or employee* or work* or nurs* or doctor?) adj8 Victim* adj5 among*).tw,kf. (142)</w:t>
      </w:r>
    </w:p>
    <w:p w14:paraId="280A12A3" w14:textId="77777777" w:rsidR="002651DF" w:rsidRPr="00FA437B" w:rsidRDefault="002651DF" w:rsidP="002651DF">
      <w:pPr>
        <w:spacing w:line="276" w:lineRule="auto"/>
        <w:rPr>
          <w:rFonts w:eastAsia="Times New Roman" w:cs="Times New Roman"/>
        </w:rPr>
      </w:pPr>
      <w:r w:rsidRPr="00FA437B">
        <w:t>72     ((staff or employee* or work* or nurs* or doctor?) adj8 (humiliat* or hostil*)).tw,kf. (765)</w:t>
      </w:r>
    </w:p>
    <w:p w14:paraId="2579B2EF" w14:textId="77777777" w:rsidR="002651DF" w:rsidRPr="00FA437B" w:rsidRDefault="002651DF" w:rsidP="002651DF">
      <w:pPr>
        <w:spacing w:line="276" w:lineRule="auto"/>
        <w:rPr>
          <w:rFonts w:eastAsia="Times New Roman" w:cs="Times New Roman"/>
        </w:rPr>
      </w:pPr>
      <w:r w:rsidRPr="00FA437B">
        <w:t>73     ((staff or employee* or work* or nurs* or doctor?) adj3 undermin*).tw,kf. (389)</w:t>
      </w:r>
    </w:p>
    <w:p w14:paraId="48D24BBF" w14:textId="77777777" w:rsidR="002651DF" w:rsidRPr="00FA437B" w:rsidRDefault="002651DF" w:rsidP="002651DF">
      <w:pPr>
        <w:spacing w:line="276" w:lineRule="auto"/>
        <w:rPr>
          <w:rFonts w:eastAsia="Times New Roman" w:cs="Times New Roman"/>
        </w:rPr>
      </w:pPr>
      <w:r w:rsidRPr="00FA437B">
        <w:lastRenderedPageBreak/>
        <w:t>74     ((staff or employee* or work* or nurs* or doctor?) adj6 (discrimination or discriminatory or discriminated)).tw,kf. (3096)</w:t>
      </w:r>
    </w:p>
    <w:p w14:paraId="46B0BED2" w14:textId="77777777" w:rsidR="002651DF" w:rsidRPr="00FA437B" w:rsidRDefault="002651DF" w:rsidP="002651DF">
      <w:pPr>
        <w:spacing w:line="276" w:lineRule="auto"/>
        <w:rPr>
          <w:rFonts w:eastAsia="Times New Roman" w:cs="Times New Roman"/>
        </w:rPr>
      </w:pPr>
      <w:r w:rsidRPr="00FA437B">
        <w:t>75     "abusive supervision".tw,kf. (128)</w:t>
      </w:r>
    </w:p>
    <w:p w14:paraId="05954F5E" w14:textId="77777777" w:rsidR="002651DF" w:rsidRPr="00FA437B" w:rsidRDefault="002651DF" w:rsidP="002651DF">
      <w:pPr>
        <w:spacing w:line="276" w:lineRule="auto"/>
        <w:rPr>
          <w:rFonts w:eastAsia="Times New Roman" w:cs="Times New Roman"/>
        </w:rPr>
      </w:pPr>
      <w:r w:rsidRPr="00FA437B">
        <w:t>76     (workplace adj3 (conflict* or aggressi* or abus*)).tw,kf. (668)</w:t>
      </w:r>
    </w:p>
    <w:p w14:paraId="4C126ACA" w14:textId="77777777" w:rsidR="002651DF" w:rsidRPr="00FA437B" w:rsidRDefault="002651DF" w:rsidP="002651DF">
      <w:pPr>
        <w:spacing w:line="276" w:lineRule="auto"/>
        <w:rPr>
          <w:rFonts w:eastAsia="Times New Roman" w:cs="Times New Roman"/>
        </w:rPr>
      </w:pPr>
      <w:r w:rsidRPr="00FA437B">
        <w:t>77     ((staff or employee* or work* or nurs* or doctor?) adj5 (gender adj2 (inequalit* or equalit*))).tw,kf. (207)</w:t>
      </w:r>
    </w:p>
    <w:p w14:paraId="7997B693" w14:textId="77777777" w:rsidR="002651DF" w:rsidRPr="00FA437B" w:rsidRDefault="002651DF" w:rsidP="002651DF">
      <w:pPr>
        <w:spacing w:line="276" w:lineRule="auto"/>
        <w:rPr>
          <w:rFonts w:eastAsia="Times New Roman" w:cs="Times New Roman"/>
        </w:rPr>
      </w:pPr>
      <w:r w:rsidRPr="00FA437B">
        <w:t>78     ((staff or employee* or work* or nurs* or doctor?) adj5 (racism or racist or (racial adj3 abus*))).tw,kf. (421)</w:t>
      </w:r>
    </w:p>
    <w:p w14:paraId="4C441485" w14:textId="77777777" w:rsidR="002651DF" w:rsidRPr="00FA437B" w:rsidRDefault="002651DF" w:rsidP="002651DF">
      <w:pPr>
        <w:spacing w:line="276" w:lineRule="auto"/>
        <w:rPr>
          <w:rFonts w:eastAsia="Times New Roman" w:cs="Times New Roman"/>
        </w:rPr>
      </w:pPr>
      <w:r w:rsidRPr="00FA437B">
        <w:t>79     ((staff or employee* or work* or nurs* or doctor?) adj5 (sexism or sexist)).tw,kf. (83)</w:t>
      </w:r>
    </w:p>
    <w:p w14:paraId="6AD41A8A" w14:textId="77777777" w:rsidR="002651DF" w:rsidRPr="00FA437B" w:rsidRDefault="002651DF" w:rsidP="002651DF">
      <w:pPr>
        <w:spacing w:line="276" w:lineRule="auto"/>
        <w:rPr>
          <w:rFonts w:eastAsia="Times New Roman" w:cs="Times New Roman"/>
        </w:rPr>
      </w:pPr>
      <w:r w:rsidRPr="00FA437B">
        <w:t>80     ((staff or employee* or work* or nurs* or doctor?) adj8 ((disabilit* or disabled) adj5 (inequalit* or equalit*))).tw,kf. (24)</w:t>
      </w:r>
    </w:p>
    <w:p w14:paraId="660B135F" w14:textId="77777777" w:rsidR="002651DF" w:rsidRPr="00FA437B" w:rsidRDefault="002651DF" w:rsidP="002651DF">
      <w:pPr>
        <w:spacing w:line="276" w:lineRule="auto"/>
        <w:rPr>
          <w:rFonts w:eastAsia="Times New Roman" w:cs="Times New Roman"/>
        </w:rPr>
      </w:pPr>
      <w:r w:rsidRPr="00FA437B">
        <w:t>81     ((staff or employee* or work* or nurs* or doctor?) adj8 ableis*).tw,kf. (15)</w:t>
      </w:r>
    </w:p>
    <w:p w14:paraId="51F30B70" w14:textId="77777777" w:rsidR="002651DF" w:rsidRPr="00FA437B" w:rsidRDefault="002651DF" w:rsidP="002651DF">
      <w:pPr>
        <w:spacing w:line="276" w:lineRule="auto"/>
        <w:rPr>
          <w:rFonts w:eastAsia="Times New Roman" w:cs="Times New Roman"/>
        </w:rPr>
      </w:pPr>
      <w:r w:rsidRPr="00FA437B">
        <w:t>82     ((staff or employee* or work* or nurs* or doctor?) adj8 coerci* adj5 among*).tw,kf. (12)</w:t>
      </w:r>
    </w:p>
    <w:p w14:paraId="740A9F0D" w14:textId="77777777" w:rsidR="002651DF" w:rsidRPr="00FA437B" w:rsidRDefault="002651DF" w:rsidP="002651DF">
      <w:pPr>
        <w:spacing w:line="276" w:lineRule="auto"/>
        <w:rPr>
          <w:rFonts w:eastAsia="Times New Roman" w:cs="Times New Roman"/>
        </w:rPr>
      </w:pPr>
      <w:r w:rsidRPr="00FA437B">
        <w:t>83     ((staff or employee* or nurs* or doctor?) adj1 (aggressi* or abus*)).tw,kf. (282)</w:t>
      </w:r>
    </w:p>
    <w:p w14:paraId="5684ADFB" w14:textId="77777777" w:rsidR="002651DF" w:rsidRPr="00FA437B" w:rsidRDefault="002651DF" w:rsidP="002651DF">
      <w:pPr>
        <w:spacing w:line="276" w:lineRule="auto"/>
        <w:rPr>
          <w:rFonts w:eastAsia="Times New Roman" w:cs="Times New Roman"/>
        </w:rPr>
      </w:pPr>
      <w:r w:rsidRPr="00FA437B">
        <w:t>84     or/69-83 [UB and staff search 2] (7035)</w:t>
      </w:r>
    </w:p>
    <w:p w14:paraId="3B13648E" w14:textId="77777777" w:rsidR="002651DF" w:rsidRPr="00FA437B" w:rsidRDefault="002651DF" w:rsidP="002651DF">
      <w:pPr>
        <w:spacing w:line="276" w:lineRule="auto"/>
        <w:rPr>
          <w:rFonts w:eastAsia="Times New Roman" w:cs="Times New Roman"/>
        </w:rPr>
      </w:pPr>
      <w:r w:rsidRPr="00FA437B">
        <w:t>85     68 or 84 [UB among Staff final search] (24790)</w:t>
      </w:r>
    </w:p>
    <w:p w14:paraId="7205646A" w14:textId="77777777" w:rsidR="002651DF" w:rsidRPr="00FA437B" w:rsidRDefault="002651DF" w:rsidP="002651DF">
      <w:pPr>
        <w:spacing w:line="276" w:lineRule="auto"/>
        <w:rPr>
          <w:rFonts w:eastAsia="Times New Roman" w:cs="Times New Roman"/>
        </w:rPr>
      </w:pPr>
      <w:r w:rsidRPr="00FA437B">
        <w:t>86     17 and 85 [UB among Staff in Acute Care] (1767)</w:t>
      </w:r>
    </w:p>
    <w:p w14:paraId="53EA25A0" w14:textId="77777777" w:rsidR="002651DF" w:rsidRPr="00FA437B" w:rsidRDefault="002651DF" w:rsidP="002651DF">
      <w:pPr>
        <w:spacing w:line="276" w:lineRule="auto"/>
        <w:rPr>
          <w:rFonts w:eastAsia="Times New Roman" w:cs="Times New Roman"/>
        </w:rPr>
      </w:pPr>
      <w:r w:rsidRPr="00FA437B">
        <w:t xml:space="preserve">87     afghanistan/ or africa/ or "africa south of the sahara"/ or albania/ or algeria/ or andorra/ or angola/ or argentina/ or "antigua and barbuda"/ or armenia/ or exp azerbaijan/ or bahamas/ or bahrain/ or bangladesh/ or barbados/ or belarus/ or belize/ or benin/ or bhutan/ or bolivia/ or borneo/ or exp "bosnia and herzegovina"/ or botswana/ or exp brazil/ or brunei darussalam/ or bulgaria/ or burkina faso/ or burundi/ or cambodia/ or cameroon/ or cape verde/ or central africa/ or central african republic/ or chad/ or exp china/ or comoros/ or congo/ or cook islands/ or coted'ivoire/ or croatia/ or cuba/ or cyprus/ or democratic republic congo/ or djibouti/ or dominica/ or dominican republic/ or ecuador/ or el salvador/ or egypt/ or equatorial guinea/ or eritrea/ or eswatini/ or ethiopia/ or exp "federated states of micronesia"/ or fiji/ or gabon/ or gambia/ or exp "georgia (republic)"/ or ghana/ or grenada/ or guatemala/ or guinea/ or guinea-bissau/ or guyana/ or haiti/ or honduras/ or exp india/ or exp indonesia/ or iran/ or exp iraq/ or jamaica/ or jordan/ or kazakhstan/ or kenya/ or kiribati/ or kosovo/ or kuwait/ or kyrgyzstan/ or laos/ or lebanon/ or liechtenstein/ or lesotho/ or liberia/ or libyan arab jamahiriya/ or madagascar/ or malawi/ or exp malaysia/ or maldives/ or mali/ or malta/ or mauritania/ or mauritius/ or melanesia/ or moldova/ or monaco/ or mongolia/ or "montenegro (republic)"/ or morocco/ or mozambique/ or myanmar/ or namibia/ or nauru/ or nepal/ or nicaragua/ or niger/ or nigeria/ or niue/ or north africa/ or oman/ or exp pakistan/ or palau/ or palestine/ or panama/ or papua new guinea/ or paraguay/ or peru/ or philippines/ or polynesia/ or qatar/ or "republic of north macedonia"/ or romania/ or exp russian federation/ or rwanda/ or sahel/ or "saint kitts and nevis"/ or "saint lucia"/ or "saint vincent and the grenadines"/ or saudi arabia/ or senegal/ or exp serbia/ or seychelles/ or sierra leone/ or singapore/ or "sao tome and principe"/ or solomon islands/ or exp somalia/ or south africa/ or south asia/ or </w:t>
      </w:r>
      <w:r w:rsidRPr="00FA437B">
        <w:lastRenderedPageBreak/>
        <w:t>south sudan/ or exp southeast asia/ or sri lanka/ or sudan/ or suriname/ or syrian arab republic/ or taiwan/ or tajikistan/ or tanzania/ or thailand/ or timor-leste/ or togo/ or tonga/ or "trinidad andtobago"/ or tunisia/ or turkmenistan/ or tuvalu/ or uganda/ or exp ukraine/ or exp united arab emirates/ or uruguay/ or exp uzbekistan/ or vanuatu/ or venezuela/ or viet nam/ or western sahara/ or yemen/ or zambia/ or zimbabwe/ (1644602)</w:t>
      </w:r>
    </w:p>
    <w:p w14:paraId="58B25359" w14:textId="77777777" w:rsidR="002651DF" w:rsidRPr="00FA437B" w:rsidRDefault="002651DF" w:rsidP="002651DF">
      <w:pPr>
        <w:spacing w:line="276" w:lineRule="auto"/>
        <w:rPr>
          <w:rFonts w:eastAsia="Times New Roman" w:cs="Times New Roman"/>
        </w:rPr>
      </w:pPr>
      <w:r w:rsidRPr="00FA437B">
        <w:t>88     "organisation for economic co-operation and development"/ (2158)</w:t>
      </w:r>
    </w:p>
    <w:p w14:paraId="4C347092" w14:textId="77777777" w:rsidR="002651DF" w:rsidRPr="00FA437B" w:rsidRDefault="002651DF" w:rsidP="002651DF">
      <w:pPr>
        <w:spacing w:line="276" w:lineRule="auto"/>
        <w:rPr>
          <w:rFonts w:eastAsia="Times New Roman" w:cs="Times New Roman"/>
        </w:rPr>
      </w:pPr>
      <w:r w:rsidRPr="00FA437B">
        <w:t>89     exp australia/ or "australia and new zealand"/ or austria/ or baltic states/ or exp belgium/ or exp canada/ or chile/ or colombia/ or costa rica/ or czech republic/ or denmark/ or estonia/ or europe/ or exp finland/ or exp france/ or exp germany/ or greece/ or hungary/ or iceland/ or ireland/ or israel/ or exp italy/ or japan/ or korea/ or latvia/ or lithuania/ or luxembourg/ or exp mexico/ or netherlands/ or new zealand/ or north america/ or exp norway/ or poland/ or exp portugal/ or scandinavia/ or sweden/ or slovakia/ or slovenia/ or south korea/ or exp spain/ or switzerland/ or exp united kingdom/ or "turkey (republic)"/ or exp united states/ or western europe/ (3872230)</w:t>
      </w:r>
    </w:p>
    <w:p w14:paraId="12CF78D1" w14:textId="77777777" w:rsidR="002651DF" w:rsidRPr="00FA437B" w:rsidRDefault="002651DF" w:rsidP="002651DF">
      <w:pPr>
        <w:spacing w:line="276" w:lineRule="auto"/>
        <w:rPr>
          <w:rFonts w:eastAsia="Times New Roman" w:cs="Times New Roman"/>
        </w:rPr>
      </w:pPr>
      <w:r w:rsidRPr="00FA437B">
        <w:t>90     european union/ (30020)</w:t>
      </w:r>
    </w:p>
    <w:p w14:paraId="3C5AB35B" w14:textId="77777777" w:rsidR="002651DF" w:rsidRPr="00FA437B" w:rsidRDefault="002651DF" w:rsidP="002651DF">
      <w:pPr>
        <w:spacing w:line="276" w:lineRule="auto"/>
        <w:rPr>
          <w:rFonts w:eastAsia="Times New Roman" w:cs="Times New Roman"/>
        </w:rPr>
      </w:pPr>
      <w:r w:rsidRPr="00FA437B">
        <w:t>91     developed country/ (35321)</w:t>
      </w:r>
    </w:p>
    <w:p w14:paraId="7E9F8432" w14:textId="77777777" w:rsidR="002651DF" w:rsidRPr="00FA437B" w:rsidRDefault="002651DF" w:rsidP="002651DF">
      <w:pPr>
        <w:spacing w:line="276" w:lineRule="auto"/>
        <w:rPr>
          <w:rFonts w:eastAsia="Times New Roman" w:cs="Times New Roman"/>
        </w:rPr>
      </w:pPr>
      <w:r w:rsidRPr="00FA437B">
        <w:t>92     or/88-91 (3904207)</w:t>
      </w:r>
    </w:p>
    <w:p w14:paraId="489F5FB6" w14:textId="77777777" w:rsidR="002651DF" w:rsidRPr="00FA437B" w:rsidRDefault="002651DF" w:rsidP="002651DF">
      <w:pPr>
        <w:spacing w:line="276" w:lineRule="auto"/>
        <w:rPr>
          <w:rFonts w:eastAsia="Times New Roman" w:cs="Times New Roman"/>
        </w:rPr>
      </w:pPr>
      <w:r w:rsidRPr="00FA437B">
        <w:t>93     87 not 92 (1492561)</w:t>
      </w:r>
    </w:p>
    <w:p w14:paraId="2527922D" w14:textId="77777777" w:rsidR="002651DF" w:rsidRPr="00FA437B" w:rsidRDefault="002651DF" w:rsidP="002651DF">
      <w:pPr>
        <w:spacing w:line="276" w:lineRule="auto"/>
        <w:rPr>
          <w:rFonts w:eastAsia="Times New Roman" w:cs="Times New Roman"/>
        </w:rPr>
      </w:pPr>
      <w:r w:rsidRPr="00FA437B">
        <w:t>94     86 not 93 [non OECD countries removed] (1595)</w:t>
      </w:r>
    </w:p>
    <w:p w14:paraId="7A1F7FA4" w14:textId="77777777" w:rsidR="002651DF" w:rsidRPr="00FA437B" w:rsidRDefault="002651DF" w:rsidP="002651DF">
      <w:pPr>
        <w:spacing w:line="276" w:lineRule="auto"/>
        <w:rPr>
          <w:rFonts w:eastAsia="Times New Roman" w:cs="Times New Roman"/>
        </w:rPr>
      </w:pPr>
      <w:r w:rsidRPr="00FA437B">
        <w:t>95     exp juvenile/ not exp adult/ (2786964)</w:t>
      </w:r>
    </w:p>
    <w:p w14:paraId="2570B8BB" w14:textId="77777777" w:rsidR="002651DF" w:rsidRPr="00FA437B" w:rsidRDefault="002651DF" w:rsidP="002651DF">
      <w:pPr>
        <w:spacing w:line="276" w:lineRule="auto"/>
        <w:rPr>
          <w:rFonts w:eastAsia="Times New Roman" w:cs="Times New Roman"/>
        </w:rPr>
      </w:pPr>
      <w:r w:rsidRPr="00FA437B">
        <w:t>96     94 not 95 [Child studies removed] (1443)</w:t>
      </w:r>
    </w:p>
    <w:p w14:paraId="706BA50A" w14:textId="77777777" w:rsidR="002651DF" w:rsidRPr="00FA437B" w:rsidRDefault="002651DF" w:rsidP="002651DF">
      <w:pPr>
        <w:spacing w:line="276" w:lineRule="auto"/>
        <w:rPr>
          <w:rFonts w:eastAsia="Times New Roman" w:cs="Times New Roman"/>
        </w:rPr>
      </w:pPr>
      <w:r w:rsidRPr="00FA437B">
        <w:t>97     (elder mistreat* or elder abuse* or elder neglect*).tw,kf. (2330)</w:t>
      </w:r>
    </w:p>
    <w:p w14:paraId="6CA758EE" w14:textId="77777777" w:rsidR="002651DF" w:rsidRPr="00FA437B" w:rsidRDefault="002651DF" w:rsidP="002651DF">
      <w:pPr>
        <w:spacing w:line="276" w:lineRule="auto"/>
        <w:rPr>
          <w:rFonts w:eastAsia="Times New Roman" w:cs="Times New Roman"/>
        </w:rPr>
      </w:pPr>
      <w:r w:rsidRPr="00FA437B">
        <w:t>98     elder abuse/ (1733)</w:t>
      </w:r>
    </w:p>
    <w:p w14:paraId="6B0B9CAB" w14:textId="77777777" w:rsidR="002651DF" w:rsidRPr="00FA437B" w:rsidRDefault="002651DF" w:rsidP="002651DF">
      <w:pPr>
        <w:spacing w:line="276" w:lineRule="auto"/>
        <w:rPr>
          <w:rFonts w:eastAsia="Times New Roman" w:cs="Times New Roman"/>
        </w:rPr>
      </w:pPr>
      <w:r w:rsidRPr="00FA437B">
        <w:t>99     97 or 98 (2801)</w:t>
      </w:r>
    </w:p>
    <w:p w14:paraId="37862FDA" w14:textId="77777777" w:rsidR="002651DF" w:rsidRPr="00FA437B" w:rsidRDefault="002651DF" w:rsidP="002651DF">
      <w:pPr>
        <w:spacing w:line="276" w:lineRule="auto"/>
        <w:rPr>
          <w:rFonts w:eastAsia="Times New Roman" w:cs="Times New Roman"/>
        </w:rPr>
      </w:pPr>
      <w:r w:rsidRPr="00FA437B">
        <w:t>100     96 not 99 [Elder abuse studies removed] (1398)</w:t>
      </w:r>
    </w:p>
    <w:p w14:paraId="31E68F0B" w14:textId="77777777" w:rsidR="002651DF" w:rsidRPr="00FA437B" w:rsidRDefault="002651DF" w:rsidP="002651DF">
      <w:pPr>
        <w:spacing w:line="276" w:lineRule="auto"/>
        <w:rPr>
          <w:rFonts w:eastAsia="Times New Roman" w:cs="Times New Roman"/>
        </w:rPr>
      </w:pPr>
      <w:r w:rsidRPr="00FA437B">
        <w:t>101     exp united states/ (1419795)</w:t>
      </w:r>
    </w:p>
    <w:p w14:paraId="750A7275" w14:textId="77777777" w:rsidR="002651DF" w:rsidRPr="00FA437B" w:rsidRDefault="002651DF" w:rsidP="002651DF">
      <w:pPr>
        <w:spacing w:line="276" w:lineRule="auto"/>
        <w:rPr>
          <w:rFonts w:eastAsia="Times New Roman" w:cs="Times New Roman"/>
        </w:rPr>
      </w:pPr>
      <w:r w:rsidRPr="00FA437B">
        <w:t>102     (USA or "united states" or america*).ti,ab,in,kf. (11644462)</w:t>
      </w:r>
    </w:p>
    <w:p w14:paraId="2CD5EE10" w14:textId="77777777" w:rsidR="002651DF" w:rsidRPr="00FA437B" w:rsidRDefault="002651DF" w:rsidP="002651DF">
      <w:pPr>
        <w:spacing w:line="276" w:lineRule="auto"/>
        <w:rPr>
          <w:rFonts w:eastAsia="Times New Roman" w:cs="Times New Roman"/>
        </w:rPr>
      </w:pPr>
      <w:r w:rsidRPr="00FA437B">
        <w:t>103     101 or 102 (12262076)</w:t>
      </w:r>
    </w:p>
    <w:p w14:paraId="261AA385" w14:textId="77777777" w:rsidR="002651DF" w:rsidRPr="00FA437B" w:rsidRDefault="002651DF" w:rsidP="002651DF">
      <w:pPr>
        <w:spacing w:line="276" w:lineRule="auto"/>
        <w:rPr>
          <w:rFonts w:eastAsia="Times New Roman" w:cs="Times New Roman"/>
        </w:rPr>
      </w:pPr>
      <w:r w:rsidRPr="00FA437B">
        <w:t>104     100 and 103 (585)</w:t>
      </w:r>
    </w:p>
    <w:p w14:paraId="66FFF8A2" w14:textId="77777777" w:rsidR="002651DF" w:rsidRPr="00FA437B" w:rsidRDefault="002651DF" w:rsidP="002651DF">
      <w:pPr>
        <w:spacing w:line="276" w:lineRule="auto"/>
      </w:pPr>
    </w:p>
    <w:p w14:paraId="04F25E75" w14:textId="77777777" w:rsidR="002651DF" w:rsidRPr="00FA437B" w:rsidRDefault="002651DF" w:rsidP="002651DF">
      <w:pPr>
        <w:spacing w:line="276" w:lineRule="auto"/>
      </w:pPr>
      <w:r w:rsidRPr="00FA437B">
        <w:t>Ovid MEDLINE(R) ALL 1946 to August 24, 2022</w:t>
      </w:r>
    </w:p>
    <w:p w14:paraId="611E6ECA" w14:textId="77777777" w:rsidR="002651DF" w:rsidRPr="00FA437B" w:rsidRDefault="002651DF" w:rsidP="002651DF">
      <w:pPr>
        <w:spacing w:line="276" w:lineRule="auto"/>
      </w:pPr>
      <w:r w:rsidRPr="00FA437B">
        <w:t>Date searched: 25-08-2022</w:t>
      </w:r>
    </w:p>
    <w:p w14:paraId="678D35BD" w14:textId="77777777" w:rsidR="002651DF" w:rsidRPr="00FA437B" w:rsidRDefault="002651DF" w:rsidP="002651DF">
      <w:pPr>
        <w:spacing w:line="276" w:lineRule="auto"/>
        <w:rPr>
          <w:rFonts w:eastAsia="Calibri" w:cs="Calibri"/>
          <w:color w:val="000000"/>
        </w:rPr>
      </w:pPr>
      <w:r w:rsidRPr="00FA437B">
        <w:t>Records found:</w:t>
      </w:r>
      <w:r w:rsidRPr="00FA437B">
        <w:rPr>
          <w:rFonts w:eastAsia="Calibri" w:cs="Calibri"/>
          <w:color w:val="000000"/>
        </w:rPr>
        <w:t xml:space="preserve">  316</w:t>
      </w:r>
    </w:p>
    <w:p w14:paraId="2F538541" w14:textId="77777777" w:rsidR="002651DF" w:rsidRPr="00FA437B" w:rsidRDefault="002651DF" w:rsidP="002651DF">
      <w:pPr>
        <w:spacing w:line="276" w:lineRule="auto"/>
      </w:pPr>
      <w:r w:rsidRPr="00FA437B">
        <w:rPr>
          <w:lang w:val="en-US"/>
        </w:rPr>
        <w:lastRenderedPageBreak/>
        <w:t>1     emergency medical services/ or advanced trauma life support care/ or call centers/ or emergency medical dispatch/ or emergency medical service communication systems/ (48547)</w:t>
      </w:r>
    </w:p>
    <w:p w14:paraId="322BD02D" w14:textId="77777777" w:rsidR="002651DF" w:rsidRPr="00FA437B" w:rsidRDefault="002651DF" w:rsidP="002651DF">
      <w:pPr>
        <w:spacing w:line="276" w:lineRule="auto"/>
        <w:rPr>
          <w:rFonts w:eastAsia="Times New Roman" w:cs="Times New Roman"/>
        </w:rPr>
      </w:pPr>
      <w:r w:rsidRPr="00FA437B">
        <w:rPr>
          <w:lang w:val="en-US"/>
        </w:rPr>
        <w:t>2     exp airway management/ or exp emergency treatment/ or exp ambulatory care/ or exp critical care/ or exp perioperative care/ or exp preoperative care/ (463588)</w:t>
      </w:r>
    </w:p>
    <w:p w14:paraId="55DE25B7" w14:textId="77777777" w:rsidR="002651DF" w:rsidRPr="00FA437B" w:rsidRDefault="002651DF" w:rsidP="002651DF">
      <w:pPr>
        <w:spacing w:line="276" w:lineRule="auto"/>
        <w:rPr>
          <w:rFonts w:eastAsia="Times New Roman" w:cs="Times New Roman"/>
        </w:rPr>
      </w:pPr>
      <w:r w:rsidRPr="00FA437B">
        <w:rPr>
          <w:lang w:val="en-US"/>
        </w:rPr>
        <w:t>3     exp emergency service, hospital/ or emergency services, psychiatric/ or hotlines/ or poison control centers/ or exp "transportation of patients"/ or triage/ or critical care nursing/ or emergency nursing/ (133395)</w:t>
      </w:r>
    </w:p>
    <w:p w14:paraId="4659AF61" w14:textId="77777777" w:rsidR="002651DF" w:rsidRPr="00FA437B" w:rsidRDefault="002651DF" w:rsidP="002651DF">
      <w:pPr>
        <w:spacing w:line="276" w:lineRule="auto"/>
        <w:rPr>
          <w:rFonts w:eastAsia="Times New Roman" w:cs="Times New Roman"/>
        </w:rPr>
      </w:pPr>
      <w:r w:rsidRPr="00FA437B">
        <w:rPr>
          <w:lang w:val="en-US"/>
        </w:rPr>
        <w:t>4     (emergenc* adj5 (care or service* or health* or ill* or treat* or medic* or unit* or centre* or centre* or department* or setting*)).tw,kf. (211268)</w:t>
      </w:r>
    </w:p>
    <w:p w14:paraId="79A9E42B" w14:textId="77777777" w:rsidR="002651DF" w:rsidRPr="00FA437B" w:rsidRDefault="002651DF" w:rsidP="002651DF">
      <w:pPr>
        <w:spacing w:line="276" w:lineRule="auto"/>
        <w:rPr>
          <w:rFonts w:eastAsia="Times New Roman" w:cs="Times New Roman"/>
        </w:rPr>
      </w:pPr>
      <w:r w:rsidRPr="00FA437B">
        <w:rPr>
          <w:lang w:val="en-US"/>
        </w:rPr>
        <w:t>5     (acute* adj5 (care or service* or health* or ill* or treat* or medic* or unit* or centre* or centre* or department* or setting* or ward?)).tw,kf. (228051)</w:t>
      </w:r>
    </w:p>
    <w:p w14:paraId="05A32DDA" w14:textId="77777777" w:rsidR="002651DF" w:rsidRPr="00FA437B" w:rsidRDefault="002651DF" w:rsidP="002651DF">
      <w:pPr>
        <w:spacing w:line="276" w:lineRule="auto"/>
        <w:rPr>
          <w:rFonts w:eastAsia="Times New Roman" w:cs="Times New Roman"/>
        </w:rPr>
      </w:pPr>
      <w:r w:rsidRPr="00FA437B">
        <w:rPr>
          <w:lang w:val="en-US"/>
        </w:rPr>
        <w:t>6     (trauma* adj5 (care or service* or ill* or unit* or centre* or centre* or department*)).tw,kf. (27944)</w:t>
      </w:r>
    </w:p>
    <w:p w14:paraId="6022AAC8" w14:textId="77777777" w:rsidR="002651DF" w:rsidRPr="00FA437B" w:rsidRDefault="002651DF" w:rsidP="002651DF">
      <w:pPr>
        <w:spacing w:line="276" w:lineRule="auto"/>
        <w:rPr>
          <w:rFonts w:eastAsia="Times New Roman" w:cs="Times New Roman"/>
        </w:rPr>
      </w:pPr>
      <w:r w:rsidRPr="00FA437B">
        <w:rPr>
          <w:lang w:val="en-US"/>
        </w:rPr>
        <w:t>7     (ambula* adj5 (care or service* or unit* or centre* or centre* or department* or setting*)).tw,kf. (26953)</w:t>
      </w:r>
    </w:p>
    <w:p w14:paraId="2CFEA967" w14:textId="77777777" w:rsidR="002651DF" w:rsidRPr="00FA437B" w:rsidRDefault="002651DF" w:rsidP="002651DF">
      <w:pPr>
        <w:spacing w:line="276" w:lineRule="auto"/>
        <w:rPr>
          <w:rFonts w:eastAsia="Times New Roman" w:cs="Times New Roman"/>
        </w:rPr>
      </w:pPr>
      <w:r w:rsidRPr="00FA437B">
        <w:rPr>
          <w:lang w:val="en-US"/>
        </w:rPr>
        <w:t>8     (critical* adj2 (care or ill*)).tw,kf. (97288)</w:t>
      </w:r>
    </w:p>
    <w:p w14:paraId="40B599BA" w14:textId="77777777" w:rsidR="002651DF" w:rsidRPr="00FA437B" w:rsidRDefault="002651DF" w:rsidP="002651DF">
      <w:pPr>
        <w:spacing w:line="276" w:lineRule="auto"/>
        <w:rPr>
          <w:rFonts w:eastAsia="Times New Roman" w:cs="Times New Roman"/>
        </w:rPr>
      </w:pPr>
      <w:r w:rsidRPr="00FA437B">
        <w:rPr>
          <w:lang w:val="en-US"/>
        </w:rPr>
        <w:t>9     (urgent adj3 (care or service* or medic*)).tw,kf. (5676)</w:t>
      </w:r>
    </w:p>
    <w:p w14:paraId="11D74F16" w14:textId="77777777" w:rsidR="002651DF" w:rsidRPr="00FA437B" w:rsidRDefault="002651DF" w:rsidP="002651DF">
      <w:pPr>
        <w:spacing w:line="276" w:lineRule="auto"/>
        <w:rPr>
          <w:rFonts w:eastAsia="Times New Roman" w:cs="Times New Roman"/>
        </w:rPr>
      </w:pPr>
      <w:r w:rsidRPr="00FA437B">
        <w:rPr>
          <w:lang w:val="en-US"/>
        </w:rPr>
        <w:t>10     "intensive care".tw,kf. (180297)</w:t>
      </w:r>
    </w:p>
    <w:p w14:paraId="0C01C2A8" w14:textId="77777777" w:rsidR="002651DF" w:rsidRPr="00FA437B" w:rsidRDefault="002651DF" w:rsidP="002651DF">
      <w:pPr>
        <w:spacing w:line="276" w:lineRule="auto"/>
        <w:rPr>
          <w:rFonts w:eastAsia="Times New Roman" w:cs="Times New Roman"/>
        </w:rPr>
      </w:pPr>
      <w:r w:rsidRPr="00FA437B">
        <w:rPr>
          <w:lang w:val="en-US"/>
        </w:rPr>
        <w:t>11     paramedic*.tw,kf. (9528)</w:t>
      </w:r>
    </w:p>
    <w:p w14:paraId="3A955B55" w14:textId="77777777" w:rsidR="002651DF" w:rsidRPr="00FA437B" w:rsidRDefault="002651DF" w:rsidP="002651DF">
      <w:pPr>
        <w:spacing w:line="276" w:lineRule="auto"/>
        <w:rPr>
          <w:rFonts w:eastAsia="Times New Roman" w:cs="Times New Roman"/>
        </w:rPr>
      </w:pPr>
      <w:r w:rsidRPr="00FA437B">
        <w:rPr>
          <w:lang w:val="en-US"/>
        </w:rPr>
        <w:t>12     or/1-11 [Acute Care or Ambulance services] (1096671)</w:t>
      </w:r>
    </w:p>
    <w:p w14:paraId="0EDD9D7B" w14:textId="77777777" w:rsidR="002651DF" w:rsidRPr="00FA437B" w:rsidRDefault="002651DF" w:rsidP="002651DF">
      <w:pPr>
        <w:spacing w:line="276" w:lineRule="auto"/>
        <w:rPr>
          <w:rFonts w:eastAsia="Times New Roman" w:cs="Times New Roman"/>
        </w:rPr>
      </w:pPr>
      <w:r w:rsidRPr="00FA437B">
        <w:rPr>
          <w:lang w:val="en-US"/>
        </w:rPr>
        <w:t>13     agonistic behavior/ (1788)</w:t>
      </w:r>
    </w:p>
    <w:p w14:paraId="66EF23BD" w14:textId="77777777" w:rsidR="002651DF" w:rsidRPr="00FA437B" w:rsidRDefault="002651DF" w:rsidP="002651DF">
      <w:pPr>
        <w:spacing w:line="276" w:lineRule="auto"/>
        <w:rPr>
          <w:rFonts w:eastAsia="Times New Roman" w:cs="Times New Roman"/>
        </w:rPr>
      </w:pPr>
      <w:r w:rsidRPr="00FA437B">
        <w:rPr>
          <w:lang w:val="en-US"/>
        </w:rPr>
        <w:t>14     exp bullying/ (6143)</w:t>
      </w:r>
    </w:p>
    <w:p w14:paraId="7F3B025E" w14:textId="77777777" w:rsidR="002651DF" w:rsidRPr="00FA437B" w:rsidRDefault="002651DF" w:rsidP="002651DF">
      <w:pPr>
        <w:spacing w:line="276" w:lineRule="auto"/>
        <w:rPr>
          <w:rFonts w:eastAsia="Times New Roman" w:cs="Times New Roman"/>
        </w:rPr>
      </w:pPr>
      <w:r w:rsidRPr="00FA437B">
        <w:rPr>
          <w:lang w:val="en-US"/>
        </w:rPr>
        <w:t>15     problem behavior/ (3530)</w:t>
      </w:r>
    </w:p>
    <w:p w14:paraId="15D6C1E4" w14:textId="77777777" w:rsidR="002651DF" w:rsidRPr="00FA437B" w:rsidRDefault="002651DF" w:rsidP="002651DF">
      <w:pPr>
        <w:spacing w:line="276" w:lineRule="auto"/>
        <w:rPr>
          <w:rFonts w:eastAsia="Times New Roman" w:cs="Times New Roman"/>
        </w:rPr>
      </w:pPr>
      <w:r w:rsidRPr="00FA437B">
        <w:rPr>
          <w:lang w:val="en-US"/>
        </w:rPr>
        <w:t>16     exp harassment, non-sexual/ (6227)</w:t>
      </w:r>
    </w:p>
    <w:p w14:paraId="6AD9177A" w14:textId="77777777" w:rsidR="002651DF" w:rsidRPr="00FA437B" w:rsidRDefault="002651DF" w:rsidP="002651DF">
      <w:pPr>
        <w:spacing w:line="276" w:lineRule="auto"/>
        <w:rPr>
          <w:rFonts w:eastAsia="Times New Roman" w:cs="Times New Roman"/>
        </w:rPr>
      </w:pPr>
      <w:r w:rsidRPr="00FA437B">
        <w:rPr>
          <w:lang w:val="en-US"/>
        </w:rPr>
        <w:t>17     sexual harassment/ (2129)</w:t>
      </w:r>
    </w:p>
    <w:p w14:paraId="25668062" w14:textId="77777777" w:rsidR="002651DF" w:rsidRPr="00FA437B" w:rsidRDefault="002651DF" w:rsidP="002651DF">
      <w:pPr>
        <w:spacing w:line="276" w:lineRule="auto"/>
        <w:rPr>
          <w:rFonts w:eastAsia="Times New Roman" w:cs="Times New Roman"/>
        </w:rPr>
      </w:pPr>
      <w:r w:rsidRPr="00FA437B">
        <w:rPr>
          <w:lang w:val="en-US"/>
        </w:rPr>
        <w:t>18     incivility/ (263)</w:t>
      </w:r>
    </w:p>
    <w:p w14:paraId="6857FA27" w14:textId="77777777" w:rsidR="002651DF" w:rsidRPr="00FA437B" w:rsidRDefault="002651DF" w:rsidP="002651DF">
      <w:pPr>
        <w:spacing w:line="276" w:lineRule="auto"/>
        <w:rPr>
          <w:rFonts w:eastAsia="Times New Roman" w:cs="Times New Roman"/>
        </w:rPr>
      </w:pPr>
      <w:r w:rsidRPr="00FA437B">
        <w:rPr>
          <w:lang w:val="en-US"/>
        </w:rPr>
        <w:t>19     Professional Misconduct/ (3450)</w:t>
      </w:r>
    </w:p>
    <w:p w14:paraId="1224A01C" w14:textId="77777777" w:rsidR="002651DF" w:rsidRPr="00FA437B" w:rsidRDefault="002651DF" w:rsidP="002651DF">
      <w:pPr>
        <w:spacing w:line="276" w:lineRule="auto"/>
        <w:rPr>
          <w:rFonts w:eastAsia="Times New Roman" w:cs="Times New Roman"/>
        </w:rPr>
      </w:pPr>
      <w:r w:rsidRPr="00FA437B">
        <w:rPr>
          <w:lang w:val="en-US"/>
        </w:rPr>
        <w:t>20     Hostility/ (5459)</w:t>
      </w:r>
    </w:p>
    <w:p w14:paraId="221F01E7" w14:textId="77777777" w:rsidR="002651DF" w:rsidRPr="00FA437B" w:rsidRDefault="002651DF" w:rsidP="002651DF">
      <w:pPr>
        <w:spacing w:line="276" w:lineRule="auto"/>
        <w:rPr>
          <w:rFonts w:eastAsia="Times New Roman" w:cs="Times New Roman"/>
        </w:rPr>
      </w:pPr>
      <w:r w:rsidRPr="00FA437B">
        <w:rPr>
          <w:lang w:val="en-US"/>
        </w:rPr>
        <w:t>21     bully*.tw,kf. (7551)</w:t>
      </w:r>
    </w:p>
    <w:p w14:paraId="1A98C972" w14:textId="77777777" w:rsidR="002651DF" w:rsidRPr="00FA437B" w:rsidRDefault="002651DF" w:rsidP="002651DF">
      <w:pPr>
        <w:spacing w:line="276" w:lineRule="auto"/>
        <w:rPr>
          <w:rFonts w:eastAsia="Times New Roman" w:cs="Times New Roman"/>
        </w:rPr>
      </w:pPr>
      <w:r w:rsidRPr="00FA437B">
        <w:rPr>
          <w:lang w:val="en-US"/>
        </w:rPr>
        <w:t>22     harass*.tw,kf. (4951)</w:t>
      </w:r>
    </w:p>
    <w:p w14:paraId="7274DBAD" w14:textId="77777777" w:rsidR="002651DF" w:rsidRPr="00FA437B" w:rsidRDefault="002651DF" w:rsidP="002651DF">
      <w:pPr>
        <w:spacing w:line="276" w:lineRule="auto"/>
        <w:rPr>
          <w:rFonts w:eastAsia="Times New Roman" w:cs="Times New Roman"/>
        </w:rPr>
      </w:pPr>
      <w:r w:rsidRPr="00FA437B">
        <w:rPr>
          <w:lang w:val="en-US"/>
        </w:rPr>
        <w:t>23     intimidat*.tw,kf. (1564)</w:t>
      </w:r>
    </w:p>
    <w:p w14:paraId="081C5DB5" w14:textId="77777777" w:rsidR="002651DF" w:rsidRPr="00FA437B" w:rsidRDefault="002651DF" w:rsidP="002651DF">
      <w:pPr>
        <w:spacing w:line="276" w:lineRule="auto"/>
        <w:rPr>
          <w:rFonts w:eastAsia="Times New Roman" w:cs="Times New Roman"/>
        </w:rPr>
      </w:pPr>
      <w:r w:rsidRPr="00FA437B">
        <w:rPr>
          <w:lang w:val="en-US"/>
        </w:rPr>
        <w:t>24     (lateral* adj2 violence).tw,kf. (107)</w:t>
      </w:r>
    </w:p>
    <w:p w14:paraId="4343A4EC" w14:textId="77777777" w:rsidR="002651DF" w:rsidRPr="00FA437B" w:rsidRDefault="002651DF" w:rsidP="002651DF">
      <w:pPr>
        <w:spacing w:line="276" w:lineRule="auto"/>
        <w:rPr>
          <w:rFonts w:eastAsia="Times New Roman" w:cs="Times New Roman"/>
        </w:rPr>
      </w:pPr>
      <w:r w:rsidRPr="00FA437B">
        <w:rPr>
          <w:lang w:val="en-US"/>
        </w:rPr>
        <w:lastRenderedPageBreak/>
        <w:t>25     (horizontal* adj2 violence).tw,kf. (147)</w:t>
      </w:r>
    </w:p>
    <w:p w14:paraId="151AC61B" w14:textId="77777777" w:rsidR="002651DF" w:rsidRPr="00FA437B" w:rsidRDefault="002651DF" w:rsidP="002651DF">
      <w:pPr>
        <w:spacing w:line="276" w:lineRule="auto"/>
        <w:rPr>
          <w:rFonts w:eastAsia="Times New Roman" w:cs="Times New Roman"/>
        </w:rPr>
      </w:pPr>
      <w:r w:rsidRPr="00FA437B">
        <w:rPr>
          <w:lang w:val="en-US"/>
        </w:rPr>
        <w:t>26     (transgressive adj3 behavio?r*).tw,kf. (41)</w:t>
      </w:r>
    </w:p>
    <w:p w14:paraId="3F2EC184" w14:textId="77777777" w:rsidR="002651DF" w:rsidRPr="00FA437B" w:rsidRDefault="002651DF" w:rsidP="002651DF">
      <w:pPr>
        <w:spacing w:line="276" w:lineRule="auto"/>
        <w:rPr>
          <w:rFonts w:eastAsia="Times New Roman" w:cs="Times New Roman"/>
        </w:rPr>
      </w:pPr>
      <w:r w:rsidRPr="00FA437B">
        <w:rPr>
          <w:lang w:val="en-US"/>
        </w:rPr>
        <w:t>27     (disruptive adj3 behavio?r*).tw,kf. (4505)</w:t>
      </w:r>
    </w:p>
    <w:p w14:paraId="7FC2B845" w14:textId="77777777" w:rsidR="002651DF" w:rsidRPr="00FA437B" w:rsidRDefault="002651DF" w:rsidP="002651DF">
      <w:pPr>
        <w:spacing w:line="276" w:lineRule="auto"/>
        <w:rPr>
          <w:rFonts w:eastAsia="Times New Roman" w:cs="Times New Roman"/>
        </w:rPr>
      </w:pPr>
      <w:r w:rsidRPr="00FA437B">
        <w:rPr>
          <w:lang w:val="en-US"/>
        </w:rPr>
        <w:t>28     (unprofessional adj3 behavio?r*).tw,kf. (424)</w:t>
      </w:r>
    </w:p>
    <w:p w14:paraId="6C242EAB" w14:textId="77777777" w:rsidR="002651DF" w:rsidRPr="00FA437B" w:rsidRDefault="002651DF" w:rsidP="002651DF">
      <w:pPr>
        <w:spacing w:line="276" w:lineRule="auto"/>
        <w:rPr>
          <w:rFonts w:eastAsia="Times New Roman" w:cs="Times New Roman"/>
        </w:rPr>
      </w:pPr>
      <w:r w:rsidRPr="00FA437B">
        <w:rPr>
          <w:lang w:val="en-US"/>
        </w:rPr>
        <w:t>29     (micro-aggress* or microaggress*).tw,kf. (572)</w:t>
      </w:r>
    </w:p>
    <w:p w14:paraId="431F3CD9" w14:textId="77777777" w:rsidR="002651DF" w:rsidRPr="00FA437B" w:rsidRDefault="002651DF" w:rsidP="002651DF">
      <w:pPr>
        <w:spacing w:line="276" w:lineRule="auto"/>
        <w:rPr>
          <w:rFonts w:eastAsia="Times New Roman" w:cs="Times New Roman"/>
        </w:rPr>
      </w:pPr>
      <w:r w:rsidRPr="00FA437B">
        <w:rPr>
          <w:lang w:val="en-US"/>
        </w:rPr>
        <w:t>30     incivil*.tw,kf. (734)</w:t>
      </w:r>
    </w:p>
    <w:p w14:paraId="206E2BDF" w14:textId="77777777" w:rsidR="002651DF" w:rsidRPr="00FA437B" w:rsidRDefault="002651DF" w:rsidP="002651DF">
      <w:pPr>
        <w:spacing w:line="276" w:lineRule="auto"/>
        <w:rPr>
          <w:rFonts w:eastAsia="Times New Roman" w:cs="Times New Roman"/>
        </w:rPr>
      </w:pPr>
      <w:r w:rsidRPr="00FA437B">
        <w:rPr>
          <w:lang w:val="en-US"/>
        </w:rPr>
        <w:t>31     uncivil*.tw,kf. (226)</w:t>
      </w:r>
    </w:p>
    <w:p w14:paraId="3D95D816" w14:textId="77777777" w:rsidR="002651DF" w:rsidRPr="00FA437B" w:rsidRDefault="002651DF" w:rsidP="002651DF">
      <w:pPr>
        <w:spacing w:line="276" w:lineRule="auto"/>
        <w:rPr>
          <w:rFonts w:eastAsia="Times New Roman" w:cs="Times New Roman"/>
        </w:rPr>
      </w:pPr>
      <w:r w:rsidRPr="00FA437B">
        <w:rPr>
          <w:lang w:val="en-US"/>
        </w:rPr>
        <w:t>32     rude*.tw,kf. (1234)</w:t>
      </w:r>
    </w:p>
    <w:p w14:paraId="388FA82C" w14:textId="77777777" w:rsidR="002651DF" w:rsidRPr="00FA437B" w:rsidRDefault="002651DF" w:rsidP="002651DF">
      <w:pPr>
        <w:spacing w:line="276" w:lineRule="auto"/>
        <w:rPr>
          <w:rFonts w:eastAsia="Times New Roman" w:cs="Times New Roman"/>
        </w:rPr>
      </w:pPr>
      <w:r w:rsidRPr="00FA437B">
        <w:rPr>
          <w:lang w:val="en-US"/>
        </w:rPr>
        <w:t>33     mistreat*.tw,kf. (2612)</w:t>
      </w:r>
    </w:p>
    <w:p w14:paraId="7A337433" w14:textId="77777777" w:rsidR="002651DF" w:rsidRPr="00FA437B" w:rsidRDefault="002651DF" w:rsidP="002651DF">
      <w:pPr>
        <w:spacing w:line="276" w:lineRule="auto"/>
        <w:rPr>
          <w:rFonts w:eastAsia="Times New Roman" w:cs="Times New Roman"/>
        </w:rPr>
      </w:pPr>
      <w:r w:rsidRPr="00FA437B">
        <w:rPr>
          <w:lang w:val="en-US"/>
        </w:rPr>
        <w:t>34     (professional* adj3 misconduct).tw,kf. (308)</w:t>
      </w:r>
    </w:p>
    <w:p w14:paraId="22FDCF07" w14:textId="77777777" w:rsidR="002651DF" w:rsidRPr="00FA437B" w:rsidRDefault="002651DF" w:rsidP="002651DF">
      <w:pPr>
        <w:spacing w:line="276" w:lineRule="auto"/>
        <w:rPr>
          <w:rFonts w:eastAsia="Times New Roman" w:cs="Times New Roman"/>
        </w:rPr>
      </w:pPr>
      <w:r w:rsidRPr="00FA437B">
        <w:rPr>
          <w:lang w:val="en-US"/>
        </w:rPr>
        <w:t>35     mobbing.tw,kf. (426)</w:t>
      </w:r>
    </w:p>
    <w:p w14:paraId="7DFBF4D0" w14:textId="77777777" w:rsidR="002651DF" w:rsidRPr="00FA437B" w:rsidRDefault="002651DF" w:rsidP="002651DF">
      <w:pPr>
        <w:spacing w:line="276" w:lineRule="auto"/>
        <w:rPr>
          <w:rFonts w:eastAsia="Times New Roman" w:cs="Times New Roman"/>
        </w:rPr>
      </w:pPr>
      <w:r w:rsidRPr="00FA437B">
        <w:rPr>
          <w:lang w:val="en-US"/>
        </w:rPr>
        <w:t>36     hazing.tw,kf. (91)</w:t>
      </w:r>
    </w:p>
    <w:p w14:paraId="45EBD562" w14:textId="77777777" w:rsidR="002651DF" w:rsidRPr="00FA437B" w:rsidRDefault="002651DF" w:rsidP="002651DF">
      <w:pPr>
        <w:spacing w:line="276" w:lineRule="auto"/>
        <w:rPr>
          <w:rFonts w:eastAsia="Times New Roman" w:cs="Times New Roman"/>
        </w:rPr>
      </w:pPr>
      <w:r w:rsidRPr="00FA437B">
        <w:rPr>
          <w:lang w:val="en-US"/>
        </w:rPr>
        <w:t>37     (negative behavio* or negative act?).tw,kf. (1789)</w:t>
      </w:r>
    </w:p>
    <w:p w14:paraId="0365FA54" w14:textId="77777777" w:rsidR="002651DF" w:rsidRPr="00FA437B" w:rsidRDefault="002651DF" w:rsidP="002651DF">
      <w:pPr>
        <w:spacing w:line="276" w:lineRule="auto"/>
        <w:rPr>
          <w:rFonts w:eastAsia="Times New Roman" w:cs="Times New Roman"/>
        </w:rPr>
      </w:pPr>
      <w:r w:rsidRPr="00FA437B">
        <w:rPr>
          <w:lang w:val="en-US"/>
        </w:rPr>
        <w:t>38     (gaslight* or malic*).tw,kf. (8741)</w:t>
      </w:r>
    </w:p>
    <w:p w14:paraId="7A41274D" w14:textId="77777777" w:rsidR="002651DF" w:rsidRPr="00FA437B" w:rsidRDefault="002651DF" w:rsidP="002651DF">
      <w:pPr>
        <w:spacing w:line="276" w:lineRule="auto"/>
        <w:rPr>
          <w:rFonts w:eastAsia="Times New Roman" w:cs="Times New Roman"/>
        </w:rPr>
      </w:pPr>
      <w:r w:rsidRPr="00FA437B">
        <w:rPr>
          <w:lang w:val="en-US"/>
        </w:rPr>
        <w:t>39     (Hidden adj5 (aggressi* or abus* or violenc*)).tw,kf. (205)</w:t>
      </w:r>
    </w:p>
    <w:p w14:paraId="308DBD6B" w14:textId="77777777" w:rsidR="002651DF" w:rsidRPr="00FA437B" w:rsidRDefault="002651DF" w:rsidP="002651DF">
      <w:pPr>
        <w:spacing w:line="276" w:lineRule="auto"/>
        <w:rPr>
          <w:rFonts w:eastAsia="Times New Roman" w:cs="Times New Roman"/>
        </w:rPr>
      </w:pPr>
      <w:r w:rsidRPr="00FA437B">
        <w:rPr>
          <w:lang w:val="en-US"/>
        </w:rPr>
        <w:t>40     or/13-39 [Unprofessional behaviours] (49573)</w:t>
      </w:r>
    </w:p>
    <w:p w14:paraId="48A882DE" w14:textId="77777777" w:rsidR="002651DF" w:rsidRPr="00FA437B" w:rsidRDefault="002651DF" w:rsidP="002651DF">
      <w:pPr>
        <w:spacing w:line="276" w:lineRule="auto"/>
        <w:rPr>
          <w:rFonts w:eastAsia="Times New Roman" w:cs="Times New Roman"/>
        </w:rPr>
      </w:pPr>
      <w:r w:rsidRPr="00FA437B">
        <w:rPr>
          <w:lang w:val="en-US"/>
        </w:rPr>
        <w:t>41     exp Health Personnel/ (589916)</w:t>
      </w:r>
    </w:p>
    <w:p w14:paraId="03B1660E" w14:textId="77777777" w:rsidR="002651DF" w:rsidRPr="00FA437B" w:rsidRDefault="002651DF" w:rsidP="002651DF">
      <w:pPr>
        <w:spacing w:line="276" w:lineRule="auto"/>
        <w:rPr>
          <w:rFonts w:eastAsia="Times New Roman" w:cs="Times New Roman"/>
        </w:rPr>
      </w:pPr>
      <w:r w:rsidRPr="00FA437B">
        <w:rPr>
          <w:lang w:val="en-US"/>
        </w:rPr>
        <w:t>42     exp Students, Health Occupations/ (83031)</w:t>
      </w:r>
    </w:p>
    <w:p w14:paraId="47A4CDAD" w14:textId="77777777" w:rsidR="002651DF" w:rsidRPr="00FA437B" w:rsidRDefault="002651DF" w:rsidP="002651DF">
      <w:pPr>
        <w:spacing w:line="276" w:lineRule="auto"/>
        <w:rPr>
          <w:rFonts w:eastAsia="Times New Roman" w:cs="Times New Roman"/>
        </w:rPr>
      </w:pPr>
      <w:r w:rsidRPr="00FA437B">
        <w:rPr>
          <w:lang w:val="en-US"/>
        </w:rPr>
        <w:t>43     exp education, graduate/ or "internship and residency"/ or teaching rounds/ (96785)</w:t>
      </w:r>
    </w:p>
    <w:p w14:paraId="18732E3B" w14:textId="77777777" w:rsidR="002651DF" w:rsidRPr="00FA437B" w:rsidRDefault="002651DF" w:rsidP="002651DF">
      <w:pPr>
        <w:spacing w:line="276" w:lineRule="auto"/>
        <w:rPr>
          <w:rFonts w:eastAsia="Times New Roman" w:cs="Times New Roman"/>
        </w:rPr>
      </w:pPr>
      <w:r w:rsidRPr="00FA437B">
        <w:rPr>
          <w:lang w:val="en-US"/>
        </w:rPr>
        <w:t>44     exp Interprofessional Relations/ (72096)</w:t>
      </w:r>
    </w:p>
    <w:p w14:paraId="15C152BF" w14:textId="77777777" w:rsidR="002651DF" w:rsidRPr="00FA437B" w:rsidRDefault="002651DF" w:rsidP="002651DF">
      <w:pPr>
        <w:spacing w:line="276" w:lineRule="auto"/>
        <w:rPr>
          <w:rFonts w:eastAsia="Times New Roman" w:cs="Times New Roman"/>
        </w:rPr>
      </w:pPr>
      <w:r w:rsidRPr="00FA437B">
        <w:rPr>
          <w:lang w:val="en-US"/>
        </w:rPr>
        <w:t>45     exp Patient Care Team/ (72269)</w:t>
      </w:r>
    </w:p>
    <w:p w14:paraId="34901D8A" w14:textId="77777777" w:rsidR="002651DF" w:rsidRPr="00FA437B" w:rsidRDefault="002651DF" w:rsidP="002651DF">
      <w:pPr>
        <w:spacing w:line="276" w:lineRule="auto"/>
        <w:rPr>
          <w:rFonts w:eastAsia="Times New Roman" w:cs="Times New Roman"/>
        </w:rPr>
      </w:pPr>
      <w:r w:rsidRPr="00FA437B">
        <w:rPr>
          <w:lang w:val="en-US"/>
        </w:rPr>
        <w:t>46     Workplace/ (28057)</w:t>
      </w:r>
    </w:p>
    <w:p w14:paraId="17C9FACC" w14:textId="77777777" w:rsidR="002651DF" w:rsidRPr="00FA437B" w:rsidRDefault="002651DF" w:rsidP="002651DF">
      <w:pPr>
        <w:spacing w:line="276" w:lineRule="auto"/>
        <w:rPr>
          <w:rFonts w:eastAsia="Times New Roman" w:cs="Times New Roman"/>
        </w:rPr>
      </w:pPr>
      <w:r w:rsidRPr="00FA437B">
        <w:rPr>
          <w:lang w:val="en-US"/>
        </w:rPr>
        <w:t>47     (nurs* or midwif* or midwiv*).tw,kf. (530620)</w:t>
      </w:r>
    </w:p>
    <w:p w14:paraId="3AA71869" w14:textId="77777777" w:rsidR="002651DF" w:rsidRPr="00FA437B" w:rsidRDefault="002651DF" w:rsidP="002651DF">
      <w:pPr>
        <w:spacing w:line="276" w:lineRule="auto"/>
        <w:rPr>
          <w:rFonts w:eastAsia="Times New Roman" w:cs="Times New Roman"/>
        </w:rPr>
      </w:pPr>
      <w:r w:rsidRPr="00FA437B">
        <w:rPr>
          <w:lang w:val="en-US"/>
        </w:rPr>
        <w:t>48     paramedic?.tw,kf. (6351)</w:t>
      </w:r>
    </w:p>
    <w:p w14:paraId="376045BE" w14:textId="77777777" w:rsidR="002651DF" w:rsidRPr="00FA437B" w:rsidRDefault="002651DF" w:rsidP="002651DF">
      <w:pPr>
        <w:spacing w:line="276" w:lineRule="auto"/>
        <w:rPr>
          <w:rFonts w:eastAsia="Times New Roman" w:cs="Times New Roman"/>
        </w:rPr>
      </w:pPr>
      <w:r w:rsidRPr="00FA437B">
        <w:rPr>
          <w:lang w:val="en-US"/>
        </w:rPr>
        <w:t>49     (doctor? or physician? or clinician? or surgeon? or consultant?).tw,kf. (1040260)</w:t>
      </w:r>
    </w:p>
    <w:p w14:paraId="03605C73" w14:textId="77777777" w:rsidR="002651DF" w:rsidRPr="00FA437B" w:rsidRDefault="002651DF" w:rsidP="002651DF">
      <w:pPr>
        <w:spacing w:line="276" w:lineRule="auto"/>
        <w:rPr>
          <w:rFonts w:eastAsia="Times New Roman" w:cs="Times New Roman"/>
        </w:rPr>
      </w:pPr>
      <w:r w:rsidRPr="00FA437B">
        <w:rPr>
          <w:lang w:val="en-US"/>
        </w:rPr>
        <w:t>50     (student? adj2 (medic* or health* or clinic*)).tw,kf. (69323)</w:t>
      </w:r>
    </w:p>
    <w:p w14:paraId="22C753C3" w14:textId="77777777" w:rsidR="002651DF" w:rsidRPr="00FA437B" w:rsidRDefault="002651DF" w:rsidP="002651DF">
      <w:pPr>
        <w:spacing w:line="276" w:lineRule="auto"/>
        <w:rPr>
          <w:rFonts w:eastAsia="Times New Roman" w:cs="Times New Roman"/>
        </w:rPr>
      </w:pPr>
      <w:r w:rsidRPr="00FA437B">
        <w:rPr>
          <w:lang w:val="en-US"/>
        </w:rPr>
        <w:t>51     intern?.tw,kf. (11676)</w:t>
      </w:r>
    </w:p>
    <w:p w14:paraId="53E52B38" w14:textId="77777777" w:rsidR="002651DF" w:rsidRPr="00FA437B" w:rsidRDefault="002651DF" w:rsidP="002651DF">
      <w:pPr>
        <w:spacing w:line="276" w:lineRule="auto"/>
        <w:rPr>
          <w:rFonts w:eastAsia="Times New Roman" w:cs="Times New Roman"/>
        </w:rPr>
      </w:pPr>
      <w:r w:rsidRPr="00FA437B">
        <w:rPr>
          <w:lang w:val="en-US"/>
        </w:rPr>
        <w:t>52     resident?.tw,kf. (187085)</w:t>
      </w:r>
    </w:p>
    <w:p w14:paraId="19B7D2D8" w14:textId="77777777" w:rsidR="002651DF" w:rsidRPr="00FA437B" w:rsidRDefault="002651DF" w:rsidP="002651DF">
      <w:pPr>
        <w:spacing w:line="276" w:lineRule="auto"/>
        <w:rPr>
          <w:rFonts w:eastAsia="Times New Roman" w:cs="Times New Roman"/>
        </w:rPr>
      </w:pPr>
      <w:r w:rsidRPr="00FA437B">
        <w:rPr>
          <w:lang w:val="en-US"/>
        </w:rPr>
        <w:t>53     (Therapist? or Pharmacist? or Optometrist? or Nutritionist? or Dentist? or Physiotherapist?).tw,kf. (137588)</w:t>
      </w:r>
    </w:p>
    <w:p w14:paraId="3C207798" w14:textId="77777777" w:rsidR="002651DF" w:rsidRPr="00FA437B" w:rsidRDefault="002651DF" w:rsidP="002651DF">
      <w:pPr>
        <w:spacing w:line="276" w:lineRule="auto"/>
        <w:rPr>
          <w:rFonts w:eastAsia="Times New Roman" w:cs="Times New Roman"/>
        </w:rPr>
      </w:pPr>
      <w:r w:rsidRPr="00FA437B">
        <w:rPr>
          <w:lang w:val="en-US"/>
        </w:rPr>
        <w:lastRenderedPageBreak/>
        <w:t>54     (Audiologist? or Anatomist? or Allergist? or An?esthetist? or An?esthesiologist? or Cardiologist? or Dieti#ian? or Endocrinologist? or Gastroenterologist? or GP? or Geriatrician? or Hospitalist? or Oncologist?).tw,kf. (243485)</w:t>
      </w:r>
    </w:p>
    <w:p w14:paraId="4498D4DD" w14:textId="77777777" w:rsidR="002651DF" w:rsidRPr="00FA437B" w:rsidRDefault="002651DF" w:rsidP="002651DF">
      <w:pPr>
        <w:spacing w:line="276" w:lineRule="auto"/>
        <w:rPr>
          <w:rFonts w:eastAsia="Times New Roman" w:cs="Times New Roman"/>
        </w:rPr>
      </w:pPr>
      <w:r w:rsidRPr="00FA437B">
        <w:rPr>
          <w:lang w:val="en-US"/>
        </w:rPr>
        <w:t>55     (Ophthalmologist? or Otolaryngologist? or Pathologist? or P?ediatrician? or Physiatrist? or Psychiatrist? or Pulmonologist? or Radiographer? or Radiologist?).tw,kf. (176891)</w:t>
      </w:r>
    </w:p>
    <w:p w14:paraId="362B098A" w14:textId="77777777" w:rsidR="002651DF" w:rsidRPr="00FA437B" w:rsidRDefault="002651DF" w:rsidP="002651DF">
      <w:pPr>
        <w:spacing w:line="276" w:lineRule="auto"/>
        <w:rPr>
          <w:rFonts w:eastAsia="Times New Roman" w:cs="Times New Roman"/>
        </w:rPr>
      </w:pPr>
      <w:r w:rsidRPr="00FA437B">
        <w:rPr>
          <w:lang w:val="en-US"/>
        </w:rPr>
        <w:t>56     medic?.tw,kf. (22425)</w:t>
      </w:r>
    </w:p>
    <w:p w14:paraId="2C19B226" w14:textId="77777777" w:rsidR="002651DF" w:rsidRPr="00FA437B" w:rsidRDefault="002651DF" w:rsidP="002651DF">
      <w:pPr>
        <w:spacing w:line="276" w:lineRule="auto"/>
        <w:rPr>
          <w:rFonts w:eastAsia="Times New Roman" w:cs="Times New Roman"/>
        </w:rPr>
      </w:pPr>
      <w:r w:rsidRPr="00FA437B">
        <w:rPr>
          <w:lang w:val="en-US"/>
        </w:rPr>
        <w:t>57     assistant?.tw,kf. (29950)</w:t>
      </w:r>
    </w:p>
    <w:p w14:paraId="70D42C6D" w14:textId="77777777" w:rsidR="002651DF" w:rsidRPr="00FA437B" w:rsidRDefault="002651DF" w:rsidP="002651DF">
      <w:pPr>
        <w:spacing w:line="276" w:lineRule="auto"/>
        <w:rPr>
          <w:rFonts w:eastAsia="Times New Roman" w:cs="Times New Roman"/>
        </w:rPr>
      </w:pPr>
      <w:r w:rsidRPr="00FA437B">
        <w:rPr>
          <w:lang w:val="en-US"/>
        </w:rPr>
        <w:t>58     (cleaner? or ancillary or porter?).tw,kf. (25972)</w:t>
      </w:r>
    </w:p>
    <w:p w14:paraId="16B93C86" w14:textId="77777777" w:rsidR="002651DF" w:rsidRPr="00FA437B" w:rsidRDefault="002651DF" w:rsidP="002651DF">
      <w:pPr>
        <w:spacing w:line="276" w:lineRule="auto"/>
        <w:rPr>
          <w:rFonts w:eastAsia="Times New Roman" w:cs="Times New Roman"/>
        </w:rPr>
      </w:pPr>
      <w:r w:rsidRPr="00FA437B">
        <w:rPr>
          <w:lang w:val="en-US"/>
        </w:rPr>
        <w:t>59     (auxillary or auxillaries or administrator? or secretary or secretaries or receptionist? or technician?).tw,kf. (42828)</w:t>
      </w:r>
    </w:p>
    <w:p w14:paraId="5B539BF2" w14:textId="77777777" w:rsidR="002651DF" w:rsidRPr="00FA437B" w:rsidRDefault="002651DF" w:rsidP="002651DF">
      <w:pPr>
        <w:spacing w:line="276" w:lineRule="auto"/>
        <w:rPr>
          <w:rFonts w:eastAsia="Times New Roman" w:cs="Times New Roman"/>
        </w:rPr>
      </w:pPr>
      <w:r w:rsidRPr="00FA437B">
        <w:rPr>
          <w:lang w:val="en-US"/>
        </w:rPr>
        <w:t>60     (employee? or worker? or Staff or personnel or practitioner? or professional? or workforce* or team*).tw,kf. /freq=2 (434686)</w:t>
      </w:r>
    </w:p>
    <w:p w14:paraId="319286C1" w14:textId="77777777" w:rsidR="002651DF" w:rsidRPr="00FA437B" w:rsidRDefault="002651DF" w:rsidP="002651DF">
      <w:pPr>
        <w:spacing w:line="276" w:lineRule="auto"/>
        <w:rPr>
          <w:rFonts w:eastAsia="Times New Roman" w:cs="Times New Roman"/>
        </w:rPr>
      </w:pPr>
      <w:r w:rsidRPr="00FA437B">
        <w:rPr>
          <w:lang w:val="en-US"/>
        </w:rPr>
        <w:t>61     (workplace* or "work place*" or worksite* or "work site*" or "work setting*").tw,kf. (58882)</w:t>
      </w:r>
    </w:p>
    <w:p w14:paraId="5D486CE8" w14:textId="77777777" w:rsidR="002651DF" w:rsidRPr="00FA437B" w:rsidRDefault="002651DF" w:rsidP="002651DF">
      <w:pPr>
        <w:spacing w:line="276" w:lineRule="auto"/>
        <w:rPr>
          <w:rFonts w:eastAsia="Times New Roman" w:cs="Times New Roman"/>
        </w:rPr>
      </w:pPr>
      <w:r w:rsidRPr="00FA437B">
        <w:rPr>
          <w:lang w:val="en-US"/>
        </w:rPr>
        <w:t>62     or/41-61 [Staff] (2786785)</w:t>
      </w:r>
    </w:p>
    <w:p w14:paraId="3E86F578" w14:textId="77777777" w:rsidR="002651DF" w:rsidRPr="00FA437B" w:rsidRDefault="002651DF" w:rsidP="002651DF">
      <w:pPr>
        <w:spacing w:line="276" w:lineRule="auto"/>
        <w:rPr>
          <w:rFonts w:eastAsia="Times New Roman" w:cs="Times New Roman"/>
        </w:rPr>
      </w:pPr>
      <w:r w:rsidRPr="00FA437B">
        <w:rPr>
          <w:lang w:val="en-US"/>
        </w:rPr>
        <w:t>63     40 and 62 [UB and Staff search 1] (13814)</w:t>
      </w:r>
    </w:p>
    <w:p w14:paraId="5A83D9BA" w14:textId="77777777" w:rsidR="002651DF" w:rsidRPr="00FA437B" w:rsidRDefault="002651DF" w:rsidP="002651DF">
      <w:pPr>
        <w:spacing w:line="276" w:lineRule="auto"/>
        <w:rPr>
          <w:rFonts w:eastAsia="Times New Roman" w:cs="Times New Roman"/>
        </w:rPr>
      </w:pPr>
      <w:r w:rsidRPr="00FA437B">
        <w:rPr>
          <w:lang w:val="en-US"/>
        </w:rPr>
        <w:t>64     physician-nurse relations/ or interprofessional relations/ (55150)</w:t>
      </w:r>
    </w:p>
    <w:p w14:paraId="0F44AC4F" w14:textId="77777777" w:rsidR="002651DF" w:rsidRPr="00FA437B" w:rsidRDefault="002651DF" w:rsidP="002651DF">
      <w:pPr>
        <w:spacing w:line="276" w:lineRule="auto"/>
        <w:rPr>
          <w:rFonts w:eastAsia="Times New Roman" w:cs="Times New Roman"/>
        </w:rPr>
      </w:pPr>
      <w:r w:rsidRPr="00FA437B">
        <w:rPr>
          <w:lang w:val="en-US"/>
        </w:rPr>
        <w:t>65     aggression/ or prejudice/ or Social Discrimination/ or ageism/ or gender equity/ or homophobia/ or exp racism/ or sexism/ or weight prejudice/ or xenophobia/ or Perceived Discrimination/ or Coercion/ (77044)</w:t>
      </w:r>
    </w:p>
    <w:p w14:paraId="58931037" w14:textId="77777777" w:rsidR="002651DF" w:rsidRPr="00FA437B" w:rsidRDefault="002651DF" w:rsidP="002651DF">
      <w:pPr>
        <w:spacing w:line="276" w:lineRule="auto"/>
        <w:rPr>
          <w:rFonts w:eastAsia="Times New Roman" w:cs="Times New Roman"/>
        </w:rPr>
      </w:pPr>
      <w:r w:rsidRPr="00FA437B">
        <w:rPr>
          <w:lang w:val="en-US"/>
        </w:rPr>
        <w:t>66     64 and 65 [Aggression or prejudice among staff MeSH] (767)</w:t>
      </w:r>
    </w:p>
    <w:p w14:paraId="1CE1ECB1" w14:textId="77777777" w:rsidR="002651DF" w:rsidRPr="00FA437B" w:rsidRDefault="002651DF" w:rsidP="002651DF">
      <w:pPr>
        <w:spacing w:line="276" w:lineRule="auto"/>
        <w:rPr>
          <w:rFonts w:eastAsia="Times New Roman" w:cs="Times New Roman"/>
        </w:rPr>
      </w:pPr>
      <w:r w:rsidRPr="00FA437B">
        <w:rPr>
          <w:lang w:val="en-US"/>
        </w:rPr>
        <w:t>67     ((staff or employee* or work* or nurs* or doctor?) adj8 (WPV or violen*) adj5 among*).tw,kf. (610)</w:t>
      </w:r>
    </w:p>
    <w:p w14:paraId="22420C8F" w14:textId="77777777" w:rsidR="002651DF" w:rsidRPr="00FA437B" w:rsidRDefault="002651DF" w:rsidP="002651DF">
      <w:pPr>
        <w:spacing w:line="276" w:lineRule="auto"/>
        <w:rPr>
          <w:rFonts w:eastAsia="Times New Roman" w:cs="Times New Roman"/>
        </w:rPr>
      </w:pPr>
      <w:r w:rsidRPr="00FA437B">
        <w:rPr>
          <w:lang w:val="en-US"/>
        </w:rPr>
        <w:t>68     ((staff or employee* or work* or nurs* or doctor?) adj8 coerci* adj5 among*).tw,kf. (13)</w:t>
      </w:r>
    </w:p>
    <w:p w14:paraId="5AE87DA6" w14:textId="77777777" w:rsidR="002651DF" w:rsidRPr="00FA437B" w:rsidRDefault="002651DF" w:rsidP="002651DF">
      <w:pPr>
        <w:spacing w:line="276" w:lineRule="auto"/>
        <w:rPr>
          <w:rFonts w:eastAsia="Times New Roman" w:cs="Times New Roman"/>
        </w:rPr>
      </w:pPr>
      <w:r w:rsidRPr="00FA437B">
        <w:rPr>
          <w:lang w:val="en-US"/>
        </w:rPr>
        <w:t>69     ((staff or employee* or work* or nurs* or doctor?) adj8 Victim* adj5 among*).tw,kf. (123)</w:t>
      </w:r>
    </w:p>
    <w:p w14:paraId="24292FE2" w14:textId="77777777" w:rsidR="002651DF" w:rsidRPr="00FA437B" w:rsidRDefault="002651DF" w:rsidP="002651DF">
      <w:pPr>
        <w:spacing w:line="276" w:lineRule="auto"/>
        <w:rPr>
          <w:rFonts w:eastAsia="Times New Roman" w:cs="Times New Roman"/>
        </w:rPr>
      </w:pPr>
      <w:r w:rsidRPr="00FA437B">
        <w:rPr>
          <w:lang w:val="en-US"/>
        </w:rPr>
        <w:t>70     ((staff or employee* or work* or nurs* or doctor?) adj8 (humiliat* or hostil*)).tw,kf. (593)</w:t>
      </w:r>
    </w:p>
    <w:p w14:paraId="5B1EBE20" w14:textId="77777777" w:rsidR="002651DF" w:rsidRPr="00FA437B" w:rsidRDefault="002651DF" w:rsidP="002651DF">
      <w:pPr>
        <w:spacing w:line="276" w:lineRule="auto"/>
        <w:rPr>
          <w:rFonts w:eastAsia="Times New Roman" w:cs="Times New Roman"/>
        </w:rPr>
      </w:pPr>
      <w:r w:rsidRPr="00FA437B">
        <w:rPr>
          <w:lang w:val="en-US"/>
        </w:rPr>
        <w:t>71     ((staff or employee* or work* or nurs* or doctor?) adj3 undermin*).tw,kf. (362)</w:t>
      </w:r>
    </w:p>
    <w:p w14:paraId="4570C756" w14:textId="77777777" w:rsidR="002651DF" w:rsidRPr="00FA437B" w:rsidRDefault="002651DF" w:rsidP="002651DF">
      <w:pPr>
        <w:spacing w:line="276" w:lineRule="auto"/>
        <w:rPr>
          <w:rFonts w:eastAsia="Times New Roman" w:cs="Times New Roman"/>
        </w:rPr>
      </w:pPr>
      <w:r w:rsidRPr="00FA437B">
        <w:rPr>
          <w:lang w:val="en-US"/>
        </w:rPr>
        <w:t>72     ((staff or employee* or work* or nurs* or doctor?) adj6 (discrimination or discriminatory or discriminated)).tw,kf. (2672)</w:t>
      </w:r>
    </w:p>
    <w:p w14:paraId="129C15CC" w14:textId="77777777" w:rsidR="002651DF" w:rsidRPr="00FA437B" w:rsidRDefault="002651DF" w:rsidP="002651DF">
      <w:pPr>
        <w:spacing w:line="276" w:lineRule="auto"/>
        <w:rPr>
          <w:rFonts w:eastAsia="Times New Roman" w:cs="Times New Roman"/>
        </w:rPr>
      </w:pPr>
      <w:r w:rsidRPr="00FA437B">
        <w:rPr>
          <w:lang w:val="en-US"/>
        </w:rPr>
        <w:t>73     "abusive supervision".tw,kf. (159)</w:t>
      </w:r>
    </w:p>
    <w:p w14:paraId="08FCE7A3" w14:textId="77777777" w:rsidR="002651DF" w:rsidRPr="00FA437B" w:rsidRDefault="002651DF" w:rsidP="002651DF">
      <w:pPr>
        <w:spacing w:line="276" w:lineRule="auto"/>
        <w:rPr>
          <w:rFonts w:eastAsia="Times New Roman" w:cs="Times New Roman"/>
        </w:rPr>
      </w:pPr>
      <w:r w:rsidRPr="00FA437B">
        <w:rPr>
          <w:lang w:val="en-US"/>
        </w:rPr>
        <w:t>74     (workplace adj3 (conflict* or aggressi* or abus*)).tw,kf. (598)</w:t>
      </w:r>
    </w:p>
    <w:p w14:paraId="694F185A" w14:textId="77777777" w:rsidR="002651DF" w:rsidRPr="00FA437B" w:rsidRDefault="002651DF" w:rsidP="002651DF">
      <w:pPr>
        <w:spacing w:line="276" w:lineRule="auto"/>
        <w:rPr>
          <w:rFonts w:eastAsia="Times New Roman" w:cs="Times New Roman"/>
        </w:rPr>
      </w:pPr>
      <w:r w:rsidRPr="00FA437B">
        <w:rPr>
          <w:lang w:val="en-US"/>
        </w:rPr>
        <w:t>75     ((staff or employee* or work* or nurs* or doctor?) adj5 (gender adj2 (inequalit* or equalit*))).tw,kf. (231)</w:t>
      </w:r>
    </w:p>
    <w:p w14:paraId="1A66211F" w14:textId="77777777" w:rsidR="002651DF" w:rsidRPr="00FA437B" w:rsidRDefault="002651DF" w:rsidP="002651DF">
      <w:pPr>
        <w:spacing w:line="276" w:lineRule="auto"/>
        <w:rPr>
          <w:rFonts w:eastAsia="Times New Roman" w:cs="Times New Roman"/>
        </w:rPr>
      </w:pPr>
      <w:r w:rsidRPr="00FA437B">
        <w:rPr>
          <w:lang w:val="en-US"/>
        </w:rPr>
        <w:lastRenderedPageBreak/>
        <w:t>76     ((staff or employee* or work* or nurs* or doctor?) adj5 (racism or racist or (racial adj3 abus*))).tw,kf. (390)</w:t>
      </w:r>
    </w:p>
    <w:p w14:paraId="5B114F5E" w14:textId="77777777" w:rsidR="002651DF" w:rsidRPr="00FA437B" w:rsidRDefault="002651DF" w:rsidP="002651DF">
      <w:pPr>
        <w:spacing w:line="276" w:lineRule="auto"/>
        <w:rPr>
          <w:rFonts w:eastAsia="Times New Roman" w:cs="Times New Roman"/>
        </w:rPr>
      </w:pPr>
      <w:r w:rsidRPr="00FA437B">
        <w:rPr>
          <w:lang w:val="en-US"/>
        </w:rPr>
        <w:t>77     ((staff or employee* or work* or nurs* or doctor?) adj5 (sexism or sexist)).tw,kf. (91)</w:t>
      </w:r>
    </w:p>
    <w:p w14:paraId="421EB053" w14:textId="77777777" w:rsidR="002651DF" w:rsidRPr="00FA437B" w:rsidRDefault="002651DF" w:rsidP="002651DF">
      <w:pPr>
        <w:spacing w:line="276" w:lineRule="auto"/>
        <w:rPr>
          <w:rFonts w:eastAsia="Times New Roman" w:cs="Times New Roman"/>
        </w:rPr>
      </w:pPr>
      <w:r w:rsidRPr="00FA437B">
        <w:rPr>
          <w:lang w:val="en-US"/>
        </w:rPr>
        <w:t>78     ((staff or employee* or work* or nurs* or doctor?) adj8 ((disabilit* or disabled) adj5 (inequalit* or equalit*))).tw,kf. (18)</w:t>
      </w:r>
    </w:p>
    <w:p w14:paraId="2E5F3E90" w14:textId="77777777" w:rsidR="002651DF" w:rsidRPr="00FA437B" w:rsidRDefault="002651DF" w:rsidP="002651DF">
      <w:pPr>
        <w:spacing w:line="276" w:lineRule="auto"/>
        <w:rPr>
          <w:rFonts w:eastAsia="Times New Roman" w:cs="Times New Roman"/>
        </w:rPr>
      </w:pPr>
      <w:r w:rsidRPr="00FA437B">
        <w:rPr>
          <w:lang w:val="en-US"/>
        </w:rPr>
        <w:t>79     ((staff or employee* or work* or nurs* or doctor?) adj8 ableis*).tw,kf. (9)</w:t>
      </w:r>
    </w:p>
    <w:p w14:paraId="16EFEF0F" w14:textId="77777777" w:rsidR="002651DF" w:rsidRPr="00FA437B" w:rsidRDefault="002651DF" w:rsidP="002651DF">
      <w:pPr>
        <w:spacing w:line="276" w:lineRule="auto"/>
        <w:rPr>
          <w:rFonts w:eastAsia="Times New Roman" w:cs="Times New Roman"/>
        </w:rPr>
      </w:pPr>
      <w:r w:rsidRPr="00FA437B">
        <w:rPr>
          <w:lang w:val="en-US"/>
        </w:rPr>
        <w:t>80     ((staff or employee* or nurs* or doctor?) adj1 (aggressi* or abus*)).tw,kf. (242)</w:t>
      </w:r>
    </w:p>
    <w:p w14:paraId="0DB2D6A3" w14:textId="77777777" w:rsidR="002651DF" w:rsidRPr="00FA437B" w:rsidRDefault="002651DF" w:rsidP="002651DF">
      <w:pPr>
        <w:spacing w:line="276" w:lineRule="auto"/>
        <w:rPr>
          <w:rFonts w:eastAsia="Times New Roman" w:cs="Times New Roman"/>
        </w:rPr>
      </w:pPr>
      <w:r w:rsidRPr="00FA437B">
        <w:rPr>
          <w:lang w:val="en-US"/>
        </w:rPr>
        <w:t>81     or/66-80 [UB and staff search 2] (6606)</w:t>
      </w:r>
    </w:p>
    <w:p w14:paraId="20E0E9EF" w14:textId="77777777" w:rsidR="002651DF" w:rsidRPr="00FA437B" w:rsidRDefault="002651DF" w:rsidP="002651DF">
      <w:pPr>
        <w:spacing w:line="276" w:lineRule="auto"/>
        <w:rPr>
          <w:rFonts w:eastAsia="Times New Roman" w:cs="Times New Roman"/>
        </w:rPr>
      </w:pPr>
      <w:r w:rsidRPr="00FA437B">
        <w:rPr>
          <w:lang w:val="en-US"/>
        </w:rPr>
        <w:t>82     63 or 81 [UB among Staff final search] (19495)</w:t>
      </w:r>
    </w:p>
    <w:p w14:paraId="6F7B2A92" w14:textId="77777777" w:rsidR="002651DF" w:rsidRPr="00FA437B" w:rsidRDefault="002651DF" w:rsidP="002651DF">
      <w:pPr>
        <w:spacing w:line="276" w:lineRule="auto"/>
        <w:rPr>
          <w:rFonts w:eastAsia="Times New Roman" w:cs="Times New Roman"/>
        </w:rPr>
      </w:pPr>
      <w:r w:rsidRPr="00FA437B">
        <w:rPr>
          <w:lang w:val="en-US"/>
        </w:rPr>
        <w:t>83     12 and 82 [UB among Staff in Acute Care] (1074)</w:t>
      </w:r>
    </w:p>
    <w:p w14:paraId="631D1E72" w14:textId="77777777" w:rsidR="002651DF" w:rsidRPr="00FA437B" w:rsidRDefault="002651DF" w:rsidP="002651DF">
      <w:pPr>
        <w:spacing w:line="276" w:lineRule="auto"/>
        <w:rPr>
          <w:rFonts w:eastAsia="Times New Roman" w:cs="Times New Roman"/>
        </w:rPr>
      </w:pPr>
      <w:r w:rsidRPr="00FA437B">
        <w:rPr>
          <w:lang w:val="en-US"/>
        </w:rPr>
        <w:t>84     afghanistan/ or africa/ or africa, northern/ or africa, central/ or africa, eastern/ or "africa south of the sahara"/ or africa, southern/ or africa, western/ or albania/ or algeria/ or andorra/ or angola/ or "antigua and barbuda"/ or argentina/ or armenia/ or azerbaijan/ or bahamas/ or bahrain/ or bangladesh/ or barbados/ or belize/ or benin/ or bhutan/ or bolivia/ or borneo/ or "bosnia and herzegovina"/ or botswana/ or brazil/ or brunei/ or bulgaria/ or burkina faso/ or burundi/ or cabo verde/ or cambodia/ or cameroon/ or central african republic/ or chad/ or exp china/ or comoros/ or congo/ or cote d'ivoire/ or croatia/ or cuba/ or "democratic republic of the congo"/ or cyprus/ or djibouti/ or dominica/ or dominican republic/ or ecuador/ or egypt/ or el salvador/ or equatorial guinea/ or eritrea/ or eswatini/ or ethiopia/ or fiji/ or gabon/ or gambia/ or "georgia (republic)"/ or ghana/ or grenada/ or guatemala/ or guinea/ or guinea-bissau/ or guyana/ or haiti/ or honduras/ or independent state of samoa/ or exp india/ or indian ocean islands/ or indochina/ or indonesia/ or iran/ or iraq/ or jamaica/ or jordan/ or kazakhstan/ or kenya/ or kosovo/ or kuwait/ or kyrgyzstan/ or laos/ or lebanon/ or liechtenstein/ or lesotho/ or liberia/ or libya/ or madagascar/ or malaysia/ or malawi/ or mali/ or malta/ or mauritania/ or mauritius/ or mekong valley/ or melanesia/ or micronesia/ or monaco/ or mongolia/ or montenegro/ or morocco/ or mozambique/ or myanmar/ or namibia/ or nepal/ or nicaragua/ or niger/ or nigeria/ or oman/ or pakistan/ or palau/ or exp panama/ or papua new guinea/ or paraguay/ or peru/ or philippines/ or qatar/ or "republic of belarus"/ or "republic of north macedonia"/ or romania/ or exp russia/ or rwanda/ or "saint kitts and nevis"/ or saint lucia/ or "saint vincent and the grenadines"/ or "sao tome and principe"/ or saudi arabia/ or serbia/ or sierra leone/ or senegal/ or seychelles/ or singapore/ or somalia/ or south africa/ or south sudan/ or sri lanka/ or sudan/ or suriname/ or syria/ or taiwan/ or tajikistan/ or tanzania/ or thailand/ or timor-leste/ or togo/ or tonga/ or "trinidad and tobago"/ or tunisia/ or turkmenistan/ or uganda/ or ukraine/ or united arab emirates/ or uruguay/ or uzbekistan/ or vanuatu/ or venezuela/ or vietnam/ or west indies/ or yemen/ or zambia/ or zimbabwe/ (1240847)</w:t>
      </w:r>
    </w:p>
    <w:p w14:paraId="6F25DB8B" w14:textId="77777777" w:rsidR="002651DF" w:rsidRPr="00FA437B" w:rsidRDefault="002651DF" w:rsidP="002651DF">
      <w:pPr>
        <w:spacing w:line="276" w:lineRule="auto"/>
        <w:rPr>
          <w:rFonts w:eastAsia="Times New Roman" w:cs="Times New Roman"/>
        </w:rPr>
      </w:pPr>
      <w:r w:rsidRPr="00FA437B">
        <w:rPr>
          <w:lang w:val="en-US"/>
        </w:rPr>
        <w:t>85     "Organisation for Economic Co-Operation and Development"/ (464)</w:t>
      </w:r>
    </w:p>
    <w:p w14:paraId="1A64656D" w14:textId="77777777" w:rsidR="002651DF" w:rsidRPr="00FA437B" w:rsidRDefault="002651DF" w:rsidP="002651DF">
      <w:pPr>
        <w:spacing w:line="276" w:lineRule="auto"/>
        <w:rPr>
          <w:rFonts w:eastAsia="Times New Roman" w:cs="Times New Roman"/>
        </w:rPr>
      </w:pPr>
      <w:r w:rsidRPr="00FA437B">
        <w:rPr>
          <w:lang w:val="en-US"/>
        </w:rPr>
        <w:t xml:space="preserve">86     australasia/ or exp australia/ or austria/ or baltic states/ or belgium/ or exp canada/ or chile/ or colombia/ or costa rica/ or czech republic/ or exp denmark/ or estonia/ or europe/ or finland/ or exp france/ or exp germany/ or greece/ or hungary/ or iceland/ or ireland/ or israel/ or exp italy/ or exp japan/ or korea/ or latvia/ or lithuania/ or luxembourg/ or mexico/ or netherlands/ or new zealand/ or north america/ or exp norway/ or poland/ or portugal/ or exp "republic of korea"/ or </w:t>
      </w:r>
      <w:r w:rsidRPr="00FA437B">
        <w:rPr>
          <w:lang w:val="en-US"/>
        </w:rPr>
        <w:lastRenderedPageBreak/>
        <w:t>"scandinavian and nordic countries"/ or slovakia/ or slovenia/ or spain/ or sweden/ or switzerland/ or turkey/ or exp united kingdom/ or exp united states/ (3432805)</w:t>
      </w:r>
    </w:p>
    <w:p w14:paraId="1893B8E1" w14:textId="77777777" w:rsidR="002651DF" w:rsidRPr="00FA437B" w:rsidRDefault="002651DF" w:rsidP="002651DF">
      <w:pPr>
        <w:spacing w:line="276" w:lineRule="auto"/>
        <w:rPr>
          <w:rFonts w:eastAsia="Times New Roman" w:cs="Times New Roman"/>
        </w:rPr>
      </w:pPr>
      <w:r w:rsidRPr="00FA437B">
        <w:rPr>
          <w:lang w:val="en-US"/>
        </w:rPr>
        <w:t>87     European Union/ (17334)</w:t>
      </w:r>
    </w:p>
    <w:p w14:paraId="76283EA4" w14:textId="77777777" w:rsidR="002651DF" w:rsidRPr="00FA437B" w:rsidRDefault="002651DF" w:rsidP="002651DF">
      <w:pPr>
        <w:spacing w:line="276" w:lineRule="auto"/>
        <w:rPr>
          <w:rFonts w:eastAsia="Times New Roman" w:cs="Times New Roman"/>
        </w:rPr>
      </w:pPr>
      <w:r w:rsidRPr="00FA437B">
        <w:rPr>
          <w:lang w:val="en-US"/>
        </w:rPr>
        <w:t>88     Developed Countries/ (21208)</w:t>
      </w:r>
    </w:p>
    <w:p w14:paraId="00F80E8C" w14:textId="77777777" w:rsidR="002651DF" w:rsidRPr="00FA437B" w:rsidRDefault="002651DF" w:rsidP="002651DF">
      <w:pPr>
        <w:spacing w:line="276" w:lineRule="auto"/>
        <w:rPr>
          <w:rFonts w:eastAsia="Times New Roman" w:cs="Times New Roman"/>
        </w:rPr>
      </w:pPr>
      <w:r w:rsidRPr="00FA437B">
        <w:rPr>
          <w:lang w:val="en-US"/>
        </w:rPr>
        <w:t>89     or/85-88 (3448340)</w:t>
      </w:r>
    </w:p>
    <w:p w14:paraId="4752B2CD" w14:textId="77777777" w:rsidR="002651DF" w:rsidRPr="00FA437B" w:rsidRDefault="002651DF" w:rsidP="002651DF">
      <w:pPr>
        <w:spacing w:line="276" w:lineRule="auto"/>
        <w:rPr>
          <w:rFonts w:eastAsia="Times New Roman" w:cs="Times New Roman"/>
        </w:rPr>
      </w:pPr>
      <w:r w:rsidRPr="00FA437B">
        <w:rPr>
          <w:lang w:val="en-US"/>
        </w:rPr>
        <w:t>90     84 not 89 [OECD search filter NICE 2021] (1152820)</w:t>
      </w:r>
    </w:p>
    <w:p w14:paraId="4AA2472D" w14:textId="77777777" w:rsidR="002651DF" w:rsidRPr="00FA437B" w:rsidRDefault="002651DF" w:rsidP="002651DF">
      <w:pPr>
        <w:spacing w:line="276" w:lineRule="auto"/>
        <w:rPr>
          <w:rFonts w:eastAsia="Times New Roman" w:cs="Times New Roman"/>
        </w:rPr>
      </w:pPr>
      <w:r w:rsidRPr="00FA437B">
        <w:rPr>
          <w:lang w:val="en-US"/>
        </w:rPr>
        <w:t>91     83 not 90 [UB among Acute Care Staff with non-OECD countries removed] (977)</w:t>
      </w:r>
    </w:p>
    <w:p w14:paraId="4E917372" w14:textId="77777777" w:rsidR="002651DF" w:rsidRPr="00FA437B" w:rsidRDefault="002651DF" w:rsidP="002651DF">
      <w:pPr>
        <w:spacing w:line="276" w:lineRule="auto"/>
        <w:rPr>
          <w:rFonts w:eastAsia="Times New Roman" w:cs="Times New Roman"/>
        </w:rPr>
      </w:pPr>
      <w:r w:rsidRPr="00FA437B">
        <w:rPr>
          <w:lang w:val="en-US"/>
        </w:rPr>
        <w:t>92     (exp Child/ or Adolescent/ or exp Infant/) not exp Adult/ (2073393)</w:t>
      </w:r>
    </w:p>
    <w:p w14:paraId="3D06BE0C" w14:textId="77777777" w:rsidR="002651DF" w:rsidRPr="00FA437B" w:rsidRDefault="002651DF" w:rsidP="002651DF">
      <w:pPr>
        <w:spacing w:line="276" w:lineRule="auto"/>
        <w:rPr>
          <w:rFonts w:eastAsia="Times New Roman" w:cs="Times New Roman"/>
        </w:rPr>
      </w:pPr>
      <w:r w:rsidRPr="00FA437B">
        <w:rPr>
          <w:lang w:val="en-US"/>
        </w:rPr>
        <w:t>93     91 not 92 [Child studies removed] (902)</w:t>
      </w:r>
    </w:p>
    <w:p w14:paraId="46B59FD6" w14:textId="77777777" w:rsidR="002651DF" w:rsidRPr="00FA437B" w:rsidRDefault="002651DF" w:rsidP="002651DF">
      <w:pPr>
        <w:spacing w:line="276" w:lineRule="auto"/>
        <w:rPr>
          <w:rFonts w:eastAsia="Times New Roman" w:cs="Times New Roman"/>
        </w:rPr>
      </w:pPr>
      <w:r w:rsidRPr="00FA437B">
        <w:rPr>
          <w:lang w:val="en-US"/>
        </w:rPr>
        <w:t>94     (elder mistreat* or elder abuse* or elder neglect*).tw,kf. (1932)</w:t>
      </w:r>
    </w:p>
    <w:p w14:paraId="40C1A78A" w14:textId="77777777" w:rsidR="002651DF" w:rsidRPr="00FA437B" w:rsidRDefault="002651DF" w:rsidP="002651DF">
      <w:pPr>
        <w:spacing w:line="276" w:lineRule="auto"/>
        <w:rPr>
          <w:rFonts w:eastAsia="Times New Roman" w:cs="Times New Roman"/>
        </w:rPr>
      </w:pPr>
      <w:r w:rsidRPr="00FA437B">
        <w:rPr>
          <w:lang w:val="en-US"/>
        </w:rPr>
        <w:t>95     93 not 94 [Elder abuse studies removed] (878)</w:t>
      </w:r>
    </w:p>
    <w:p w14:paraId="604527F5" w14:textId="77777777" w:rsidR="002651DF" w:rsidRPr="00FA437B" w:rsidRDefault="002651DF" w:rsidP="002651DF">
      <w:pPr>
        <w:spacing w:line="276" w:lineRule="auto"/>
        <w:rPr>
          <w:rFonts w:eastAsia="Times New Roman" w:cs="Times New Roman"/>
        </w:rPr>
      </w:pPr>
      <w:r w:rsidRPr="00FA437B">
        <w:rPr>
          <w:lang w:val="en-US"/>
        </w:rPr>
        <w:t>96     exp united states/ (1440539)</w:t>
      </w:r>
    </w:p>
    <w:p w14:paraId="581ABF23" w14:textId="77777777" w:rsidR="002651DF" w:rsidRPr="00FA437B" w:rsidRDefault="002651DF" w:rsidP="002651DF">
      <w:pPr>
        <w:spacing w:line="276" w:lineRule="auto"/>
        <w:rPr>
          <w:rFonts w:eastAsia="Times New Roman" w:cs="Times New Roman"/>
        </w:rPr>
      </w:pPr>
      <w:r w:rsidRPr="00FA437B">
        <w:rPr>
          <w:lang w:val="en-US"/>
        </w:rPr>
        <w:t>97     (USA or "united states" or america*).ti,ab,in,kf. (5886737)</w:t>
      </w:r>
    </w:p>
    <w:p w14:paraId="15239974" w14:textId="77777777" w:rsidR="002651DF" w:rsidRPr="00FA437B" w:rsidRDefault="002651DF" w:rsidP="002651DF">
      <w:pPr>
        <w:spacing w:line="276" w:lineRule="auto"/>
        <w:rPr>
          <w:rFonts w:eastAsia="Times New Roman" w:cs="Times New Roman"/>
        </w:rPr>
      </w:pPr>
      <w:r w:rsidRPr="00FA437B">
        <w:rPr>
          <w:lang w:val="en-US"/>
        </w:rPr>
        <w:t>98     96 or 97 (6652358)</w:t>
      </w:r>
    </w:p>
    <w:p w14:paraId="11C2B4A9" w14:textId="77777777" w:rsidR="002651DF" w:rsidRPr="00FA437B" w:rsidRDefault="002651DF" w:rsidP="002651DF">
      <w:pPr>
        <w:spacing w:line="276" w:lineRule="auto"/>
      </w:pPr>
      <w:r w:rsidRPr="00FA437B">
        <w:rPr>
          <w:lang w:val="en-US"/>
        </w:rPr>
        <w:t>99     95 and 98 (316)</w:t>
      </w:r>
      <w:r w:rsidRPr="00FA437B">
        <w:rPr>
          <w:rFonts w:eastAsia="Times New Roman" w:cs="Times New Roman"/>
        </w:rPr>
        <w:br/>
      </w:r>
    </w:p>
    <w:p w14:paraId="75996FBD" w14:textId="77777777" w:rsidR="002651DF" w:rsidRPr="00FA437B" w:rsidRDefault="002651DF" w:rsidP="002651DF">
      <w:pPr>
        <w:spacing w:line="276" w:lineRule="auto"/>
      </w:pPr>
      <w:r w:rsidRPr="00FA437B">
        <w:t>Google Scholar (Via Harzing’s Publish or Perish)</w:t>
      </w:r>
    </w:p>
    <w:p w14:paraId="1A609648" w14:textId="77777777" w:rsidR="002651DF" w:rsidRPr="00FA437B" w:rsidRDefault="002651DF" w:rsidP="002651DF">
      <w:pPr>
        <w:spacing w:line="276" w:lineRule="auto"/>
      </w:pPr>
      <w:r w:rsidRPr="00FA437B">
        <w:t>Date searched: 25-08-2022</w:t>
      </w:r>
    </w:p>
    <w:p w14:paraId="0671FBEF" w14:textId="77777777" w:rsidR="002651DF" w:rsidRPr="00FA437B" w:rsidRDefault="002651DF" w:rsidP="002651DF">
      <w:pPr>
        <w:spacing w:line="276" w:lineRule="auto"/>
      </w:pPr>
      <w:r w:rsidRPr="00FA437B">
        <w:t>Records downloaded: 14</w:t>
      </w:r>
    </w:p>
    <w:p w14:paraId="5DDAC701" w14:textId="77777777" w:rsidR="002651DF" w:rsidRPr="00FA437B" w:rsidRDefault="002651DF" w:rsidP="002651DF">
      <w:pPr>
        <w:spacing w:line="276" w:lineRule="auto"/>
      </w:pPr>
      <w:r w:rsidRPr="00FA437B">
        <w:t>Search 1. 14 records found</w:t>
      </w:r>
    </w:p>
    <w:p w14:paraId="2D1160A2" w14:textId="77777777" w:rsidR="002651DF" w:rsidRPr="00FA437B" w:rsidRDefault="002651DF" w:rsidP="002651DF">
      <w:pPr>
        <w:spacing w:line="276" w:lineRule="auto"/>
      </w:pPr>
      <w:r w:rsidRPr="00FA437B">
        <w:t>bullying | harassment | discrimination|unprofessional  AND  workplace|worker|staff AND model|framework|concept|idea|opinion|theory|view|perception|attitude|theories  [Searched in Publish or Perish Title Field]</w:t>
      </w:r>
    </w:p>
    <w:p w14:paraId="0EB4F694" w14:textId="77777777" w:rsidR="002651DF" w:rsidRPr="00FA437B" w:rsidRDefault="002651DF" w:rsidP="002651DF">
      <w:pPr>
        <w:spacing w:line="276" w:lineRule="auto"/>
      </w:pPr>
      <w:r w:rsidRPr="00FA437B">
        <w:t>USA | america | united states [KEywords field]</w:t>
      </w:r>
    </w:p>
    <w:p w14:paraId="4F64496E" w14:textId="77777777" w:rsidR="002651DF" w:rsidRPr="00FA437B" w:rsidRDefault="002651DF" w:rsidP="002651DF">
      <w:pPr>
        <w:spacing w:line="276" w:lineRule="auto"/>
      </w:pPr>
      <w:r w:rsidRPr="00FA437B">
        <w:t>Years limited to 2022-2022</w:t>
      </w:r>
    </w:p>
    <w:p w14:paraId="5561ED9B" w14:textId="77777777" w:rsidR="002651DF" w:rsidRPr="00FA437B" w:rsidRDefault="002651DF" w:rsidP="002651DF">
      <w:pPr>
        <w:spacing w:line="276" w:lineRule="auto"/>
      </w:pPr>
      <w:r w:rsidRPr="00FA437B">
        <w:t>Search 2. 0 records found</w:t>
      </w:r>
    </w:p>
    <w:p w14:paraId="28E53BAF" w14:textId="77777777" w:rsidR="002651DF" w:rsidRPr="00FA437B" w:rsidRDefault="002651DF" w:rsidP="002651DF">
      <w:pPr>
        <w:spacing w:line="276" w:lineRule="auto"/>
      </w:pPr>
      <w:r w:rsidRPr="00FA437B">
        <w:t>interventions|strategies|techniques|program|programs|programme|programmes AND unprofessional|bullying|harassment|discrimination AND nurse|doctor|paramedic|hospital|ambulance|staff|professional AND emergency|acute|trauma [searched in Publish or Perish Keywords field]</w:t>
      </w:r>
    </w:p>
    <w:p w14:paraId="7D2F8362" w14:textId="77777777" w:rsidR="002651DF" w:rsidRPr="00FA437B" w:rsidRDefault="002651DF" w:rsidP="002651DF">
      <w:pPr>
        <w:spacing w:line="276" w:lineRule="auto"/>
      </w:pPr>
      <w:r w:rsidRPr="00FA437B">
        <w:t>USA | america | united states [KEywords field]</w:t>
      </w:r>
    </w:p>
    <w:p w14:paraId="22D04C80" w14:textId="77777777" w:rsidR="002651DF" w:rsidRPr="00FA437B" w:rsidRDefault="002651DF" w:rsidP="002651DF">
      <w:pPr>
        <w:spacing w:line="276" w:lineRule="auto"/>
      </w:pPr>
      <w:r w:rsidRPr="00FA437B">
        <w:t>Years limited to 2022-2022</w:t>
      </w:r>
    </w:p>
    <w:p w14:paraId="2C1394C1" w14:textId="77777777" w:rsidR="002651DF" w:rsidRPr="00FA437B" w:rsidRDefault="002651DF" w:rsidP="002651DF">
      <w:pPr>
        <w:spacing w:line="276" w:lineRule="auto"/>
        <w:rPr>
          <w:color w:val="000000"/>
        </w:rPr>
      </w:pPr>
      <w:r w:rsidRPr="00FA437B">
        <w:rPr>
          <w:color w:val="000000"/>
        </w:rPr>
        <w:lastRenderedPageBreak/>
        <w:t xml:space="preserve">Patient Safety Network </w:t>
      </w:r>
      <w:hyperlink r:id="rId10" w:history="1">
        <w:r w:rsidRPr="00FA437B">
          <w:rPr>
            <w:color w:val="0000FF"/>
            <w:u w:val="single"/>
          </w:rPr>
          <w:t>https://psnet.ahrq.gov/</w:t>
        </w:r>
      </w:hyperlink>
      <w:r w:rsidRPr="00FA437B">
        <w:rPr>
          <w:color w:val="000000"/>
        </w:rPr>
        <w:t xml:space="preserve"> </w:t>
      </w:r>
    </w:p>
    <w:p w14:paraId="063E8A2E" w14:textId="77777777" w:rsidR="002651DF" w:rsidRPr="00FA437B" w:rsidRDefault="002651DF" w:rsidP="002651DF">
      <w:pPr>
        <w:spacing w:line="276" w:lineRule="auto"/>
      </w:pPr>
      <w:r w:rsidRPr="00FA437B">
        <w:t>Date searched: 25-08-2022</w:t>
      </w:r>
    </w:p>
    <w:p w14:paraId="2847C6ED" w14:textId="77777777" w:rsidR="002651DF" w:rsidRPr="00FA437B" w:rsidRDefault="002651DF" w:rsidP="002651DF">
      <w:pPr>
        <w:spacing w:line="276" w:lineRule="auto"/>
      </w:pPr>
      <w:r w:rsidRPr="00FA437B">
        <w:t>Records found: 1</w:t>
      </w:r>
    </w:p>
    <w:p w14:paraId="64A73F1F" w14:textId="77777777" w:rsidR="002651DF" w:rsidRPr="00FA437B" w:rsidRDefault="002651DF" w:rsidP="002651DF">
      <w:pPr>
        <w:spacing w:line="276" w:lineRule="auto"/>
      </w:pPr>
      <w:r w:rsidRPr="00FA437B">
        <w:t xml:space="preserve">abuse bullying unprofessional harassment discrimination microaggression incivility intimidation humiliation hostility mobbing hazing gaslighting malicious </w:t>
      </w:r>
    </w:p>
    <w:p w14:paraId="0F46A103" w14:textId="000E2AB4" w:rsidR="00620995" w:rsidRDefault="002651DF" w:rsidP="0017082D">
      <w:pPr>
        <w:spacing w:line="276" w:lineRule="auto"/>
      </w:pPr>
      <w:r w:rsidRPr="00FA437B">
        <w:t>Limited to Ambulatory Care setting OR Limit to Hospital setting. Added in last 6 months</w:t>
      </w:r>
    </w:p>
    <w:p w14:paraId="305DA20D" w14:textId="77777777" w:rsidR="0017082D" w:rsidRDefault="0017082D" w:rsidP="0017082D">
      <w:pPr>
        <w:spacing w:line="276" w:lineRule="auto"/>
      </w:pPr>
    </w:p>
    <w:p w14:paraId="1667DC56" w14:textId="19428FDF" w:rsidR="0017082D" w:rsidRDefault="0017082D" w:rsidP="0017082D">
      <w:pPr>
        <w:pStyle w:val="Heading2"/>
      </w:pPr>
      <w:r>
        <w:t>References</w:t>
      </w:r>
    </w:p>
    <w:p w14:paraId="22BBDE0E" w14:textId="73C2B314" w:rsidR="00936D0F" w:rsidRPr="00936D0F" w:rsidRDefault="00936D0F" w:rsidP="00936D0F">
      <w:pPr>
        <w:widowControl w:val="0"/>
        <w:autoSpaceDE w:val="0"/>
        <w:autoSpaceDN w:val="0"/>
        <w:adjustRightInd w:val="0"/>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Pr="00936D0F">
        <w:rPr>
          <w:rFonts w:ascii="Calibri" w:hAnsi="Calibri" w:cs="Calibri"/>
          <w:noProof/>
          <w:szCs w:val="24"/>
        </w:rPr>
        <w:t>1.</w:t>
      </w:r>
      <w:r w:rsidRPr="00936D0F">
        <w:rPr>
          <w:rFonts w:ascii="Calibri" w:hAnsi="Calibri" w:cs="Calibri"/>
          <w:noProof/>
          <w:szCs w:val="24"/>
        </w:rPr>
        <w:tab/>
        <w:t xml:space="preserve">Dada S, Dalkin S, Mukumbang FC, Gilmore B, Hunter R. Applying and reporting relevance, richness and rigour in realist evidence appraisals: Advancing key concepts in realist reviews. Res Synth Methods. 2023;1–11. </w:t>
      </w:r>
    </w:p>
    <w:p w14:paraId="1C427A0F"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w:t>
      </w:r>
      <w:r w:rsidRPr="00936D0F">
        <w:rPr>
          <w:rFonts w:ascii="Calibri" w:hAnsi="Calibri" w:cs="Calibri"/>
          <w:noProof/>
          <w:szCs w:val="24"/>
        </w:rPr>
        <w:tab/>
        <w:t xml:space="preserve">Haddaway NR, Grainger MJ, Gray CT. citationchaser: An R package and Shiny app for forward and backward citations chasing in academic searching. Zenodo, Feb. 2021;16. </w:t>
      </w:r>
    </w:p>
    <w:p w14:paraId="3D51430D"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w:t>
      </w:r>
      <w:r w:rsidRPr="00936D0F">
        <w:rPr>
          <w:rFonts w:ascii="Calibri" w:hAnsi="Calibri" w:cs="Calibri"/>
          <w:noProof/>
          <w:szCs w:val="24"/>
        </w:rPr>
        <w:tab/>
        <w:t xml:space="preserve">Gillespie GL, Grubb PL, Brown K, Boesch MC, Ulrich DL. “Nurses eat their young”: A novel bullying educational program for student nurses. J Nurs Educ Pract. 2017;7(7):11. </w:t>
      </w:r>
    </w:p>
    <w:p w14:paraId="71862D0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w:t>
      </w:r>
      <w:r w:rsidRPr="00936D0F">
        <w:rPr>
          <w:rFonts w:ascii="Calibri" w:hAnsi="Calibri" w:cs="Calibri"/>
          <w:noProof/>
          <w:szCs w:val="24"/>
        </w:rPr>
        <w:tab/>
        <w:t xml:space="preserve">General Medical Council. Building a supportive environment: a review to tackle undermining and bullying in medical education and training. General Medical Council. 2015. </w:t>
      </w:r>
    </w:p>
    <w:p w14:paraId="43794CB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w:t>
      </w:r>
      <w:r w:rsidRPr="00936D0F">
        <w:rPr>
          <w:rFonts w:ascii="Calibri" w:hAnsi="Calibri" w:cs="Calibri"/>
          <w:noProof/>
          <w:szCs w:val="24"/>
        </w:rPr>
        <w:tab/>
        <w:t xml:space="preserve">Pisklakov S, Tilak V, Patel A, Xiong M. Bullying and Aggressive Behavior among Health Care Providers: Literature Review. Adv Anthropol. 2013;03(04):179–82. </w:t>
      </w:r>
    </w:p>
    <w:p w14:paraId="1F7FE72A"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w:t>
      </w:r>
      <w:r w:rsidRPr="00936D0F">
        <w:rPr>
          <w:rFonts w:ascii="Calibri" w:hAnsi="Calibri" w:cs="Calibri"/>
          <w:noProof/>
          <w:szCs w:val="24"/>
        </w:rPr>
        <w:tab/>
        <w:t xml:space="preserve">British Medical Association. Bullying and harassment : how to address it and create a supportive and inclusive culture. 2018. </w:t>
      </w:r>
    </w:p>
    <w:p w14:paraId="08D3E6F7"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w:t>
      </w:r>
      <w:r w:rsidRPr="00936D0F">
        <w:rPr>
          <w:rFonts w:ascii="Calibri" w:hAnsi="Calibri" w:cs="Calibri"/>
          <w:noProof/>
          <w:szCs w:val="24"/>
        </w:rPr>
        <w:tab/>
        <w:t xml:space="preserve">Felblinger DM. Bullying, incivility, and disruptive behaviors in the healthcare setting: identification, impact, and intervention. Front Health Serv Manage. 2009;25(4):13–23. </w:t>
      </w:r>
    </w:p>
    <w:p w14:paraId="445047C1"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w:t>
      </w:r>
      <w:r w:rsidRPr="00936D0F">
        <w:rPr>
          <w:rFonts w:ascii="Calibri" w:hAnsi="Calibri" w:cs="Calibri"/>
          <w:noProof/>
          <w:szCs w:val="24"/>
        </w:rPr>
        <w:tab/>
        <w:t xml:space="preserve">Jones A, Kelly D. Deafening silence? Time to reconsider whether organisations are silent or deaf when things go wrong. BMJ Qual Saf. 2014;23(9):709–13. </w:t>
      </w:r>
    </w:p>
    <w:p w14:paraId="56DD8F87"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w:t>
      </w:r>
      <w:r w:rsidRPr="00936D0F">
        <w:rPr>
          <w:rFonts w:ascii="Calibri" w:hAnsi="Calibri" w:cs="Calibri"/>
          <w:noProof/>
          <w:szCs w:val="24"/>
        </w:rPr>
        <w:tab/>
        <w:t>Westbrook J, Sunderland N, Atkinson V, Jones C, Braithwaite J. Endemic unprofessional behaviour in health care: the mandate for a change in approach. Med J Aust [Internet]. 2018;209(9):380–1. Available from: https://doi.org/10.5694/mja17.01261</w:t>
      </w:r>
    </w:p>
    <w:p w14:paraId="0CD814C6"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w:t>
      </w:r>
      <w:r w:rsidRPr="00936D0F">
        <w:rPr>
          <w:rFonts w:ascii="Calibri" w:hAnsi="Calibri" w:cs="Calibri"/>
          <w:noProof/>
          <w:szCs w:val="24"/>
        </w:rPr>
        <w:tab/>
        <w:t>Cooper K. Ending the silence. BMA [Internet]. 2018; Available from: https://www.bma.org.uk/news-and-opinion/ending-the-silence</w:t>
      </w:r>
    </w:p>
    <w:p w14:paraId="58A1A487"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lastRenderedPageBreak/>
        <w:t>11.</w:t>
      </w:r>
      <w:r w:rsidRPr="00936D0F">
        <w:rPr>
          <w:rFonts w:ascii="Calibri" w:hAnsi="Calibri" w:cs="Calibri"/>
          <w:noProof/>
          <w:szCs w:val="24"/>
        </w:rPr>
        <w:tab/>
        <w:t xml:space="preserve">Illing J, Carter M, Thompson NJ, Crampton PES, Morrow GM, Howse JH, et al. Evidence synthesis on the occurrence, causes, management of bullying and harassing behaviours to inform decision making in the NHS. 2013;44(February):54–168. </w:t>
      </w:r>
    </w:p>
    <w:p w14:paraId="4C31BC83"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12.</w:t>
      </w:r>
      <w:r w:rsidRPr="00936D0F">
        <w:rPr>
          <w:rFonts w:ascii="Calibri" w:hAnsi="Calibri" w:cs="Calibri"/>
          <w:noProof/>
          <w:szCs w:val="24"/>
        </w:rPr>
        <w:tab/>
        <w:t xml:space="preserve">Mannion R, Davies H, Powell M, Blenkinsopp J, Millar R, McHale J, et al. Healthcare scandals and the failings of doctors: Do official inquiries hold the profession to account? J Health Organ Manag. 2019;33(2):221–40. </w:t>
      </w:r>
    </w:p>
    <w:p w14:paraId="2B19D5E4"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13.</w:t>
      </w:r>
      <w:r w:rsidRPr="00936D0F">
        <w:rPr>
          <w:rFonts w:ascii="Calibri" w:hAnsi="Calibri" w:cs="Calibri"/>
          <w:noProof/>
          <w:szCs w:val="24"/>
        </w:rPr>
        <w:tab/>
        <w:t xml:space="preserve">Walton MM. Hierarchies: The Berlin wall of patient safety. Qual Saf Heal Care. 2006;15(4):229–30. </w:t>
      </w:r>
    </w:p>
    <w:p w14:paraId="192F5FAD"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14.</w:t>
      </w:r>
      <w:r w:rsidRPr="00936D0F">
        <w:rPr>
          <w:rFonts w:ascii="Calibri" w:hAnsi="Calibri" w:cs="Calibri"/>
          <w:noProof/>
          <w:szCs w:val="24"/>
        </w:rPr>
        <w:tab/>
        <w:t>Barzallo Salazar MJ, Minkoff H, Bayya J, Gillett B, Onoriode H, Weedon J, et al. Influence of surgeon behavior on trainee willingness to speak up: A randomized controlled trial. J Am Coll Surg [Internet]. 2014;219(5):1001–7. Available from: http://dx.doi.org/10.1016/j.jamcollsurg.2014.07.933</w:t>
      </w:r>
    </w:p>
    <w:p w14:paraId="49762D24"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15.</w:t>
      </w:r>
      <w:r w:rsidRPr="00936D0F">
        <w:rPr>
          <w:rFonts w:ascii="Calibri" w:hAnsi="Calibri" w:cs="Calibri"/>
          <w:noProof/>
          <w:szCs w:val="24"/>
        </w:rPr>
        <w:tab/>
        <w:t xml:space="preserve">Quinlan E, Robertson S, Miller N, Robertson-Boersma D. Interventions to reduce bullying in health care organizations: A scoping review. Heal Serv Manag Res. 2014;27(1):33–44. </w:t>
      </w:r>
    </w:p>
    <w:p w14:paraId="55AE87E2"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16.</w:t>
      </w:r>
      <w:r w:rsidRPr="00936D0F">
        <w:rPr>
          <w:rFonts w:ascii="Calibri" w:hAnsi="Calibri" w:cs="Calibri"/>
          <w:noProof/>
          <w:szCs w:val="24"/>
        </w:rPr>
        <w:tab/>
        <w:t xml:space="preserve">Rogers-Clark C, Pearce S, Cameron M. Management of disruptive behaviour within nursing work environments: a comprehensive systematic review of the evidence. JBI Libr Syst Rev. 2009;7(15):615–78. </w:t>
      </w:r>
    </w:p>
    <w:p w14:paraId="239FBFB9"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17.</w:t>
      </w:r>
      <w:r w:rsidRPr="00936D0F">
        <w:rPr>
          <w:rFonts w:ascii="Calibri" w:hAnsi="Calibri" w:cs="Calibri"/>
          <w:noProof/>
          <w:szCs w:val="24"/>
        </w:rPr>
        <w:tab/>
        <w:t xml:space="preserve">Armstrong N. Management of Nursing Workplace Incivility in the Health Care Settings: A Systematic Review. Work Heal Saf. 2018;66(8):403–10. </w:t>
      </w:r>
    </w:p>
    <w:p w14:paraId="428ACEC9"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18.</w:t>
      </w:r>
      <w:r w:rsidRPr="00936D0F">
        <w:rPr>
          <w:rFonts w:ascii="Calibri" w:hAnsi="Calibri" w:cs="Calibri"/>
          <w:noProof/>
          <w:szCs w:val="24"/>
        </w:rPr>
        <w:tab/>
        <w:t>Benjamin A. Names, hair, identity and micro aggressions. 2021;(1):1–5. Available from: https://www.bma.org.uk/news-and-opinion/names-hair-identity-and-micro-aggressions</w:t>
      </w:r>
    </w:p>
    <w:p w14:paraId="622BBFCC"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19.</w:t>
      </w:r>
      <w:r w:rsidRPr="00936D0F">
        <w:rPr>
          <w:rFonts w:ascii="Calibri" w:hAnsi="Calibri" w:cs="Calibri"/>
          <w:noProof/>
          <w:szCs w:val="24"/>
        </w:rPr>
        <w:tab/>
        <w:t xml:space="preserve">Parizad N, Hassankhani H, Rahmani A, Mohammadi E, Lopez V, Cleary M. Nurses’ experiences of unprofessional behaviors in the emergency department: A qualitative study. Nurs Heal Sci. 2018;20(1):54–9. </w:t>
      </w:r>
    </w:p>
    <w:p w14:paraId="4369D997"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20.</w:t>
      </w:r>
      <w:r w:rsidRPr="00936D0F">
        <w:rPr>
          <w:rFonts w:ascii="Calibri" w:hAnsi="Calibri" w:cs="Calibri"/>
          <w:noProof/>
          <w:szCs w:val="24"/>
        </w:rPr>
        <w:tab/>
        <w:t xml:space="preserve">Blackstock S, Salami B, Cummings GG. Organisational antecedents, policy and horizontal violence among nurses: An integrative review. J Nurs Manag. 2018;26(8):972–91. </w:t>
      </w:r>
    </w:p>
    <w:p w14:paraId="4ECD3F96"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21.</w:t>
      </w:r>
      <w:r w:rsidRPr="00936D0F">
        <w:rPr>
          <w:rFonts w:ascii="Calibri" w:hAnsi="Calibri" w:cs="Calibri"/>
          <w:noProof/>
          <w:szCs w:val="24"/>
        </w:rPr>
        <w:tab/>
        <w:t xml:space="preserve">Cruz D, Rodriguez Y, Mastropaolo C. Perceived microaggressions in health care: A measurement study. PLoS One. 2019;14(2):1–11. </w:t>
      </w:r>
    </w:p>
    <w:p w14:paraId="330D2D24"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22.</w:t>
      </w:r>
      <w:r w:rsidRPr="00936D0F">
        <w:rPr>
          <w:rFonts w:ascii="Calibri" w:hAnsi="Calibri" w:cs="Calibri"/>
          <w:noProof/>
          <w:szCs w:val="24"/>
        </w:rPr>
        <w:tab/>
        <w:t xml:space="preserve">Keller S, Yule S, Zagarese V, Parker SH. Predictors and triggers of incivility within healthcare teams: A systematic review of the literature. BMJ Open. 2020;10(6):1–15. </w:t>
      </w:r>
    </w:p>
    <w:p w14:paraId="1B899B24"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lastRenderedPageBreak/>
        <w:t>23.</w:t>
      </w:r>
      <w:r w:rsidRPr="00936D0F">
        <w:rPr>
          <w:rFonts w:ascii="Calibri" w:hAnsi="Calibri" w:cs="Calibri"/>
          <w:noProof/>
          <w:szCs w:val="24"/>
        </w:rPr>
        <w:tab/>
        <w:t>Kline R. Middlesex University London. 2021. Racism which impacts healthcare staff endangers patient care. Available from: https://mdxminds.com/2021/11/22/racism-which-impacts-healthcare-staff-endangers-patient-care/</w:t>
      </w:r>
    </w:p>
    <w:p w14:paraId="09117E7C"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24.</w:t>
      </w:r>
      <w:r w:rsidRPr="00936D0F">
        <w:rPr>
          <w:rFonts w:ascii="Calibri" w:hAnsi="Calibri" w:cs="Calibri"/>
          <w:noProof/>
          <w:szCs w:val="24"/>
        </w:rPr>
        <w:tab/>
        <w:t xml:space="preserve">Riskin A, Erez A, Foulk TA, Kugelman A, Gover A, Shoris I, et al. The impact of rudeness on medical team performance: A randomized trial. Pediatrics. 2015;136(3):487–95. </w:t>
      </w:r>
    </w:p>
    <w:p w14:paraId="7F2E1CA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25.</w:t>
      </w:r>
      <w:r w:rsidRPr="00936D0F">
        <w:rPr>
          <w:rFonts w:ascii="Calibri" w:hAnsi="Calibri" w:cs="Calibri"/>
          <w:noProof/>
          <w:szCs w:val="24"/>
        </w:rPr>
        <w:tab/>
        <w:t xml:space="preserve">Kaiser JA. The relationship between leadership style and nurse-to-nurse incivility: turning the lens inward. J Nurs Manag. 2017;25(2):110–8. </w:t>
      </w:r>
    </w:p>
    <w:p w14:paraId="270F43E9"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26.</w:t>
      </w:r>
      <w:r w:rsidRPr="00936D0F">
        <w:rPr>
          <w:rFonts w:ascii="Calibri" w:hAnsi="Calibri" w:cs="Calibri"/>
          <w:noProof/>
          <w:szCs w:val="24"/>
        </w:rPr>
        <w:tab/>
        <w:t xml:space="preserve">Wild JRL, Ferguson HJM, McDermott FD, Hornby ST, Gokani VJ. Undermining and bullying in surgical training: A review and recommendations by the Association of Surgeons in Training. Int J Surg. 2015;23:S5–9. </w:t>
      </w:r>
    </w:p>
    <w:p w14:paraId="0FAD0F8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27.</w:t>
      </w:r>
      <w:r w:rsidRPr="00936D0F">
        <w:rPr>
          <w:rFonts w:ascii="Calibri" w:hAnsi="Calibri" w:cs="Calibri"/>
          <w:noProof/>
          <w:szCs w:val="24"/>
        </w:rPr>
        <w:tab/>
        <w:t xml:space="preserve">Salin D. Ways of explaining workplace bullying: A review of enabling, motivating and precipitating structures and processes in the work environment. Hum Relations. 2003;56(10):1213–32. </w:t>
      </w:r>
    </w:p>
    <w:p w14:paraId="7D384A68"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28.</w:t>
      </w:r>
      <w:r w:rsidRPr="00936D0F">
        <w:rPr>
          <w:rFonts w:ascii="Calibri" w:hAnsi="Calibri" w:cs="Calibri"/>
          <w:noProof/>
          <w:szCs w:val="24"/>
        </w:rPr>
        <w:tab/>
        <w:t xml:space="preserve">Ross S, Jabbal J, Chauhan K, Maguire D, Randhawa M, Dahir S. Workforce race inequalities and inclusion in NHS providers. 2020;(July). </w:t>
      </w:r>
    </w:p>
    <w:p w14:paraId="738B7EB9"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29.</w:t>
      </w:r>
      <w:r w:rsidRPr="00936D0F">
        <w:rPr>
          <w:rFonts w:ascii="Calibri" w:hAnsi="Calibri" w:cs="Calibri"/>
          <w:noProof/>
          <w:szCs w:val="24"/>
        </w:rPr>
        <w:tab/>
        <w:t xml:space="preserve">Ariza-Montes A, Muniz NM, Montero-Simó MJ, Araque-Padilla RA. Workplace bullying among healthcare workers. Int J Environ Res Public Health. 2013;10(8):3121–39. </w:t>
      </w:r>
    </w:p>
    <w:p w14:paraId="498984A7"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30.</w:t>
      </w:r>
      <w:r w:rsidRPr="00936D0F">
        <w:rPr>
          <w:rFonts w:ascii="Calibri" w:hAnsi="Calibri" w:cs="Calibri"/>
          <w:noProof/>
          <w:szCs w:val="24"/>
        </w:rPr>
        <w:tab/>
        <w:t>British Medical Association. Workplace bullying and harassment of doctors A review of recent research [Internet]. British Medical Association. 2017. Available from: file:///Users/VWC/Downloads/Bullying and harassment research review v7 WEB.pdf</w:t>
      </w:r>
    </w:p>
    <w:p w14:paraId="3BB2E7D7"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31.</w:t>
      </w:r>
      <w:r w:rsidRPr="00936D0F">
        <w:rPr>
          <w:rFonts w:ascii="Calibri" w:hAnsi="Calibri" w:cs="Calibri"/>
          <w:noProof/>
          <w:szCs w:val="24"/>
        </w:rPr>
        <w:tab/>
        <w:t>Naylor MJ, Boyes C, Killingback C. “You’ve broken the patient”: Physiotherapists’ lived experience of incivility within the healthcare team - An Interpretative Phenomenological Analysis. Physiotherapy [Internet]. 2022;117:89–96. Available from: https://doi.org/10.1016/j.physio.2022.09.001</w:t>
      </w:r>
    </w:p>
    <w:p w14:paraId="5974EF88"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32.</w:t>
      </w:r>
      <w:r w:rsidRPr="00936D0F">
        <w:rPr>
          <w:rFonts w:ascii="Calibri" w:hAnsi="Calibri" w:cs="Calibri"/>
          <w:noProof/>
          <w:szCs w:val="24"/>
        </w:rPr>
        <w:tab/>
        <w:t xml:space="preserve">Hickson GB, Pichert JW, Webb LE, Gabbe SG. A complementary approach to promoting professionalism: Identifying, measuring, and addressing unprofessional behaviors. Acad Med. 2007;82(11):1040–8. </w:t>
      </w:r>
    </w:p>
    <w:p w14:paraId="761618BB"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33.</w:t>
      </w:r>
      <w:r w:rsidRPr="00936D0F">
        <w:rPr>
          <w:rFonts w:ascii="Calibri" w:hAnsi="Calibri" w:cs="Calibri"/>
          <w:noProof/>
          <w:szCs w:val="24"/>
        </w:rPr>
        <w:tab/>
        <w:t xml:space="preserve">Hawkins N, Jeong SYS, Smith T, Sim J. A conflicted tribe under pressure: A qualitative study of negative workplace behaviour in nursing. J Adv Nurs. 2022;17(September):17. </w:t>
      </w:r>
    </w:p>
    <w:p w14:paraId="48BFC674"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34.</w:t>
      </w:r>
      <w:r w:rsidRPr="00936D0F">
        <w:rPr>
          <w:rFonts w:ascii="Calibri" w:hAnsi="Calibri" w:cs="Calibri"/>
          <w:noProof/>
          <w:szCs w:val="24"/>
        </w:rPr>
        <w:tab/>
        <w:t xml:space="preserve">Hutchinson M, Jackson D, Wilkes L, Vickers MH. A new model of bullying in the nursing </w:t>
      </w:r>
      <w:r w:rsidRPr="00936D0F">
        <w:rPr>
          <w:rFonts w:ascii="Calibri" w:hAnsi="Calibri" w:cs="Calibri"/>
          <w:noProof/>
          <w:szCs w:val="24"/>
        </w:rPr>
        <w:lastRenderedPageBreak/>
        <w:t xml:space="preserve">workplace organizational characteristics as critical antecedents. Adv Nurs Sci. 2008;31(2):60–71. </w:t>
      </w:r>
    </w:p>
    <w:p w14:paraId="002D283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35.</w:t>
      </w:r>
      <w:r w:rsidRPr="00936D0F">
        <w:rPr>
          <w:rFonts w:ascii="Calibri" w:hAnsi="Calibri" w:cs="Calibri"/>
          <w:noProof/>
          <w:szCs w:val="24"/>
        </w:rPr>
        <w:tab/>
        <w:t xml:space="preserve">Kline R. A review into culture and bullying at University Hospitals of North Midlands NHS Trust. 2022;(March). </w:t>
      </w:r>
    </w:p>
    <w:p w14:paraId="5F6B56F5"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36.</w:t>
      </w:r>
      <w:r w:rsidRPr="00936D0F">
        <w:rPr>
          <w:rFonts w:ascii="Calibri" w:hAnsi="Calibri" w:cs="Calibri"/>
          <w:noProof/>
          <w:szCs w:val="24"/>
        </w:rPr>
        <w:tab/>
        <w:t xml:space="preserve">Rocker CF. Addressing nurse-to-nurse bullying to promote nurse retention. Online J Issues Nurs. 2008;13(3):1–10. </w:t>
      </w:r>
    </w:p>
    <w:p w14:paraId="33F3E493"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37.</w:t>
      </w:r>
      <w:r w:rsidRPr="00936D0F">
        <w:rPr>
          <w:rFonts w:ascii="Calibri" w:hAnsi="Calibri" w:cs="Calibri"/>
          <w:noProof/>
          <w:szCs w:val="24"/>
        </w:rPr>
        <w:tab/>
        <w:t xml:space="preserve">Wilson JL. An exploration of bullying behaviours in nursing: a review of the literature. Br J Nurs. 2016;25(6):303–6. </w:t>
      </w:r>
    </w:p>
    <w:p w14:paraId="2E94AF06"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38.</w:t>
      </w:r>
      <w:r w:rsidRPr="00936D0F">
        <w:rPr>
          <w:rFonts w:ascii="Calibri" w:hAnsi="Calibri" w:cs="Calibri"/>
          <w:noProof/>
          <w:szCs w:val="24"/>
        </w:rPr>
        <w:tab/>
        <w:t xml:space="preserve">Almost J, Doran DM, Mcgillis Hall L, Spence Laschinger HK. Antecedents and consequences of intra-group conflict among nurses. J Nurs Manag. 2010;18(8):981–92. </w:t>
      </w:r>
    </w:p>
    <w:p w14:paraId="190B47EF"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39.</w:t>
      </w:r>
      <w:r w:rsidRPr="00936D0F">
        <w:rPr>
          <w:rFonts w:ascii="Calibri" w:hAnsi="Calibri" w:cs="Calibri"/>
          <w:noProof/>
          <w:szCs w:val="24"/>
        </w:rPr>
        <w:tab/>
        <w:t>Hemmings N, Buckingham H, Oung C, Palmer W. Attracting, supporting and retaining a diverse NHS workforce [Internet]. 2021. Available from: www.nuffieldtrust.org.uk/research</w:t>
      </w:r>
    </w:p>
    <w:p w14:paraId="60D34BA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40.</w:t>
      </w:r>
      <w:r w:rsidRPr="00936D0F">
        <w:rPr>
          <w:rFonts w:ascii="Calibri" w:hAnsi="Calibri" w:cs="Calibri"/>
          <w:noProof/>
          <w:szCs w:val="24"/>
        </w:rPr>
        <w:tab/>
        <w:t>Owens J, Singh G, Cribb A. Austerity and Professionalism: Being a Good Healthcare Professional in Bad Conditions. Heal Care Anal [Internet]. 2019;27(3):157–70. Available from: https://search.ebscohost.com/login.aspx?direct=true&amp;db=cin20&amp;AN=137793764&amp;site=ehost-live</w:t>
      </w:r>
    </w:p>
    <w:p w14:paraId="250934FC"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41.</w:t>
      </w:r>
      <w:r w:rsidRPr="00936D0F">
        <w:rPr>
          <w:rFonts w:ascii="Calibri" w:hAnsi="Calibri" w:cs="Calibri"/>
          <w:noProof/>
          <w:szCs w:val="24"/>
        </w:rPr>
        <w:tab/>
        <w:t xml:space="preserve">Hughes A. Being bullied what an insight. Br J Perioper Nurs. 2003;13(4). </w:t>
      </w:r>
    </w:p>
    <w:p w14:paraId="6D4264B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42.</w:t>
      </w:r>
      <w:r w:rsidRPr="00936D0F">
        <w:rPr>
          <w:rFonts w:ascii="Calibri" w:hAnsi="Calibri" w:cs="Calibri"/>
          <w:noProof/>
          <w:szCs w:val="24"/>
        </w:rPr>
        <w:tab/>
        <w:t xml:space="preserve">Royal College of Nursing. Bullying and harassment: good practice guidance for preventing and addressing bullying and harassment in health and social care organisations. Vol. 66. 2014. </w:t>
      </w:r>
    </w:p>
    <w:p w14:paraId="271D962C"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43.</w:t>
      </w:r>
      <w:r w:rsidRPr="00936D0F">
        <w:rPr>
          <w:rFonts w:ascii="Calibri" w:hAnsi="Calibri" w:cs="Calibri"/>
          <w:noProof/>
          <w:szCs w:val="24"/>
        </w:rPr>
        <w:tab/>
        <w:t xml:space="preserve">Longo J, Hain D. Bullying: a hidden threat to patient safety. Nephrol Nurs J. 2014;41(2):193–9; quiz 200. </w:t>
      </w:r>
    </w:p>
    <w:p w14:paraId="3516CE8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44.</w:t>
      </w:r>
      <w:r w:rsidRPr="00936D0F">
        <w:rPr>
          <w:rFonts w:ascii="Calibri" w:hAnsi="Calibri" w:cs="Calibri"/>
          <w:noProof/>
          <w:szCs w:val="24"/>
        </w:rPr>
        <w:tab/>
        <w:t>Manton AP. Bullying: A Pebble in the Pond. J Emerg Nurs [Internet]. 2017;43(5):389–90. Available from: https://ovidsp.ovid.com/ovidweb.cgi?T=JS&amp;CSC=Y&amp;NEWS=N&amp;PAGE=fulltext&amp;D=med14&amp;AN=28822462</w:t>
      </w:r>
    </w:p>
    <w:p w14:paraId="46FEFCBF"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45.</w:t>
      </w:r>
      <w:r w:rsidRPr="00936D0F">
        <w:rPr>
          <w:rFonts w:ascii="Calibri" w:hAnsi="Calibri" w:cs="Calibri"/>
          <w:noProof/>
          <w:szCs w:val="24"/>
        </w:rPr>
        <w:tab/>
        <w:t xml:space="preserve">Osatuke K, Moore SC, Ward C, Dyrenforth SR, Belton L. Civility, Respect, Engagement in the Workforce (CREW). J Appl Behav Sci. 2009;45(3):384–410. </w:t>
      </w:r>
    </w:p>
    <w:p w14:paraId="3F32F916"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46.</w:t>
      </w:r>
      <w:r w:rsidRPr="00936D0F">
        <w:rPr>
          <w:rFonts w:ascii="Calibri" w:hAnsi="Calibri" w:cs="Calibri"/>
          <w:noProof/>
          <w:szCs w:val="24"/>
        </w:rPr>
        <w:tab/>
        <w:t xml:space="preserve">O’Connell KM, Garbark RL, Nader KC. Cognitive Rehearsal Training to Prevent Lateral Violence in a Military Medical Facility. J Perianesthesia Nurs. 2019;34(3):645-653.e1. </w:t>
      </w:r>
    </w:p>
    <w:p w14:paraId="218AA8B2"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lastRenderedPageBreak/>
        <w:t>47.</w:t>
      </w:r>
      <w:r w:rsidRPr="00936D0F">
        <w:rPr>
          <w:rFonts w:ascii="Calibri" w:hAnsi="Calibri" w:cs="Calibri"/>
          <w:noProof/>
          <w:szCs w:val="24"/>
        </w:rPr>
        <w:tab/>
        <w:t xml:space="preserve">Nicotera AM, Mahon MM, Wright KB. Communication that builds teams: Assessing a nursing conflict intervention. Nurs Adm Q. 2014;38(3):248–60. </w:t>
      </w:r>
    </w:p>
    <w:p w14:paraId="5F76772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48.</w:t>
      </w:r>
      <w:r w:rsidRPr="00936D0F">
        <w:rPr>
          <w:rFonts w:ascii="Calibri" w:hAnsi="Calibri" w:cs="Calibri"/>
          <w:noProof/>
          <w:szCs w:val="24"/>
        </w:rPr>
        <w:tab/>
        <w:t xml:space="preserve">Parker KM, Harrington A, Smith CM, Sellers KF, Millenbach L. Creating a Nurse-Led Culture to Minimize Horizontal Violence in the Acute Care Setting: A Multi-Interventional Approach. J Nurses Prof Dev. 2016;32(2):56–63. </w:t>
      </w:r>
    </w:p>
    <w:p w14:paraId="5EC4E4E2"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49.</w:t>
      </w:r>
      <w:r w:rsidRPr="00936D0F">
        <w:rPr>
          <w:rFonts w:ascii="Calibri" w:hAnsi="Calibri" w:cs="Calibri"/>
          <w:noProof/>
          <w:szCs w:val="24"/>
        </w:rPr>
        <w:tab/>
        <w:t xml:space="preserve">Hawkins N, Jeong SYS, Smith T, Sim J. Creating respectful workplaces for nurses in regional acute care settings: A quasi-experimental design. Nurs Open. 2022;(April 2022):78–89. </w:t>
      </w:r>
    </w:p>
    <w:p w14:paraId="428D9F46"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50.</w:t>
      </w:r>
      <w:r w:rsidRPr="00936D0F">
        <w:rPr>
          <w:rFonts w:ascii="Calibri" w:hAnsi="Calibri" w:cs="Calibri"/>
          <w:noProof/>
          <w:szCs w:val="24"/>
        </w:rPr>
        <w:tab/>
        <w:t>Academy of Medical Royal Colleges. Creating supportive environments: Tackling behaviours that undermine a culture of safety [Internet]. AoMRC Trainee Doctors’ Group. Academy of Medical Royal Colleges; 2016. Available from: http://www.aomrc.org.uk/wp-content/uploads/2016/09/Creating_supportive_environments_280916-2.pdf</w:t>
      </w:r>
    </w:p>
    <w:p w14:paraId="4E240CDB"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51.</w:t>
      </w:r>
      <w:r w:rsidRPr="00936D0F">
        <w:rPr>
          <w:rFonts w:ascii="Calibri" w:hAnsi="Calibri" w:cs="Calibri"/>
          <w:noProof/>
          <w:szCs w:val="24"/>
        </w:rPr>
        <w:tab/>
        <w:t xml:space="preserve">Alspach G. Critical care nurses as coworkers: are our interactions nice or nasty? Crit Care Nurse. 2007;27(3):10–4. </w:t>
      </w:r>
    </w:p>
    <w:p w14:paraId="580E11E3"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52.</w:t>
      </w:r>
      <w:r w:rsidRPr="00936D0F">
        <w:rPr>
          <w:rFonts w:ascii="Calibri" w:hAnsi="Calibri" w:cs="Calibri"/>
          <w:noProof/>
          <w:szCs w:val="24"/>
        </w:rPr>
        <w:tab/>
        <w:t xml:space="preserve">Warrner J, Sommers K, Zappa M, Thornlow DK. Decreasing work place incivility. Nurs Manage. 2016;47(1):22–30. </w:t>
      </w:r>
    </w:p>
    <w:p w14:paraId="2ED1139F"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53.</w:t>
      </w:r>
      <w:r w:rsidRPr="00936D0F">
        <w:rPr>
          <w:rFonts w:ascii="Calibri" w:hAnsi="Calibri" w:cs="Calibri"/>
          <w:noProof/>
          <w:szCs w:val="24"/>
        </w:rPr>
        <w:tab/>
        <w:t xml:space="preserve">Speck RM, Foster JJ, Mulhern VA, Burke S V., Sullivan PG, Fleisher LA. Development of a professionalism committee approach to address unprofessional medical staff behavior at an academic medical center. Jt Comm J Qual Patient Saf. 2014;40(4):161–7. </w:t>
      </w:r>
    </w:p>
    <w:p w14:paraId="25EA92A8"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54.</w:t>
      </w:r>
      <w:r w:rsidRPr="00936D0F">
        <w:rPr>
          <w:rFonts w:ascii="Calibri" w:hAnsi="Calibri" w:cs="Calibri"/>
          <w:noProof/>
          <w:szCs w:val="24"/>
        </w:rPr>
        <w:tab/>
        <w:t xml:space="preserve">Villafranca A, Hamlin C, Enns S, Jacobsohn E. Disruptive behaviour in the perioperative setting: a contemporary review. Can J Anesth. 2017;64(2):128–40. </w:t>
      </w:r>
    </w:p>
    <w:p w14:paraId="3308ECFB"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55.</w:t>
      </w:r>
      <w:r w:rsidRPr="00936D0F">
        <w:rPr>
          <w:rFonts w:ascii="Calibri" w:hAnsi="Calibri" w:cs="Calibri"/>
          <w:noProof/>
          <w:szCs w:val="24"/>
        </w:rPr>
        <w:tab/>
        <w:t>Babenko-Mould Y, Laschinger HKS. Effects of incivility in clinical practice settings on nursing student burnout. Int J Nurs Educ Scholarsh [Internet]. 2014;11(1):145–54. Available from: https://ovidsp.ovid.com/ovidweb.cgi?T=JS&amp;CSC=Y&amp;NEWS=N&amp;PAGE=fulltext&amp;D=med11&amp;AN=25367690</w:t>
      </w:r>
    </w:p>
    <w:p w14:paraId="78782AA1"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56.</w:t>
      </w:r>
      <w:r w:rsidRPr="00936D0F">
        <w:rPr>
          <w:rFonts w:ascii="Calibri" w:hAnsi="Calibri" w:cs="Calibri"/>
          <w:noProof/>
          <w:szCs w:val="24"/>
        </w:rPr>
        <w:tab/>
        <w:t>Dimarino TJ. Eliminating Lateral Violence in the Ambulatory Setting: One Center’s Strategies. AORN J [Internet]. 2011;93(5):583–8. Available from: https://ovidsp.ovid.com/ovidweb.cgi?T=JS&amp;CSC=Y&amp;NEWS=N&amp;PAGE=fulltext&amp;D=med8&amp;AN=21530706</w:t>
      </w:r>
    </w:p>
    <w:p w14:paraId="35084D56"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57.</w:t>
      </w:r>
      <w:r w:rsidRPr="00936D0F">
        <w:rPr>
          <w:rFonts w:ascii="Calibri" w:hAnsi="Calibri" w:cs="Calibri"/>
          <w:noProof/>
          <w:szCs w:val="24"/>
        </w:rPr>
        <w:tab/>
        <w:t>Sillero AS, Buil N. Enhancing interprofessional collaboration in perioperative setting from the qualitative perspectives of physicians and nurses. Int J Environ Res Public Health [Internet]. 2021;18(20). Available from: https://www.mdpi.com/1660-4601/18/20/10775/pdf</w:t>
      </w:r>
    </w:p>
    <w:p w14:paraId="1A8BB6FC"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lastRenderedPageBreak/>
        <w:t>58.</w:t>
      </w:r>
      <w:r w:rsidRPr="00936D0F">
        <w:rPr>
          <w:rFonts w:ascii="Calibri" w:hAnsi="Calibri" w:cs="Calibri"/>
          <w:noProof/>
          <w:szCs w:val="24"/>
        </w:rPr>
        <w:tab/>
        <w:t xml:space="preserve">Stagg SJ, Sheridan D, Jones RA, Speroni KG. Evaluation of a Workplace Bullying Cognitive Rehearsal Program in a Hospital Setting. J Contin Educ Nurs. 2011;42(9):395–403. </w:t>
      </w:r>
    </w:p>
    <w:p w14:paraId="7CF793BF"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59.</w:t>
      </w:r>
      <w:r w:rsidRPr="00936D0F">
        <w:rPr>
          <w:rFonts w:ascii="Calibri" w:hAnsi="Calibri" w:cs="Calibri"/>
          <w:noProof/>
          <w:szCs w:val="24"/>
        </w:rPr>
        <w:tab/>
        <w:t>Edwards SL, O’Connell CF. Exploring bullying: Implications for nurse educators. Nurse Educ Pract [Internet]. 2007;7(1):26–35. Available from: https://www.sciencedirect.com/science/article/pii/S1471595306000485</w:t>
      </w:r>
    </w:p>
    <w:p w14:paraId="40EBFB0D"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60.</w:t>
      </w:r>
      <w:r w:rsidRPr="00936D0F">
        <w:rPr>
          <w:rFonts w:ascii="Calibri" w:hAnsi="Calibri" w:cs="Calibri"/>
          <w:noProof/>
          <w:szCs w:val="24"/>
        </w:rPr>
        <w:tab/>
        <w:t xml:space="preserve">McKenzie LN, Shaw L, Jordan JE, Alexander M, O’Brien M, Singer SJ, et al. Factors Influencing the Implementation of a Hospitalwide Intervention to Promote Professionalism and Build a Safety Culture: A Qualitative Study. Jt Comm J Qual Patient Saf. 2019;45(10):694–705. </w:t>
      </w:r>
    </w:p>
    <w:p w14:paraId="380AF485"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61.</w:t>
      </w:r>
      <w:r w:rsidRPr="00936D0F">
        <w:rPr>
          <w:rFonts w:ascii="Calibri" w:hAnsi="Calibri" w:cs="Calibri"/>
          <w:noProof/>
          <w:szCs w:val="24"/>
        </w:rPr>
        <w:tab/>
        <w:t xml:space="preserve">Banerjee D, Nassikas NJ, Singh P, Andrea SB, Zhang AY, Aswad Y, et al. Feasibility of an Antiracism Curriculum in an Academic Pulmonary, Critical Care, and Sleep Medicine Division. Ats Sch. 2022;3(3):433–48. </w:t>
      </w:r>
    </w:p>
    <w:p w14:paraId="17536125"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62.</w:t>
      </w:r>
      <w:r w:rsidRPr="00936D0F">
        <w:rPr>
          <w:rFonts w:ascii="Calibri" w:hAnsi="Calibri" w:cs="Calibri"/>
          <w:noProof/>
          <w:szCs w:val="24"/>
        </w:rPr>
        <w:tab/>
        <w:t xml:space="preserve">Purpora C, Blegen MA. Horizontal Violence and the Quality and Safety of Patient Care: A Conceptual Model. Nurs Res Pract. 2012;2012(May 2012):1–5. </w:t>
      </w:r>
    </w:p>
    <w:p w14:paraId="74C27F36"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63.</w:t>
      </w:r>
      <w:r w:rsidRPr="00936D0F">
        <w:rPr>
          <w:rFonts w:ascii="Calibri" w:hAnsi="Calibri" w:cs="Calibri"/>
          <w:noProof/>
          <w:szCs w:val="24"/>
        </w:rPr>
        <w:tab/>
        <w:t xml:space="preserve">Zhang X, Xiong L. Impact of Nurse Horizontal Violence and Coping Strategies: A Review. Yangtze Med. 2019;03(04):289–300. </w:t>
      </w:r>
    </w:p>
    <w:p w14:paraId="6497325A"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64.</w:t>
      </w:r>
      <w:r w:rsidRPr="00936D0F">
        <w:rPr>
          <w:rFonts w:ascii="Calibri" w:hAnsi="Calibri" w:cs="Calibri"/>
          <w:noProof/>
          <w:szCs w:val="24"/>
        </w:rPr>
        <w:tab/>
        <w:t xml:space="preserve">Baldwin CA, Hanrahan K, Edmonds SW, Krumm AM, Sy A, Jones A, et al. Implementation of Peer Messengers to Deliver Feedback: An Observational Study to Promote Professionalism in Nursing. Jt Comm J Qual Patient Saf. 2022;000(i):1–12. </w:t>
      </w:r>
    </w:p>
    <w:p w14:paraId="17738ABA"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65.</w:t>
      </w:r>
      <w:r w:rsidRPr="00936D0F">
        <w:rPr>
          <w:rFonts w:ascii="Calibri" w:hAnsi="Calibri" w:cs="Calibri"/>
          <w:noProof/>
          <w:szCs w:val="24"/>
        </w:rPr>
        <w:tab/>
        <w:t xml:space="preserve">Dixon-Woods M, Campbell A, Martin G, Willars J, Tarrant C, Aveling EL, et al. Improving Employee Voice about Transgressive or Disruptive Behavior: A Case Study. Acad Med. 2019;94(4):579–85. </w:t>
      </w:r>
    </w:p>
    <w:p w14:paraId="469DC7DA"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66.</w:t>
      </w:r>
      <w:r w:rsidRPr="00936D0F">
        <w:rPr>
          <w:rFonts w:ascii="Calibri" w:hAnsi="Calibri" w:cs="Calibri"/>
          <w:noProof/>
          <w:szCs w:val="24"/>
        </w:rPr>
        <w:tab/>
        <w:t>Credland NJ, Whitfield C. Incidence and impact of incivility in paramedicine: A qualitative study. Emerg Med J [Internet]. 2022;39(1):52–6. Available from: https://ovidsp.ovid.com/ovidweb.cgi?T=JS&amp;CSC=Y&amp;NEWS=N&amp;PAGE=fulltext&amp;D=medl&amp;AN=34039640</w:t>
      </w:r>
    </w:p>
    <w:p w14:paraId="2E08DE92"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67.</w:t>
      </w:r>
      <w:r w:rsidRPr="00936D0F">
        <w:rPr>
          <w:rFonts w:ascii="Calibri" w:hAnsi="Calibri" w:cs="Calibri"/>
          <w:noProof/>
          <w:szCs w:val="24"/>
        </w:rPr>
        <w:tab/>
        <w:t>Nikstaitis T, Simko LC. Incivility among intensive care nurses: The effects of an educational intervention. Dimens Crit Care Nurs [Internet]. 2014;33(5):293–301. Available from: https://ovidsp.ovid.com/ovidweb.cgi?T=JS&amp;CSC=Y&amp;NEWS=N&amp;PAGE=fulltext&amp;D=med11&amp;AN=25140748</w:t>
      </w:r>
    </w:p>
    <w:p w14:paraId="254F61DB"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68.</w:t>
      </w:r>
      <w:r w:rsidRPr="00936D0F">
        <w:rPr>
          <w:rFonts w:ascii="Calibri" w:hAnsi="Calibri" w:cs="Calibri"/>
          <w:noProof/>
          <w:szCs w:val="24"/>
        </w:rPr>
        <w:tab/>
        <w:t xml:space="preserve">Johnson SL, Haerling KA, Yuwen W, Huynh V, Le C. Incivility and Clinical Performance, Teamwork, and Emotions: A Randomized Controlled Trial. J Nurs Care Qual. 2020;35(1):70–6. </w:t>
      </w:r>
    </w:p>
    <w:p w14:paraId="7169C7BA"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lastRenderedPageBreak/>
        <w:t>69.</w:t>
      </w:r>
      <w:r w:rsidRPr="00936D0F">
        <w:rPr>
          <w:rFonts w:ascii="Calibri" w:hAnsi="Calibri" w:cs="Calibri"/>
          <w:noProof/>
          <w:szCs w:val="24"/>
        </w:rPr>
        <w:tab/>
        <w:t xml:space="preserve">Lovejoy-Bluem A. Incivility and/or Human Kind(ness) in the NICU. Acad Neonatal Nurs. 2016;35(3):173–4. </w:t>
      </w:r>
    </w:p>
    <w:p w14:paraId="02201B1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70.</w:t>
      </w:r>
      <w:r w:rsidRPr="00936D0F">
        <w:rPr>
          <w:rFonts w:ascii="Calibri" w:hAnsi="Calibri" w:cs="Calibri"/>
          <w:noProof/>
          <w:szCs w:val="24"/>
        </w:rPr>
        <w:tab/>
        <w:t>Hutchinson M, Wilkes L, Jackson D, Vickers MH. Integrating individual, work group and organizational factors: Testing a multidimensional model of bullying in the nursing workplace. J Nurs Manag [Internet]. 2010;18(2):173–81. Available from: https://www.ncbi.nlm.nih.gov/pubmed/20465745</w:t>
      </w:r>
    </w:p>
    <w:p w14:paraId="24BCFAC8"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71.</w:t>
      </w:r>
      <w:r w:rsidRPr="00936D0F">
        <w:rPr>
          <w:rFonts w:ascii="Calibri" w:hAnsi="Calibri" w:cs="Calibri"/>
          <w:noProof/>
          <w:szCs w:val="24"/>
        </w:rPr>
        <w:tab/>
        <w:t xml:space="preserve">Gamble Blakey A, Smith-Han K, Anderson L, Collins E, Berryman E, Wilkinson TJ. Interventions addressing student bullying in the clinical workplace: A narrative review. BMC Med Educ. 2019;19(1):1–13. </w:t>
      </w:r>
    </w:p>
    <w:p w14:paraId="00ED9CEF"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72.</w:t>
      </w:r>
      <w:r w:rsidRPr="00936D0F">
        <w:rPr>
          <w:rFonts w:ascii="Calibri" w:hAnsi="Calibri" w:cs="Calibri"/>
          <w:noProof/>
          <w:szCs w:val="24"/>
        </w:rPr>
        <w:tab/>
        <w:t xml:space="preserve">Tuffour I. It is like ‘judging a book by its cover’: An exploration of the lived experiences of Black African mental health nurses in England. Nurs Inq. 2022;29(1). </w:t>
      </w:r>
    </w:p>
    <w:p w14:paraId="36AA31E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73.</w:t>
      </w:r>
      <w:r w:rsidRPr="00936D0F">
        <w:rPr>
          <w:rFonts w:ascii="Calibri" w:hAnsi="Calibri" w:cs="Calibri"/>
          <w:noProof/>
          <w:szCs w:val="24"/>
        </w:rPr>
        <w:tab/>
        <w:t xml:space="preserve">Barrett A, Piatek C, Korber S, Padula C. Lessons learned from a lateral violence and team-building intervention. Nurs Adm Q. 2009;33(4):342–51. </w:t>
      </w:r>
    </w:p>
    <w:p w14:paraId="3A4828E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74.</w:t>
      </w:r>
      <w:r w:rsidRPr="00936D0F">
        <w:rPr>
          <w:rFonts w:ascii="Calibri" w:hAnsi="Calibri" w:cs="Calibri"/>
          <w:noProof/>
          <w:szCs w:val="24"/>
        </w:rPr>
        <w:tab/>
        <w:t>Royal College of Surgeons of England. MANAGING DISRUPTIVE BEHAVIOURS IN SURGERY: A Guide to Good Practice [Internet]. 2021. Available from: www.rcseng.ac.uk/standardsandguidance</w:t>
      </w:r>
    </w:p>
    <w:p w14:paraId="7D570D7F"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75.</w:t>
      </w:r>
      <w:r w:rsidRPr="00936D0F">
        <w:rPr>
          <w:rFonts w:ascii="Calibri" w:hAnsi="Calibri" w:cs="Calibri"/>
          <w:noProof/>
          <w:szCs w:val="24"/>
        </w:rPr>
        <w:tab/>
        <w:t>Efe SY, Ayaz S. Mobbing against nurses in the workplace in Turkey. Int Nurs Rev [Internet]. 2010;57(3):328–34. Available from: https://ovidsp.ovid.com/ovidweb.cgi?T=JS&amp;CSC=Y&amp;NEWS=N&amp;PAGE=fulltext&amp;D=med8&amp;AN=20796062</w:t>
      </w:r>
    </w:p>
    <w:p w14:paraId="0FADB594"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76.</w:t>
      </w:r>
      <w:r w:rsidRPr="00936D0F">
        <w:rPr>
          <w:rFonts w:ascii="Calibri" w:hAnsi="Calibri" w:cs="Calibri"/>
          <w:noProof/>
          <w:szCs w:val="24"/>
        </w:rPr>
        <w:tab/>
        <w:t>Hawkins N, Jeong S, Smith T. New graduate registered nurses’ exposure to negative workplace behaviour in the acute care setting: An integrative review. Int J Nurs Stud [Internet]. 2019;93:41–54. Available from: https://doi.org/10.1016/j.ijnurstu.2018.09.020</w:t>
      </w:r>
    </w:p>
    <w:p w14:paraId="161BACBC"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77.</w:t>
      </w:r>
      <w:r w:rsidRPr="00936D0F">
        <w:rPr>
          <w:rFonts w:ascii="Calibri" w:hAnsi="Calibri" w:cs="Calibri"/>
          <w:noProof/>
          <w:szCs w:val="24"/>
        </w:rPr>
        <w:tab/>
        <w:t xml:space="preserve">Churchman JJ, Doherty C. Nurses’ views on challenging doctors’ practice in an acute hospital. Nurs Stand. 2010;24(40):42–7. </w:t>
      </w:r>
    </w:p>
    <w:p w14:paraId="3EBE6417"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78.</w:t>
      </w:r>
      <w:r w:rsidRPr="00936D0F">
        <w:rPr>
          <w:rFonts w:ascii="Calibri" w:hAnsi="Calibri" w:cs="Calibri"/>
          <w:noProof/>
          <w:szCs w:val="24"/>
        </w:rPr>
        <w:tab/>
        <w:t xml:space="preserve">Stevens S. Nursing workforce retention: Challenging a bullying culture. Health Aff. 2002;21(5):189–93. </w:t>
      </w:r>
    </w:p>
    <w:p w14:paraId="29129E4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79.</w:t>
      </w:r>
      <w:r w:rsidRPr="00936D0F">
        <w:rPr>
          <w:rFonts w:ascii="Calibri" w:hAnsi="Calibri" w:cs="Calibri"/>
          <w:noProof/>
          <w:szCs w:val="24"/>
        </w:rPr>
        <w:tab/>
        <w:t>Bry A, Wigert H. Organizational climate and interpersonal interactions among registered nurses in a neonatal intensive care unit: A qualitative study. J Nurs Manag (John Wiley Sons, Inc) [Internet]. 2022;30(6):2031–8. Available from: https://search.ebscohost.com/login.aspx?direct=true&amp;db=cin20&amp;AN=159455054&amp;site=ehost</w:t>
      </w:r>
      <w:r w:rsidRPr="00936D0F">
        <w:rPr>
          <w:rFonts w:ascii="Calibri" w:hAnsi="Calibri" w:cs="Calibri"/>
          <w:noProof/>
          <w:szCs w:val="24"/>
        </w:rPr>
        <w:lastRenderedPageBreak/>
        <w:t>-live</w:t>
      </w:r>
    </w:p>
    <w:p w14:paraId="4A4DB333"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80.</w:t>
      </w:r>
      <w:r w:rsidRPr="00936D0F">
        <w:rPr>
          <w:rFonts w:ascii="Calibri" w:hAnsi="Calibri" w:cs="Calibri"/>
          <w:noProof/>
          <w:szCs w:val="24"/>
        </w:rPr>
        <w:tab/>
        <w:t>Markwell A, Smith S, Michalski M, Conroy S, Bell A. Performance management versus bullying and harassment: An educator perspective. EMA - Emerg Med Australas [Internet]. 2015;27(5):468–72. Available from: https://search.ebscohost.com/login.aspx?direct=true&amp;db=cin20&amp;AN=109542016&amp;site=ehost-live</w:t>
      </w:r>
    </w:p>
    <w:p w14:paraId="21E07CFA"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81.</w:t>
      </w:r>
      <w:r w:rsidRPr="00936D0F">
        <w:rPr>
          <w:rFonts w:ascii="Calibri" w:hAnsi="Calibri" w:cs="Calibri"/>
          <w:noProof/>
          <w:szCs w:val="24"/>
        </w:rPr>
        <w:tab/>
        <w:t>Babla K, Lau S, Akindolie O, Radia T, Modi N, Kingdon C, et al. Racial microaggressions within respiratory and critical care medicine. Lancet Respir Med [Internet]. 2021;9(3):e27–8. Available from: http://dx.doi.org/10.1016/S2213-2600(21)00001-1</w:t>
      </w:r>
    </w:p>
    <w:p w14:paraId="3C27474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82.</w:t>
      </w:r>
      <w:r w:rsidRPr="00936D0F">
        <w:rPr>
          <w:rFonts w:ascii="Calibri" w:hAnsi="Calibri" w:cs="Calibri"/>
          <w:noProof/>
          <w:szCs w:val="24"/>
        </w:rPr>
        <w:tab/>
        <w:t xml:space="preserve">Embree JL, Bruner DA, White A. Raising the Level of Awareness of Nurse-to-Nurse Lateral Violence in a Critical Access Hospital. Nurs Res Pract. 2013;2013:1–7. </w:t>
      </w:r>
    </w:p>
    <w:p w14:paraId="49E755ED"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83.</w:t>
      </w:r>
      <w:r w:rsidRPr="00936D0F">
        <w:rPr>
          <w:rFonts w:ascii="Calibri" w:hAnsi="Calibri" w:cs="Calibri"/>
          <w:noProof/>
          <w:szCs w:val="24"/>
        </w:rPr>
        <w:tab/>
        <w:t>O’Keeffe DA, Brennan SR, Doherty EM. Resident Training for Successful Professional Interactions. J Surg Educ [Internet]. 2022;79(1):107–11. Available from: https://doi.org/10.1016/j.jsurg.2021.08.017</w:t>
      </w:r>
    </w:p>
    <w:p w14:paraId="4AD82FBA"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84.</w:t>
      </w:r>
      <w:r w:rsidRPr="00936D0F">
        <w:rPr>
          <w:rFonts w:ascii="Calibri" w:hAnsi="Calibri" w:cs="Calibri"/>
          <w:noProof/>
          <w:szCs w:val="24"/>
        </w:rPr>
        <w:tab/>
        <w:t>Stone L, Phillips C, Douglas KA. Sexual assault and harassment of doctors, by doctors: a qualitative study. Med Educ [Internet]. 2019;53(8):833–43. Available from: https://onlinelibrary.wiley.com/doi/abs/10.1111/medu.13912</w:t>
      </w:r>
    </w:p>
    <w:p w14:paraId="62ABC91C"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85.</w:t>
      </w:r>
      <w:r w:rsidRPr="00936D0F">
        <w:rPr>
          <w:rFonts w:ascii="Calibri" w:hAnsi="Calibri" w:cs="Calibri"/>
          <w:noProof/>
          <w:szCs w:val="24"/>
        </w:rPr>
        <w:tab/>
        <w:t xml:space="preserve">Ceravolo DJ, Schwartz DG, Foltz-Ramos KM, Castner J. Strengthening communication to overcome lateral violence. J Nurs Manag. 2012;20(5):599–606. </w:t>
      </w:r>
    </w:p>
    <w:p w14:paraId="734F2F81"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86.</w:t>
      </w:r>
      <w:r w:rsidRPr="00936D0F">
        <w:rPr>
          <w:rFonts w:ascii="Calibri" w:hAnsi="Calibri" w:cs="Calibri"/>
          <w:noProof/>
          <w:szCs w:val="24"/>
        </w:rPr>
        <w:tab/>
        <w:t>Thorsness R, Sayers B. Systems Approach to Resolving Conduct Issues Among Staff Members. AORN J [Internet]. 1995;61(1):197–202. Available from: https://search.ebscohost.com/login.aspx?direct=true&amp;db=cin20&amp;AN=107404234&amp;site=ehost-live</w:t>
      </w:r>
    </w:p>
    <w:p w14:paraId="3FDE5D20"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87.</w:t>
      </w:r>
      <w:r w:rsidRPr="00936D0F">
        <w:rPr>
          <w:rFonts w:ascii="Calibri" w:hAnsi="Calibri" w:cs="Calibri"/>
          <w:noProof/>
          <w:szCs w:val="24"/>
        </w:rPr>
        <w:tab/>
        <w:t>Phillips JM, Stalter AM, Winegardner S, Wiggs C, Jauch A. Systems thinking and incivility in nursing practice: An integrative review. Nurs Forum [Internet]. 2018;53(3):286–98. Available from: https://www.ncbi.nlm.nih.gov/pubmed/29359482</w:t>
      </w:r>
    </w:p>
    <w:p w14:paraId="50A778C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88.</w:t>
      </w:r>
      <w:r w:rsidRPr="00936D0F">
        <w:rPr>
          <w:rFonts w:ascii="Calibri" w:hAnsi="Calibri" w:cs="Calibri"/>
          <w:noProof/>
          <w:szCs w:val="24"/>
        </w:rPr>
        <w:tab/>
        <w:t xml:space="preserve">NHS Employers. Tackling bullying in ambulance trusts: a guide for action. 2016; </w:t>
      </w:r>
    </w:p>
    <w:p w14:paraId="43D24B0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89.</w:t>
      </w:r>
      <w:r w:rsidRPr="00936D0F">
        <w:rPr>
          <w:rFonts w:ascii="Calibri" w:hAnsi="Calibri" w:cs="Calibri"/>
          <w:noProof/>
          <w:szCs w:val="24"/>
        </w:rPr>
        <w:tab/>
        <w:t xml:space="preserve">Griffin M. Teaching cognitive rehearsal as a shield for lateral violence: an intervention for newly licensed nurses. J Contin Educ Nurs. 2004;35(6):257–63. </w:t>
      </w:r>
    </w:p>
    <w:p w14:paraId="75963837"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90.</w:t>
      </w:r>
      <w:r w:rsidRPr="00936D0F">
        <w:rPr>
          <w:rFonts w:ascii="Calibri" w:hAnsi="Calibri" w:cs="Calibri"/>
          <w:noProof/>
          <w:szCs w:val="24"/>
        </w:rPr>
        <w:tab/>
        <w:t xml:space="preserve">Asi Karakaş S, Okanli AE. The Effect of Assertiveness Training on the Mobbing That Nurses </w:t>
      </w:r>
      <w:r w:rsidRPr="00936D0F">
        <w:rPr>
          <w:rFonts w:ascii="Calibri" w:hAnsi="Calibri" w:cs="Calibri"/>
          <w:noProof/>
          <w:szCs w:val="24"/>
        </w:rPr>
        <w:lastRenderedPageBreak/>
        <w:t xml:space="preserve">Experience. Work Heal Saf. 2015;63(10):446–51. </w:t>
      </w:r>
    </w:p>
    <w:p w14:paraId="1EF797E9"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91.</w:t>
      </w:r>
      <w:r w:rsidRPr="00936D0F">
        <w:rPr>
          <w:rFonts w:ascii="Calibri" w:hAnsi="Calibri" w:cs="Calibri"/>
          <w:noProof/>
          <w:szCs w:val="24"/>
        </w:rPr>
        <w:tab/>
        <w:t xml:space="preserve">Weaver KB. The effects of horizontal violence and bullying on new nurse retention. J Nurses Prof Dev. 2013;29(3):138–42. </w:t>
      </w:r>
    </w:p>
    <w:p w14:paraId="1B8B77ED"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92.</w:t>
      </w:r>
      <w:r w:rsidRPr="00936D0F">
        <w:rPr>
          <w:rFonts w:ascii="Calibri" w:hAnsi="Calibri" w:cs="Calibri"/>
          <w:noProof/>
          <w:szCs w:val="24"/>
        </w:rPr>
        <w:tab/>
        <w:t xml:space="preserve">Işık I, Gümüşkaya O, Şen S, Arslan Özkan H. The Elephant in the Room: Nurses’ Views of Communication Failure and Recommendations for Improvement in Perioperative Care. AORN J. 2020;111(1):e1–15. </w:t>
      </w:r>
    </w:p>
    <w:p w14:paraId="50846E01"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93.</w:t>
      </w:r>
      <w:r w:rsidRPr="00936D0F">
        <w:rPr>
          <w:rFonts w:ascii="Calibri" w:hAnsi="Calibri" w:cs="Calibri"/>
          <w:noProof/>
          <w:szCs w:val="24"/>
        </w:rPr>
        <w:tab/>
        <w:t xml:space="preserve">Leiter MP, Laschinger HKS, Day A, Oore DG. The impact of civility interventions on employee social behavior, distress, and attitudes. J Appl Psychol. 2011;96(6):1258–74. </w:t>
      </w:r>
    </w:p>
    <w:p w14:paraId="037CEAF8"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94.</w:t>
      </w:r>
      <w:r w:rsidRPr="00936D0F">
        <w:rPr>
          <w:rFonts w:ascii="Calibri" w:hAnsi="Calibri" w:cs="Calibri"/>
          <w:noProof/>
          <w:szCs w:val="24"/>
        </w:rPr>
        <w:tab/>
        <w:t xml:space="preserve">Tame S. The relationship between continuing professional education and horizontal violence in perioperative practice. J Perioper Pract. 2012;22(7):220–5. </w:t>
      </w:r>
    </w:p>
    <w:p w14:paraId="6A4ECDF6"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95.</w:t>
      </w:r>
      <w:r w:rsidRPr="00936D0F">
        <w:rPr>
          <w:rFonts w:ascii="Calibri" w:hAnsi="Calibri" w:cs="Calibri"/>
          <w:noProof/>
          <w:szCs w:val="24"/>
        </w:rPr>
        <w:tab/>
        <w:t xml:space="preserve">Demarco RF, Roberts SJ, Chandler GE. The Use of a Writing Group to Enhance Voice and Connection Among Staff Nurses. 2005;21(3):85–90. </w:t>
      </w:r>
    </w:p>
    <w:p w14:paraId="6C40341A"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96.</w:t>
      </w:r>
      <w:r w:rsidRPr="00936D0F">
        <w:rPr>
          <w:rFonts w:ascii="Calibri" w:hAnsi="Calibri" w:cs="Calibri"/>
          <w:noProof/>
          <w:szCs w:val="24"/>
        </w:rPr>
        <w:tab/>
        <w:t xml:space="preserve">Blakey AG, Anderson L, Smith-Han K, Wilkinson T, Collins E, Berryman E. Time to stop making things worse: An imperative focus for healthcare student bullying research. N Z Med J. 2018;131(1479):81–5. </w:t>
      </w:r>
    </w:p>
    <w:p w14:paraId="761BAC33"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97.</w:t>
      </w:r>
      <w:r w:rsidRPr="00936D0F">
        <w:rPr>
          <w:rFonts w:ascii="Calibri" w:hAnsi="Calibri" w:cs="Calibri"/>
          <w:noProof/>
          <w:szCs w:val="24"/>
        </w:rPr>
        <w:tab/>
        <w:t>Bamberger E, Bamberger P. Unacceptable behaviours between healthcare workers: just the tip of the patient safety iceberg. BMJ Qual Saf [Internet]. 2022;31(9):638–41. Available from: https://www.ncbi.nlm.nih.gov/pubmed/35428683</w:t>
      </w:r>
    </w:p>
    <w:p w14:paraId="1EAA09F4"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98.</w:t>
      </w:r>
      <w:r w:rsidRPr="00936D0F">
        <w:rPr>
          <w:rFonts w:ascii="Calibri" w:hAnsi="Calibri" w:cs="Calibri"/>
          <w:noProof/>
          <w:szCs w:val="24"/>
        </w:rPr>
        <w:tab/>
        <w:t xml:space="preserve">Allen B. Understanding bullying in healthcare organisations. 2015;30(14):259. </w:t>
      </w:r>
    </w:p>
    <w:p w14:paraId="7C4C9EF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99.</w:t>
      </w:r>
      <w:r w:rsidRPr="00936D0F">
        <w:rPr>
          <w:rFonts w:ascii="Calibri" w:hAnsi="Calibri" w:cs="Calibri"/>
          <w:noProof/>
          <w:szCs w:val="24"/>
        </w:rPr>
        <w:tab/>
        <w:t>Pavithra A, Sunderland N, Callen J, Westbrook J. Unprofessional behaviours experienced by hospital staff : qualitative analysis of narrative comments in a longitudinal survey across seven hospitals in Australia. BMC Health Serv Res [Internet]. 2022;1–15. Available from: https://doi.org/10.1186/s12913-022-07763-3</w:t>
      </w:r>
    </w:p>
    <w:p w14:paraId="227C6FCF"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100.</w:t>
      </w:r>
      <w:r w:rsidRPr="00936D0F">
        <w:rPr>
          <w:rFonts w:ascii="Calibri" w:hAnsi="Calibri" w:cs="Calibri"/>
          <w:noProof/>
          <w:szCs w:val="24"/>
        </w:rPr>
        <w:tab/>
        <w:t xml:space="preserve">Anonymous. When bullying affects patient safety. AORN J. 2018;108(1):78–80. </w:t>
      </w:r>
    </w:p>
    <w:p w14:paraId="1ADA23A8"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101.</w:t>
      </w:r>
      <w:r w:rsidRPr="00936D0F">
        <w:rPr>
          <w:rFonts w:ascii="Calibri" w:hAnsi="Calibri" w:cs="Calibri"/>
          <w:noProof/>
          <w:szCs w:val="24"/>
        </w:rPr>
        <w:tab/>
        <w:t>Al-Rais A. Why we should avoid handover hostility. BMJ [Internet]. 2017;356:j1272. Available from: https://ovidsp.ovid.com/ovidweb.cgi?T=JS&amp;CSC=Y&amp;NEWS=N&amp;PAGE=fulltext&amp;D=med14&amp;AN=28320693</w:t>
      </w:r>
    </w:p>
    <w:p w14:paraId="3D969423"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102.</w:t>
      </w:r>
      <w:r w:rsidRPr="00936D0F">
        <w:rPr>
          <w:rFonts w:ascii="Calibri" w:hAnsi="Calibri" w:cs="Calibri"/>
          <w:noProof/>
          <w:szCs w:val="24"/>
        </w:rPr>
        <w:tab/>
        <w:t xml:space="preserve">Beale D, Leather P. Working with care – improving working relationships in health and social care : self-assessment tools for health [Internet]. Royal College of Nursing. Royal College of </w:t>
      </w:r>
      <w:r w:rsidRPr="00936D0F">
        <w:rPr>
          <w:rFonts w:ascii="Calibri" w:hAnsi="Calibri" w:cs="Calibri"/>
          <w:noProof/>
          <w:szCs w:val="24"/>
        </w:rPr>
        <w:lastRenderedPageBreak/>
        <w:t>Nursing - RCN; 2005. Available from: https://www.rcn.org.uk/-/media/royal-college-of-nursing/documents/publications/2015/september/004972.pdf?la=en</w:t>
      </w:r>
    </w:p>
    <w:p w14:paraId="54BDCDB8"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103.</w:t>
      </w:r>
      <w:r w:rsidRPr="00936D0F">
        <w:rPr>
          <w:rFonts w:ascii="Calibri" w:hAnsi="Calibri" w:cs="Calibri"/>
          <w:noProof/>
          <w:szCs w:val="24"/>
        </w:rPr>
        <w:tab/>
        <w:t xml:space="preserve">Anderson K. Workplace aggression and violence: nurses and midwives say NO. Aust Nurs J. 2011;19(1):26–9. </w:t>
      </w:r>
    </w:p>
    <w:p w14:paraId="1089DED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104.</w:t>
      </w:r>
      <w:r w:rsidRPr="00936D0F">
        <w:rPr>
          <w:rFonts w:ascii="Calibri" w:hAnsi="Calibri" w:cs="Calibri"/>
          <w:noProof/>
          <w:szCs w:val="24"/>
        </w:rPr>
        <w:tab/>
        <w:t xml:space="preserve">Chadwick S, Travaglia J. Workplace bullying in the Australian health context: a systematic review. J Heal Organ Manag. 2017;31(3):286–301. </w:t>
      </w:r>
    </w:p>
    <w:p w14:paraId="1437A805"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105.</w:t>
      </w:r>
      <w:r w:rsidRPr="00936D0F">
        <w:rPr>
          <w:rFonts w:ascii="Calibri" w:hAnsi="Calibri" w:cs="Calibri"/>
          <w:noProof/>
          <w:szCs w:val="24"/>
        </w:rPr>
        <w:tab/>
        <w:t xml:space="preserve">Carter M, Thompson N, Crampton P, Morrow G, Burford B, Gray C, et al. Workplace bullying in the UK NHS: A questionnaire and interview study on prevalence, impact and barriers to reporting. BMJ Open. 2013;3(6). </w:t>
      </w:r>
    </w:p>
    <w:p w14:paraId="3635723A"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106.</w:t>
      </w:r>
      <w:r w:rsidRPr="00936D0F">
        <w:rPr>
          <w:rFonts w:ascii="Calibri" w:hAnsi="Calibri" w:cs="Calibri"/>
          <w:noProof/>
          <w:szCs w:val="24"/>
        </w:rPr>
        <w:tab/>
        <w:t xml:space="preserve">Stagg SJ, Sheridan DJ, Jones RA, Speroni KG. Workplace Bullying: The Effectiveness of a Workplace Program. Aust Nurs midwifery J. 2017;24(9):34–6. </w:t>
      </w:r>
    </w:p>
    <w:p w14:paraId="3B6BED91"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107.</w:t>
      </w:r>
      <w:r w:rsidRPr="00936D0F">
        <w:rPr>
          <w:rFonts w:ascii="Calibri" w:hAnsi="Calibri" w:cs="Calibri"/>
          <w:noProof/>
          <w:szCs w:val="24"/>
        </w:rPr>
        <w:tab/>
        <w:t xml:space="preserve">Lewis D. Workplace Culture at Southwestern Ambulance NHS Foundation Trust. 2018. </w:t>
      </w:r>
    </w:p>
    <w:p w14:paraId="3685ACFE"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108.</w:t>
      </w:r>
      <w:r w:rsidRPr="00936D0F">
        <w:rPr>
          <w:rFonts w:ascii="Calibri" w:hAnsi="Calibri" w:cs="Calibri"/>
          <w:noProof/>
          <w:szCs w:val="24"/>
        </w:rPr>
        <w:tab/>
        <w:t>Adams L, Bryan V. Workplace harassment: The leadership factor. Healthc Manag Forum [Internet]. 2021;34:81–6. Available from: https://journals.sagepub.com/home/HMF</w:t>
      </w:r>
    </w:p>
    <w:p w14:paraId="414A5388"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109.</w:t>
      </w:r>
      <w:r w:rsidRPr="00936D0F">
        <w:rPr>
          <w:rFonts w:ascii="Calibri" w:hAnsi="Calibri" w:cs="Calibri"/>
          <w:noProof/>
          <w:szCs w:val="24"/>
        </w:rPr>
        <w:tab/>
        <w:t xml:space="preserve">Blackstock S, Cummings G, Glanfield F, Yonge O. A review: Developing an ecological model approach to co‐worker incivility experiences of new graduate nurses. J Adv Nurs. 2022;(April 2021):1–16. </w:t>
      </w:r>
    </w:p>
    <w:p w14:paraId="5B735847"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110.</w:t>
      </w:r>
      <w:r w:rsidRPr="00936D0F">
        <w:rPr>
          <w:rFonts w:ascii="Calibri" w:hAnsi="Calibri" w:cs="Calibri"/>
          <w:noProof/>
          <w:szCs w:val="24"/>
        </w:rPr>
        <w:tab/>
        <w:t>Miller DT, Chen EH. Helping the learner to deal with microaggressions in the workplace: Individual, programmatic, and institutional-level responses. AEM Educ Train [Internet]. 2021;5(S1):S140–3. Available from: https://ovidsp.ovid.com/ovidweb.cgi?T=JS&amp;CSC=Y&amp;NEWS=N&amp;PAGE=fulltext&amp;D=pmnm5&amp;AN=34616989</w:t>
      </w:r>
    </w:p>
    <w:p w14:paraId="730E8DC2" w14:textId="77777777" w:rsidR="00936D0F" w:rsidRPr="00936D0F" w:rsidRDefault="00936D0F" w:rsidP="00936D0F">
      <w:pPr>
        <w:widowControl w:val="0"/>
        <w:autoSpaceDE w:val="0"/>
        <w:autoSpaceDN w:val="0"/>
        <w:adjustRightInd w:val="0"/>
        <w:ind w:left="640" w:hanging="640"/>
        <w:rPr>
          <w:rFonts w:ascii="Calibri" w:hAnsi="Calibri" w:cs="Calibri"/>
          <w:noProof/>
          <w:szCs w:val="24"/>
        </w:rPr>
      </w:pPr>
      <w:r w:rsidRPr="00936D0F">
        <w:rPr>
          <w:rFonts w:ascii="Calibri" w:hAnsi="Calibri" w:cs="Calibri"/>
          <w:noProof/>
          <w:szCs w:val="24"/>
        </w:rPr>
        <w:t>111.</w:t>
      </w:r>
      <w:r w:rsidRPr="00936D0F">
        <w:rPr>
          <w:rFonts w:ascii="Calibri" w:hAnsi="Calibri" w:cs="Calibri"/>
          <w:noProof/>
          <w:szCs w:val="24"/>
        </w:rPr>
        <w:tab/>
        <w:t xml:space="preserve">Chipps EM, McRury M. The development of an educational intervention to address workplace bullying: A pilot study. J Nurses Staff Dev. 2012;28(3):94–8. </w:t>
      </w:r>
    </w:p>
    <w:p w14:paraId="10612FE2" w14:textId="77777777" w:rsidR="00936D0F" w:rsidRPr="00936D0F" w:rsidRDefault="00936D0F" w:rsidP="00936D0F">
      <w:pPr>
        <w:widowControl w:val="0"/>
        <w:autoSpaceDE w:val="0"/>
        <w:autoSpaceDN w:val="0"/>
        <w:adjustRightInd w:val="0"/>
        <w:ind w:left="640" w:hanging="640"/>
        <w:rPr>
          <w:rFonts w:ascii="Calibri" w:hAnsi="Calibri" w:cs="Calibri"/>
          <w:noProof/>
        </w:rPr>
      </w:pPr>
      <w:r w:rsidRPr="00936D0F">
        <w:rPr>
          <w:rFonts w:ascii="Calibri" w:hAnsi="Calibri" w:cs="Calibri"/>
          <w:noProof/>
          <w:szCs w:val="24"/>
        </w:rPr>
        <w:t>112.</w:t>
      </w:r>
      <w:r w:rsidRPr="00936D0F">
        <w:rPr>
          <w:rFonts w:ascii="Calibri" w:hAnsi="Calibri" w:cs="Calibri"/>
          <w:noProof/>
          <w:szCs w:val="24"/>
        </w:rPr>
        <w:tab/>
        <w:t xml:space="preserve">Lasater K, Mood L, Buchwach D, Dieckmann NF. Reducing incivility in the workplace: Results of a three-part educational intervention. J Contin Educ Nurs. 2015;46(1):15–24. </w:t>
      </w:r>
    </w:p>
    <w:p w14:paraId="00CA3050" w14:textId="1F1CD132" w:rsidR="0017082D" w:rsidRPr="0017082D" w:rsidRDefault="00936D0F" w:rsidP="0017082D">
      <w:r>
        <w:fldChar w:fldCharType="end"/>
      </w:r>
    </w:p>
    <w:sectPr w:rsidR="0017082D" w:rsidRPr="00170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D5B"/>
    <w:multiLevelType w:val="hybridMultilevel"/>
    <w:tmpl w:val="034823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024607"/>
    <w:multiLevelType w:val="hybridMultilevel"/>
    <w:tmpl w:val="9398C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EB16AA"/>
    <w:multiLevelType w:val="hybridMultilevel"/>
    <w:tmpl w:val="7EFAE1A0"/>
    <w:lvl w:ilvl="0" w:tplc="3530F66E">
      <w:start w:val="1"/>
      <w:numFmt w:val="bullet"/>
      <w:lvlText w:val=""/>
      <w:lvlJc w:val="left"/>
      <w:pPr>
        <w:ind w:left="720" w:hanging="360"/>
      </w:pPr>
      <w:rPr>
        <w:rFonts w:ascii="Symbol" w:hAnsi="Symbol" w:hint="default"/>
      </w:rPr>
    </w:lvl>
    <w:lvl w:ilvl="1" w:tplc="6D806436">
      <w:start w:val="1"/>
      <w:numFmt w:val="bullet"/>
      <w:lvlText w:val="o"/>
      <w:lvlJc w:val="left"/>
      <w:pPr>
        <w:ind w:left="1440" w:hanging="360"/>
      </w:pPr>
      <w:rPr>
        <w:rFonts w:ascii="Courier New" w:hAnsi="Courier New" w:cs="Times New Roman" w:hint="default"/>
      </w:rPr>
    </w:lvl>
    <w:lvl w:ilvl="2" w:tplc="F07084AC">
      <w:start w:val="1"/>
      <w:numFmt w:val="bullet"/>
      <w:lvlText w:val=""/>
      <w:lvlJc w:val="left"/>
      <w:pPr>
        <w:ind w:left="2160" w:hanging="360"/>
      </w:pPr>
      <w:rPr>
        <w:rFonts w:ascii="Wingdings" w:hAnsi="Wingdings" w:hint="default"/>
      </w:rPr>
    </w:lvl>
    <w:lvl w:ilvl="3" w:tplc="24869E50">
      <w:start w:val="1"/>
      <w:numFmt w:val="bullet"/>
      <w:lvlText w:val=""/>
      <w:lvlJc w:val="left"/>
      <w:pPr>
        <w:ind w:left="2880" w:hanging="360"/>
      </w:pPr>
      <w:rPr>
        <w:rFonts w:ascii="Symbol" w:hAnsi="Symbol" w:hint="default"/>
      </w:rPr>
    </w:lvl>
    <w:lvl w:ilvl="4" w:tplc="0D862FFE">
      <w:start w:val="1"/>
      <w:numFmt w:val="bullet"/>
      <w:lvlText w:val="o"/>
      <w:lvlJc w:val="left"/>
      <w:pPr>
        <w:ind w:left="3600" w:hanging="360"/>
      </w:pPr>
      <w:rPr>
        <w:rFonts w:ascii="Courier New" w:hAnsi="Courier New" w:cs="Times New Roman" w:hint="default"/>
      </w:rPr>
    </w:lvl>
    <w:lvl w:ilvl="5" w:tplc="B122037E">
      <w:start w:val="1"/>
      <w:numFmt w:val="bullet"/>
      <w:lvlText w:val=""/>
      <w:lvlJc w:val="left"/>
      <w:pPr>
        <w:ind w:left="4320" w:hanging="360"/>
      </w:pPr>
      <w:rPr>
        <w:rFonts w:ascii="Wingdings" w:hAnsi="Wingdings" w:hint="default"/>
      </w:rPr>
    </w:lvl>
    <w:lvl w:ilvl="6" w:tplc="4EDE0592">
      <w:start w:val="1"/>
      <w:numFmt w:val="bullet"/>
      <w:lvlText w:val=""/>
      <w:lvlJc w:val="left"/>
      <w:pPr>
        <w:ind w:left="5040" w:hanging="360"/>
      </w:pPr>
      <w:rPr>
        <w:rFonts w:ascii="Symbol" w:hAnsi="Symbol" w:hint="default"/>
      </w:rPr>
    </w:lvl>
    <w:lvl w:ilvl="7" w:tplc="0C7E7824">
      <w:start w:val="1"/>
      <w:numFmt w:val="bullet"/>
      <w:lvlText w:val="o"/>
      <w:lvlJc w:val="left"/>
      <w:pPr>
        <w:ind w:left="5760" w:hanging="360"/>
      </w:pPr>
      <w:rPr>
        <w:rFonts w:ascii="Courier New" w:hAnsi="Courier New" w:cs="Times New Roman" w:hint="default"/>
      </w:rPr>
    </w:lvl>
    <w:lvl w:ilvl="8" w:tplc="73483024">
      <w:start w:val="1"/>
      <w:numFmt w:val="bullet"/>
      <w:lvlText w:val=""/>
      <w:lvlJc w:val="left"/>
      <w:pPr>
        <w:ind w:left="6480" w:hanging="360"/>
      </w:pPr>
      <w:rPr>
        <w:rFonts w:ascii="Wingdings" w:hAnsi="Wingdings" w:hint="default"/>
      </w:rPr>
    </w:lvl>
  </w:abstractNum>
  <w:abstractNum w:abstractNumId="3" w15:restartNumberingAfterBreak="0">
    <w:nsid w:val="26496DE3"/>
    <w:multiLevelType w:val="hybridMultilevel"/>
    <w:tmpl w:val="C6CAD56A"/>
    <w:lvl w:ilvl="0" w:tplc="FAD67FEA">
      <w:start w:val="1"/>
      <w:numFmt w:val="decimal"/>
      <w:lvlText w:val="%1."/>
      <w:lvlJc w:val="left"/>
      <w:pPr>
        <w:ind w:left="720" w:hanging="360"/>
      </w:pPr>
    </w:lvl>
    <w:lvl w:ilvl="1" w:tplc="90B6FB76">
      <w:start w:val="1"/>
      <w:numFmt w:val="lowerLetter"/>
      <w:lvlText w:val="%2."/>
      <w:lvlJc w:val="left"/>
      <w:pPr>
        <w:ind w:left="1440" w:hanging="360"/>
      </w:pPr>
    </w:lvl>
    <w:lvl w:ilvl="2" w:tplc="A6466952">
      <w:start w:val="1"/>
      <w:numFmt w:val="lowerRoman"/>
      <w:lvlText w:val="%3."/>
      <w:lvlJc w:val="right"/>
      <w:pPr>
        <w:ind w:left="2160" w:hanging="180"/>
      </w:pPr>
    </w:lvl>
    <w:lvl w:ilvl="3" w:tplc="E356E584">
      <w:start w:val="1"/>
      <w:numFmt w:val="decimal"/>
      <w:lvlText w:val="%4."/>
      <w:lvlJc w:val="left"/>
      <w:pPr>
        <w:ind w:left="2880" w:hanging="360"/>
      </w:pPr>
    </w:lvl>
    <w:lvl w:ilvl="4" w:tplc="8A70812C">
      <w:start w:val="1"/>
      <w:numFmt w:val="lowerLetter"/>
      <w:lvlText w:val="%5."/>
      <w:lvlJc w:val="left"/>
      <w:pPr>
        <w:ind w:left="3600" w:hanging="360"/>
      </w:pPr>
    </w:lvl>
    <w:lvl w:ilvl="5" w:tplc="1C72C10C">
      <w:start w:val="1"/>
      <w:numFmt w:val="lowerRoman"/>
      <w:lvlText w:val="%6."/>
      <w:lvlJc w:val="right"/>
      <w:pPr>
        <w:ind w:left="4320" w:hanging="180"/>
      </w:pPr>
    </w:lvl>
    <w:lvl w:ilvl="6" w:tplc="63DC8564">
      <w:start w:val="1"/>
      <w:numFmt w:val="decimal"/>
      <w:lvlText w:val="%7."/>
      <w:lvlJc w:val="left"/>
      <w:pPr>
        <w:ind w:left="5040" w:hanging="360"/>
      </w:pPr>
    </w:lvl>
    <w:lvl w:ilvl="7" w:tplc="E1DC518A">
      <w:start w:val="1"/>
      <w:numFmt w:val="lowerLetter"/>
      <w:lvlText w:val="%8."/>
      <w:lvlJc w:val="left"/>
      <w:pPr>
        <w:ind w:left="5760" w:hanging="360"/>
      </w:pPr>
    </w:lvl>
    <w:lvl w:ilvl="8" w:tplc="909EA0F2">
      <w:start w:val="1"/>
      <w:numFmt w:val="lowerRoman"/>
      <w:lvlText w:val="%9."/>
      <w:lvlJc w:val="right"/>
      <w:pPr>
        <w:ind w:left="6480" w:hanging="180"/>
      </w:pPr>
    </w:lvl>
  </w:abstractNum>
  <w:abstractNum w:abstractNumId="4" w15:restartNumberingAfterBreak="0">
    <w:nsid w:val="384F6CBA"/>
    <w:multiLevelType w:val="hybridMultilevel"/>
    <w:tmpl w:val="DBD05F02"/>
    <w:lvl w:ilvl="0" w:tplc="5BAEB634">
      <w:start w:val="1"/>
      <w:numFmt w:val="bullet"/>
      <w:lvlText w:val=""/>
      <w:lvlJc w:val="left"/>
      <w:pPr>
        <w:ind w:left="720" w:hanging="360"/>
      </w:pPr>
      <w:rPr>
        <w:rFonts w:ascii="Symbol" w:hAnsi="Symbol" w:hint="default"/>
      </w:rPr>
    </w:lvl>
    <w:lvl w:ilvl="1" w:tplc="94FC363A">
      <w:start w:val="1"/>
      <w:numFmt w:val="bullet"/>
      <w:lvlText w:val="o"/>
      <w:lvlJc w:val="left"/>
      <w:pPr>
        <w:ind w:left="1440" w:hanging="360"/>
      </w:pPr>
      <w:rPr>
        <w:rFonts w:ascii="Courier New" w:hAnsi="Courier New" w:cs="Times New Roman" w:hint="default"/>
      </w:rPr>
    </w:lvl>
    <w:lvl w:ilvl="2" w:tplc="CD84DE84">
      <w:start w:val="1"/>
      <w:numFmt w:val="bullet"/>
      <w:lvlText w:val=""/>
      <w:lvlJc w:val="left"/>
      <w:pPr>
        <w:ind w:left="2160" w:hanging="360"/>
      </w:pPr>
      <w:rPr>
        <w:rFonts w:ascii="Wingdings" w:hAnsi="Wingdings" w:hint="default"/>
      </w:rPr>
    </w:lvl>
    <w:lvl w:ilvl="3" w:tplc="F60A89B0">
      <w:start w:val="1"/>
      <w:numFmt w:val="bullet"/>
      <w:lvlText w:val=""/>
      <w:lvlJc w:val="left"/>
      <w:pPr>
        <w:ind w:left="2880" w:hanging="360"/>
      </w:pPr>
      <w:rPr>
        <w:rFonts w:ascii="Symbol" w:hAnsi="Symbol" w:hint="default"/>
      </w:rPr>
    </w:lvl>
    <w:lvl w:ilvl="4" w:tplc="8A3480F4">
      <w:start w:val="1"/>
      <w:numFmt w:val="bullet"/>
      <w:lvlText w:val="o"/>
      <w:lvlJc w:val="left"/>
      <w:pPr>
        <w:ind w:left="3600" w:hanging="360"/>
      </w:pPr>
      <w:rPr>
        <w:rFonts w:ascii="Courier New" w:hAnsi="Courier New" w:cs="Times New Roman" w:hint="default"/>
      </w:rPr>
    </w:lvl>
    <w:lvl w:ilvl="5" w:tplc="8CF657FE">
      <w:start w:val="1"/>
      <w:numFmt w:val="bullet"/>
      <w:lvlText w:val=""/>
      <w:lvlJc w:val="left"/>
      <w:pPr>
        <w:ind w:left="4320" w:hanging="360"/>
      </w:pPr>
      <w:rPr>
        <w:rFonts w:ascii="Wingdings" w:hAnsi="Wingdings" w:hint="default"/>
      </w:rPr>
    </w:lvl>
    <w:lvl w:ilvl="6" w:tplc="2F4A7E30">
      <w:start w:val="1"/>
      <w:numFmt w:val="bullet"/>
      <w:lvlText w:val=""/>
      <w:lvlJc w:val="left"/>
      <w:pPr>
        <w:ind w:left="5040" w:hanging="360"/>
      </w:pPr>
      <w:rPr>
        <w:rFonts w:ascii="Symbol" w:hAnsi="Symbol" w:hint="default"/>
      </w:rPr>
    </w:lvl>
    <w:lvl w:ilvl="7" w:tplc="93BAC8B4">
      <w:start w:val="1"/>
      <w:numFmt w:val="bullet"/>
      <w:lvlText w:val="o"/>
      <w:lvlJc w:val="left"/>
      <w:pPr>
        <w:ind w:left="5760" w:hanging="360"/>
      </w:pPr>
      <w:rPr>
        <w:rFonts w:ascii="Courier New" w:hAnsi="Courier New" w:cs="Times New Roman" w:hint="default"/>
      </w:rPr>
    </w:lvl>
    <w:lvl w:ilvl="8" w:tplc="41A4B098">
      <w:start w:val="1"/>
      <w:numFmt w:val="bullet"/>
      <w:lvlText w:val=""/>
      <w:lvlJc w:val="left"/>
      <w:pPr>
        <w:ind w:left="6480" w:hanging="360"/>
      </w:pPr>
      <w:rPr>
        <w:rFonts w:ascii="Wingdings" w:hAnsi="Wingdings" w:hint="default"/>
      </w:rPr>
    </w:lvl>
  </w:abstractNum>
  <w:num w:numId="1" w16cid:durableId="1885558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747373">
    <w:abstractNumId w:val="2"/>
  </w:num>
  <w:num w:numId="3" w16cid:durableId="765424352">
    <w:abstractNumId w:val="4"/>
  </w:num>
  <w:num w:numId="4" w16cid:durableId="1012492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594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DF"/>
    <w:rsid w:val="0017082D"/>
    <w:rsid w:val="002651DF"/>
    <w:rsid w:val="00271172"/>
    <w:rsid w:val="00620995"/>
    <w:rsid w:val="00675360"/>
    <w:rsid w:val="006D6D51"/>
    <w:rsid w:val="00766450"/>
    <w:rsid w:val="00936D0F"/>
    <w:rsid w:val="00CF575A"/>
    <w:rsid w:val="00EE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760C"/>
  <w15:chartTrackingRefBased/>
  <w15:docId w15:val="{07DD0E09-097C-422C-B435-61F63625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DF"/>
    <w:pPr>
      <w:spacing w:line="360" w:lineRule="auto"/>
    </w:pPr>
    <w:rPr>
      <w:kern w:val="0"/>
      <w14:ligatures w14:val="none"/>
    </w:rPr>
  </w:style>
  <w:style w:type="paragraph" w:styleId="Heading1">
    <w:name w:val="heading 1"/>
    <w:basedOn w:val="Normal"/>
    <w:next w:val="Normal"/>
    <w:link w:val="Heading1Char"/>
    <w:uiPriority w:val="9"/>
    <w:qFormat/>
    <w:rsid w:val="002651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1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51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51DF"/>
    <w:pPr>
      <w:keepNext/>
      <w:keepLines/>
      <w:spacing w:before="40" w:after="0"/>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unhideWhenUsed/>
    <w:qFormat/>
    <w:rsid w:val="00936D0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51DF"/>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2651DF"/>
    <w:rPr>
      <w:rFonts w:asciiTheme="majorHAnsi" w:eastAsiaTheme="majorEastAsia" w:hAnsiTheme="majorHAnsi" w:cstheme="majorBidi"/>
      <w:i/>
      <w:iCs/>
      <w:color w:val="2F5496" w:themeColor="accent1" w:themeShade="BF"/>
      <w:kern w:val="0"/>
      <w:sz w:val="24"/>
      <w:szCs w:val="24"/>
      <w14:ligatures w14:val="none"/>
    </w:rPr>
  </w:style>
  <w:style w:type="paragraph" w:styleId="ListParagraph">
    <w:name w:val="List Paragraph"/>
    <w:basedOn w:val="Normal"/>
    <w:uiPriority w:val="34"/>
    <w:qFormat/>
    <w:rsid w:val="002651DF"/>
    <w:pPr>
      <w:ind w:left="720"/>
      <w:contextualSpacing/>
    </w:pPr>
  </w:style>
  <w:style w:type="character" w:customStyle="1" w:styleId="Heading1Char">
    <w:name w:val="Heading 1 Char"/>
    <w:basedOn w:val="DefaultParagraphFont"/>
    <w:link w:val="Heading1"/>
    <w:uiPriority w:val="9"/>
    <w:rsid w:val="002651D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651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rsid w:val="00936D0F"/>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et.ahrq.gov/" TargetMode="External"/><Relationship Id="rId3" Type="http://schemas.openxmlformats.org/officeDocument/2006/relationships/styles" Target="styles.xml"/><Relationship Id="rId7" Type="http://schemas.openxmlformats.org/officeDocument/2006/relationships/hyperlink" Target="https://www.evidence.nhs.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snet.ahrq.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snet.ahrq.gov/" TargetMode="External"/><Relationship Id="rId4" Type="http://schemas.openxmlformats.org/officeDocument/2006/relationships/settings" Target="settings.xml"/><Relationship Id="rId9" Type="http://schemas.openxmlformats.org/officeDocument/2006/relationships/hyperlink" Target="https://psnet.ahr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E6726-0EAD-49FC-9C4A-41B6A41AEA71}">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45</Pages>
  <Words>46331</Words>
  <Characters>264089</Characters>
  <Application>Microsoft Office Word</Application>
  <DocSecurity>0</DocSecurity>
  <Lines>2200</Lines>
  <Paragraphs>619</Paragraphs>
  <ScaleCrop>false</ScaleCrop>
  <Company/>
  <LinksUpToDate>false</LinksUpToDate>
  <CharactersWithSpaces>309801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Aunger, Justin Dr (Sch of Health Sci)</dc:creator>
  <cp:keywords/>
  <dc:description/>
  <cp:lastModifiedBy>Justin Aunger (Applied Health Research)</cp:lastModifiedBy>
  <cp:revision>5</cp:revision>
  <dcterms:created xsi:type="dcterms:W3CDTF">2023-08-15T08:41:00Z</dcterms:created>
  <dcterms:modified xsi:type="dcterms:W3CDTF">2023-10-17T10:29:00Z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http://www.zotero.org/styles/national-institute-of-health-research</vt:lpwstr>
  </property>
  <property fmtid="{D5CDD505-2E9C-101B-9397-08002B2CF9AE}" pid="17" name="Mendeley Recent Style Name 7_1">
    <vt:lpwstr>National Institute of Health Research</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aa86ad7a-5de9-3734-acc1-d7ff44e25c0e</vt:lpwstr>
  </property>
  <property fmtid="{D5CDD505-2E9C-101B-9397-08002B2CF9AE}" pid="24" name="Mendeley Citation Style_1">
    <vt:lpwstr>http://www.zotero.org/styles/vancouver</vt:lpwstr>
  </property>
</Properties>
</file>