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22CE97" w14:textId="77777777" w:rsidR="0023382C" w:rsidRDefault="0023382C" w:rsidP="0023382C">
      <w:pPr>
        <w:rPr>
          <w:rFonts w:ascii="Times New Roman" w:hAnsi="Times New Roman" w:cs="Times New Roman"/>
        </w:rPr>
      </w:pPr>
      <w:bookmarkStart w:id="0" w:name="_GoBack"/>
      <w:bookmarkEnd w:id="0"/>
    </w:p>
    <w:p w14:paraId="2F5C2384" w14:textId="77777777" w:rsidR="0023382C" w:rsidRPr="0062722A" w:rsidRDefault="0023382C" w:rsidP="0023382C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62722A"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Table </w:t>
      </w:r>
      <w:r w:rsidRPr="00C90FCD">
        <w:rPr>
          <w:rFonts w:ascii="Times New Roman" w:eastAsia="宋体" w:hAnsi="Times New Roman" w:cs="Times New Roman"/>
          <w:color w:val="231F20"/>
          <w:kern w:val="0"/>
          <w:szCs w:val="21"/>
        </w:rPr>
        <w:t>S1</w:t>
      </w:r>
      <w:r w:rsidRPr="0062722A">
        <w:rPr>
          <w:rFonts w:ascii="Times New Roman" w:eastAsia="宋体" w:hAnsi="Times New Roman" w:cs="Times New Roman"/>
          <w:color w:val="231F20"/>
          <w:kern w:val="0"/>
          <w:szCs w:val="21"/>
        </w:rPr>
        <w:t>. List of primers used for quantification of specific gene expression</w:t>
      </w:r>
    </w:p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418"/>
        <w:gridCol w:w="4252"/>
        <w:gridCol w:w="4111"/>
      </w:tblGrid>
      <w:tr w:rsidR="0023382C" w14:paraId="10C870AB" w14:textId="77777777" w:rsidTr="0023382C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CCB3C51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ene</w:t>
            </w:r>
          </w:p>
        </w:tc>
        <w:tc>
          <w:tcPr>
            <w:tcW w:w="425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BD5F211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orward sequence</w:t>
            </w:r>
          </w:p>
        </w:tc>
        <w:tc>
          <w:tcPr>
            <w:tcW w:w="41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B430FE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Reward sequence</w:t>
            </w:r>
          </w:p>
        </w:tc>
      </w:tr>
      <w:tr w:rsidR="0023382C" w14:paraId="456A852F" w14:textId="77777777" w:rsidTr="0023382C"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971547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IAPH3</w:t>
            </w:r>
          </w:p>
        </w:tc>
        <w:tc>
          <w:tcPr>
            <w:tcW w:w="425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1837BB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CC5C85">
              <w:rPr>
                <w:rFonts w:ascii="Times New Roman" w:hAnsi="Times New Roman" w:cs="Times New Roman"/>
              </w:rPr>
              <w:t>GATGAAACACGGTTGGCAGAGTC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1EF35A" w14:textId="77777777" w:rsidR="0023382C" w:rsidRPr="00951878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51878">
              <w:rPr>
                <w:rFonts w:ascii="Times New Roman" w:hAnsi="Times New Roman" w:cs="Times New Roman"/>
              </w:rPr>
              <w:t>5′-</w:t>
            </w:r>
            <w:r w:rsidRPr="00CC5C85">
              <w:rPr>
                <w:rFonts w:ascii="Times New Roman" w:hAnsi="Times New Roman" w:cs="Times New Roman"/>
              </w:rPr>
              <w:t>ACTGCTCAGGTTCACATAAGTTGC</w:t>
            </w:r>
            <w:r w:rsidRPr="00951878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152F9FA0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842C79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AAF3FA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>
              <w:rPr>
                <w:rFonts w:ascii="Times New Roman" w:hAnsi="Times New Roman" w:cs="Times New Roman"/>
              </w:rPr>
              <w:t>ACAACTTTGGTATCGTGGAAGG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5E8561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>
              <w:rPr>
                <w:rFonts w:ascii="Times New Roman" w:hAnsi="Times New Roman" w:cs="Times New Roman"/>
              </w:rPr>
              <w:t>GCCATCACGCCACAGTTTC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78B4B349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0B783E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KRT19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10C86D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>
              <w:rPr>
                <w:rFonts w:ascii="Times New Roman" w:hAnsi="Times New Roman" w:cs="Times New Roman"/>
              </w:rPr>
              <w:t>AGCTAGAGGTGAAGATCCGCGA-</w:t>
            </w:r>
            <w:r w:rsidRPr="00DE41D1">
              <w:rPr>
                <w:rFonts w:ascii="Times New Roman" w:hAnsi="Times New Roman" w:cs="Times New Roman"/>
              </w:rPr>
              <w:t>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E5D8A2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>
              <w:rPr>
                <w:rFonts w:ascii="Times New Roman" w:hAnsi="Times New Roman" w:cs="Times New Roman"/>
              </w:rPr>
              <w:t>GCAGGACAATCCTGGAGTTCTC</w:t>
            </w:r>
            <w:r w:rsidRPr="00DE41D1">
              <w:rPr>
                <w:rFonts w:ascii="Times New Roman" w:hAnsi="Times New Roman" w:cs="Times New Roman"/>
              </w:rPr>
              <w:t xml:space="preserve"> -3′</w:t>
            </w:r>
          </w:p>
        </w:tc>
      </w:tr>
      <w:tr w:rsidR="0023382C" w14:paraId="7B254015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4F0210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SH3TC2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0EF41B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531E2A">
              <w:rPr>
                <w:rFonts w:ascii="Times New Roman" w:hAnsi="Times New Roman" w:cs="Times New Roman"/>
              </w:rPr>
              <w:t>TTCCTCCACACTCTTGCTCGCA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B796EA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531E2A">
              <w:rPr>
                <w:rFonts w:ascii="Times New Roman" w:hAnsi="Times New Roman" w:cs="Times New Roman"/>
              </w:rPr>
              <w:t>GACCTCCTTGAAACCTTCAGGC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2D9BF473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1864DC" w14:textId="77777777" w:rsidR="0023382C" w:rsidRPr="00B52DB4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52DB4">
              <w:rPr>
                <w:rFonts w:ascii="Times New Roman" w:hAnsi="Times New Roman" w:cs="Times New Roman"/>
              </w:rPr>
              <w:t>LRP8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E226CF" w14:textId="77777777" w:rsidR="0023382C" w:rsidRPr="00B52DB4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52DB4">
              <w:rPr>
                <w:rFonts w:ascii="Times New Roman" w:hAnsi="Times New Roman" w:cs="Times New Roman"/>
              </w:rPr>
              <w:t>5′-</w:t>
            </w:r>
            <w:r w:rsidRPr="00B52DB4">
              <w:rPr>
                <w:rFonts w:ascii="Times New Roman" w:hAnsi="Times New Roman" w:cs="Times New Roman"/>
                <w:color w:val="000000" w:themeColor="text1"/>
                <w:szCs w:val="21"/>
              </w:rPr>
              <w:t>GAAGCGGAACTATTCACGCCTC</w:t>
            </w:r>
            <w:r w:rsidRPr="00B52DB4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F7B9B4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B52DB4">
              <w:rPr>
                <w:rFonts w:ascii="Times New Roman" w:hAnsi="Times New Roman" w:cs="Times New Roman"/>
              </w:rPr>
              <w:t>ATGAGGACCTCCTGCTCTTTCG</w:t>
            </w:r>
            <w:r>
              <w:rPr>
                <w:rFonts w:ascii="Times New Roman" w:hAnsi="Times New Roman" w:cs="Times New Roman"/>
              </w:rPr>
              <w:t>-3</w:t>
            </w:r>
            <w:r w:rsidRPr="00DE41D1">
              <w:rPr>
                <w:rFonts w:ascii="Times New Roman" w:hAnsi="Times New Roman" w:cs="Times New Roman"/>
              </w:rPr>
              <w:t>′</w:t>
            </w:r>
          </w:p>
        </w:tc>
      </w:tr>
      <w:tr w:rsidR="0023382C" w14:paraId="7B08AA73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FDB33F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PPAT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D25F10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5E16">
              <w:rPr>
                <w:rFonts w:ascii="Times New Roman" w:hAnsi="Times New Roman" w:cs="Times New Roman"/>
              </w:rPr>
              <w:t>5′-TTCAAATCACACAAGGGAATG-3′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95C739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5E16">
              <w:rPr>
                <w:rFonts w:ascii="Times New Roman" w:hAnsi="Times New Roman" w:cs="Times New Roman"/>
              </w:rPr>
              <w:t>5′-AACGAAGGGCTGACAATTTTCTA-3′</w:t>
            </w:r>
          </w:p>
        </w:tc>
      </w:tr>
      <w:tr w:rsidR="0023382C" w14:paraId="026092B0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7FE854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MZT1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009D61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BF5E16">
              <w:rPr>
                <w:rFonts w:ascii="Times New Roman" w:hAnsi="Times New Roman" w:cs="Times New Roman"/>
              </w:rPr>
              <w:t>GTGTACGGCTTTGTGAACAAGGA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A27B49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BF5E16">
              <w:rPr>
                <w:rFonts w:ascii="Times New Roman" w:hAnsi="Times New Roman" w:cs="Times New Roman"/>
              </w:rPr>
              <w:t>GAATTTCTCCAGAAAGTCAGCTTG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1F3A39D4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E82462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ZNF511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C89127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BF5E16">
              <w:rPr>
                <w:rFonts w:ascii="Times New Roman" w:hAnsi="Times New Roman" w:cs="Times New Roman"/>
              </w:rPr>
              <w:t>ACTACCACACGCTGCACGGAAA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7575EF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BF5E16">
              <w:rPr>
                <w:rFonts w:ascii="Times New Roman" w:hAnsi="Times New Roman" w:cs="Times New Roman"/>
              </w:rPr>
              <w:t>GCAGCCTTCTACCAAGCACTGA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25625B3B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C931FD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POLR1E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8F84B0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GAATCGTGCAGTGGCTAAAGCTG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E21C3E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CATAGCAGGGAGGAAGGTAGAG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67275221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529EB4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AHNAK2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9F490B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TCCTGGTGGAAGCGAGATTCAG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C1E2D1" w14:textId="77777777" w:rsidR="0023382C" w:rsidRDefault="0023382C" w:rsidP="005D536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ACCACCTGTGACACTGTAGCCA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5D3CDE9F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8697FF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AMPD2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8213F0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TCCTGAAGACGGACAGTGACTC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43B328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CAGAGATGGTGACCCGCTGAAA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7DFD9191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35527B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CENPH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A9EE8F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</w:t>
            </w:r>
            <w:r>
              <w:rPr>
                <w:rFonts w:ascii="Times New Roman" w:hAnsi="Times New Roman" w:cs="Times New Roman"/>
              </w:rPr>
              <w:t>-</w:t>
            </w:r>
            <w:r w:rsidRPr="002E3DCC">
              <w:rPr>
                <w:rFonts w:ascii="Times New Roman" w:hAnsi="Times New Roman" w:cs="Times New Roman"/>
              </w:rPr>
              <w:t>GGACAGTATGGAAAACTCAGAGAG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31AE6F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CTCTGCCCAATTGACTTTACTCC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045A1D85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C65F31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SLC12A2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3E837C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CCTCTACACAAGCCCTGACTTAC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471E17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E41D1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CGTGAGTTTGGAGCACCTGTCA</w:t>
            </w:r>
            <w:r w:rsidRPr="00DE41D1">
              <w:rPr>
                <w:rFonts w:ascii="Times New Roman" w:hAnsi="Times New Roman" w:cs="Times New Roman"/>
              </w:rPr>
              <w:t>-3′</w:t>
            </w:r>
          </w:p>
        </w:tc>
      </w:tr>
      <w:tr w:rsidR="0023382C" w14:paraId="620135AC" w14:textId="77777777" w:rsidTr="0023382C"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2B1D88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93DBA">
              <w:rPr>
                <w:rFonts w:ascii="Times New Roman" w:hAnsi="Times New Roman" w:cs="Times New Roman"/>
              </w:rPr>
              <w:t>TMEM185B</w:t>
            </w:r>
          </w:p>
        </w:tc>
        <w:tc>
          <w:tcPr>
            <w:tcW w:w="425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118B64F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93DBA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ATCCTGTGCTCGGTCAACATCC</w:t>
            </w:r>
            <w:r w:rsidRPr="00693DBA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11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16CE9E" w14:textId="77777777" w:rsidR="0023382C" w:rsidRPr="00DE41D1" w:rsidRDefault="0023382C" w:rsidP="005D536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93DBA">
              <w:rPr>
                <w:rFonts w:ascii="Times New Roman" w:hAnsi="Times New Roman" w:cs="Times New Roman"/>
              </w:rPr>
              <w:t>5′-</w:t>
            </w:r>
            <w:r w:rsidRPr="002E3DCC">
              <w:rPr>
                <w:rFonts w:ascii="Times New Roman" w:hAnsi="Times New Roman" w:cs="Times New Roman"/>
              </w:rPr>
              <w:t>GACCAGGCAAAGGAACGACATG</w:t>
            </w:r>
            <w:r w:rsidRPr="00693DBA">
              <w:rPr>
                <w:rFonts w:ascii="Times New Roman" w:hAnsi="Times New Roman" w:cs="Times New Roman"/>
              </w:rPr>
              <w:t>-3′</w:t>
            </w:r>
          </w:p>
        </w:tc>
      </w:tr>
    </w:tbl>
    <w:p w14:paraId="6375031D" w14:textId="77777777" w:rsidR="0023382C" w:rsidRPr="0062722A" w:rsidRDefault="0023382C" w:rsidP="0023382C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2780EB77" w14:textId="77777777" w:rsidR="00D74DFC" w:rsidRDefault="00D74DFC"/>
    <w:sectPr w:rsidR="00D74DFC" w:rsidSect="0023382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2C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23382C"/>
    <w:rsid w:val="002908F5"/>
    <w:rsid w:val="002911E6"/>
    <w:rsid w:val="003040B4"/>
    <w:rsid w:val="00335796"/>
    <w:rsid w:val="00340337"/>
    <w:rsid w:val="00343C48"/>
    <w:rsid w:val="00357442"/>
    <w:rsid w:val="00386FAD"/>
    <w:rsid w:val="00441051"/>
    <w:rsid w:val="00446083"/>
    <w:rsid w:val="004C331F"/>
    <w:rsid w:val="004C5111"/>
    <w:rsid w:val="004C6855"/>
    <w:rsid w:val="004F10B2"/>
    <w:rsid w:val="00531D5D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9068AA"/>
    <w:rsid w:val="00907059"/>
    <w:rsid w:val="00927522"/>
    <w:rsid w:val="0095221D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61996"/>
  <w15:chartTrackingRefBased/>
  <w15:docId w15:val="{D3419D4C-EC26-F141-94F6-E9360E2DC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3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3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fxog</dc:creator>
  <cp:keywords/>
  <dc:description/>
  <cp:lastModifiedBy>fxog</cp:lastModifiedBy>
  <cp:revision>1</cp:revision>
  <dcterms:created xsi:type="dcterms:W3CDTF">2023-04-08T02:37:00Z</dcterms:created>
  <dcterms:modified xsi:type="dcterms:W3CDTF">2023-04-08T02:41:00Z</dcterms:modified>
</cp:coreProperties>
</file>