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ED585D" w14:textId="77777777" w:rsidR="000B2C45" w:rsidRDefault="000B2C45" w:rsidP="005610BF">
      <w:pPr>
        <w:jc w:val="center"/>
        <w:rPr>
          <w:rFonts w:ascii="Arial" w:hAnsi="Arial" w:cs="Arial"/>
          <w:b/>
          <w:bCs/>
          <w:iCs/>
          <w:lang w:val="en-US"/>
        </w:rPr>
      </w:pPr>
      <w:r w:rsidRPr="00BF6318">
        <w:rPr>
          <w:rFonts w:ascii="Arial" w:hAnsi="Arial" w:cs="Arial"/>
          <w:b/>
          <w:bCs/>
          <w:iCs/>
          <w:lang w:val="en-US"/>
        </w:rPr>
        <w:t>Addition</w:t>
      </w:r>
      <w:r w:rsidR="00E85F9D">
        <w:rPr>
          <w:rFonts w:ascii="Arial" w:hAnsi="Arial" w:cs="Arial"/>
          <w:b/>
          <w:bCs/>
          <w:iCs/>
          <w:lang w:val="en-US"/>
        </w:rPr>
        <w:t xml:space="preserve">al file </w:t>
      </w:r>
      <w:r w:rsidR="005610BF">
        <w:rPr>
          <w:rFonts w:ascii="Arial" w:hAnsi="Arial" w:cs="Arial"/>
          <w:b/>
          <w:bCs/>
          <w:iCs/>
          <w:lang w:val="en-US"/>
        </w:rPr>
        <w:t>4</w:t>
      </w:r>
      <w:r>
        <w:rPr>
          <w:rFonts w:ascii="Arial" w:hAnsi="Arial" w:cs="Arial"/>
          <w:b/>
          <w:bCs/>
          <w:iCs/>
          <w:lang w:val="en-US"/>
        </w:rPr>
        <w:t>:</w:t>
      </w:r>
    </w:p>
    <w:p w14:paraId="0F63C573" w14:textId="77777777" w:rsidR="000B2C45" w:rsidRPr="00E85F9D" w:rsidRDefault="000B2C45" w:rsidP="00B102B3">
      <w:pPr>
        <w:rPr>
          <w:lang w:val="en-US"/>
        </w:rPr>
      </w:pPr>
    </w:p>
    <w:p w14:paraId="0406BEC2" w14:textId="6BB75A29" w:rsidR="00552041" w:rsidRDefault="00E85F9D" w:rsidP="00E85F9D">
      <w:pPr>
        <w:contextualSpacing/>
        <w:jc w:val="both"/>
        <w:rPr>
          <w:rFonts w:ascii="Arial" w:hAnsi="Arial" w:cs="Arial"/>
          <w:color w:val="000000" w:themeColor="text1"/>
          <w:sz w:val="22"/>
          <w:lang w:val="en-US"/>
        </w:rPr>
      </w:pPr>
      <w:r w:rsidRPr="00226FDD">
        <w:rPr>
          <w:rFonts w:ascii="Arial" w:hAnsi="Arial" w:cs="Arial"/>
          <w:b/>
          <w:color w:val="000000" w:themeColor="text1"/>
          <w:sz w:val="22"/>
          <w:lang w:val="en-US"/>
        </w:rPr>
        <w:t>Table S</w:t>
      </w:r>
      <w:r w:rsidR="0099214B">
        <w:rPr>
          <w:rFonts w:ascii="Arial" w:hAnsi="Arial" w:cs="Arial"/>
          <w:b/>
          <w:color w:val="000000" w:themeColor="text1"/>
          <w:sz w:val="22"/>
          <w:lang w:val="en-US"/>
        </w:rPr>
        <w:t>2</w:t>
      </w:r>
      <w:r w:rsidRPr="00226FDD">
        <w:rPr>
          <w:rFonts w:ascii="Arial" w:hAnsi="Arial" w:cs="Arial"/>
          <w:b/>
          <w:color w:val="000000" w:themeColor="text1"/>
          <w:sz w:val="22"/>
          <w:lang w:val="en-US"/>
        </w:rPr>
        <w:t xml:space="preserve"> </w:t>
      </w:r>
      <w:r w:rsidR="000E7FD9">
        <w:rPr>
          <w:rFonts w:ascii="Arial" w:hAnsi="Arial" w:cs="Arial"/>
          <w:color w:val="000000" w:themeColor="text1"/>
          <w:sz w:val="22"/>
          <w:lang w:val="en-US"/>
        </w:rPr>
        <w:t>Oligonucleotide</w:t>
      </w:r>
      <w:r w:rsidRPr="00226FDD">
        <w:rPr>
          <w:rFonts w:ascii="Arial" w:hAnsi="Arial" w:cs="Arial"/>
          <w:color w:val="000000" w:themeColor="text1"/>
          <w:sz w:val="22"/>
          <w:lang w:val="en-US"/>
        </w:rPr>
        <w:t xml:space="preserve"> sequences designed to amplify the </w:t>
      </w:r>
      <w:r w:rsidR="003952BF">
        <w:rPr>
          <w:rFonts w:ascii="Arial" w:hAnsi="Arial" w:cs="Arial"/>
          <w:color w:val="000000" w:themeColor="text1"/>
          <w:sz w:val="22"/>
          <w:lang w:val="en-US"/>
        </w:rPr>
        <w:t xml:space="preserve">candidate </w:t>
      </w:r>
      <w:r w:rsidR="00F942DB">
        <w:rPr>
          <w:rFonts w:ascii="Arial" w:hAnsi="Arial" w:cs="Arial"/>
          <w:color w:val="000000" w:themeColor="text1"/>
          <w:sz w:val="22"/>
          <w:lang w:val="en-US"/>
        </w:rPr>
        <w:t>r</w:t>
      </w:r>
      <w:r w:rsidR="00364222" w:rsidRPr="00226FDD">
        <w:rPr>
          <w:rFonts w:ascii="Arial" w:hAnsi="Arial" w:cs="Arial"/>
          <w:color w:val="000000" w:themeColor="text1"/>
          <w:sz w:val="22"/>
          <w:lang w:val="en-US"/>
        </w:rPr>
        <w:t>eference genes</w:t>
      </w:r>
      <w:r w:rsidR="00364222">
        <w:rPr>
          <w:rFonts w:ascii="Arial" w:hAnsi="Arial" w:cs="Arial"/>
          <w:color w:val="000000" w:themeColor="text1"/>
          <w:sz w:val="22"/>
          <w:lang w:val="en-US"/>
        </w:rPr>
        <w:t xml:space="preserve"> and </w:t>
      </w:r>
      <w:r w:rsidR="00F942DB">
        <w:rPr>
          <w:rFonts w:ascii="Arial" w:hAnsi="Arial" w:cs="Arial"/>
          <w:color w:val="000000" w:themeColor="text1"/>
          <w:sz w:val="22"/>
          <w:lang w:val="en-US"/>
        </w:rPr>
        <w:t>transcripts</w:t>
      </w:r>
      <w:r w:rsidR="00CE37AF">
        <w:rPr>
          <w:rFonts w:ascii="Arial" w:hAnsi="Arial" w:cs="Arial"/>
          <w:color w:val="000000" w:themeColor="text1"/>
          <w:sz w:val="22"/>
          <w:lang w:val="en-US"/>
        </w:rPr>
        <w:t xml:space="preserve"> </w:t>
      </w:r>
      <w:r w:rsidR="00602CCB">
        <w:rPr>
          <w:rFonts w:ascii="Arial" w:hAnsi="Arial" w:cs="Arial"/>
          <w:color w:val="000000" w:themeColor="text1"/>
          <w:sz w:val="22"/>
          <w:lang w:val="en-US"/>
        </w:rPr>
        <w:t>involved</w:t>
      </w:r>
      <w:r w:rsidR="00CE37AF">
        <w:rPr>
          <w:rFonts w:ascii="Arial" w:hAnsi="Arial" w:cs="Arial"/>
          <w:color w:val="000000" w:themeColor="text1"/>
          <w:sz w:val="22"/>
          <w:lang w:val="en-US"/>
        </w:rPr>
        <w:t xml:space="preserve"> in </w:t>
      </w:r>
      <w:r w:rsidR="00364222">
        <w:rPr>
          <w:rFonts w:ascii="Arial" w:hAnsi="Arial" w:cs="Arial"/>
          <w:color w:val="000000" w:themeColor="text1"/>
          <w:sz w:val="22"/>
          <w:lang w:val="en-US"/>
        </w:rPr>
        <w:t>cuticle biosynthesis.</w:t>
      </w:r>
    </w:p>
    <w:p w14:paraId="67573B37" w14:textId="77777777" w:rsidR="00CE37AF" w:rsidRPr="00F942DB" w:rsidRDefault="00CE37AF" w:rsidP="00E85F9D">
      <w:pPr>
        <w:contextualSpacing/>
        <w:jc w:val="both"/>
        <w:rPr>
          <w:rFonts w:ascii="Arial" w:hAnsi="Arial" w:cs="Arial"/>
          <w:color w:val="000000" w:themeColor="text1"/>
          <w:sz w:val="22"/>
          <w:lang w:val="en-US"/>
        </w:rPr>
      </w:pPr>
    </w:p>
    <w:tbl>
      <w:tblPr>
        <w:tblStyle w:val="Tablanormal21"/>
        <w:tblW w:w="8789" w:type="dxa"/>
        <w:jc w:val="center"/>
        <w:tblLayout w:type="fixed"/>
        <w:tblLook w:val="06A0" w:firstRow="1" w:lastRow="0" w:firstColumn="1" w:lastColumn="0" w:noHBand="1" w:noVBand="1"/>
      </w:tblPr>
      <w:tblGrid>
        <w:gridCol w:w="1985"/>
        <w:gridCol w:w="992"/>
        <w:gridCol w:w="3119"/>
        <w:gridCol w:w="850"/>
        <w:gridCol w:w="709"/>
        <w:gridCol w:w="1134"/>
      </w:tblGrid>
      <w:tr w:rsidR="006749D8" w:rsidRPr="00D62300" w14:paraId="0A134CEE" w14:textId="77777777" w:rsidTr="00C26F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F81CBED" w14:textId="77777777" w:rsidR="00E85F9D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Transcript</w:t>
            </w:r>
          </w:p>
        </w:tc>
        <w:tc>
          <w:tcPr>
            <w:tcW w:w="992" w:type="dxa"/>
          </w:tcPr>
          <w:p w14:paraId="5178FE11" w14:textId="77777777" w:rsidR="00E85F9D" w:rsidRPr="00C26F9D" w:rsidRDefault="00E85F9D" w:rsidP="00904F21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Sense</w:t>
            </w:r>
          </w:p>
        </w:tc>
        <w:tc>
          <w:tcPr>
            <w:tcW w:w="3119" w:type="dxa"/>
          </w:tcPr>
          <w:p w14:paraId="29B7B5A5" w14:textId="19B13F04" w:rsidR="00E85F9D" w:rsidRPr="00C26F9D" w:rsidRDefault="00E85F9D" w:rsidP="00904F21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Sequence (5´</w:t>
            </w:r>
            <w:r w:rsidR="00CE37AF"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sym w:font="Wingdings" w:char="F0E0"/>
            </w: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3´)</w:t>
            </w:r>
          </w:p>
        </w:tc>
        <w:tc>
          <w:tcPr>
            <w:tcW w:w="850" w:type="dxa"/>
          </w:tcPr>
          <w:p w14:paraId="07C04679" w14:textId="77777777" w:rsidR="00E85F9D" w:rsidRPr="00C26F9D" w:rsidRDefault="00E85F9D" w:rsidP="00E85F9D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Size (bp)</w:t>
            </w:r>
          </w:p>
        </w:tc>
        <w:tc>
          <w:tcPr>
            <w:tcW w:w="709" w:type="dxa"/>
          </w:tcPr>
          <w:p w14:paraId="765C4707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Tm (ºC)</w:t>
            </w:r>
            <w:bookmarkStart w:id="0" w:name="_GoBack"/>
            <w:bookmarkEnd w:id="0"/>
          </w:p>
        </w:tc>
        <w:tc>
          <w:tcPr>
            <w:tcW w:w="1134" w:type="dxa"/>
          </w:tcPr>
          <w:p w14:paraId="4D1DC4CA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Amplicon size (bp)</w:t>
            </w:r>
          </w:p>
        </w:tc>
      </w:tr>
      <w:tr w:rsidR="006749D8" w:rsidRPr="00D62300" w14:paraId="408FDA8B" w14:textId="77777777" w:rsidTr="00C26F9D">
        <w:trPr>
          <w:trHeight w:val="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71F45F3D" w14:textId="13F62574" w:rsidR="00552041" w:rsidRPr="00C26F9D" w:rsidRDefault="00925FB2" w:rsidP="00925FB2">
            <w:pPr>
              <w:spacing w:line="276" w:lineRule="auto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DN25430_c1_g2_i9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(StTLC1)</w:t>
            </w:r>
          </w:p>
          <w:p w14:paraId="217B0E3F" w14:textId="2A49F2CD" w:rsidR="00552041" w:rsidRPr="00C26F9D" w:rsidRDefault="00552041" w:rsidP="00925FB2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08DE3AD1" w14:textId="77777777" w:rsidR="00925FB2" w:rsidRPr="00C26F9D" w:rsidRDefault="00925FB2" w:rsidP="00925FB2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508312AE" w14:textId="77777777" w:rsidR="00925FB2" w:rsidRPr="00C26F9D" w:rsidRDefault="00925FB2" w:rsidP="00925FB2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GAACATGAGCCCAAGAGG</w:t>
            </w:r>
          </w:p>
        </w:tc>
        <w:tc>
          <w:tcPr>
            <w:tcW w:w="850" w:type="dxa"/>
          </w:tcPr>
          <w:p w14:paraId="4F70843D" w14:textId="77777777" w:rsidR="00925FB2" w:rsidRPr="00C26F9D" w:rsidRDefault="00925FB2" w:rsidP="00925F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26F9D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2A8DE8A3" w14:textId="77777777" w:rsidR="00925FB2" w:rsidRPr="00C26F9D" w:rsidRDefault="00925FB2" w:rsidP="00925F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26F9D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134" w:type="dxa"/>
            <w:vMerge w:val="restart"/>
          </w:tcPr>
          <w:p w14:paraId="21226BD7" w14:textId="77777777" w:rsidR="00925FB2" w:rsidRPr="00C26F9D" w:rsidRDefault="00925FB2" w:rsidP="00925FB2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92</w:t>
            </w:r>
          </w:p>
        </w:tc>
      </w:tr>
      <w:tr w:rsidR="006749D8" w:rsidRPr="00D62300" w14:paraId="2416F787" w14:textId="77777777" w:rsidTr="00C26F9D">
        <w:trPr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69BFCC41" w14:textId="77777777" w:rsidR="00925FB2" w:rsidRPr="00C26F9D" w:rsidRDefault="00925FB2" w:rsidP="00925FB2">
            <w:pPr>
              <w:spacing w:line="276" w:lineRule="auto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7E0BB792" w14:textId="77777777" w:rsidR="00925FB2" w:rsidRPr="00C26F9D" w:rsidRDefault="00925FB2" w:rsidP="00925FB2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228E53B4" w14:textId="77777777" w:rsidR="00925FB2" w:rsidRPr="00C26F9D" w:rsidRDefault="00925FB2" w:rsidP="00925FB2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GGCAGCCCTTGTTTAGAG</w:t>
            </w:r>
          </w:p>
        </w:tc>
        <w:tc>
          <w:tcPr>
            <w:tcW w:w="850" w:type="dxa"/>
          </w:tcPr>
          <w:p w14:paraId="492DD703" w14:textId="77777777" w:rsidR="00925FB2" w:rsidRPr="00C26F9D" w:rsidRDefault="00925FB2" w:rsidP="00925F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26F9D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7E9E77E3" w14:textId="77777777" w:rsidR="00925FB2" w:rsidRPr="00C26F9D" w:rsidRDefault="00925FB2" w:rsidP="00925F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26F9D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206A2B97" w14:textId="77777777" w:rsidR="00925FB2" w:rsidRPr="00C26F9D" w:rsidRDefault="00925FB2" w:rsidP="00925FB2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17D73226" w14:textId="77777777" w:rsidTr="00C26F9D">
        <w:trPr>
          <w:trHeight w:val="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7B88BA41" w14:textId="6B349F0B" w:rsidR="00552041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DN26123_c0_g1_i16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(StPMA4)</w:t>
            </w:r>
          </w:p>
          <w:p w14:paraId="2022CE50" w14:textId="46F68CEA" w:rsidR="00552041" w:rsidRPr="00C26F9D" w:rsidRDefault="00552041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7251857D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3C7AEF9E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CACTCCTTGCAGCATCAG</w:t>
            </w:r>
          </w:p>
        </w:tc>
        <w:tc>
          <w:tcPr>
            <w:tcW w:w="850" w:type="dxa"/>
          </w:tcPr>
          <w:p w14:paraId="534746C1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70724974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 w:val="restart"/>
          </w:tcPr>
          <w:p w14:paraId="6B78E432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95</w:t>
            </w:r>
          </w:p>
        </w:tc>
      </w:tr>
      <w:tr w:rsidR="006749D8" w:rsidRPr="00D62300" w14:paraId="64C53C56" w14:textId="77777777" w:rsidTr="00C26F9D">
        <w:trPr>
          <w:trHeight w:val="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35ABA982" w14:textId="77777777" w:rsidR="00E85F9D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92A191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354CFA23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TGGGATGACTGGAGATGG</w:t>
            </w:r>
          </w:p>
        </w:tc>
        <w:tc>
          <w:tcPr>
            <w:tcW w:w="850" w:type="dxa"/>
          </w:tcPr>
          <w:p w14:paraId="6524EEF9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54F0B3A0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3127F3EB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3932A3F6" w14:textId="77777777" w:rsidTr="00C26F9D">
        <w:trPr>
          <w:trHeight w:val="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09B864C6" w14:textId="4248C0A7" w:rsidR="00552041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DN26064_c1_g5_i3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(StUBQ3)</w:t>
            </w:r>
          </w:p>
          <w:p w14:paraId="7DA89165" w14:textId="475E5A3B" w:rsidR="00552041" w:rsidRPr="00C26F9D" w:rsidRDefault="00552041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46DECDF2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6C8F994C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GACGTACCTTGGCTGATTAC</w:t>
            </w:r>
          </w:p>
        </w:tc>
        <w:tc>
          <w:tcPr>
            <w:tcW w:w="850" w:type="dxa"/>
          </w:tcPr>
          <w:p w14:paraId="5BF8F763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09" w:type="dxa"/>
          </w:tcPr>
          <w:p w14:paraId="793777B0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 w:val="restart"/>
          </w:tcPr>
          <w:p w14:paraId="5FF79C43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77</w:t>
            </w:r>
          </w:p>
        </w:tc>
      </w:tr>
      <w:tr w:rsidR="006749D8" w:rsidRPr="00D62300" w14:paraId="02C446A0" w14:textId="77777777" w:rsidTr="00C26F9D">
        <w:trPr>
          <w:trHeight w:val="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66C8E43D" w14:textId="77777777" w:rsidR="00E85F9D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43E8EA20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596AB207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TTAGAAACCACCACGAAGAC</w:t>
            </w:r>
          </w:p>
        </w:tc>
        <w:tc>
          <w:tcPr>
            <w:tcW w:w="850" w:type="dxa"/>
          </w:tcPr>
          <w:p w14:paraId="6D3C9FAA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09" w:type="dxa"/>
          </w:tcPr>
          <w:p w14:paraId="49C636E4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5434A5AA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503E8829" w14:textId="77777777" w:rsidTr="00C26F9D">
        <w:trPr>
          <w:trHeight w:val="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259F72A6" w14:textId="169A1D11" w:rsidR="00552041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DN23775_c0_g3_i7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StTUA</w:t>
            </w:r>
            <w:proofErr w:type="spellEnd"/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)</w:t>
            </w:r>
          </w:p>
          <w:p w14:paraId="3ED60FC3" w14:textId="01FEC385" w:rsidR="00552041" w:rsidRPr="00C26F9D" w:rsidRDefault="00552041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3527890E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48C1A711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CTGAATTGTGATGCCTACCC</w:t>
            </w:r>
          </w:p>
        </w:tc>
        <w:tc>
          <w:tcPr>
            <w:tcW w:w="850" w:type="dxa"/>
          </w:tcPr>
          <w:p w14:paraId="48330DDE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09" w:type="dxa"/>
          </w:tcPr>
          <w:p w14:paraId="69A7DD8E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 w:val="restart"/>
          </w:tcPr>
          <w:p w14:paraId="67EB7D9B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107</w:t>
            </w:r>
          </w:p>
        </w:tc>
      </w:tr>
      <w:tr w:rsidR="006749D8" w:rsidRPr="00D62300" w14:paraId="7AAF7737" w14:textId="77777777" w:rsidTr="00C26F9D">
        <w:trPr>
          <w:trHeight w:val="1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09FA7978" w14:textId="77777777" w:rsidR="00E85F9D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12ABA3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0C4F6B27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GAAGACCTTGCTGCTCTTG</w:t>
            </w:r>
          </w:p>
        </w:tc>
        <w:tc>
          <w:tcPr>
            <w:tcW w:w="850" w:type="dxa"/>
          </w:tcPr>
          <w:p w14:paraId="5DCE6FF6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709" w:type="dxa"/>
          </w:tcPr>
          <w:p w14:paraId="53AA246E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414477A9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7A89DCD5" w14:textId="77777777" w:rsidTr="00C26F9D">
        <w:trPr>
          <w:trHeight w:val="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601F6F3A" w14:textId="5EDAA4AA" w:rsidR="00552041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DN18765_c1_g4_i6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(StACT7)</w:t>
            </w:r>
          </w:p>
          <w:p w14:paraId="387D7D9B" w14:textId="70FE2006" w:rsidR="00552041" w:rsidRPr="00C26F9D" w:rsidRDefault="00552041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41486A44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12218D12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CCTTCACCATTCCAGTTCC</w:t>
            </w:r>
          </w:p>
        </w:tc>
        <w:tc>
          <w:tcPr>
            <w:tcW w:w="850" w:type="dxa"/>
          </w:tcPr>
          <w:p w14:paraId="2C2DA144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709" w:type="dxa"/>
          </w:tcPr>
          <w:p w14:paraId="6D906A3E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 w:val="restart"/>
          </w:tcPr>
          <w:p w14:paraId="5848C3BC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104</w:t>
            </w:r>
          </w:p>
        </w:tc>
      </w:tr>
      <w:tr w:rsidR="006749D8" w:rsidRPr="00D62300" w14:paraId="038AF067" w14:textId="77777777" w:rsidTr="00C26F9D">
        <w:trPr>
          <w:trHeight w:val="1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15E9D9E8" w14:textId="77777777" w:rsidR="00E85F9D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595CF1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4A4F6437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TGCCGTGTCAGTTCTTTG</w:t>
            </w:r>
          </w:p>
        </w:tc>
        <w:tc>
          <w:tcPr>
            <w:tcW w:w="850" w:type="dxa"/>
          </w:tcPr>
          <w:p w14:paraId="62C46393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232CF730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0F13BEC9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1C2B9B4C" w14:textId="77777777" w:rsidTr="00C26F9D">
        <w:trPr>
          <w:trHeight w:val="1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26F15959" w14:textId="6920AA40" w:rsidR="00552041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DN27812_c0_g3_i2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(StEF1a)</w:t>
            </w:r>
          </w:p>
          <w:p w14:paraId="0435488F" w14:textId="30FAF763" w:rsidR="00552041" w:rsidRPr="00C26F9D" w:rsidRDefault="00552041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0B2D3EB7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61CB9EC3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CACCCAATCCGTGCTATG</w:t>
            </w:r>
          </w:p>
        </w:tc>
        <w:tc>
          <w:tcPr>
            <w:tcW w:w="850" w:type="dxa"/>
          </w:tcPr>
          <w:p w14:paraId="5B968617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38A305BC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 w:val="restart"/>
          </w:tcPr>
          <w:p w14:paraId="611FCDEB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75</w:t>
            </w:r>
          </w:p>
        </w:tc>
      </w:tr>
      <w:tr w:rsidR="006749D8" w:rsidRPr="00D62300" w14:paraId="3424F00C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4FF16DCD" w14:textId="77777777" w:rsidR="00E85F9D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7C0E3E57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497A8CE3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GTCAGAGGCAACCTTACAC</w:t>
            </w:r>
          </w:p>
        </w:tc>
        <w:tc>
          <w:tcPr>
            <w:tcW w:w="850" w:type="dxa"/>
          </w:tcPr>
          <w:p w14:paraId="7D7BAEE9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709" w:type="dxa"/>
          </w:tcPr>
          <w:p w14:paraId="0CF227AB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40E88AE3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10CA9171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7CD71E17" w14:textId="4AD34997" w:rsidR="00552041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DN22912_c3_g1_i4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(StCIP1)</w:t>
            </w:r>
          </w:p>
          <w:p w14:paraId="0819BE13" w14:textId="13FD70A5" w:rsidR="00552041" w:rsidRPr="00C26F9D" w:rsidRDefault="00552041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5E9D9DD7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5FBD311F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GAACAGGGAACGATGATGAG</w:t>
            </w:r>
          </w:p>
        </w:tc>
        <w:tc>
          <w:tcPr>
            <w:tcW w:w="850" w:type="dxa"/>
          </w:tcPr>
          <w:p w14:paraId="7812614D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09" w:type="dxa"/>
          </w:tcPr>
          <w:p w14:paraId="742BCE84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 w:val="restart"/>
          </w:tcPr>
          <w:p w14:paraId="4F9E8E6B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126</w:t>
            </w:r>
          </w:p>
        </w:tc>
      </w:tr>
      <w:tr w:rsidR="006749D8" w:rsidRPr="00D62300" w14:paraId="790126F5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463A451D" w14:textId="77777777" w:rsidR="00E85F9D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447A31B1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1ED12A12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CTGCCATTCACCCTTCTG</w:t>
            </w:r>
          </w:p>
        </w:tc>
        <w:tc>
          <w:tcPr>
            <w:tcW w:w="850" w:type="dxa"/>
          </w:tcPr>
          <w:p w14:paraId="5947B50D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2EF99CA0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38FA64FE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0B2FC275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15C15DFB" w14:textId="5B426408" w:rsidR="00552041" w:rsidRPr="00C26F9D" w:rsidRDefault="00B102B3" w:rsidP="00B102B3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DN23528_c1_g1_i1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(StABCG11)</w:t>
            </w:r>
          </w:p>
          <w:p w14:paraId="3C40782B" w14:textId="63AA4261" w:rsidR="00552041" w:rsidRPr="00C26F9D" w:rsidRDefault="00552041" w:rsidP="00B102B3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104EEA82" w14:textId="77777777" w:rsidR="00B102B3" w:rsidRPr="00C26F9D" w:rsidRDefault="00B102B3" w:rsidP="00B102B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3E872B62" w14:textId="77777777" w:rsidR="00B102B3" w:rsidRPr="00C26F9D" w:rsidRDefault="00B102B3" w:rsidP="00B102B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CACTGGTAGGCTCATCAAG</w:t>
            </w:r>
          </w:p>
        </w:tc>
        <w:tc>
          <w:tcPr>
            <w:tcW w:w="850" w:type="dxa"/>
          </w:tcPr>
          <w:p w14:paraId="6298243E" w14:textId="77777777" w:rsidR="00B102B3" w:rsidRPr="00C26F9D" w:rsidRDefault="00B102B3" w:rsidP="00B102B3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709" w:type="dxa"/>
          </w:tcPr>
          <w:p w14:paraId="01B34FF8" w14:textId="77777777" w:rsidR="00B102B3" w:rsidRPr="00C26F9D" w:rsidRDefault="00B102B3" w:rsidP="00B102B3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134" w:type="dxa"/>
            <w:vMerge w:val="restart"/>
          </w:tcPr>
          <w:p w14:paraId="570F90B8" w14:textId="77777777" w:rsidR="00B102B3" w:rsidRPr="00C26F9D" w:rsidRDefault="00B102B3" w:rsidP="00B102B3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89</w:t>
            </w:r>
          </w:p>
        </w:tc>
      </w:tr>
      <w:tr w:rsidR="006749D8" w:rsidRPr="00D62300" w14:paraId="0C2E1B43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4243C44B" w14:textId="77777777" w:rsidR="00B102B3" w:rsidRPr="00C26F9D" w:rsidRDefault="00B102B3" w:rsidP="00B102B3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CE3728" w14:textId="77777777" w:rsidR="00B102B3" w:rsidRPr="00C26F9D" w:rsidRDefault="00B102B3" w:rsidP="00B102B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4E26BF10" w14:textId="77777777" w:rsidR="00B102B3" w:rsidRPr="00C26F9D" w:rsidRDefault="00B102B3" w:rsidP="00B102B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CATCAGTGGTGGTGAGAAG</w:t>
            </w:r>
          </w:p>
        </w:tc>
        <w:tc>
          <w:tcPr>
            <w:tcW w:w="850" w:type="dxa"/>
          </w:tcPr>
          <w:p w14:paraId="3F7CB83B" w14:textId="77777777" w:rsidR="00B102B3" w:rsidRPr="00C26F9D" w:rsidRDefault="00B102B3" w:rsidP="00B102B3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709" w:type="dxa"/>
          </w:tcPr>
          <w:p w14:paraId="2EB48D18" w14:textId="77777777" w:rsidR="00B102B3" w:rsidRPr="00C26F9D" w:rsidRDefault="00B102B3" w:rsidP="00B102B3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5F95AD81" w14:textId="77777777" w:rsidR="00B102B3" w:rsidRPr="00C26F9D" w:rsidRDefault="00B102B3" w:rsidP="00B102B3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4312A81A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</w:tcPr>
          <w:p w14:paraId="2D975C44" w14:textId="4C6AAC46" w:rsidR="00552041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DN20216_c2_g1_i8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552041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(StBLH1)</w:t>
            </w:r>
          </w:p>
          <w:p w14:paraId="5FD8944F" w14:textId="363F1863" w:rsidR="00552041" w:rsidRPr="00C26F9D" w:rsidRDefault="00552041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12BE72AB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</w:tc>
        <w:tc>
          <w:tcPr>
            <w:tcW w:w="3119" w:type="dxa"/>
          </w:tcPr>
          <w:p w14:paraId="2F41C70A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GGATTTCGCTGACCCTATC</w:t>
            </w:r>
          </w:p>
        </w:tc>
        <w:tc>
          <w:tcPr>
            <w:tcW w:w="850" w:type="dxa"/>
          </w:tcPr>
          <w:p w14:paraId="097D97F6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709" w:type="dxa"/>
          </w:tcPr>
          <w:p w14:paraId="323B7D3A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134" w:type="dxa"/>
            <w:vMerge w:val="restart"/>
          </w:tcPr>
          <w:p w14:paraId="2F3FF123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93</w:t>
            </w:r>
          </w:p>
        </w:tc>
      </w:tr>
      <w:tr w:rsidR="006749D8" w:rsidRPr="00D62300" w14:paraId="18A38B71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</w:tcPr>
          <w:p w14:paraId="3DC7C5DC" w14:textId="77777777" w:rsidR="00E85F9D" w:rsidRPr="00C26F9D" w:rsidRDefault="00E85F9D" w:rsidP="00904F2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FE6FA6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430E0E45" w14:textId="77777777" w:rsidR="00E85F9D" w:rsidRPr="00C26F9D" w:rsidRDefault="00E85F9D" w:rsidP="00904F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val="en-US"/>
              </w:rPr>
              <w:t>GAGGTGGAGCAAAGATACAG</w:t>
            </w:r>
          </w:p>
        </w:tc>
        <w:tc>
          <w:tcPr>
            <w:tcW w:w="850" w:type="dxa"/>
          </w:tcPr>
          <w:p w14:paraId="0D46342D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09" w:type="dxa"/>
          </w:tcPr>
          <w:p w14:paraId="594C6449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  <w:vMerge/>
          </w:tcPr>
          <w:p w14:paraId="62B0185D" w14:textId="77777777" w:rsidR="00E85F9D" w:rsidRPr="00C26F9D" w:rsidRDefault="00E85F9D" w:rsidP="00904F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2D628C54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283F880" w14:textId="77777777" w:rsidR="006749D8" w:rsidRDefault="00FC5F69" w:rsidP="00FC5F69">
            <w:pPr>
              <w:spacing w:line="276" w:lineRule="auto"/>
              <w:contextualSpacing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DN15394_c0_g1_i1</w:t>
            </w:r>
          </w:p>
          <w:p w14:paraId="552937DB" w14:textId="2D6EE640" w:rsidR="00FC5F69" w:rsidRPr="00C26F9D" w:rsidRDefault="00D62300" w:rsidP="00FC5F69">
            <w:pPr>
              <w:spacing w:line="276" w:lineRule="auto"/>
              <w:contextualSpacing/>
              <w:rPr>
                <w:rFonts w:ascii="Arial" w:hAnsi="Arial"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(StGDSL1)</w:t>
            </w:r>
          </w:p>
        </w:tc>
        <w:tc>
          <w:tcPr>
            <w:tcW w:w="992" w:type="dxa"/>
          </w:tcPr>
          <w:p w14:paraId="19A64F1D" w14:textId="77777777" w:rsidR="00FC5F69" w:rsidRPr="00C26F9D" w:rsidRDefault="00FC5F69" w:rsidP="00FC5F69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  <w:p w14:paraId="2950A32D" w14:textId="1C35C1A3" w:rsidR="00D62300" w:rsidRPr="00C26F9D" w:rsidRDefault="00D62300" w:rsidP="00FC5F69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79D7248B" w14:textId="77777777" w:rsidR="00FC5F69" w:rsidRPr="00C26F9D" w:rsidRDefault="00FC5F69" w:rsidP="00FC5F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TTCCGGTGAGGTAGGAAG</w:t>
            </w:r>
          </w:p>
          <w:p w14:paraId="1590CE4A" w14:textId="4DA1CE8C" w:rsidR="00D62300" w:rsidRPr="00C26F9D" w:rsidRDefault="00D62300" w:rsidP="00FC5F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TGTTGGGTTTGGAAGCAG</w:t>
            </w:r>
          </w:p>
        </w:tc>
        <w:tc>
          <w:tcPr>
            <w:tcW w:w="850" w:type="dxa"/>
          </w:tcPr>
          <w:p w14:paraId="70692481" w14:textId="77777777" w:rsidR="00FC5F69" w:rsidRPr="00C26F9D" w:rsidRDefault="00FC5F69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  <w:p w14:paraId="6F46B7A9" w14:textId="0CAA64F3" w:rsidR="00D62300" w:rsidRPr="00C26F9D" w:rsidRDefault="00D62300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709" w:type="dxa"/>
          </w:tcPr>
          <w:p w14:paraId="456A29AC" w14:textId="77777777" w:rsidR="00FC5F69" w:rsidRPr="00C26F9D" w:rsidRDefault="00FC5F69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  <w:p w14:paraId="0700B2E1" w14:textId="14CD72D2" w:rsidR="00D62300" w:rsidRPr="00C26F9D" w:rsidRDefault="00D62300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</w:tcPr>
          <w:p w14:paraId="40DB052E" w14:textId="77777777" w:rsidR="00FC5F69" w:rsidRPr="00C26F9D" w:rsidRDefault="00FC5F69" w:rsidP="00FC5F6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101</w:t>
            </w:r>
          </w:p>
        </w:tc>
      </w:tr>
      <w:tr w:rsidR="006749D8" w:rsidRPr="00D62300" w14:paraId="3D306B6E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8AE4B75" w14:textId="3E1CF366" w:rsidR="00552041" w:rsidRPr="00C26F9D" w:rsidRDefault="00552041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919249" w14:textId="014DF01A" w:rsidR="00FC5F69" w:rsidRPr="00C26F9D" w:rsidRDefault="00FC5F69" w:rsidP="00FC5F69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3119" w:type="dxa"/>
          </w:tcPr>
          <w:p w14:paraId="18A5B8A3" w14:textId="2600C135" w:rsidR="00FC5F69" w:rsidRPr="00C26F9D" w:rsidRDefault="00FC5F69" w:rsidP="00FC5F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</w:tcPr>
          <w:p w14:paraId="28A90EF2" w14:textId="0600C4BB" w:rsidR="00FC5F69" w:rsidRPr="00C26F9D" w:rsidRDefault="00FC5F69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78AF298F" w14:textId="6687FAEF" w:rsidR="00FC5F69" w:rsidRPr="00C26F9D" w:rsidRDefault="00FC5F69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2DA565F" w14:textId="77777777" w:rsidR="00FC5F69" w:rsidRPr="00C26F9D" w:rsidRDefault="00FC5F69" w:rsidP="00FC5F6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749D8" w:rsidRPr="00D62300" w14:paraId="1B72655B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5962A9D" w14:textId="5102ED8F" w:rsidR="00FC5F69" w:rsidRPr="00C26F9D" w:rsidRDefault="00FC5F69" w:rsidP="00FC5F69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DN17030_c0_g1_i2</w:t>
            </w:r>
            <w:r w:rsidR="00D62300" w:rsidRPr="00C26F9D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(StCYP77A)</w:t>
            </w:r>
          </w:p>
        </w:tc>
        <w:tc>
          <w:tcPr>
            <w:tcW w:w="992" w:type="dxa"/>
          </w:tcPr>
          <w:p w14:paraId="2385CCCB" w14:textId="77777777" w:rsidR="00FC5F69" w:rsidRPr="00C26F9D" w:rsidRDefault="00FC5F69" w:rsidP="00FC5F69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Forward</w:t>
            </w:r>
          </w:p>
          <w:p w14:paraId="6CED7FBB" w14:textId="5F0E4F87" w:rsidR="00D62300" w:rsidRPr="00C26F9D" w:rsidRDefault="00D62300" w:rsidP="00FC5F69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  <w:r w:rsidRPr="00C26F9D"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  <w:t>Reverse</w:t>
            </w:r>
          </w:p>
        </w:tc>
        <w:tc>
          <w:tcPr>
            <w:tcW w:w="3119" w:type="dxa"/>
          </w:tcPr>
          <w:p w14:paraId="2F058F6D" w14:textId="77777777" w:rsidR="00FC5F69" w:rsidRPr="00C26F9D" w:rsidRDefault="00FC5F69" w:rsidP="00FC5F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GTCTATTCTCGGGTCTAGGG</w:t>
            </w:r>
          </w:p>
          <w:p w14:paraId="6E4A19B3" w14:textId="035C02F9" w:rsidR="00D62300" w:rsidRPr="00C26F9D" w:rsidRDefault="00D62300" w:rsidP="00FC5F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GGTTGGACATGAGTGAAGAG</w:t>
            </w:r>
          </w:p>
        </w:tc>
        <w:tc>
          <w:tcPr>
            <w:tcW w:w="850" w:type="dxa"/>
          </w:tcPr>
          <w:p w14:paraId="21959BC0" w14:textId="77777777" w:rsidR="00FC5F69" w:rsidRPr="00C26F9D" w:rsidRDefault="00FC5F69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  <w:p w14:paraId="2BC8D01B" w14:textId="0384DE69" w:rsidR="00D62300" w:rsidRPr="00C26F9D" w:rsidRDefault="00D62300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09" w:type="dxa"/>
          </w:tcPr>
          <w:p w14:paraId="29FD4702" w14:textId="77777777" w:rsidR="00FC5F69" w:rsidRPr="00C26F9D" w:rsidRDefault="00FC5F69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  <w:p w14:paraId="51E45AD3" w14:textId="7499E3A0" w:rsidR="00D62300" w:rsidRPr="00C26F9D" w:rsidRDefault="00D62300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</w:tcPr>
          <w:p w14:paraId="407D2147" w14:textId="77777777" w:rsidR="00FC5F69" w:rsidRPr="00C26F9D" w:rsidRDefault="00FC5F69" w:rsidP="00FC5F6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26F9D">
              <w:rPr>
                <w:rFonts w:ascii="Arial" w:hAnsi="Arial" w:cs="Arial"/>
                <w:color w:val="000000" w:themeColor="text1"/>
                <w:sz w:val="18"/>
                <w:szCs w:val="18"/>
              </w:rPr>
              <w:t>83</w:t>
            </w:r>
          </w:p>
        </w:tc>
      </w:tr>
      <w:tr w:rsidR="006749D8" w:rsidRPr="00D62300" w14:paraId="6BC86489" w14:textId="77777777" w:rsidTr="00C26F9D">
        <w:trPr>
          <w:trHeight w:val="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EA70F41" w14:textId="57521733" w:rsidR="00FC5F69" w:rsidRPr="00C26F9D" w:rsidRDefault="00FC5F69" w:rsidP="00FC5F69">
            <w:pPr>
              <w:spacing w:line="276" w:lineRule="auto"/>
              <w:contextualSpacing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3A00F71F" w14:textId="09B27F7A" w:rsidR="00FC5F69" w:rsidRPr="00C26F9D" w:rsidRDefault="00FC5F69" w:rsidP="00FC5F69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3119" w:type="dxa"/>
          </w:tcPr>
          <w:p w14:paraId="5215372E" w14:textId="1FD1229F" w:rsidR="00FC5F69" w:rsidRPr="00C26F9D" w:rsidRDefault="00FC5F69" w:rsidP="00FC5F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</w:tcPr>
          <w:p w14:paraId="12F2AE2A" w14:textId="3529E330" w:rsidR="00FC5F69" w:rsidRPr="00C26F9D" w:rsidRDefault="00FC5F69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03103B8E" w14:textId="22FD6F79" w:rsidR="00FC5F69" w:rsidRPr="00C26F9D" w:rsidRDefault="00FC5F69" w:rsidP="00FC5F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0C97634" w14:textId="77777777" w:rsidR="00FC5F69" w:rsidRPr="00C26F9D" w:rsidRDefault="00FC5F69" w:rsidP="00FC5F69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3B9D085F" w14:textId="069F2AF0" w:rsidR="00E57B32" w:rsidRPr="00981011" w:rsidRDefault="00E85F9D" w:rsidP="00E57B32">
      <w:pPr>
        <w:contextualSpacing/>
        <w:jc w:val="both"/>
        <w:rPr>
          <w:rFonts w:ascii="Arial" w:hAnsi="Arial" w:cs="Arial"/>
          <w:lang w:val="en-US"/>
        </w:rPr>
      </w:pPr>
      <w:r w:rsidRPr="00226FDD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Primers were designed with the </w:t>
      </w:r>
      <w:proofErr w:type="spellStart"/>
      <w:r w:rsidRPr="00226FDD">
        <w:rPr>
          <w:rFonts w:ascii="Arial" w:hAnsi="Arial" w:cs="Arial"/>
          <w:color w:val="000000" w:themeColor="text1"/>
          <w:sz w:val="22"/>
          <w:szCs w:val="22"/>
          <w:lang w:val="en-US"/>
        </w:rPr>
        <w:t>PrimerQuest</w:t>
      </w:r>
      <w:proofErr w:type="spellEnd"/>
      <w:r w:rsidRPr="00226FDD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, </w:t>
      </w:r>
      <w:proofErr w:type="spellStart"/>
      <w:r w:rsidRPr="00226FDD">
        <w:rPr>
          <w:rFonts w:ascii="Arial" w:hAnsi="Arial" w:cs="Arial"/>
          <w:color w:val="000000" w:themeColor="text1"/>
          <w:sz w:val="22"/>
          <w:szCs w:val="22"/>
          <w:lang w:val="en-US"/>
        </w:rPr>
        <w:t>OligoAnalyzer</w:t>
      </w:r>
      <w:proofErr w:type="spellEnd"/>
      <w:r w:rsidRPr="00226FDD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, and </w:t>
      </w:r>
      <w:proofErr w:type="spellStart"/>
      <w:r w:rsidRPr="00226FDD">
        <w:rPr>
          <w:rFonts w:ascii="Arial" w:hAnsi="Arial" w:cs="Arial"/>
          <w:color w:val="000000" w:themeColor="text1"/>
          <w:sz w:val="22"/>
          <w:szCs w:val="22"/>
          <w:lang w:val="en-US"/>
        </w:rPr>
        <w:t>UNAFold</w:t>
      </w:r>
      <w:proofErr w:type="spellEnd"/>
      <w:r w:rsidRPr="00226FDD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tools from Integrated DNA Technologies (</w:t>
      </w:r>
      <w:hyperlink r:id="rId4" w:history="1">
        <w:r w:rsidRPr="00226FDD">
          <w:rPr>
            <w:rStyle w:val="Hipervnculo"/>
            <w:rFonts w:ascii="Arial" w:hAnsi="Arial" w:cs="Arial"/>
            <w:color w:val="000000" w:themeColor="text1"/>
            <w:sz w:val="22"/>
            <w:szCs w:val="22"/>
            <w:lang w:val="en-US"/>
          </w:rPr>
          <w:t>http://www.idtdna.com</w:t>
        </w:r>
      </w:hyperlink>
      <w:r w:rsidRPr="00226FDD">
        <w:rPr>
          <w:rFonts w:ascii="Arial" w:hAnsi="Arial" w:cs="Arial"/>
          <w:color w:val="000000" w:themeColor="text1"/>
          <w:sz w:val="22"/>
          <w:szCs w:val="22"/>
          <w:lang w:val="en-US"/>
        </w:rPr>
        <w:t>)</w:t>
      </w:r>
      <w:r w:rsidR="009360D4">
        <w:rPr>
          <w:rFonts w:ascii="Arial" w:hAnsi="Arial" w:cs="Arial"/>
          <w:color w:val="000000" w:themeColor="text1"/>
          <w:sz w:val="22"/>
          <w:szCs w:val="22"/>
          <w:lang w:val="en-US"/>
        </w:rPr>
        <w:t>.</w:t>
      </w:r>
      <w:r w:rsidR="00552041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 w:rsidR="005D5473">
        <w:rPr>
          <w:rFonts w:ascii="Arial" w:hAnsi="Arial" w:cs="Arial"/>
          <w:color w:val="000000" w:themeColor="text1"/>
          <w:sz w:val="23"/>
          <w:szCs w:val="23"/>
          <w:lang w:val="en-US"/>
        </w:rPr>
        <w:t>Abbreviations: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</w:t>
      </w:r>
      <w:r w:rsidR="00A14090" w:rsidRPr="00A14090">
        <w:rPr>
          <w:rFonts w:ascii="Arial" w:hAnsi="Arial" w:cs="Arial"/>
          <w:color w:val="000000" w:themeColor="text1"/>
          <w:sz w:val="23"/>
          <w:szCs w:val="23"/>
          <w:lang w:val="en-US"/>
        </w:rPr>
        <w:t>Primer melting temperature</w:t>
      </w:r>
      <w:r w:rsidR="00A14090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(Tm), base pairs (</w:t>
      </w:r>
      <w:proofErr w:type="spellStart"/>
      <w:r w:rsidR="00A14090">
        <w:rPr>
          <w:rFonts w:ascii="Arial" w:hAnsi="Arial" w:cs="Arial"/>
          <w:color w:val="000000" w:themeColor="text1"/>
          <w:sz w:val="23"/>
          <w:szCs w:val="23"/>
          <w:lang w:val="en-US"/>
        </w:rPr>
        <w:t>bp</w:t>
      </w:r>
      <w:proofErr w:type="spellEnd"/>
      <w:r w:rsidR="00A14090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), </w:t>
      </w:r>
      <w:proofErr w:type="spellStart"/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p</w:t>
      </w:r>
      <w:r w:rsidR="00552041" w:rsidRPr="00765A0A">
        <w:rPr>
          <w:rFonts w:ascii="Arial" w:hAnsi="Arial" w:cs="Arial"/>
          <w:color w:val="000000" w:themeColor="text1"/>
          <w:sz w:val="23"/>
          <w:szCs w:val="23"/>
          <w:lang w:val="en-US"/>
        </w:rPr>
        <w:t>lastidic</w:t>
      </w:r>
      <w:proofErr w:type="spellEnd"/>
      <w:r w:rsidR="00552041" w:rsidRPr="00765A0A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ATP/ADP-transporter 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(StTLC1), p</w:t>
      </w:r>
      <w:r w:rsidR="00552041" w:rsidRPr="00765A0A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lasma membrane ATPase 4 </w:t>
      </w:r>
      <w:r w:rsidR="00552041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(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StPMA4</w:t>
      </w:r>
      <w:r w:rsidR="00552041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), polyubiquitin 3 (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552041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UBQ3)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, </w:t>
      </w:r>
      <w:r w:rsidR="00552041" w:rsidRPr="002F2171">
        <w:rPr>
          <w:rFonts w:ascii="Symbol" w:hAnsi="Symbol" w:cs="Arial"/>
          <w:color w:val="000000" w:themeColor="text1"/>
          <w:sz w:val="23"/>
          <w:szCs w:val="23"/>
          <w:lang w:val="en-US"/>
        </w:rPr>
        <w:t>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-</w:t>
      </w:r>
      <w:r w:rsidR="00552041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tubulin (</w:t>
      </w:r>
      <w:proofErr w:type="spellStart"/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StTUA</w:t>
      </w:r>
      <w:proofErr w:type="spellEnd"/>
      <w:r w:rsidR="00552041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), 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a</w:t>
      </w:r>
      <w:r w:rsidR="00E57B32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ctin 7 (</w:t>
      </w:r>
      <w:r w:rsidR="00E57B32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E57B32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ACT7), elongation factor 1-alpha (</w:t>
      </w:r>
      <w:r w:rsidR="00E57B32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E57B32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EF1</w:t>
      </w:r>
      <w:r w:rsidR="00E57B32" w:rsidRPr="006B3243">
        <w:rPr>
          <w:rFonts w:ascii="Arial" w:hAnsi="Arial" w:cs="Arial"/>
          <w:bCs/>
          <w:color w:val="000000" w:themeColor="text1"/>
          <w:sz w:val="23"/>
          <w:szCs w:val="23"/>
          <w:lang w:val="en-US"/>
        </w:rPr>
        <w:t>a</w:t>
      </w:r>
      <w:r w:rsidR="00E57B32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), COP1-interactive protein 1 (</w:t>
      </w:r>
      <w:r w:rsidR="00E57B32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E57B32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CIP1), </w:t>
      </w:r>
      <w:r w:rsidR="00552041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ATP binding cassette transporter family G member 11 (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552041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ABCG11)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, </w:t>
      </w:r>
      <w:r w:rsidR="00E57B32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BEL1-like homeodomain </w:t>
      </w:r>
      <w:r w:rsidR="00E57B32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protein </w:t>
      </w:r>
      <w:r w:rsidR="00E57B32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1 (</w:t>
      </w:r>
      <w:r w:rsidR="00E57B32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E57B32"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BLH1), </w:t>
      </w:r>
      <w:proofErr w:type="spellStart"/>
      <w:r w:rsidR="00E57B32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Gly</w:t>
      </w:r>
      <w:proofErr w:type="spellEnd"/>
      <w:r w:rsidR="00E57B32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-Asp-Ser-Leu motif lipase/esterase 1 (</w:t>
      </w:r>
      <w:r w:rsidR="00E57B32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E57B32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GDSL1), and </w:t>
      </w:r>
      <w:r w:rsidR="00552041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cytochrome p450 family 77 subfamily A (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552041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CYP77A)</w:t>
      </w:r>
      <w:r w:rsidR="00552041">
        <w:rPr>
          <w:rFonts w:ascii="Arial" w:hAnsi="Arial" w:cs="Arial"/>
          <w:color w:val="000000" w:themeColor="text1"/>
          <w:sz w:val="23"/>
          <w:szCs w:val="23"/>
          <w:lang w:val="en-US"/>
        </w:rPr>
        <w:t>.</w:t>
      </w:r>
    </w:p>
    <w:p w14:paraId="0236D277" w14:textId="77777777" w:rsidR="00E57B32" w:rsidRPr="00E57B32" w:rsidRDefault="00E57B32" w:rsidP="00B102B3">
      <w:pPr>
        <w:contextualSpacing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sectPr w:rsidR="00E57B32" w:rsidRPr="00E57B32" w:rsidSect="00C35C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45"/>
    <w:rsid w:val="000B2C45"/>
    <w:rsid w:val="000E7FD9"/>
    <w:rsid w:val="00141926"/>
    <w:rsid w:val="001A36D6"/>
    <w:rsid w:val="001B47B8"/>
    <w:rsid w:val="00226FDD"/>
    <w:rsid w:val="0024290E"/>
    <w:rsid w:val="002757E8"/>
    <w:rsid w:val="002F4A48"/>
    <w:rsid w:val="00362396"/>
    <w:rsid w:val="00364222"/>
    <w:rsid w:val="003952BF"/>
    <w:rsid w:val="00511EBB"/>
    <w:rsid w:val="00552041"/>
    <w:rsid w:val="005610BF"/>
    <w:rsid w:val="005D5473"/>
    <w:rsid w:val="005D5722"/>
    <w:rsid w:val="00602CCB"/>
    <w:rsid w:val="00664BDD"/>
    <w:rsid w:val="006749D8"/>
    <w:rsid w:val="006E3C40"/>
    <w:rsid w:val="006E5FBA"/>
    <w:rsid w:val="007E57BC"/>
    <w:rsid w:val="008B505F"/>
    <w:rsid w:val="008C02A9"/>
    <w:rsid w:val="008E64FB"/>
    <w:rsid w:val="008F7469"/>
    <w:rsid w:val="00925FB2"/>
    <w:rsid w:val="009360D4"/>
    <w:rsid w:val="0099214B"/>
    <w:rsid w:val="00A14090"/>
    <w:rsid w:val="00B102B3"/>
    <w:rsid w:val="00BA1497"/>
    <w:rsid w:val="00C26F9D"/>
    <w:rsid w:val="00C35C2D"/>
    <w:rsid w:val="00C96F24"/>
    <w:rsid w:val="00CE37AF"/>
    <w:rsid w:val="00D62300"/>
    <w:rsid w:val="00DC313B"/>
    <w:rsid w:val="00E160B4"/>
    <w:rsid w:val="00E31007"/>
    <w:rsid w:val="00E4434C"/>
    <w:rsid w:val="00E57B32"/>
    <w:rsid w:val="00E85F9D"/>
    <w:rsid w:val="00EC51C1"/>
    <w:rsid w:val="00F942DB"/>
    <w:rsid w:val="00FC1789"/>
    <w:rsid w:val="00FC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F5BB7"/>
  <w15:chartTrackingRefBased/>
  <w15:docId w15:val="{0F3D78F3-DF64-0D4B-9225-C9D71DA4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C45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_tradnl"/>
    </w:rPr>
  </w:style>
  <w:style w:type="table" w:customStyle="1" w:styleId="Tablanormal21">
    <w:name w:val="Tabla normal 21"/>
    <w:basedOn w:val="Tablanormal"/>
    <w:uiPriority w:val="42"/>
    <w:rsid w:val="00E85F9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E85F9D"/>
    <w:rPr>
      <w:color w:val="0563C1" w:themeColor="hyperlink"/>
      <w:u w:val="single"/>
    </w:rPr>
  </w:style>
  <w:style w:type="paragraph" w:styleId="Revisin">
    <w:name w:val="Revision"/>
    <w:hidden/>
    <w:uiPriority w:val="99"/>
    <w:semiHidden/>
    <w:rsid w:val="00CE37AF"/>
  </w:style>
  <w:style w:type="paragraph" w:styleId="Textodeglobo">
    <w:name w:val="Balloon Text"/>
    <w:basedOn w:val="Normal"/>
    <w:link w:val="TextodegloboCar"/>
    <w:uiPriority w:val="99"/>
    <w:semiHidden/>
    <w:unhideWhenUsed/>
    <w:rsid w:val="0055204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04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dtdna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311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11</cp:revision>
  <dcterms:created xsi:type="dcterms:W3CDTF">2023-09-05T05:36:00Z</dcterms:created>
  <dcterms:modified xsi:type="dcterms:W3CDTF">2023-09-08T05:57:00Z</dcterms:modified>
</cp:coreProperties>
</file>