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B720" w14:textId="77777777" w:rsidR="00B81735" w:rsidRDefault="00B81735" w:rsidP="00B81735">
      <w:pPr>
        <w:rPr>
          <w:b/>
          <w:bCs/>
          <w:u w:val="single"/>
        </w:rPr>
      </w:pPr>
      <w:r w:rsidRPr="00104074">
        <w:rPr>
          <w:b/>
          <w:bCs/>
          <w:u w:val="single"/>
        </w:rPr>
        <w:t>Supplementary File 1</w:t>
      </w:r>
    </w:p>
    <w:p w14:paraId="2D72536B" w14:textId="77777777" w:rsidR="00B81735" w:rsidRDefault="00B81735" w:rsidP="00B81735">
      <w:pPr>
        <w:rPr>
          <w:u w:val="single"/>
        </w:rPr>
      </w:pPr>
      <w:r w:rsidRPr="008E6E64">
        <w:rPr>
          <w:u w:val="single"/>
        </w:rPr>
        <w:t>Interview Schedule</w:t>
      </w:r>
    </w:p>
    <w:p w14:paraId="15F6EF0A" w14:textId="77777777" w:rsidR="00B81735" w:rsidRDefault="00B81735" w:rsidP="00B81735">
      <w:pPr>
        <w:rPr>
          <w:u w:val="single"/>
        </w:rPr>
      </w:pPr>
    </w:p>
    <w:p w14:paraId="3D3D0AD4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Intro: Thanks participant for meeting, explain study title, reference to participant </w:t>
      </w:r>
      <w:proofErr w:type="gramStart"/>
      <w:r w:rsidRPr="00A119AA">
        <w:t>information</w:t>
      </w:r>
      <w:proofErr w:type="gramEnd"/>
      <w:r w:rsidRPr="00A119AA">
        <w:t xml:space="preserve"> and obtain further verbal consent to proceed.</w:t>
      </w:r>
    </w:p>
    <w:p w14:paraId="69D549B2" w14:textId="77777777" w:rsidR="00B81735" w:rsidRPr="00A119AA" w:rsidRDefault="00B81735" w:rsidP="00B81735">
      <w:pPr>
        <w:spacing w:line="276" w:lineRule="auto"/>
        <w:jc w:val="both"/>
      </w:pPr>
    </w:p>
    <w:p w14:paraId="367913F9" w14:textId="77777777" w:rsidR="00B81735" w:rsidRPr="00A119AA" w:rsidRDefault="00B81735" w:rsidP="00B81735">
      <w:pPr>
        <w:spacing w:line="276" w:lineRule="auto"/>
        <w:jc w:val="both"/>
      </w:pPr>
      <w:r w:rsidRPr="00A119AA">
        <w:t>Q1: Could you give me a summary of your pharmacy career so far?</w:t>
      </w:r>
    </w:p>
    <w:p w14:paraId="5DFFF6EB" w14:textId="77777777" w:rsidR="00B81735" w:rsidRPr="00A119AA" w:rsidRDefault="00B81735" w:rsidP="00B81735">
      <w:pPr>
        <w:spacing w:line="276" w:lineRule="auto"/>
        <w:jc w:val="both"/>
      </w:pPr>
    </w:p>
    <w:p w14:paraId="3FB08FCE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Q2: Why did you decide to move into primary care pharmacy? </w:t>
      </w:r>
    </w:p>
    <w:p w14:paraId="7389A408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            Prompt: Reasons can be both professional and personal.</w:t>
      </w:r>
    </w:p>
    <w:p w14:paraId="0266AAB7" w14:textId="77777777" w:rsidR="00B81735" w:rsidRPr="00A119AA" w:rsidRDefault="00B81735" w:rsidP="00B81735">
      <w:pPr>
        <w:spacing w:line="276" w:lineRule="auto"/>
        <w:jc w:val="both"/>
      </w:pPr>
    </w:p>
    <w:p w14:paraId="37AFDFDC" w14:textId="77777777" w:rsidR="00B81735" w:rsidRPr="00A119AA" w:rsidRDefault="00B81735" w:rsidP="00B81735">
      <w:pPr>
        <w:spacing w:line="276" w:lineRule="auto"/>
        <w:jc w:val="both"/>
      </w:pPr>
      <w:r w:rsidRPr="00A119AA">
        <w:t>Q3: How did you feel about your first few months in primary care?</w:t>
      </w:r>
    </w:p>
    <w:p w14:paraId="712BC94C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          Prompt: Enablers – what made it go smoothly</w:t>
      </w:r>
    </w:p>
    <w:p w14:paraId="37D6594D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          Prompt: Barriers – what didn’t go well?</w:t>
      </w:r>
    </w:p>
    <w:p w14:paraId="352CC001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          Prompt: What do you think could have made it better?</w:t>
      </w:r>
    </w:p>
    <w:p w14:paraId="10CEC8D2" w14:textId="77777777" w:rsidR="00B81735" w:rsidRPr="00A119AA" w:rsidRDefault="00B81735" w:rsidP="00B81735">
      <w:pPr>
        <w:spacing w:line="276" w:lineRule="auto"/>
        <w:jc w:val="both"/>
      </w:pPr>
    </w:p>
    <w:p w14:paraId="67FAEDB0" w14:textId="77777777" w:rsidR="00B81735" w:rsidRPr="00A119AA" w:rsidRDefault="00B81735" w:rsidP="00B81735">
      <w:pPr>
        <w:spacing w:line="276" w:lineRule="auto"/>
        <w:jc w:val="both"/>
      </w:pPr>
      <w:r w:rsidRPr="00A119AA">
        <w:t>Q4: What does your typical day/week look like as a primary care pharmacist?</w:t>
      </w:r>
    </w:p>
    <w:p w14:paraId="207D6B21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              Prompt: </w:t>
      </w:r>
      <w:proofErr w:type="gramStart"/>
      <w:r w:rsidRPr="00A119AA">
        <w:t>e.g.</w:t>
      </w:r>
      <w:proofErr w:type="gramEnd"/>
      <w:r w:rsidRPr="00A119AA">
        <w:t xml:space="preserve"> on IDLs/OP letters, dedicated clinic (e.g. polypharmacy, diabetes etc), on the day queries.</w:t>
      </w:r>
    </w:p>
    <w:p w14:paraId="0683A3F0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              Prompt: are there parts of the role (</w:t>
      </w:r>
      <w:proofErr w:type="gramStart"/>
      <w:r w:rsidRPr="00A119AA">
        <w:t>e.g.</w:t>
      </w:r>
      <w:proofErr w:type="gramEnd"/>
      <w:r w:rsidRPr="00A119AA">
        <w:t xml:space="preserve"> clinics) you prefer? And if so, why?</w:t>
      </w:r>
    </w:p>
    <w:p w14:paraId="0334E497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              Prompt: and how does this differ with your day/week as a community pharmacist?</w:t>
      </w:r>
    </w:p>
    <w:p w14:paraId="1F322363" w14:textId="77777777" w:rsidR="00B81735" w:rsidRPr="00A119AA" w:rsidRDefault="00B81735" w:rsidP="00B81735">
      <w:pPr>
        <w:spacing w:line="276" w:lineRule="auto"/>
        <w:jc w:val="both"/>
      </w:pPr>
    </w:p>
    <w:p w14:paraId="61845F16" w14:textId="77777777" w:rsidR="00B81735" w:rsidRPr="00A119AA" w:rsidRDefault="00B81735" w:rsidP="00B81735">
      <w:pPr>
        <w:spacing w:line="276" w:lineRule="auto"/>
        <w:jc w:val="both"/>
      </w:pPr>
      <w:r w:rsidRPr="00A119AA">
        <w:t>Q4: What skills and/or knowledge from your community pharmacy background do you believe are applicable in your role in primary care?</w:t>
      </w:r>
    </w:p>
    <w:p w14:paraId="2E40C2D5" w14:textId="77777777" w:rsidR="00B81735" w:rsidRPr="00A119AA" w:rsidRDefault="00B81735" w:rsidP="00B81735">
      <w:pPr>
        <w:spacing w:line="276" w:lineRule="auto"/>
        <w:jc w:val="both"/>
      </w:pPr>
    </w:p>
    <w:p w14:paraId="057F382E" w14:textId="77777777" w:rsidR="00B81735" w:rsidRPr="00A119AA" w:rsidRDefault="00B81735" w:rsidP="00B81735">
      <w:pPr>
        <w:spacing w:line="276" w:lineRule="auto"/>
        <w:jc w:val="both"/>
      </w:pPr>
      <w:r w:rsidRPr="00A119AA">
        <w:t>Q5: What training and education did you complete as a community pharmacist have you been able to use/bring forward into your role in primary care?</w:t>
      </w:r>
    </w:p>
    <w:p w14:paraId="7C9AE52B" w14:textId="77777777" w:rsidR="00B81735" w:rsidRPr="00A119AA" w:rsidRDefault="00B81735" w:rsidP="00B81735">
      <w:pPr>
        <w:spacing w:line="276" w:lineRule="auto"/>
        <w:jc w:val="both"/>
      </w:pPr>
    </w:p>
    <w:p w14:paraId="5D56A61E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Q6: What skills did you use as a community pharmacist that you do not get to use now as a primary care pharmacist, if any? </w:t>
      </w:r>
    </w:p>
    <w:p w14:paraId="602FC4B5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             Prompt: what is the impact of that, if any? </w:t>
      </w:r>
    </w:p>
    <w:p w14:paraId="239A3E9B" w14:textId="77777777" w:rsidR="00B81735" w:rsidRPr="00A119AA" w:rsidRDefault="00B81735" w:rsidP="00B81735">
      <w:pPr>
        <w:spacing w:line="276" w:lineRule="auto"/>
        <w:jc w:val="both"/>
      </w:pPr>
    </w:p>
    <w:p w14:paraId="6F607488" w14:textId="77777777" w:rsidR="00B81735" w:rsidRPr="00A119AA" w:rsidRDefault="00B81735" w:rsidP="00B81735">
      <w:pPr>
        <w:spacing w:line="276" w:lineRule="auto"/>
        <w:jc w:val="both"/>
      </w:pPr>
      <w:r w:rsidRPr="00A119AA">
        <w:lastRenderedPageBreak/>
        <w:t>Q7: Did you do any training or education for your Community Pharmacy role that you haven’t been able to utilise in your Primary care role?</w:t>
      </w:r>
    </w:p>
    <w:p w14:paraId="62637665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              Prompt: what is the impact of that, if any?</w:t>
      </w:r>
    </w:p>
    <w:p w14:paraId="1CC1FD99" w14:textId="77777777" w:rsidR="00B81735" w:rsidRPr="00A119AA" w:rsidRDefault="00B81735" w:rsidP="00B81735">
      <w:pPr>
        <w:spacing w:line="276" w:lineRule="auto"/>
        <w:jc w:val="both"/>
      </w:pPr>
    </w:p>
    <w:p w14:paraId="592AA88D" w14:textId="77777777" w:rsidR="00B81735" w:rsidRPr="00A119AA" w:rsidRDefault="00B81735" w:rsidP="00B81735">
      <w:pPr>
        <w:spacing w:line="276" w:lineRule="auto"/>
        <w:jc w:val="both"/>
      </w:pPr>
      <w:r w:rsidRPr="00A119AA">
        <w:t>Q8: Are there any knowledge and/or skills you require now as a Primary care pharmacist that you do not have from your background in Community Pharmacy?</w:t>
      </w:r>
    </w:p>
    <w:p w14:paraId="54911E7C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         Prompt </w:t>
      </w:r>
      <w:proofErr w:type="gramStart"/>
      <w:r w:rsidRPr="00A119AA">
        <w:t>E.g.</w:t>
      </w:r>
      <w:proofErr w:type="gramEnd"/>
      <w:r w:rsidRPr="00A119AA">
        <w:t xml:space="preserve"> consultation skills, examination skills, clinical knowledge of drugs or indications, laboratory tests?</w:t>
      </w:r>
    </w:p>
    <w:p w14:paraId="5E4B5F26" w14:textId="77777777" w:rsidR="00B81735" w:rsidRPr="00A119AA" w:rsidRDefault="00B81735" w:rsidP="00B81735">
      <w:pPr>
        <w:spacing w:line="276" w:lineRule="auto"/>
        <w:jc w:val="both"/>
      </w:pPr>
    </w:p>
    <w:p w14:paraId="0C8E286C" w14:textId="77777777" w:rsidR="00B81735" w:rsidRPr="00A119AA" w:rsidRDefault="00B81735" w:rsidP="00B81735">
      <w:pPr>
        <w:spacing w:line="276" w:lineRule="auto"/>
        <w:jc w:val="both"/>
      </w:pPr>
      <w:r w:rsidRPr="00A119AA">
        <w:t>Q9: Do you feel there is/has been sufficient support and resources to help you with these needs?</w:t>
      </w:r>
    </w:p>
    <w:p w14:paraId="44B17520" w14:textId="77777777" w:rsidR="00B81735" w:rsidRPr="00A119AA" w:rsidRDefault="00B81735" w:rsidP="00B81735">
      <w:pPr>
        <w:spacing w:line="276" w:lineRule="auto"/>
        <w:jc w:val="both"/>
      </w:pPr>
    </w:p>
    <w:p w14:paraId="66E727D0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Q10: Are you currently undertaking/completing any additional training in the role?  </w:t>
      </w:r>
    </w:p>
    <w:p w14:paraId="4CEF3293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Prompt: </w:t>
      </w:r>
      <w:proofErr w:type="gramStart"/>
      <w:r w:rsidRPr="00A119AA">
        <w:t>E.g.</w:t>
      </w:r>
      <w:proofErr w:type="gramEnd"/>
      <w:r w:rsidRPr="00A119AA">
        <w:t xml:space="preserve"> independent prescribing, NES GPCP portfolio, RPS Framework</w:t>
      </w:r>
    </w:p>
    <w:p w14:paraId="0F740D58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Prompt: why have you chosen this/these additional training? </w:t>
      </w:r>
    </w:p>
    <w:p w14:paraId="72309792" w14:textId="77777777" w:rsidR="00B81735" w:rsidRPr="00A119AA" w:rsidRDefault="00B81735" w:rsidP="00B81735">
      <w:pPr>
        <w:spacing w:line="276" w:lineRule="auto"/>
        <w:jc w:val="both"/>
      </w:pPr>
      <w:r w:rsidRPr="00A119AA">
        <w:t>Prompt: Own interest/career progression</w:t>
      </w:r>
      <w:proofErr w:type="gramStart"/>
      <w:r w:rsidRPr="00A119AA">
        <w:t xml:space="preserve">? </w:t>
      </w:r>
      <w:proofErr w:type="gramEnd"/>
      <w:r w:rsidRPr="00A119AA">
        <w:t>Does it fill a gap from when you were a community Pharmacist?</w:t>
      </w:r>
    </w:p>
    <w:p w14:paraId="4D33BB7E" w14:textId="77777777" w:rsidR="00B81735" w:rsidRPr="00A119AA" w:rsidRDefault="00B81735" w:rsidP="00B81735">
      <w:pPr>
        <w:spacing w:line="276" w:lineRule="auto"/>
        <w:jc w:val="both"/>
      </w:pPr>
    </w:p>
    <w:p w14:paraId="54ACA990" w14:textId="77777777" w:rsidR="00B81735" w:rsidRPr="00A119AA" w:rsidRDefault="00B81735" w:rsidP="00B81735">
      <w:pPr>
        <w:spacing w:line="276" w:lineRule="auto"/>
        <w:jc w:val="both"/>
      </w:pPr>
      <w:r w:rsidRPr="00A119AA">
        <w:t>Q11: Generally, is the is the Primary Care Pharmacist role what you expected when you applied?</w:t>
      </w:r>
    </w:p>
    <w:p w14:paraId="7EF1DC84" w14:textId="77777777" w:rsidR="00B81735" w:rsidRPr="00A119AA" w:rsidRDefault="00B81735" w:rsidP="00B81735">
      <w:pPr>
        <w:spacing w:line="276" w:lineRule="auto"/>
        <w:jc w:val="both"/>
      </w:pPr>
      <w:r w:rsidRPr="00A119AA">
        <w:t>Hint: keep focus on training + education needs.</w:t>
      </w:r>
    </w:p>
    <w:p w14:paraId="1FA5A0AD" w14:textId="77777777" w:rsidR="00B81735" w:rsidRPr="00A119AA" w:rsidRDefault="00B81735" w:rsidP="00B81735">
      <w:pPr>
        <w:spacing w:line="276" w:lineRule="auto"/>
        <w:jc w:val="both"/>
      </w:pPr>
    </w:p>
    <w:p w14:paraId="3011D5E7" w14:textId="77777777" w:rsidR="00B81735" w:rsidRPr="00A119AA" w:rsidRDefault="00B81735" w:rsidP="00B81735">
      <w:pPr>
        <w:spacing w:line="276" w:lineRule="auto"/>
        <w:jc w:val="both"/>
      </w:pPr>
      <w:r w:rsidRPr="00A119AA">
        <w:t xml:space="preserve">Ask participant if there is anything else they want to </w:t>
      </w:r>
      <w:proofErr w:type="gramStart"/>
      <w:r w:rsidRPr="00A119AA">
        <w:t>add, or</w:t>
      </w:r>
      <w:proofErr w:type="gramEnd"/>
      <w:r w:rsidRPr="00A119AA">
        <w:t xml:space="preserve"> ask.</w:t>
      </w:r>
    </w:p>
    <w:p w14:paraId="3747DC94" w14:textId="77777777" w:rsidR="00B81735" w:rsidRDefault="00B81735" w:rsidP="00B81735">
      <w:pPr>
        <w:spacing w:line="276" w:lineRule="auto"/>
        <w:jc w:val="center"/>
        <w:rPr>
          <w:b/>
          <w:bCs/>
        </w:rPr>
      </w:pPr>
      <w:r w:rsidRPr="00A63640">
        <w:rPr>
          <w:b/>
          <w:bCs/>
        </w:rPr>
        <w:t>End</w:t>
      </w:r>
    </w:p>
    <w:p w14:paraId="50F6C234" w14:textId="77777777" w:rsidR="00000000" w:rsidRDefault="00000000"/>
    <w:sectPr w:rsidR="007E50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1F5"/>
    <w:rsid w:val="000413C7"/>
    <w:rsid w:val="000B3E0C"/>
    <w:rsid w:val="000E6D65"/>
    <w:rsid w:val="00276593"/>
    <w:rsid w:val="002E562B"/>
    <w:rsid w:val="0033657A"/>
    <w:rsid w:val="003405C9"/>
    <w:rsid w:val="00471177"/>
    <w:rsid w:val="004E53BF"/>
    <w:rsid w:val="004E6E06"/>
    <w:rsid w:val="00505C41"/>
    <w:rsid w:val="005553DE"/>
    <w:rsid w:val="0056789D"/>
    <w:rsid w:val="00620D2B"/>
    <w:rsid w:val="00635E94"/>
    <w:rsid w:val="006F1BBF"/>
    <w:rsid w:val="00700C20"/>
    <w:rsid w:val="008401F5"/>
    <w:rsid w:val="00857718"/>
    <w:rsid w:val="008951F7"/>
    <w:rsid w:val="008D27ED"/>
    <w:rsid w:val="008D77CD"/>
    <w:rsid w:val="0096543B"/>
    <w:rsid w:val="009B563D"/>
    <w:rsid w:val="00AA2DA1"/>
    <w:rsid w:val="00B81735"/>
    <w:rsid w:val="00C14F3C"/>
    <w:rsid w:val="00C70154"/>
    <w:rsid w:val="00C7135B"/>
    <w:rsid w:val="00CD72F4"/>
    <w:rsid w:val="00D55C67"/>
    <w:rsid w:val="00DA69CA"/>
    <w:rsid w:val="00E17F8B"/>
    <w:rsid w:val="00ED001E"/>
    <w:rsid w:val="00EF4F4E"/>
    <w:rsid w:val="00F007DB"/>
    <w:rsid w:val="00F1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F8185"/>
  <w15:chartTrackingRefBased/>
  <w15:docId w15:val="{6BBAA259-DF17-49C2-9AEF-786AD519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73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Campbell</dc:creator>
  <cp:keywords/>
  <dc:description/>
  <cp:lastModifiedBy>Ian Campbell</cp:lastModifiedBy>
  <cp:revision>2</cp:revision>
  <dcterms:created xsi:type="dcterms:W3CDTF">2023-09-12T19:57:00Z</dcterms:created>
  <dcterms:modified xsi:type="dcterms:W3CDTF">2023-09-12T19:57:00Z</dcterms:modified>
</cp:coreProperties>
</file>