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7060E" w14:textId="77777777" w:rsidR="00C43F61" w:rsidRPr="00673643" w:rsidRDefault="00C43F61" w:rsidP="00C43F61">
      <w:pPr>
        <w:spacing w:line="48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736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Supplemental Materials. </w:t>
      </w:r>
    </w:p>
    <w:p w14:paraId="5EC00DAB" w14:textId="77777777" w:rsidR="00C43F61" w:rsidRPr="00673643" w:rsidRDefault="00C43F61" w:rsidP="00C43F61">
      <w:pPr>
        <w:spacing w:line="480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673643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Supplemental Table 1. Ordinal Scale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8815"/>
      </w:tblGrid>
      <w:tr w:rsidR="00C43F61" w:rsidRPr="00673643" w14:paraId="3961841E" w14:textId="77777777" w:rsidTr="008A5561">
        <w:tc>
          <w:tcPr>
            <w:tcW w:w="535" w:type="dxa"/>
          </w:tcPr>
          <w:p w14:paraId="08D93703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815" w:type="dxa"/>
          </w:tcPr>
          <w:p w14:paraId="1020120F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Death</w:t>
            </w:r>
          </w:p>
        </w:tc>
      </w:tr>
      <w:tr w:rsidR="00C43F61" w:rsidRPr="00673643" w14:paraId="6EA2E7C4" w14:textId="77777777" w:rsidTr="008A5561">
        <w:tc>
          <w:tcPr>
            <w:tcW w:w="535" w:type="dxa"/>
          </w:tcPr>
          <w:p w14:paraId="6D16555A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8815" w:type="dxa"/>
          </w:tcPr>
          <w:p w14:paraId="0CD55177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Hospitalized, requiring invasive mechanical ventilation or ECMO</w:t>
            </w:r>
          </w:p>
        </w:tc>
      </w:tr>
      <w:tr w:rsidR="00C43F61" w:rsidRPr="00673643" w14:paraId="6A0E2A7E" w14:textId="77777777" w:rsidTr="008A5561">
        <w:tc>
          <w:tcPr>
            <w:tcW w:w="535" w:type="dxa"/>
          </w:tcPr>
          <w:p w14:paraId="7AA24A7A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8815" w:type="dxa"/>
          </w:tcPr>
          <w:p w14:paraId="3F102953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Hospitalized, requiring noninvasive mechanical ventilation or high flow supplemental oxygen</w:t>
            </w:r>
          </w:p>
        </w:tc>
      </w:tr>
      <w:tr w:rsidR="00C43F61" w:rsidRPr="00673643" w14:paraId="5AA1CA65" w14:textId="77777777" w:rsidTr="008A5561">
        <w:tc>
          <w:tcPr>
            <w:tcW w:w="535" w:type="dxa"/>
          </w:tcPr>
          <w:p w14:paraId="3C811FB5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8815" w:type="dxa"/>
          </w:tcPr>
          <w:p w14:paraId="40AA26DD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Hospitalized, requiring low flow supplemental oxygen</w:t>
            </w:r>
          </w:p>
        </w:tc>
      </w:tr>
      <w:tr w:rsidR="00C43F61" w:rsidRPr="00673643" w14:paraId="067CF5C9" w14:textId="77777777" w:rsidTr="008A5561">
        <w:tc>
          <w:tcPr>
            <w:tcW w:w="535" w:type="dxa"/>
          </w:tcPr>
          <w:p w14:paraId="0BDE63EE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8815" w:type="dxa"/>
          </w:tcPr>
          <w:p w14:paraId="6DAC4FC4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Hospitalized, not requiring supplemental oxygen but requiring ongoing medical care</w:t>
            </w:r>
          </w:p>
        </w:tc>
      </w:tr>
      <w:tr w:rsidR="00C43F61" w:rsidRPr="00673643" w14:paraId="3B1E9411" w14:textId="77777777" w:rsidTr="008A5561">
        <w:tc>
          <w:tcPr>
            <w:tcW w:w="535" w:type="dxa"/>
          </w:tcPr>
          <w:p w14:paraId="02EDE2EF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8815" w:type="dxa"/>
          </w:tcPr>
          <w:p w14:paraId="7B27A62A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Hospitalized, not requiring supplemental oxygen or ongoing medical care</w:t>
            </w:r>
          </w:p>
        </w:tc>
      </w:tr>
      <w:tr w:rsidR="00C43F61" w:rsidRPr="00673643" w14:paraId="3AE6D8BD" w14:textId="77777777" w:rsidTr="008A5561">
        <w:tc>
          <w:tcPr>
            <w:tcW w:w="535" w:type="dxa"/>
          </w:tcPr>
          <w:p w14:paraId="1F2335DB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8815" w:type="dxa"/>
          </w:tcPr>
          <w:p w14:paraId="24D5D8B2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Discharged, requiring supplemental oxygen</w:t>
            </w:r>
          </w:p>
        </w:tc>
      </w:tr>
      <w:tr w:rsidR="00C43F61" w:rsidRPr="00673643" w14:paraId="459A15ED" w14:textId="77777777" w:rsidTr="008A5561">
        <w:tc>
          <w:tcPr>
            <w:tcW w:w="535" w:type="dxa"/>
          </w:tcPr>
          <w:p w14:paraId="4515ADB7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815" w:type="dxa"/>
          </w:tcPr>
          <w:p w14:paraId="6BB62443" w14:textId="77777777" w:rsidR="00C43F61" w:rsidRPr="00673643" w:rsidRDefault="00C43F61" w:rsidP="008A5561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67364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Discharged, not requiring supplemental oxygen</w:t>
            </w:r>
          </w:p>
        </w:tc>
      </w:tr>
    </w:tbl>
    <w:p w14:paraId="6C18AE79" w14:textId="77777777" w:rsidR="00000000" w:rsidRDefault="00000000"/>
    <w:sectPr w:rsidR="006C04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F61"/>
    <w:rsid w:val="00374F4E"/>
    <w:rsid w:val="00BA4211"/>
    <w:rsid w:val="00C43F61"/>
    <w:rsid w:val="00F45D57"/>
    <w:rsid w:val="00FB3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676D16"/>
  <w15:chartTrackingRefBased/>
  <w15:docId w15:val="{8CAA09B5-84DF-ED4A-9790-1EFC7B345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F61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3F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Odeh</dc:creator>
  <cp:keywords/>
  <dc:description/>
  <cp:lastModifiedBy>Sarah Odeh</cp:lastModifiedBy>
  <cp:revision>1</cp:revision>
  <dcterms:created xsi:type="dcterms:W3CDTF">2023-07-29T03:05:00Z</dcterms:created>
  <dcterms:modified xsi:type="dcterms:W3CDTF">2023-07-29T03:06:00Z</dcterms:modified>
</cp:coreProperties>
</file>