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59B25" w14:textId="77777777" w:rsidR="00DA3881" w:rsidRPr="000916E1" w:rsidRDefault="00DA3881" w:rsidP="00DA3881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916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TITLE PAGE</w:t>
      </w:r>
    </w:p>
    <w:p w14:paraId="4A9D964F" w14:textId="77777777" w:rsidR="00DA3881" w:rsidRPr="000916E1" w:rsidRDefault="00DA3881" w:rsidP="00DA3881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/>
      </w:r>
      <w:r w:rsidRPr="000916E1">
        <w:rPr>
          <w:rFonts w:ascii="Times New Roman" w:hAnsi="Times New Roman" w:cs="Times New Roman"/>
          <w:b/>
          <w:sz w:val="24"/>
          <w:szCs w:val="24"/>
          <w:u w:val="single"/>
        </w:rPr>
        <w:t>Article Title:</w:t>
      </w:r>
    </w:p>
    <w:p w14:paraId="1A9C3390" w14:textId="77777777" w:rsidR="00DA3881" w:rsidRDefault="00DA3881" w:rsidP="00DA3881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0916E1">
        <w:rPr>
          <w:rFonts w:ascii="Times New Roman" w:hAnsi="Times New Roman" w:cs="Times New Roman"/>
          <w:b/>
          <w:bCs/>
          <w:sz w:val="32"/>
          <w:szCs w:val="32"/>
        </w:rPr>
        <w:t>Instagram as a Learning Tool in Neurology: A Prospective Study.</w:t>
      </w:r>
    </w:p>
    <w:p w14:paraId="7572CD23" w14:textId="77777777" w:rsidR="00DA3881" w:rsidRDefault="00DA3881" w:rsidP="00DA3881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0916E1">
        <w:rPr>
          <w:rFonts w:ascii="Times New Roman" w:hAnsi="Times New Roman" w:cs="Times New Roman"/>
          <w:b/>
          <w:sz w:val="24"/>
          <w:szCs w:val="24"/>
          <w:u w:val="single"/>
        </w:rPr>
        <w:t>Authors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0916E1">
        <w:rPr>
          <w:rFonts w:ascii="Times New Roman" w:hAnsi="Times New Roman" w:cs="Times New Roman"/>
          <w:sz w:val="24"/>
          <w:szCs w:val="24"/>
        </w:rPr>
        <w:t xml:space="preserve">Georges T. </w:t>
      </w:r>
      <w:proofErr w:type="spellStart"/>
      <w:r w:rsidRPr="000916E1">
        <w:rPr>
          <w:rFonts w:ascii="Times New Roman" w:hAnsi="Times New Roman" w:cs="Times New Roman"/>
          <w:sz w:val="24"/>
          <w:szCs w:val="24"/>
        </w:rPr>
        <w:t>Bakhos</w:t>
      </w:r>
      <w:proofErr w:type="spellEnd"/>
      <w:r w:rsidRPr="000916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916E1">
        <w:rPr>
          <w:rFonts w:ascii="Times New Roman" w:hAnsi="Times New Roman" w:cs="Times New Roman"/>
          <w:sz w:val="24"/>
          <w:szCs w:val="24"/>
        </w:rPr>
        <w:t>Karine</w:t>
      </w:r>
      <w:proofErr w:type="spellEnd"/>
      <w:r w:rsidRPr="000916E1">
        <w:rPr>
          <w:rFonts w:ascii="Times New Roman" w:hAnsi="Times New Roman" w:cs="Times New Roman"/>
          <w:sz w:val="24"/>
          <w:szCs w:val="24"/>
        </w:rPr>
        <w:t xml:space="preserve"> J. </w:t>
      </w:r>
      <w:proofErr w:type="spellStart"/>
      <w:r w:rsidRPr="000916E1">
        <w:rPr>
          <w:rFonts w:ascii="Times New Roman" w:hAnsi="Times New Roman" w:cs="Times New Roman"/>
          <w:sz w:val="24"/>
          <w:szCs w:val="24"/>
        </w:rPr>
        <w:t>Abou</w:t>
      </w:r>
      <w:proofErr w:type="spellEnd"/>
      <w:r w:rsidRPr="000916E1">
        <w:rPr>
          <w:rFonts w:ascii="Times New Roman" w:hAnsi="Times New Roman" w:cs="Times New Roman"/>
          <w:sz w:val="24"/>
          <w:szCs w:val="24"/>
        </w:rPr>
        <w:t xml:space="preserve"> Khaled.</w:t>
      </w:r>
      <w:r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034AFE6" w14:textId="77777777" w:rsidR="00DA3881" w:rsidRPr="000916E1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16E1">
        <w:rPr>
          <w:rFonts w:ascii="Times New Roman" w:hAnsi="Times New Roman" w:cs="Times New Roman"/>
          <w:b/>
          <w:sz w:val="24"/>
          <w:szCs w:val="24"/>
          <w:u w:val="single"/>
        </w:rPr>
        <w:t>Affiliations:</w:t>
      </w:r>
      <w:r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0916E1">
        <w:rPr>
          <w:rFonts w:ascii="Times New Roman" w:hAnsi="Times New Roman" w:cs="Times New Roman"/>
          <w:b/>
          <w:sz w:val="24"/>
          <w:szCs w:val="24"/>
        </w:rPr>
        <w:t xml:space="preserve">Georges T. </w:t>
      </w:r>
      <w:proofErr w:type="spellStart"/>
      <w:r w:rsidRPr="000916E1">
        <w:rPr>
          <w:rFonts w:ascii="Times New Roman" w:hAnsi="Times New Roman" w:cs="Times New Roman"/>
          <w:b/>
          <w:sz w:val="24"/>
          <w:szCs w:val="24"/>
        </w:rPr>
        <w:t>Bakhos</w:t>
      </w:r>
      <w:proofErr w:type="spellEnd"/>
      <w:r w:rsidRPr="000916E1">
        <w:rPr>
          <w:rFonts w:ascii="Times New Roman" w:hAnsi="Times New Roman" w:cs="Times New Roman"/>
          <w:b/>
          <w:sz w:val="24"/>
          <w:szCs w:val="24"/>
        </w:rPr>
        <w:t>:</w:t>
      </w:r>
      <w:r w:rsidRPr="000916E1">
        <w:rPr>
          <w:rFonts w:ascii="Times New Roman" w:hAnsi="Times New Roman" w:cs="Times New Roman"/>
          <w:sz w:val="24"/>
          <w:szCs w:val="24"/>
        </w:rPr>
        <w:t xml:space="preserve"> Department of Medicine, Saint-Joseph University, Beirut, Lebanon.</w:t>
      </w:r>
      <w:r>
        <w:rPr>
          <w:rFonts w:ascii="Times New Roman" w:hAnsi="Times New Roman" w:cs="Times New Roman"/>
          <w:b/>
          <w:bCs/>
          <w:sz w:val="32"/>
          <w:szCs w:val="32"/>
        </w:rPr>
        <w:br/>
      </w:r>
      <w:proofErr w:type="spellStart"/>
      <w:r w:rsidRPr="000916E1">
        <w:rPr>
          <w:rFonts w:ascii="Times New Roman" w:hAnsi="Times New Roman" w:cs="Times New Roman"/>
          <w:b/>
          <w:sz w:val="24"/>
          <w:szCs w:val="24"/>
        </w:rPr>
        <w:t>Karine</w:t>
      </w:r>
      <w:proofErr w:type="spellEnd"/>
      <w:r w:rsidRPr="000916E1">
        <w:rPr>
          <w:rFonts w:ascii="Times New Roman" w:hAnsi="Times New Roman" w:cs="Times New Roman"/>
          <w:b/>
          <w:sz w:val="24"/>
          <w:szCs w:val="24"/>
        </w:rPr>
        <w:t xml:space="preserve"> J. </w:t>
      </w:r>
      <w:proofErr w:type="spellStart"/>
      <w:r w:rsidRPr="000916E1">
        <w:rPr>
          <w:rFonts w:ascii="Times New Roman" w:hAnsi="Times New Roman" w:cs="Times New Roman"/>
          <w:b/>
          <w:sz w:val="24"/>
          <w:szCs w:val="24"/>
        </w:rPr>
        <w:t>Abou</w:t>
      </w:r>
      <w:proofErr w:type="spellEnd"/>
      <w:r w:rsidRPr="000916E1">
        <w:rPr>
          <w:rFonts w:ascii="Times New Roman" w:hAnsi="Times New Roman" w:cs="Times New Roman"/>
          <w:b/>
          <w:sz w:val="24"/>
          <w:szCs w:val="24"/>
        </w:rPr>
        <w:t xml:space="preserve"> Khaled:</w:t>
      </w:r>
      <w:r w:rsidRPr="000916E1">
        <w:rPr>
          <w:rFonts w:ascii="Times New Roman" w:hAnsi="Times New Roman" w:cs="Times New Roman"/>
          <w:sz w:val="24"/>
          <w:szCs w:val="24"/>
        </w:rPr>
        <w:t xml:space="preserve"> Department of Neurology, Saint-Joseph University, Beirut, Lebanon.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Pr="000916E1">
        <w:rPr>
          <w:rFonts w:ascii="Times New Roman" w:hAnsi="Times New Roman" w:cs="Times New Roman"/>
          <w:b/>
          <w:sz w:val="24"/>
          <w:szCs w:val="24"/>
          <w:u w:val="single"/>
        </w:rPr>
        <w:t>Corresponding author</w:t>
      </w:r>
      <w:r w:rsidRPr="000916E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916E1">
        <w:rPr>
          <w:rFonts w:ascii="Times New Roman" w:hAnsi="Times New Roman" w:cs="Times New Roman"/>
          <w:sz w:val="24"/>
          <w:szCs w:val="24"/>
        </w:rPr>
        <w:t>Karine</w:t>
      </w:r>
      <w:proofErr w:type="spellEnd"/>
      <w:r w:rsidRPr="000916E1">
        <w:rPr>
          <w:rFonts w:ascii="Times New Roman" w:hAnsi="Times New Roman" w:cs="Times New Roman"/>
          <w:sz w:val="24"/>
          <w:szCs w:val="24"/>
        </w:rPr>
        <w:t xml:space="preserve"> J. </w:t>
      </w:r>
      <w:proofErr w:type="spellStart"/>
      <w:r w:rsidRPr="000916E1">
        <w:rPr>
          <w:rFonts w:ascii="Times New Roman" w:hAnsi="Times New Roman" w:cs="Times New Roman"/>
          <w:sz w:val="24"/>
          <w:szCs w:val="24"/>
        </w:rPr>
        <w:t>Abou</w:t>
      </w:r>
      <w:proofErr w:type="spellEnd"/>
      <w:r w:rsidRPr="000916E1">
        <w:rPr>
          <w:rFonts w:ascii="Times New Roman" w:hAnsi="Times New Roman" w:cs="Times New Roman"/>
          <w:sz w:val="24"/>
          <w:szCs w:val="24"/>
        </w:rPr>
        <w:t xml:space="preserve"> Khaled MD, MSc, FAES</w:t>
      </w:r>
      <w:r>
        <w:rPr>
          <w:rFonts w:ascii="Times New Roman" w:hAnsi="Times New Roman" w:cs="Times New Roman"/>
          <w:sz w:val="24"/>
          <w:szCs w:val="24"/>
        </w:rPr>
        <w:br/>
      </w:r>
      <w:r w:rsidRPr="000916E1">
        <w:rPr>
          <w:rFonts w:ascii="Times New Roman" w:hAnsi="Times New Roman" w:cs="Times New Roman"/>
          <w:sz w:val="24"/>
          <w:szCs w:val="24"/>
        </w:rPr>
        <w:t xml:space="preserve">Saint Joseph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0916E1">
        <w:rPr>
          <w:rFonts w:ascii="Times New Roman" w:hAnsi="Times New Roman" w:cs="Times New Roman"/>
          <w:sz w:val="24"/>
          <w:szCs w:val="24"/>
        </w:rPr>
        <w:t xml:space="preserve">niversity, Hotel-Dieu de France Hospital, Blvd Alfred </w:t>
      </w:r>
      <w:proofErr w:type="spellStart"/>
      <w:r w:rsidRPr="000916E1">
        <w:rPr>
          <w:rFonts w:ascii="Times New Roman" w:hAnsi="Times New Roman" w:cs="Times New Roman"/>
          <w:sz w:val="24"/>
          <w:szCs w:val="24"/>
        </w:rPr>
        <w:t>Naccache</w:t>
      </w:r>
      <w:proofErr w:type="spellEnd"/>
      <w:r w:rsidRPr="000916E1">
        <w:rPr>
          <w:rFonts w:ascii="Times New Roman" w:hAnsi="Times New Roman" w:cs="Times New Roman"/>
          <w:sz w:val="24"/>
          <w:szCs w:val="24"/>
        </w:rPr>
        <w:t>, Achrafieh, Beirut, Lebanon</w:t>
      </w:r>
      <w:r>
        <w:rPr>
          <w:rFonts w:ascii="Times New Roman" w:hAnsi="Times New Roman" w:cs="Times New Roman"/>
          <w:sz w:val="24"/>
          <w:szCs w:val="24"/>
        </w:rPr>
        <w:br/>
      </w:r>
      <w:r w:rsidRPr="000916E1">
        <w:rPr>
          <w:rFonts w:ascii="Times New Roman" w:hAnsi="Times New Roman" w:cs="Times New Roman"/>
          <w:sz w:val="24"/>
          <w:szCs w:val="24"/>
        </w:rPr>
        <w:t>Phone number 961 1604000, extension 9416</w:t>
      </w:r>
      <w:r>
        <w:rPr>
          <w:rFonts w:ascii="Times New Roman" w:hAnsi="Times New Roman" w:cs="Times New Roman"/>
          <w:sz w:val="24"/>
          <w:szCs w:val="24"/>
        </w:rPr>
        <w:br/>
      </w:r>
      <w:r w:rsidRPr="000916E1">
        <w:rPr>
          <w:rFonts w:ascii="Times New Roman" w:hAnsi="Times New Roman" w:cs="Times New Roman"/>
          <w:sz w:val="24"/>
          <w:szCs w:val="24"/>
        </w:rPr>
        <w:t>Email: karine.aboukhaled@usj.edu.lb</w:t>
      </w:r>
    </w:p>
    <w:p w14:paraId="104CF1E2" w14:textId="77777777" w:rsidR="00DA3881" w:rsidRDefault="00DA3881" w:rsidP="00DA3881">
      <w:pPr>
        <w:pStyle w:val="NormalWeb"/>
        <w:spacing w:before="0" w:beforeAutospacing="0" w:after="0" w:afterAutospacing="0" w:line="480" w:lineRule="auto"/>
        <w:contextualSpacing/>
        <w:rPr>
          <w:rFonts w:eastAsiaTheme="minorHAnsi"/>
          <w:b/>
          <w:bCs/>
        </w:rPr>
      </w:pPr>
    </w:p>
    <w:p w14:paraId="72E83115" w14:textId="7D6819F4" w:rsidR="00DA3881" w:rsidRDefault="00DA3881" w:rsidP="00DA3881">
      <w:pPr>
        <w:pStyle w:val="NormalWeb"/>
        <w:spacing w:before="0" w:beforeAutospacing="0" w:after="0" w:afterAutospacing="0" w:line="480" w:lineRule="auto"/>
        <w:contextualSpacing/>
        <w:rPr>
          <w:rFonts w:eastAsiaTheme="minorHAnsi"/>
          <w:b/>
          <w:bCs/>
        </w:rPr>
      </w:pPr>
    </w:p>
    <w:p w14:paraId="1DB8B13C" w14:textId="77777777" w:rsidR="00DA3881" w:rsidRDefault="00DA3881" w:rsidP="00DA3881">
      <w:pPr>
        <w:pStyle w:val="NormalWeb"/>
        <w:spacing w:before="0" w:beforeAutospacing="0" w:after="0" w:afterAutospacing="0" w:line="480" w:lineRule="auto"/>
        <w:contextualSpacing/>
        <w:rPr>
          <w:rFonts w:eastAsiaTheme="minorHAnsi"/>
          <w:b/>
          <w:bCs/>
        </w:rPr>
      </w:pPr>
    </w:p>
    <w:p w14:paraId="50AFE57E" w14:textId="77777777" w:rsidR="00DA3881" w:rsidRDefault="00DA3881" w:rsidP="00DA3881">
      <w:pPr>
        <w:pStyle w:val="NormalWeb"/>
        <w:spacing w:before="0" w:beforeAutospacing="0" w:after="0" w:afterAutospacing="0" w:line="480" w:lineRule="auto"/>
        <w:contextualSpacing/>
        <w:rPr>
          <w:rFonts w:eastAsiaTheme="minorHAnsi"/>
          <w:b/>
          <w:bCs/>
        </w:rPr>
      </w:pPr>
    </w:p>
    <w:p w14:paraId="6358E58B" w14:textId="535F728D" w:rsidR="00B9677B" w:rsidRPr="00A31DBE" w:rsidRDefault="00196A8D" w:rsidP="005559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31DB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Pre-exposure questionnaire:</w:t>
      </w:r>
    </w:p>
    <w:p w14:paraId="3F36838E" w14:textId="338A979F" w:rsidR="00196A8D" w:rsidRPr="00A31DBE" w:rsidRDefault="00196A8D" w:rsidP="005559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1DBE">
        <w:rPr>
          <w:rFonts w:ascii="Times New Roman" w:hAnsi="Times New Roman" w:cs="Times New Roman"/>
          <w:sz w:val="24"/>
          <w:szCs w:val="24"/>
          <w:u w:val="single"/>
        </w:rPr>
        <w:t>Introduction</w:t>
      </w:r>
    </w:p>
    <w:p w14:paraId="54CFCBCB" w14:textId="589C52FA" w:rsidR="00196A8D" w:rsidRPr="00A31DBE" w:rsidRDefault="00196A8D" w:rsidP="005559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 xml:space="preserve">The following questionnaire is a part of Georges BAKHOS’ </w:t>
      </w:r>
      <w:r w:rsidR="0003730C">
        <w:rPr>
          <w:rFonts w:ascii="Times New Roman" w:hAnsi="Times New Roman" w:cs="Times New Roman"/>
          <w:sz w:val="24"/>
          <w:szCs w:val="24"/>
        </w:rPr>
        <w:t xml:space="preserve">thesis </w:t>
      </w:r>
      <w:r w:rsidR="00A326CC">
        <w:rPr>
          <w:rFonts w:ascii="Times New Roman" w:hAnsi="Times New Roman" w:cs="Times New Roman"/>
          <w:sz w:val="24"/>
          <w:szCs w:val="24"/>
        </w:rPr>
        <w:t xml:space="preserve">in order </w:t>
      </w:r>
      <w:r w:rsidR="002F3597" w:rsidRPr="00A31DBE">
        <w:rPr>
          <w:rFonts w:ascii="Times New Roman" w:hAnsi="Times New Roman" w:cs="Times New Roman"/>
          <w:sz w:val="24"/>
          <w:szCs w:val="24"/>
        </w:rPr>
        <w:t xml:space="preserve">to obtain his medical </w:t>
      </w:r>
      <w:r w:rsidR="0003730C">
        <w:rPr>
          <w:rFonts w:ascii="Times New Roman" w:hAnsi="Times New Roman" w:cs="Times New Roman"/>
          <w:sz w:val="24"/>
          <w:szCs w:val="24"/>
        </w:rPr>
        <w:t xml:space="preserve">doctor </w:t>
      </w:r>
      <w:r w:rsidR="002F3597" w:rsidRPr="00A31DBE">
        <w:rPr>
          <w:rFonts w:ascii="Times New Roman" w:hAnsi="Times New Roman" w:cs="Times New Roman"/>
          <w:sz w:val="24"/>
          <w:szCs w:val="24"/>
        </w:rPr>
        <w:t>d</w:t>
      </w:r>
      <w:r w:rsidR="0003730C">
        <w:rPr>
          <w:rFonts w:ascii="Times New Roman" w:hAnsi="Times New Roman" w:cs="Times New Roman"/>
          <w:sz w:val="24"/>
          <w:szCs w:val="24"/>
        </w:rPr>
        <w:t>egree</w:t>
      </w:r>
      <w:r w:rsidR="002F3597" w:rsidRPr="00A31DBE">
        <w:rPr>
          <w:rFonts w:ascii="Times New Roman" w:hAnsi="Times New Roman" w:cs="Times New Roman"/>
          <w:sz w:val="24"/>
          <w:szCs w:val="24"/>
        </w:rPr>
        <w:t xml:space="preserve">. It </w:t>
      </w:r>
      <w:r w:rsidRPr="00A31DBE">
        <w:rPr>
          <w:rFonts w:ascii="Times New Roman" w:hAnsi="Times New Roman" w:cs="Times New Roman"/>
          <w:sz w:val="24"/>
          <w:szCs w:val="24"/>
        </w:rPr>
        <w:t xml:space="preserve">was approved by the ethics committee of Saint Joseph University - Beirut (number </w:t>
      </w:r>
      <w:proofErr w:type="spellStart"/>
      <w:r w:rsidRPr="00A31DBE">
        <w:rPr>
          <w:rFonts w:ascii="Times New Roman" w:hAnsi="Times New Roman" w:cs="Times New Roman"/>
          <w:sz w:val="24"/>
          <w:szCs w:val="24"/>
        </w:rPr>
        <w:t>Tfem</w:t>
      </w:r>
      <w:proofErr w:type="spellEnd"/>
      <w:r w:rsidRPr="00A31DBE">
        <w:rPr>
          <w:rFonts w:ascii="Times New Roman" w:hAnsi="Times New Roman" w:cs="Times New Roman"/>
          <w:sz w:val="24"/>
          <w:szCs w:val="24"/>
        </w:rPr>
        <w:t xml:space="preserve"> 2020/12)</w:t>
      </w:r>
      <w:r w:rsidR="002F3597" w:rsidRPr="00A31DBE">
        <w:rPr>
          <w:rFonts w:ascii="Times New Roman" w:hAnsi="Times New Roman" w:cs="Times New Roman"/>
          <w:sz w:val="24"/>
          <w:szCs w:val="24"/>
        </w:rPr>
        <w:t xml:space="preserve"> and </w:t>
      </w:r>
      <w:r w:rsidRPr="00A31DBE">
        <w:rPr>
          <w:rFonts w:ascii="Times New Roman" w:hAnsi="Times New Roman" w:cs="Times New Roman"/>
          <w:sz w:val="24"/>
          <w:szCs w:val="24"/>
        </w:rPr>
        <w:t>is divided into t</w:t>
      </w:r>
      <w:r w:rsidR="00E828BE">
        <w:rPr>
          <w:rFonts w:ascii="Times New Roman" w:hAnsi="Times New Roman" w:cs="Times New Roman"/>
          <w:sz w:val="24"/>
          <w:szCs w:val="24"/>
        </w:rPr>
        <w:t>hree</w:t>
      </w:r>
      <w:r w:rsidRPr="00A31DBE">
        <w:rPr>
          <w:rFonts w:ascii="Times New Roman" w:hAnsi="Times New Roman" w:cs="Times New Roman"/>
          <w:sz w:val="24"/>
          <w:szCs w:val="24"/>
        </w:rPr>
        <w:t xml:space="preserve"> sections: the first will tackle </w:t>
      </w:r>
      <w:r w:rsidR="00E828BE">
        <w:rPr>
          <w:rFonts w:ascii="Times New Roman" w:hAnsi="Times New Roman" w:cs="Times New Roman"/>
          <w:sz w:val="24"/>
          <w:szCs w:val="24"/>
        </w:rPr>
        <w:t xml:space="preserve">the demographical </w:t>
      </w:r>
      <w:r w:rsidR="0003730C">
        <w:rPr>
          <w:rFonts w:ascii="Times New Roman" w:hAnsi="Times New Roman" w:cs="Times New Roman"/>
          <w:sz w:val="24"/>
          <w:szCs w:val="24"/>
        </w:rPr>
        <w:t>aspect of the population</w:t>
      </w:r>
      <w:r w:rsidR="00E828BE">
        <w:rPr>
          <w:rFonts w:ascii="Times New Roman" w:hAnsi="Times New Roman" w:cs="Times New Roman"/>
          <w:sz w:val="24"/>
          <w:szCs w:val="24"/>
        </w:rPr>
        <w:t xml:space="preserve">, the second will evaluate </w:t>
      </w:r>
      <w:r w:rsidRPr="00A31DBE">
        <w:rPr>
          <w:rFonts w:ascii="Times New Roman" w:hAnsi="Times New Roman" w:cs="Times New Roman"/>
          <w:sz w:val="24"/>
          <w:szCs w:val="24"/>
        </w:rPr>
        <w:t>your</w:t>
      </w:r>
      <w:r w:rsidR="00E828BE">
        <w:rPr>
          <w:rFonts w:ascii="Times New Roman" w:hAnsi="Times New Roman" w:cs="Times New Roman"/>
          <w:sz w:val="24"/>
          <w:szCs w:val="24"/>
        </w:rPr>
        <w:t xml:space="preserve"> </w:t>
      </w:r>
      <w:r w:rsidRPr="00A31DBE">
        <w:rPr>
          <w:rFonts w:ascii="Times New Roman" w:hAnsi="Times New Roman" w:cs="Times New Roman"/>
          <w:sz w:val="24"/>
          <w:szCs w:val="24"/>
        </w:rPr>
        <w:t xml:space="preserve">social media </w:t>
      </w:r>
      <w:r w:rsidR="00E828BE">
        <w:rPr>
          <w:rFonts w:ascii="Times New Roman" w:hAnsi="Times New Roman" w:cs="Times New Roman"/>
          <w:sz w:val="24"/>
          <w:szCs w:val="24"/>
        </w:rPr>
        <w:t xml:space="preserve">usage </w:t>
      </w:r>
      <w:r w:rsidRPr="00A31DBE">
        <w:rPr>
          <w:rFonts w:ascii="Times New Roman" w:hAnsi="Times New Roman" w:cs="Times New Roman"/>
          <w:sz w:val="24"/>
          <w:szCs w:val="24"/>
        </w:rPr>
        <w:t xml:space="preserve">as a learning tool and the </w:t>
      </w:r>
      <w:r w:rsidR="00E828BE">
        <w:rPr>
          <w:rFonts w:ascii="Times New Roman" w:hAnsi="Times New Roman" w:cs="Times New Roman"/>
          <w:sz w:val="24"/>
          <w:szCs w:val="24"/>
        </w:rPr>
        <w:t xml:space="preserve">third </w:t>
      </w:r>
      <w:r w:rsidRPr="00A31DBE">
        <w:rPr>
          <w:rFonts w:ascii="Times New Roman" w:hAnsi="Times New Roman" w:cs="Times New Roman"/>
          <w:sz w:val="24"/>
          <w:szCs w:val="24"/>
        </w:rPr>
        <w:t xml:space="preserve">will </w:t>
      </w:r>
      <w:r w:rsidR="0003730C">
        <w:rPr>
          <w:rFonts w:ascii="Times New Roman" w:hAnsi="Times New Roman" w:cs="Times New Roman"/>
          <w:sz w:val="24"/>
          <w:szCs w:val="24"/>
        </w:rPr>
        <w:t>help draw</w:t>
      </w:r>
      <w:r w:rsidRPr="00A31DBE">
        <w:rPr>
          <w:rFonts w:ascii="Times New Roman" w:hAnsi="Times New Roman" w:cs="Times New Roman"/>
          <w:sz w:val="24"/>
          <w:szCs w:val="24"/>
        </w:rPr>
        <w:t xml:space="preserve"> a baseline </w:t>
      </w:r>
      <w:r w:rsidR="00E828BE" w:rsidRPr="00FD1BE6">
        <w:rPr>
          <w:rFonts w:ascii="Times New Roman" w:hAnsi="Times New Roman" w:cs="Times New Roman"/>
          <w:sz w:val="24"/>
          <w:szCs w:val="24"/>
        </w:rPr>
        <w:t>level</w:t>
      </w:r>
      <w:r w:rsidR="00E828BE">
        <w:rPr>
          <w:rFonts w:ascii="Times New Roman" w:hAnsi="Times New Roman" w:cs="Times New Roman"/>
          <w:sz w:val="24"/>
          <w:szCs w:val="24"/>
        </w:rPr>
        <w:t xml:space="preserve"> of your</w:t>
      </w:r>
      <w:r w:rsidR="00E828BE" w:rsidRPr="00FD1BE6">
        <w:rPr>
          <w:rFonts w:ascii="Times New Roman" w:hAnsi="Times New Roman" w:cs="Times New Roman"/>
          <w:sz w:val="24"/>
          <w:szCs w:val="24"/>
        </w:rPr>
        <w:t xml:space="preserve"> knowledge</w:t>
      </w:r>
      <w:r w:rsidR="00E828BE">
        <w:rPr>
          <w:rFonts w:ascii="Times New Roman" w:hAnsi="Times New Roman" w:cs="Times New Roman"/>
          <w:sz w:val="24"/>
          <w:szCs w:val="24"/>
        </w:rPr>
        <w:t xml:space="preserve"> in neurology</w:t>
      </w:r>
      <w:r w:rsidR="00E828BE" w:rsidRPr="00A31DB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6950655"/>
      <w:r w:rsidRPr="00A31DBE">
        <w:rPr>
          <w:rFonts w:ascii="Times New Roman" w:hAnsi="Times New Roman" w:cs="Times New Roman"/>
          <w:sz w:val="24"/>
          <w:szCs w:val="24"/>
        </w:rPr>
        <w:t>through 10 multiple choice questions (MCQs).</w:t>
      </w:r>
      <w:bookmarkEnd w:id="0"/>
    </w:p>
    <w:p w14:paraId="3A465C18" w14:textId="24F7BADC" w:rsidR="00196A8D" w:rsidRPr="00A31DBE" w:rsidRDefault="00196A8D" w:rsidP="005559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 xml:space="preserve">Your answers </w:t>
      </w:r>
      <w:r w:rsidR="00263019" w:rsidRPr="00A31DBE">
        <w:rPr>
          <w:rFonts w:ascii="Times New Roman" w:hAnsi="Times New Roman" w:cs="Times New Roman"/>
          <w:sz w:val="24"/>
          <w:szCs w:val="24"/>
        </w:rPr>
        <w:t>are</w:t>
      </w:r>
      <w:r w:rsidRPr="00A31DBE">
        <w:rPr>
          <w:rFonts w:ascii="Times New Roman" w:hAnsi="Times New Roman" w:cs="Times New Roman"/>
          <w:sz w:val="24"/>
          <w:szCs w:val="24"/>
        </w:rPr>
        <w:t xml:space="preserve"> completely anonymous and will only</w:t>
      </w:r>
      <w:r w:rsidR="002F3597" w:rsidRPr="00A31DBE">
        <w:rPr>
          <w:rFonts w:ascii="Times New Roman" w:hAnsi="Times New Roman" w:cs="Times New Roman"/>
          <w:sz w:val="24"/>
          <w:szCs w:val="24"/>
        </w:rPr>
        <w:t xml:space="preserve"> be</w:t>
      </w:r>
      <w:r w:rsidRPr="00A31DBE">
        <w:rPr>
          <w:rFonts w:ascii="Times New Roman" w:hAnsi="Times New Roman" w:cs="Times New Roman"/>
          <w:sz w:val="24"/>
          <w:szCs w:val="24"/>
        </w:rPr>
        <w:t xml:space="preserve"> used for the purpose of this study. Please</w:t>
      </w:r>
      <w:r w:rsidR="002F3597" w:rsidRPr="00A31DBE">
        <w:rPr>
          <w:rFonts w:ascii="Times New Roman" w:hAnsi="Times New Roman" w:cs="Times New Roman"/>
          <w:sz w:val="24"/>
          <w:szCs w:val="24"/>
        </w:rPr>
        <w:t xml:space="preserve"> </w:t>
      </w:r>
      <w:r w:rsidR="005E39FF">
        <w:rPr>
          <w:rFonts w:ascii="Times New Roman" w:hAnsi="Times New Roman" w:cs="Times New Roman"/>
          <w:sz w:val="24"/>
          <w:szCs w:val="24"/>
        </w:rPr>
        <w:t xml:space="preserve">try to </w:t>
      </w:r>
      <w:r w:rsidRPr="00A31DBE">
        <w:rPr>
          <w:rFonts w:ascii="Times New Roman" w:hAnsi="Times New Roman" w:cs="Times New Roman"/>
          <w:sz w:val="24"/>
          <w:szCs w:val="24"/>
        </w:rPr>
        <w:t xml:space="preserve">answer the questions without relying on search engines </w:t>
      </w:r>
      <w:r w:rsidR="00263019" w:rsidRPr="00A31DBE">
        <w:rPr>
          <w:rFonts w:ascii="Times New Roman" w:hAnsi="Times New Roman" w:cs="Times New Roman"/>
          <w:sz w:val="24"/>
          <w:szCs w:val="24"/>
        </w:rPr>
        <w:t>s</w:t>
      </w:r>
      <w:r w:rsidRPr="00A31DBE">
        <w:rPr>
          <w:rFonts w:ascii="Times New Roman" w:hAnsi="Times New Roman" w:cs="Times New Roman"/>
          <w:sz w:val="24"/>
          <w:szCs w:val="24"/>
        </w:rPr>
        <w:t>uch as Google. Thank you.</w:t>
      </w:r>
    </w:p>
    <w:p w14:paraId="3BE2DDA0" w14:textId="58A3976C" w:rsidR="00196A8D" w:rsidRPr="00A31DBE" w:rsidRDefault="00196A8D" w:rsidP="005559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1DBE">
        <w:rPr>
          <w:rFonts w:ascii="Times New Roman" w:hAnsi="Times New Roman" w:cs="Times New Roman"/>
          <w:sz w:val="24"/>
          <w:szCs w:val="24"/>
          <w:u w:val="single"/>
        </w:rPr>
        <w:t xml:space="preserve">Section 1: </w:t>
      </w:r>
      <w:r w:rsidR="005E39FF">
        <w:rPr>
          <w:rFonts w:ascii="Times New Roman" w:hAnsi="Times New Roman" w:cs="Times New Roman"/>
          <w:sz w:val="24"/>
          <w:szCs w:val="24"/>
          <w:u w:val="single"/>
        </w:rPr>
        <w:t>Demography</w:t>
      </w:r>
    </w:p>
    <w:p w14:paraId="2254BADC" w14:textId="02A47502" w:rsidR="00196A8D" w:rsidRPr="00A31DBE" w:rsidRDefault="00722ED3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 w:rsidR="00196A8D" w:rsidRPr="00A31DBE">
        <w:rPr>
          <w:rFonts w:ascii="Times New Roman" w:hAnsi="Times New Roman" w:cs="Times New Roman"/>
          <w:sz w:val="24"/>
          <w:szCs w:val="24"/>
        </w:rPr>
        <w:t>:</w:t>
      </w:r>
      <w:r w:rsidR="00196A8D" w:rsidRPr="00A31DBE">
        <w:rPr>
          <w:rFonts w:ascii="Times New Roman" w:hAnsi="Times New Roman" w:cs="Times New Roman"/>
          <w:sz w:val="24"/>
          <w:szCs w:val="24"/>
        </w:rPr>
        <w:br/>
        <w:t>□ Male</w:t>
      </w:r>
      <w:r w:rsidR="00196A8D" w:rsidRPr="00A31DBE">
        <w:rPr>
          <w:rFonts w:ascii="Times New Roman" w:hAnsi="Times New Roman" w:cs="Times New Roman"/>
          <w:sz w:val="24"/>
          <w:szCs w:val="24"/>
        </w:rPr>
        <w:br/>
        <w:t>□ Female</w:t>
      </w:r>
      <w:r w:rsidR="00196A8D" w:rsidRPr="00A31DBE">
        <w:rPr>
          <w:rFonts w:ascii="Times New Roman" w:hAnsi="Times New Roman" w:cs="Times New Roman"/>
          <w:sz w:val="24"/>
          <w:szCs w:val="24"/>
        </w:rPr>
        <w:br/>
      </w:r>
    </w:p>
    <w:p w14:paraId="7879BC7A" w14:textId="486BA4B0" w:rsidR="00196A8D" w:rsidRPr="00A31DBE" w:rsidRDefault="00196A8D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Age (in years) …………………………</w:t>
      </w:r>
      <w:r w:rsidRPr="00A31DBE">
        <w:rPr>
          <w:rFonts w:ascii="Times New Roman" w:hAnsi="Times New Roman" w:cs="Times New Roman"/>
          <w:sz w:val="24"/>
          <w:szCs w:val="24"/>
        </w:rPr>
        <w:br/>
      </w:r>
    </w:p>
    <w:p w14:paraId="44615C4B" w14:textId="64B11851" w:rsidR="00196A8D" w:rsidRPr="00A31DBE" w:rsidRDefault="00196A8D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Academic year:</w:t>
      </w:r>
      <w:r w:rsidRPr="00A31DBE">
        <w:rPr>
          <w:rFonts w:ascii="Times New Roman" w:hAnsi="Times New Roman" w:cs="Times New Roman"/>
          <w:sz w:val="24"/>
          <w:szCs w:val="24"/>
        </w:rPr>
        <w:br/>
        <w:t>□ 3rd academic year</w:t>
      </w:r>
      <w:r w:rsidRPr="00A31DBE">
        <w:rPr>
          <w:rFonts w:ascii="Times New Roman" w:hAnsi="Times New Roman" w:cs="Times New Roman"/>
          <w:sz w:val="24"/>
          <w:szCs w:val="24"/>
        </w:rPr>
        <w:br/>
        <w:t>□ 4th academic year</w:t>
      </w:r>
      <w:r w:rsidRPr="00A31DBE">
        <w:rPr>
          <w:rFonts w:ascii="Times New Roman" w:hAnsi="Times New Roman" w:cs="Times New Roman"/>
          <w:sz w:val="24"/>
          <w:szCs w:val="24"/>
        </w:rPr>
        <w:br/>
        <w:t>□ 5th academic year</w:t>
      </w:r>
      <w:r w:rsidRPr="00A31DBE">
        <w:rPr>
          <w:rFonts w:ascii="Times New Roman" w:hAnsi="Times New Roman" w:cs="Times New Roman"/>
          <w:sz w:val="24"/>
          <w:szCs w:val="24"/>
        </w:rPr>
        <w:br/>
        <w:t>□ 6th academic year</w:t>
      </w:r>
      <w:r w:rsidRPr="00A31DBE">
        <w:rPr>
          <w:rFonts w:ascii="Times New Roman" w:hAnsi="Times New Roman" w:cs="Times New Roman"/>
          <w:sz w:val="24"/>
          <w:szCs w:val="24"/>
        </w:rPr>
        <w:br/>
      </w:r>
      <w:r w:rsidRPr="00A31DBE">
        <w:rPr>
          <w:rFonts w:ascii="Times New Roman" w:hAnsi="Times New Roman" w:cs="Times New Roman"/>
          <w:sz w:val="24"/>
          <w:szCs w:val="24"/>
        </w:rPr>
        <w:lastRenderedPageBreak/>
        <w:t>□ 7th academic year</w:t>
      </w:r>
      <w:r w:rsidR="002F3597" w:rsidRPr="00A31DBE">
        <w:rPr>
          <w:rFonts w:ascii="Times New Roman" w:hAnsi="Times New Roman" w:cs="Times New Roman"/>
          <w:sz w:val="24"/>
          <w:szCs w:val="24"/>
        </w:rPr>
        <w:br/>
      </w:r>
    </w:p>
    <w:p w14:paraId="43A4B0E4" w14:textId="7BE1263A" w:rsidR="00E828BE" w:rsidRPr="0003730C" w:rsidRDefault="00E828BE" w:rsidP="005559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3730C">
        <w:rPr>
          <w:rFonts w:ascii="Times New Roman" w:hAnsi="Times New Roman" w:cs="Times New Roman"/>
          <w:sz w:val="24"/>
          <w:szCs w:val="24"/>
          <w:u w:val="single"/>
        </w:rPr>
        <w:t xml:space="preserve">Section 2: </w:t>
      </w:r>
      <w:r w:rsidR="00730428">
        <w:rPr>
          <w:rFonts w:ascii="Times New Roman" w:hAnsi="Times New Roman" w:cs="Times New Roman"/>
          <w:sz w:val="24"/>
          <w:szCs w:val="24"/>
          <w:u w:val="single"/>
        </w:rPr>
        <w:t xml:space="preserve">The </w:t>
      </w:r>
      <w:r w:rsidRPr="0003730C">
        <w:rPr>
          <w:rFonts w:ascii="Times New Roman" w:hAnsi="Times New Roman" w:cs="Times New Roman"/>
          <w:sz w:val="24"/>
          <w:szCs w:val="24"/>
          <w:u w:val="single"/>
        </w:rPr>
        <w:t xml:space="preserve">usage </w:t>
      </w:r>
      <w:r w:rsidR="00730428">
        <w:rPr>
          <w:rFonts w:ascii="Times New Roman" w:hAnsi="Times New Roman" w:cs="Times New Roman"/>
          <w:sz w:val="24"/>
          <w:szCs w:val="24"/>
          <w:u w:val="single"/>
        </w:rPr>
        <w:t xml:space="preserve">of social media </w:t>
      </w:r>
      <w:r w:rsidRPr="0003730C">
        <w:rPr>
          <w:rFonts w:ascii="Times New Roman" w:hAnsi="Times New Roman" w:cs="Times New Roman"/>
          <w:sz w:val="24"/>
          <w:szCs w:val="24"/>
          <w:u w:val="single"/>
        </w:rPr>
        <w:t>as a learning tool</w:t>
      </w:r>
    </w:p>
    <w:p w14:paraId="79248564" w14:textId="77777777" w:rsidR="00E828BE" w:rsidRDefault="002F3597" w:rsidP="00555978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28BE">
        <w:rPr>
          <w:rFonts w:ascii="Times New Roman" w:hAnsi="Times New Roman" w:cs="Times New Roman"/>
          <w:sz w:val="24"/>
          <w:szCs w:val="24"/>
        </w:rPr>
        <w:t>Do you use social media as a learning tool?</w:t>
      </w:r>
      <w:r w:rsidRPr="00E828BE">
        <w:rPr>
          <w:rFonts w:ascii="Times New Roman" w:hAnsi="Times New Roman" w:cs="Times New Roman"/>
          <w:sz w:val="24"/>
          <w:szCs w:val="24"/>
        </w:rPr>
        <w:br/>
        <w:t>□ Yes</w:t>
      </w:r>
      <w:r w:rsidRPr="00E828BE">
        <w:rPr>
          <w:rFonts w:ascii="Times New Roman" w:hAnsi="Times New Roman" w:cs="Times New Roman"/>
          <w:sz w:val="24"/>
          <w:szCs w:val="24"/>
        </w:rPr>
        <w:br/>
        <w:t>□ No</w:t>
      </w:r>
      <w:r w:rsidRPr="00E828BE">
        <w:rPr>
          <w:rFonts w:ascii="Times New Roman" w:hAnsi="Times New Roman" w:cs="Times New Roman"/>
          <w:sz w:val="24"/>
          <w:szCs w:val="24"/>
        </w:rPr>
        <w:br/>
      </w:r>
      <w:r w:rsidRPr="00E828BE">
        <w:rPr>
          <w:rFonts w:ascii="Times New Roman" w:hAnsi="Times New Roman" w:cs="Times New Roman"/>
          <w:sz w:val="24"/>
          <w:szCs w:val="24"/>
        </w:rPr>
        <w:br/>
        <w:t>If yes, precise:</w:t>
      </w:r>
      <w:r w:rsidRPr="00E828BE">
        <w:rPr>
          <w:rFonts w:ascii="Times New Roman" w:hAnsi="Times New Roman" w:cs="Times New Roman"/>
          <w:sz w:val="24"/>
          <w:szCs w:val="24"/>
        </w:rPr>
        <w:br/>
        <w:t>□ Less than once a week</w:t>
      </w:r>
      <w:r w:rsidRPr="00E828BE">
        <w:rPr>
          <w:rFonts w:ascii="Times New Roman" w:hAnsi="Times New Roman" w:cs="Times New Roman"/>
          <w:sz w:val="24"/>
          <w:szCs w:val="24"/>
        </w:rPr>
        <w:br/>
        <w:t>□ Once a week</w:t>
      </w:r>
      <w:r w:rsidRPr="00E828BE">
        <w:rPr>
          <w:rFonts w:ascii="Times New Roman" w:hAnsi="Times New Roman" w:cs="Times New Roman"/>
          <w:sz w:val="24"/>
          <w:szCs w:val="24"/>
        </w:rPr>
        <w:br/>
        <w:t>□ Twice a week</w:t>
      </w:r>
      <w:r w:rsidRPr="00E828BE">
        <w:rPr>
          <w:rFonts w:ascii="Times New Roman" w:hAnsi="Times New Roman" w:cs="Times New Roman"/>
          <w:sz w:val="24"/>
          <w:szCs w:val="24"/>
        </w:rPr>
        <w:br/>
        <w:t>□ Thrice a week</w:t>
      </w:r>
      <w:r w:rsidRPr="00E828BE">
        <w:rPr>
          <w:rFonts w:ascii="Times New Roman" w:hAnsi="Times New Roman" w:cs="Times New Roman"/>
          <w:sz w:val="24"/>
          <w:szCs w:val="24"/>
        </w:rPr>
        <w:br/>
        <w:t>□ Daily</w:t>
      </w:r>
      <w:r w:rsidRPr="00E828BE">
        <w:rPr>
          <w:rFonts w:ascii="Times New Roman" w:hAnsi="Times New Roman" w:cs="Times New Roman"/>
          <w:sz w:val="24"/>
          <w:szCs w:val="24"/>
        </w:rPr>
        <w:br/>
        <w:t xml:space="preserve">□ </w:t>
      </w:r>
      <w:proofErr w:type="gramStart"/>
      <w:r w:rsidRPr="00E828BE">
        <w:rPr>
          <w:rFonts w:ascii="Times New Roman" w:hAnsi="Times New Roman" w:cs="Times New Roman"/>
          <w:sz w:val="24"/>
          <w:szCs w:val="24"/>
        </w:rPr>
        <w:t>Other:…</w:t>
      </w:r>
      <w:proofErr w:type="gramEnd"/>
      <w:r w:rsidRPr="00E828BE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Pr="00E828BE">
        <w:rPr>
          <w:rFonts w:ascii="Times New Roman" w:hAnsi="Times New Roman" w:cs="Times New Roman"/>
          <w:sz w:val="24"/>
          <w:szCs w:val="24"/>
        </w:rPr>
        <w:br/>
      </w:r>
    </w:p>
    <w:p w14:paraId="3C4182E5" w14:textId="77777777" w:rsidR="00E828BE" w:rsidRDefault="002F3597" w:rsidP="00555978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28BE">
        <w:rPr>
          <w:rFonts w:ascii="Times New Roman" w:hAnsi="Times New Roman" w:cs="Times New Roman"/>
          <w:sz w:val="24"/>
          <w:szCs w:val="24"/>
        </w:rPr>
        <w:t>Which of these social media do you use as a learning tool?</w:t>
      </w:r>
      <w:r w:rsidRPr="00E828BE">
        <w:rPr>
          <w:rFonts w:ascii="Times New Roman" w:hAnsi="Times New Roman" w:cs="Times New Roman"/>
          <w:sz w:val="24"/>
          <w:szCs w:val="24"/>
        </w:rPr>
        <w:br/>
        <w:t>□ Facebook</w:t>
      </w:r>
      <w:r w:rsidRPr="00E828BE">
        <w:rPr>
          <w:rFonts w:ascii="Times New Roman" w:hAnsi="Times New Roman" w:cs="Times New Roman"/>
          <w:sz w:val="24"/>
          <w:szCs w:val="24"/>
        </w:rPr>
        <w:br/>
        <w:t>□ Instagram</w:t>
      </w:r>
      <w:r w:rsidRPr="00E828BE">
        <w:rPr>
          <w:rFonts w:ascii="Times New Roman" w:hAnsi="Times New Roman" w:cs="Times New Roman"/>
          <w:sz w:val="24"/>
          <w:szCs w:val="24"/>
        </w:rPr>
        <w:br/>
        <w:t>□ YouTube</w:t>
      </w:r>
      <w:r w:rsidRPr="00E828BE">
        <w:rPr>
          <w:rFonts w:ascii="Times New Roman" w:hAnsi="Times New Roman" w:cs="Times New Roman"/>
          <w:sz w:val="24"/>
          <w:szCs w:val="24"/>
        </w:rPr>
        <w:br/>
        <w:t>□ Twitter</w:t>
      </w:r>
      <w:r w:rsidRPr="00E828BE">
        <w:rPr>
          <w:rFonts w:ascii="Times New Roman" w:hAnsi="Times New Roman" w:cs="Times New Roman"/>
          <w:sz w:val="24"/>
          <w:szCs w:val="24"/>
        </w:rPr>
        <w:br/>
        <w:t>□ Google+</w:t>
      </w:r>
      <w:r w:rsidRPr="00E828BE">
        <w:rPr>
          <w:rFonts w:ascii="Times New Roman" w:hAnsi="Times New Roman" w:cs="Times New Roman"/>
          <w:sz w:val="24"/>
          <w:szCs w:val="24"/>
        </w:rPr>
        <w:br/>
        <w:t>□ Blogs</w:t>
      </w:r>
      <w:r w:rsidRPr="00E828BE">
        <w:rPr>
          <w:rFonts w:ascii="Times New Roman" w:hAnsi="Times New Roman" w:cs="Times New Roman"/>
          <w:sz w:val="24"/>
          <w:szCs w:val="24"/>
        </w:rPr>
        <w:br/>
        <w:t>□ Forums</w:t>
      </w:r>
      <w:r w:rsidRPr="00E828BE">
        <w:rPr>
          <w:rFonts w:ascii="Times New Roman" w:hAnsi="Times New Roman" w:cs="Times New Roman"/>
          <w:sz w:val="24"/>
          <w:szCs w:val="24"/>
        </w:rPr>
        <w:br/>
      </w:r>
      <w:r w:rsidRPr="00E828BE">
        <w:rPr>
          <w:rFonts w:ascii="Times New Roman" w:hAnsi="Times New Roman" w:cs="Times New Roman"/>
          <w:sz w:val="24"/>
          <w:szCs w:val="24"/>
        </w:rPr>
        <w:lastRenderedPageBreak/>
        <w:t>□ Other: ………………………………………………………</w:t>
      </w:r>
      <w:proofErr w:type="gramStart"/>
      <w:r w:rsidRPr="00E828BE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E828BE">
        <w:rPr>
          <w:rFonts w:ascii="Times New Roman" w:hAnsi="Times New Roman" w:cs="Times New Roman"/>
          <w:sz w:val="24"/>
          <w:szCs w:val="24"/>
        </w:rPr>
        <w:br/>
      </w:r>
    </w:p>
    <w:p w14:paraId="17701241" w14:textId="4FCE6690" w:rsidR="00263019" w:rsidRPr="00E828BE" w:rsidRDefault="002F3597" w:rsidP="00555978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28BE">
        <w:rPr>
          <w:rFonts w:ascii="Times New Roman" w:hAnsi="Times New Roman" w:cs="Times New Roman"/>
          <w:sz w:val="24"/>
          <w:szCs w:val="24"/>
        </w:rPr>
        <w:t>Which of the previously chosen social media do you prefer?</w:t>
      </w:r>
      <w:r w:rsidRPr="00E828BE">
        <w:rPr>
          <w:rFonts w:ascii="Times New Roman" w:hAnsi="Times New Roman" w:cs="Times New Roman"/>
          <w:sz w:val="24"/>
          <w:szCs w:val="24"/>
        </w:rPr>
        <w:br/>
        <w:t>□ Facebook</w:t>
      </w:r>
      <w:r w:rsidRPr="00E828BE">
        <w:rPr>
          <w:rFonts w:ascii="Times New Roman" w:hAnsi="Times New Roman" w:cs="Times New Roman"/>
          <w:sz w:val="24"/>
          <w:szCs w:val="24"/>
        </w:rPr>
        <w:br/>
        <w:t>□ Instagram</w:t>
      </w:r>
      <w:r w:rsidRPr="00E828BE">
        <w:rPr>
          <w:rFonts w:ascii="Times New Roman" w:hAnsi="Times New Roman" w:cs="Times New Roman"/>
          <w:sz w:val="24"/>
          <w:szCs w:val="24"/>
        </w:rPr>
        <w:br/>
        <w:t>□ YouTube</w:t>
      </w:r>
      <w:r w:rsidRPr="00E828BE">
        <w:rPr>
          <w:rFonts w:ascii="Times New Roman" w:hAnsi="Times New Roman" w:cs="Times New Roman"/>
          <w:sz w:val="24"/>
          <w:szCs w:val="24"/>
        </w:rPr>
        <w:br/>
        <w:t>□ Twitter</w:t>
      </w:r>
      <w:r w:rsidRPr="00E828BE">
        <w:rPr>
          <w:rFonts w:ascii="Times New Roman" w:hAnsi="Times New Roman" w:cs="Times New Roman"/>
          <w:sz w:val="24"/>
          <w:szCs w:val="24"/>
        </w:rPr>
        <w:br/>
        <w:t>□ Google+</w:t>
      </w:r>
      <w:r w:rsidRPr="00E828BE">
        <w:rPr>
          <w:rFonts w:ascii="Times New Roman" w:hAnsi="Times New Roman" w:cs="Times New Roman"/>
          <w:sz w:val="24"/>
          <w:szCs w:val="24"/>
        </w:rPr>
        <w:br/>
        <w:t>□ Blogs</w:t>
      </w:r>
      <w:r w:rsidRPr="00E828BE">
        <w:rPr>
          <w:rFonts w:ascii="Times New Roman" w:hAnsi="Times New Roman" w:cs="Times New Roman"/>
          <w:sz w:val="24"/>
          <w:szCs w:val="24"/>
        </w:rPr>
        <w:br/>
        <w:t>□ Forums</w:t>
      </w:r>
      <w:r w:rsidRPr="00E828BE">
        <w:rPr>
          <w:rFonts w:ascii="Times New Roman" w:hAnsi="Times New Roman" w:cs="Times New Roman"/>
          <w:sz w:val="24"/>
          <w:szCs w:val="24"/>
        </w:rPr>
        <w:br/>
        <w:t>□ Other: ………………………………………………………</w:t>
      </w:r>
      <w:proofErr w:type="gramStart"/>
      <w:r w:rsidRPr="00E828BE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="00263019" w:rsidRPr="00E828BE">
        <w:rPr>
          <w:rFonts w:ascii="Times New Roman" w:hAnsi="Times New Roman" w:cs="Times New Roman"/>
          <w:sz w:val="24"/>
          <w:szCs w:val="24"/>
        </w:rPr>
        <w:br/>
      </w:r>
    </w:p>
    <w:p w14:paraId="7284430D" w14:textId="231D2037" w:rsidR="00263019" w:rsidRPr="00A31DBE" w:rsidRDefault="001711DD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Do you think that social media has a</w:t>
      </w:r>
      <w:r w:rsidR="00585564">
        <w:rPr>
          <w:rFonts w:ascii="Times New Roman" w:hAnsi="Times New Roman" w:cs="Times New Roman"/>
          <w:sz w:val="24"/>
          <w:szCs w:val="24"/>
        </w:rPr>
        <w:t xml:space="preserve"> </w:t>
      </w:r>
      <w:r w:rsidR="005E39FF">
        <w:rPr>
          <w:rFonts w:ascii="Times New Roman" w:hAnsi="Times New Roman" w:cs="Times New Roman"/>
          <w:sz w:val="24"/>
          <w:szCs w:val="24"/>
        </w:rPr>
        <w:t xml:space="preserve">more </w:t>
      </w:r>
      <w:r w:rsidRPr="00A31DBE">
        <w:rPr>
          <w:rFonts w:ascii="Times New Roman" w:hAnsi="Times New Roman" w:cs="Times New Roman"/>
          <w:sz w:val="24"/>
          <w:szCs w:val="24"/>
        </w:rPr>
        <w:t>beneficial or distracting role in medical education?</w:t>
      </w:r>
      <w:r w:rsidRPr="00A31DBE">
        <w:rPr>
          <w:rFonts w:ascii="Times New Roman" w:hAnsi="Times New Roman" w:cs="Times New Roman"/>
          <w:sz w:val="24"/>
          <w:szCs w:val="24"/>
        </w:rPr>
        <w:br/>
        <w:t>□ Beneficial</w:t>
      </w:r>
      <w:r w:rsidRPr="00A31DBE">
        <w:rPr>
          <w:rFonts w:ascii="Times New Roman" w:hAnsi="Times New Roman" w:cs="Times New Roman"/>
          <w:sz w:val="24"/>
          <w:szCs w:val="24"/>
        </w:rPr>
        <w:br/>
        <w:t>□ Distracting</w:t>
      </w:r>
      <w:r w:rsidR="00263019" w:rsidRPr="00A31DBE">
        <w:rPr>
          <w:rFonts w:ascii="Times New Roman" w:hAnsi="Times New Roman" w:cs="Times New Roman"/>
          <w:sz w:val="24"/>
          <w:szCs w:val="24"/>
        </w:rPr>
        <w:br/>
      </w:r>
    </w:p>
    <w:p w14:paraId="3B4DD72D" w14:textId="10BEF456" w:rsidR="00263019" w:rsidRPr="00A31DBE" w:rsidRDefault="00263019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 xml:space="preserve">Do you think that the communication between colleagues would be facilitated </w:t>
      </w:r>
      <w:r w:rsidR="00A31DBE">
        <w:rPr>
          <w:rFonts w:ascii="Times New Roman" w:hAnsi="Times New Roman" w:cs="Times New Roman"/>
          <w:sz w:val="24"/>
          <w:szCs w:val="24"/>
        </w:rPr>
        <w:t xml:space="preserve">by </w:t>
      </w:r>
      <w:r w:rsidRPr="00A31DBE">
        <w:rPr>
          <w:rFonts w:ascii="Times New Roman" w:hAnsi="Times New Roman" w:cs="Times New Roman"/>
          <w:sz w:val="24"/>
          <w:szCs w:val="24"/>
        </w:rPr>
        <w:t>social media?</w:t>
      </w:r>
      <w:r w:rsidRPr="00A31DBE">
        <w:rPr>
          <w:rFonts w:ascii="Times New Roman" w:hAnsi="Times New Roman" w:cs="Times New Roman"/>
          <w:sz w:val="24"/>
          <w:szCs w:val="24"/>
        </w:rPr>
        <w:br/>
        <w:t>□ Strongly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Neither agree nor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Agree</w:t>
      </w:r>
      <w:r w:rsidRPr="00A31DBE">
        <w:rPr>
          <w:rFonts w:ascii="Times New Roman" w:hAnsi="Times New Roman" w:cs="Times New Roman"/>
          <w:sz w:val="24"/>
          <w:szCs w:val="24"/>
        </w:rPr>
        <w:br/>
      </w:r>
      <w:r w:rsidRPr="00A31DBE">
        <w:rPr>
          <w:rFonts w:ascii="Times New Roman" w:hAnsi="Times New Roman" w:cs="Times New Roman"/>
          <w:sz w:val="24"/>
          <w:szCs w:val="24"/>
        </w:rPr>
        <w:lastRenderedPageBreak/>
        <w:t>□ Strongly agree</w:t>
      </w:r>
      <w:r w:rsidRPr="00A31DBE">
        <w:rPr>
          <w:rFonts w:ascii="Times New Roman" w:hAnsi="Times New Roman" w:cs="Times New Roman"/>
          <w:sz w:val="24"/>
          <w:szCs w:val="24"/>
        </w:rPr>
        <w:br/>
      </w:r>
    </w:p>
    <w:p w14:paraId="6C6885A1" w14:textId="7708CEB6" w:rsidR="002F3597" w:rsidRPr="00A31DBE" w:rsidRDefault="00263019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 xml:space="preserve">Do you think that the communication between colleagues through social media would help you </w:t>
      </w:r>
      <w:r w:rsidR="005E39FF">
        <w:rPr>
          <w:rFonts w:ascii="Times New Roman" w:hAnsi="Times New Roman" w:cs="Times New Roman"/>
          <w:sz w:val="24"/>
          <w:szCs w:val="24"/>
        </w:rPr>
        <w:t>learn</w:t>
      </w:r>
      <w:r w:rsidRPr="00A31DBE">
        <w:rPr>
          <w:rFonts w:ascii="Times New Roman" w:hAnsi="Times New Roman" w:cs="Times New Roman"/>
          <w:sz w:val="24"/>
          <w:szCs w:val="24"/>
        </w:rPr>
        <w:t xml:space="preserve"> more i</w:t>
      </w:r>
      <w:r w:rsidR="00F26434" w:rsidRPr="00A31DBE">
        <w:rPr>
          <w:rFonts w:ascii="Times New Roman" w:hAnsi="Times New Roman" w:cs="Times New Roman"/>
          <w:sz w:val="24"/>
          <w:szCs w:val="24"/>
        </w:rPr>
        <w:t>nformation regarding</w:t>
      </w:r>
      <w:r w:rsidRPr="00A31DBE">
        <w:rPr>
          <w:rFonts w:ascii="Times New Roman" w:hAnsi="Times New Roman" w:cs="Times New Roman"/>
          <w:sz w:val="24"/>
          <w:szCs w:val="24"/>
        </w:rPr>
        <w:t xml:space="preserve"> a certain topic?</w:t>
      </w:r>
      <w:r w:rsidRPr="00A31DBE">
        <w:rPr>
          <w:rFonts w:ascii="Times New Roman" w:hAnsi="Times New Roman" w:cs="Times New Roman"/>
          <w:sz w:val="24"/>
          <w:szCs w:val="24"/>
        </w:rPr>
        <w:br/>
        <w:t>□ Strongly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Neither agree nor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Strongly agree</w:t>
      </w:r>
      <w:r w:rsidRPr="00A31DBE">
        <w:rPr>
          <w:rFonts w:ascii="Times New Roman" w:hAnsi="Times New Roman" w:cs="Times New Roman"/>
          <w:sz w:val="24"/>
          <w:szCs w:val="24"/>
        </w:rPr>
        <w:br/>
      </w:r>
    </w:p>
    <w:p w14:paraId="53CA9258" w14:textId="7B63FC78" w:rsidR="00263019" w:rsidRPr="00A31DBE" w:rsidRDefault="00263019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Do you think that the creation of additional platforms would benefi</w:t>
      </w:r>
      <w:r w:rsidR="00393659">
        <w:rPr>
          <w:rFonts w:ascii="Times New Roman" w:hAnsi="Times New Roman" w:cs="Times New Roman"/>
          <w:sz w:val="24"/>
          <w:szCs w:val="24"/>
        </w:rPr>
        <w:t xml:space="preserve">t </w:t>
      </w:r>
      <w:r w:rsidRPr="00A31DBE">
        <w:rPr>
          <w:rFonts w:ascii="Times New Roman" w:hAnsi="Times New Roman" w:cs="Times New Roman"/>
          <w:sz w:val="24"/>
          <w:szCs w:val="24"/>
        </w:rPr>
        <w:t>your medical education?</w:t>
      </w:r>
      <w:r w:rsidRPr="00A31DBE">
        <w:rPr>
          <w:rFonts w:ascii="Times New Roman" w:hAnsi="Times New Roman" w:cs="Times New Roman"/>
          <w:sz w:val="24"/>
          <w:szCs w:val="24"/>
        </w:rPr>
        <w:br/>
        <w:t>□ Strongly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Neither agree nor disagree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Agree</w:t>
      </w:r>
      <w:r w:rsidRPr="00A31DBE">
        <w:rPr>
          <w:rFonts w:ascii="Times New Roman" w:hAnsi="Times New Roman" w:cs="Times New Roman"/>
          <w:sz w:val="24"/>
          <w:szCs w:val="24"/>
        </w:rPr>
        <w:br/>
        <w:t>□ Strongly agree</w:t>
      </w:r>
      <w:r w:rsidRPr="00A31DBE">
        <w:rPr>
          <w:rFonts w:ascii="Times New Roman" w:hAnsi="Times New Roman" w:cs="Times New Roman"/>
          <w:sz w:val="24"/>
          <w:szCs w:val="24"/>
        </w:rPr>
        <w:br/>
      </w:r>
    </w:p>
    <w:p w14:paraId="44BF7DA4" w14:textId="56D9F139" w:rsidR="00657BBC" w:rsidRPr="00932509" w:rsidRDefault="00FC6879" w:rsidP="005559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 xml:space="preserve">Did you know about the </w:t>
      </w:r>
      <w:r w:rsidR="00263019" w:rsidRPr="00A31DBE">
        <w:rPr>
          <w:rFonts w:ascii="Times New Roman" w:hAnsi="Times New Roman" w:cs="Times New Roman"/>
          <w:sz w:val="24"/>
          <w:szCs w:val="24"/>
        </w:rPr>
        <w:t xml:space="preserve">ethical restrictions </w:t>
      </w:r>
      <w:r w:rsidR="00730428">
        <w:rPr>
          <w:rFonts w:ascii="Times New Roman" w:hAnsi="Times New Roman" w:cs="Times New Roman"/>
          <w:sz w:val="24"/>
          <w:szCs w:val="24"/>
        </w:rPr>
        <w:t xml:space="preserve">related </w:t>
      </w:r>
      <w:r w:rsidR="005E39FF">
        <w:rPr>
          <w:rFonts w:ascii="Times New Roman" w:hAnsi="Times New Roman" w:cs="Times New Roman"/>
          <w:sz w:val="24"/>
          <w:szCs w:val="24"/>
        </w:rPr>
        <w:t>to the use</w:t>
      </w:r>
      <w:r w:rsidR="00263019" w:rsidRPr="00A31DBE">
        <w:rPr>
          <w:rFonts w:ascii="Times New Roman" w:hAnsi="Times New Roman" w:cs="Times New Roman"/>
          <w:sz w:val="24"/>
          <w:szCs w:val="24"/>
        </w:rPr>
        <w:t xml:space="preserve"> social media as part of the medical field?</w:t>
      </w:r>
      <w:r w:rsidR="00263019" w:rsidRPr="00A31DBE">
        <w:rPr>
          <w:rFonts w:ascii="Times New Roman" w:hAnsi="Times New Roman" w:cs="Times New Roman"/>
          <w:sz w:val="24"/>
          <w:szCs w:val="24"/>
        </w:rPr>
        <w:br/>
        <w:t>□ Yes</w:t>
      </w:r>
      <w:r w:rsidR="00263019" w:rsidRPr="00A31DBE">
        <w:rPr>
          <w:rFonts w:ascii="Times New Roman" w:hAnsi="Times New Roman" w:cs="Times New Roman"/>
          <w:sz w:val="24"/>
          <w:szCs w:val="24"/>
        </w:rPr>
        <w:br/>
        <w:t>□ No</w:t>
      </w:r>
    </w:p>
    <w:p w14:paraId="1444146E" w14:textId="45AA6705" w:rsidR="00657BBC" w:rsidRPr="00932509" w:rsidRDefault="00657BBC" w:rsidP="005559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1" w:name="_Hlk66905081"/>
      <w:r w:rsidRPr="00932509">
        <w:rPr>
          <w:rFonts w:ascii="Times New Roman" w:hAnsi="Times New Roman" w:cs="Times New Roman"/>
          <w:sz w:val="24"/>
          <w:szCs w:val="24"/>
          <w:u w:val="single"/>
        </w:rPr>
        <w:t xml:space="preserve">Section </w:t>
      </w:r>
      <w:r w:rsidR="0003730C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932509">
        <w:rPr>
          <w:rFonts w:ascii="Times New Roman" w:hAnsi="Times New Roman" w:cs="Times New Roman"/>
          <w:sz w:val="24"/>
          <w:szCs w:val="24"/>
          <w:u w:val="single"/>
        </w:rPr>
        <w:t>: Neurology MCQs</w:t>
      </w:r>
    </w:p>
    <w:p w14:paraId="47B18A4D" w14:textId="70352F57" w:rsidR="00AE5DBA" w:rsidRPr="00A31DBE" w:rsidRDefault="00393659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1046">
        <w:rPr>
          <w:rFonts w:ascii="Times New Roman" w:hAnsi="Times New Roman" w:cs="Times New Roman"/>
          <w:sz w:val="24"/>
          <w:szCs w:val="24"/>
        </w:rPr>
        <w:lastRenderedPageBreak/>
        <w:t xml:space="preserve">Which of these molecules is best </w:t>
      </w:r>
      <w:r>
        <w:rPr>
          <w:rFonts w:ascii="Times New Roman" w:hAnsi="Times New Roman" w:cs="Times New Roman"/>
          <w:sz w:val="24"/>
          <w:szCs w:val="24"/>
        </w:rPr>
        <w:t>for treating</w:t>
      </w:r>
      <w:r w:rsidRPr="009E1046">
        <w:rPr>
          <w:rFonts w:ascii="Times New Roman" w:hAnsi="Times New Roman" w:cs="Times New Roman"/>
          <w:sz w:val="24"/>
          <w:szCs w:val="24"/>
        </w:rPr>
        <w:t xml:space="preserve"> “status epilepticus”?</w:t>
      </w:r>
      <w:r w:rsidR="00657BBC" w:rsidRPr="00A31DBE">
        <w:rPr>
          <w:rFonts w:ascii="Times New Roman" w:hAnsi="Times New Roman" w:cs="Times New Roman"/>
          <w:sz w:val="24"/>
          <w:szCs w:val="24"/>
        </w:rPr>
        <w:br/>
        <w:t>□ Lorazepam</w:t>
      </w:r>
      <w:r w:rsidR="00657BBC" w:rsidRPr="00A31DBE">
        <w:rPr>
          <w:rFonts w:ascii="Times New Roman" w:hAnsi="Times New Roman" w:cs="Times New Roman"/>
          <w:sz w:val="24"/>
          <w:szCs w:val="24"/>
        </w:rPr>
        <w:br/>
        <w:t>□ Nitrazepam</w:t>
      </w:r>
      <w:r w:rsidR="00657BBC" w:rsidRPr="00A31DBE">
        <w:rPr>
          <w:rFonts w:ascii="Times New Roman" w:hAnsi="Times New Roman" w:cs="Times New Roman"/>
          <w:sz w:val="24"/>
          <w:szCs w:val="24"/>
        </w:rPr>
        <w:br/>
        <w:t>□ Oxazepam</w:t>
      </w:r>
      <w:r w:rsidR="00657BBC" w:rsidRPr="00A31DBE">
        <w:rPr>
          <w:rFonts w:ascii="Times New Roman" w:hAnsi="Times New Roman" w:cs="Times New Roman"/>
          <w:sz w:val="24"/>
          <w:szCs w:val="24"/>
        </w:rPr>
        <w:br/>
        <w:t>□ Clobazam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</w:r>
    </w:p>
    <w:p w14:paraId="5A9A8CD0" w14:textId="4B85D4D3" w:rsidR="00657BBC" w:rsidRPr="00A31DBE" w:rsidRDefault="00657BBC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Which type of cancer metastasis causes the most medullary compressions?</w:t>
      </w:r>
      <w:r w:rsidRPr="00A31DBE">
        <w:rPr>
          <w:rFonts w:ascii="Times New Roman" w:hAnsi="Times New Roman" w:cs="Times New Roman"/>
          <w:sz w:val="24"/>
          <w:szCs w:val="24"/>
        </w:rPr>
        <w:br/>
        <w:t>□ Kidney</w:t>
      </w:r>
      <w:r w:rsidRPr="00A31DBE">
        <w:rPr>
          <w:rFonts w:ascii="Times New Roman" w:hAnsi="Times New Roman" w:cs="Times New Roman"/>
          <w:sz w:val="24"/>
          <w:szCs w:val="24"/>
        </w:rPr>
        <w:br/>
        <w:t>□ Lung</w:t>
      </w:r>
      <w:r w:rsidRPr="00A31DBE">
        <w:rPr>
          <w:rFonts w:ascii="Times New Roman" w:hAnsi="Times New Roman" w:cs="Times New Roman"/>
          <w:sz w:val="24"/>
          <w:szCs w:val="24"/>
        </w:rPr>
        <w:br/>
        <w:t>□ Prostate</w:t>
      </w:r>
      <w:r w:rsidRPr="00A31DBE">
        <w:rPr>
          <w:rFonts w:ascii="Times New Roman" w:hAnsi="Times New Roman" w:cs="Times New Roman"/>
          <w:sz w:val="24"/>
          <w:szCs w:val="24"/>
        </w:rPr>
        <w:br/>
        <w:t>□ Melanoma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</w:r>
    </w:p>
    <w:p w14:paraId="69B9E90B" w14:textId="16646061" w:rsidR="00657BBC" w:rsidRPr="00A31DBE" w:rsidRDefault="00657BBC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Which of these statements is correct?</w:t>
      </w:r>
      <w:r w:rsidRPr="00A31DBE">
        <w:rPr>
          <w:rFonts w:ascii="Times New Roman" w:hAnsi="Times New Roman" w:cs="Times New Roman"/>
          <w:sz w:val="24"/>
          <w:szCs w:val="24"/>
        </w:rPr>
        <w:br/>
      </w:r>
      <w:bookmarkStart w:id="2" w:name="_Hlk66951463"/>
      <w:r w:rsidRPr="00A31DBE">
        <w:rPr>
          <w:rFonts w:ascii="Times New Roman" w:hAnsi="Times New Roman" w:cs="Times New Roman"/>
          <w:sz w:val="24"/>
          <w:szCs w:val="24"/>
        </w:rPr>
        <w:t xml:space="preserve">□ Magendie’s foramen is lateral </w:t>
      </w:r>
      <w:r w:rsidR="00393659">
        <w:rPr>
          <w:rFonts w:ascii="Times New Roman" w:hAnsi="Times New Roman" w:cs="Times New Roman"/>
          <w:sz w:val="24"/>
          <w:szCs w:val="24"/>
        </w:rPr>
        <w:t>and</w:t>
      </w:r>
      <w:r w:rsidRPr="00A31DBE">
        <w:rPr>
          <w:rFonts w:ascii="Times New Roman" w:hAnsi="Times New Roman" w:cs="Times New Roman"/>
          <w:sz w:val="24"/>
          <w:szCs w:val="24"/>
        </w:rPr>
        <w:t xml:space="preserve"> Luschka’s foramen is medial</w:t>
      </w:r>
      <w:r w:rsidRPr="00A31DBE">
        <w:rPr>
          <w:rFonts w:ascii="Times New Roman" w:hAnsi="Times New Roman" w:cs="Times New Roman"/>
          <w:sz w:val="24"/>
          <w:szCs w:val="24"/>
        </w:rPr>
        <w:br/>
        <w:t xml:space="preserve">□ </w:t>
      </w:r>
      <w:r w:rsidR="00AE5DBA" w:rsidRPr="00A31DBE">
        <w:rPr>
          <w:rFonts w:ascii="Times New Roman" w:hAnsi="Times New Roman" w:cs="Times New Roman"/>
          <w:sz w:val="24"/>
          <w:szCs w:val="24"/>
        </w:rPr>
        <w:t xml:space="preserve">Magendie’s foramen is media </w:t>
      </w:r>
      <w:r w:rsidR="00393659">
        <w:rPr>
          <w:rFonts w:ascii="Times New Roman" w:hAnsi="Times New Roman" w:cs="Times New Roman"/>
          <w:sz w:val="24"/>
          <w:szCs w:val="24"/>
        </w:rPr>
        <w:t xml:space="preserve">and </w:t>
      </w:r>
      <w:r w:rsidR="00AE5DBA" w:rsidRPr="00A31DBE">
        <w:rPr>
          <w:rFonts w:ascii="Times New Roman" w:hAnsi="Times New Roman" w:cs="Times New Roman"/>
          <w:sz w:val="24"/>
          <w:szCs w:val="24"/>
        </w:rPr>
        <w:t>Luschka’s foramen is lateral</w:t>
      </w:r>
      <w:r w:rsidRPr="00A31DBE">
        <w:rPr>
          <w:rFonts w:ascii="Times New Roman" w:hAnsi="Times New Roman" w:cs="Times New Roman"/>
          <w:sz w:val="24"/>
          <w:szCs w:val="24"/>
        </w:rPr>
        <w:br/>
        <w:t xml:space="preserve">□ </w:t>
      </w:r>
      <w:r w:rsidR="00AE5DBA" w:rsidRPr="00A31DBE">
        <w:rPr>
          <w:rFonts w:ascii="Times New Roman" w:hAnsi="Times New Roman" w:cs="Times New Roman"/>
          <w:sz w:val="24"/>
          <w:szCs w:val="24"/>
        </w:rPr>
        <w:t>Both Magendie and Luschka</w:t>
      </w:r>
      <w:r w:rsidR="00393659">
        <w:rPr>
          <w:rFonts w:ascii="Times New Roman" w:hAnsi="Times New Roman" w:cs="Times New Roman"/>
          <w:sz w:val="24"/>
          <w:szCs w:val="24"/>
        </w:rPr>
        <w:t>’s</w:t>
      </w:r>
      <w:r w:rsidR="00AE5DBA" w:rsidRPr="00A31DBE">
        <w:rPr>
          <w:rFonts w:ascii="Times New Roman" w:hAnsi="Times New Roman" w:cs="Times New Roman"/>
          <w:sz w:val="24"/>
          <w:szCs w:val="24"/>
        </w:rPr>
        <w:t xml:space="preserve"> foramens are lateral</w:t>
      </w:r>
      <w:r w:rsidRPr="00A31DBE">
        <w:rPr>
          <w:rFonts w:ascii="Times New Roman" w:hAnsi="Times New Roman" w:cs="Times New Roman"/>
          <w:sz w:val="24"/>
          <w:szCs w:val="24"/>
        </w:rPr>
        <w:br/>
        <w:t xml:space="preserve">□ </w:t>
      </w:r>
      <w:r w:rsidR="00AE5DBA" w:rsidRPr="00A31DBE">
        <w:rPr>
          <w:rFonts w:ascii="Times New Roman" w:hAnsi="Times New Roman" w:cs="Times New Roman"/>
          <w:sz w:val="24"/>
          <w:szCs w:val="24"/>
        </w:rPr>
        <w:t>Both Magendie and Luschka</w:t>
      </w:r>
      <w:r w:rsidR="00393659">
        <w:rPr>
          <w:rFonts w:ascii="Times New Roman" w:hAnsi="Times New Roman" w:cs="Times New Roman"/>
          <w:sz w:val="24"/>
          <w:szCs w:val="24"/>
        </w:rPr>
        <w:t>’s</w:t>
      </w:r>
      <w:r w:rsidR="00AE5DBA" w:rsidRPr="00A31DBE">
        <w:rPr>
          <w:rFonts w:ascii="Times New Roman" w:hAnsi="Times New Roman" w:cs="Times New Roman"/>
          <w:sz w:val="24"/>
          <w:szCs w:val="24"/>
        </w:rPr>
        <w:t xml:space="preserve"> foramens are medial</w:t>
      </w:r>
      <w:bookmarkEnd w:id="2"/>
      <w:r w:rsidR="00AE5DBA" w:rsidRPr="00A31DBE">
        <w:rPr>
          <w:rFonts w:ascii="Times New Roman" w:hAnsi="Times New Roman" w:cs="Times New Roman"/>
          <w:sz w:val="24"/>
          <w:szCs w:val="24"/>
        </w:rPr>
        <w:br/>
      </w:r>
    </w:p>
    <w:p w14:paraId="5FA40449" w14:textId="7FF788CA" w:rsidR="00AE5DBA" w:rsidRPr="00A31DBE" w:rsidRDefault="00AE5DBA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Neurofibromatosis type 2 is cause</w:t>
      </w:r>
      <w:r w:rsidR="00B4094A">
        <w:rPr>
          <w:rFonts w:ascii="Times New Roman" w:hAnsi="Times New Roman" w:cs="Times New Roman"/>
          <w:sz w:val="24"/>
          <w:szCs w:val="24"/>
        </w:rPr>
        <w:t>d</w:t>
      </w:r>
      <w:r w:rsidRPr="00A31DBE">
        <w:rPr>
          <w:rFonts w:ascii="Times New Roman" w:hAnsi="Times New Roman" w:cs="Times New Roman"/>
          <w:sz w:val="24"/>
          <w:szCs w:val="24"/>
        </w:rPr>
        <w:t xml:space="preserve"> by the mutation of the NF2 gene situated on the:</w:t>
      </w:r>
      <w:r w:rsidRPr="00A31DBE">
        <w:rPr>
          <w:rFonts w:ascii="Times New Roman" w:hAnsi="Times New Roman" w:cs="Times New Roman"/>
          <w:sz w:val="24"/>
          <w:szCs w:val="24"/>
        </w:rPr>
        <w:br/>
        <w:t>□ 11</w:t>
      </w:r>
      <w:r w:rsidRPr="00A31DB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31DBE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A31DBE">
        <w:rPr>
          <w:rFonts w:ascii="Times New Roman" w:hAnsi="Times New Roman" w:cs="Times New Roman"/>
          <w:sz w:val="24"/>
          <w:szCs w:val="24"/>
        </w:rPr>
        <w:br/>
        <w:t>□ 22</w:t>
      </w:r>
      <w:r w:rsidRPr="00A31DBE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A31DBE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A31DBE">
        <w:rPr>
          <w:rFonts w:ascii="Times New Roman" w:hAnsi="Times New Roman" w:cs="Times New Roman"/>
          <w:sz w:val="24"/>
          <w:szCs w:val="24"/>
        </w:rPr>
        <w:br/>
        <w:t>□ 14</w:t>
      </w:r>
      <w:r w:rsidRPr="00A31DB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31DBE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A31DBE">
        <w:rPr>
          <w:rFonts w:ascii="Times New Roman" w:hAnsi="Times New Roman" w:cs="Times New Roman"/>
          <w:sz w:val="24"/>
          <w:szCs w:val="24"/>
        </w:rPr>
        <w:br/>
      </w:r>
      <w:r w:rsidRPr="00A31DBE">
        <w:rPr>
          <w:rFonts w:ascii="Times New Roman" w:hAnsi="Times New Roman" w:cs="Times New Roman"/>
          <w:sz w:val="24"/>
          <w:szCs w:val="24"/>
        </w:rPr>
        <w:lastRenderedPageBreak/>
        <w:t>□ 19</w:t>
      </w:r>
      <w:r w:rsidRPr="00A31DB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31DBE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A31DBE">
        <w:rPr>
          <w:rFonts w:ascii="Times New Roman" w:hAnsi="Times New Roman" w:cs="Times New Roman"/>
          <w:sz w:val="24"/>
          <w:szCs w:val="24"/>
        </w:rPr>
        <w:br/>
      </w:r>
    </w:p>
    <w:p w14:paraId="0CE3B8F3" w14:textId="362D6F2C" w:rsidR="00AE5DBA" w:rsidRPr="00A31DBE" w:rsidRDefault="001F18E0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Pr="00A31DBE">
        <w:rPr>
          <w:rFonts w:ascii="Times New Roman" w:hAnsi="Times New Roman" w:cs="Times New Roman"/>
          <w:sz w:val="24"/>
          <w:szCs w:val="24"/>
        </w:rPr>
        <w:t xml:space="preserve">find all the following elements </w:t>
      </w:r>
      <w:r>
        <w:rPr>
          <w:rFonts w:ascii="Times New Roman" w:hAnsi="Times New Roman" w:cs="Times New Roman"/>
          <w:sz w:val="24"/>
          <w:szCs w:val="24"/>
        </w:rPr>
        <w:t xml:space="preserve">in Horner’s syndrome </w:t>
      </w:r>
      <w:r w:rsidRPr="00A31DBE">
        <w:rPr>
          <w:rFonts w:ascii="Times New Roman" w:hAnsi="Times New Roman" w:cs="Times New Roman"/>
          <w:sz w:val="24"/>
          <w:szCs w:val="24"/>
        </w:rPr>
        <w:t>except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An a</w:t>
      </w:r>
      <w:r w:rsidRPr="009E1046">
        <w:rPr>
          <w:rFonts w:ascii="Times New Roman" w:hAnsi="Times New Roman" w:cs="Times New Roman"/>
          <w:sz w:val="24"/>
          <w:szCs w:val="24"/>
        </w:rPr>
        <w:t>nhidrosis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 p</w:t>
      </w:r>
      <w:r w:rsidRPr="009E1046">
        <w:rPr>
          <w:rFonts w:ascii="Times New Roman" w:hAnsi="Times New Roman" w:cs="Times New Roman"/>
          <w:sz w:val="24"/>
          <w:szCs w:val="24"/>
        </w:rPr>
        <w:t>tosis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 s</w:t>
      </w:r>
      <w:r w:rsidRPr="009E1046">
        <w:rPr>
          <w:rFonts w:ascii="Times New Roman" w:hAnsi="Times New Roman" w:cs="Times New Roman"/>
          <w:sz w:val="24"/>
          <w:szCs w:val="24"/>
        </w:rPr>
        <w:t>ympathetic demyelination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 p</w:t>
      </w:r>
      <w:r w:rsidRPr="009E1046">
        <w:rPr>
          <w:rFonts w:ascii="Times New Roman" w:hAnsi="Times New Roman" w:cs="Times New Roman"/>
          <w:sz w:val="24"/>
          <w:szCs w:val="24"/>
        </w:rPr>
        <w:t>arasympathetic demyelination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</w:r>
    </w:p>
    <w:p w14:paraId="38205AE2" w14:textId="30A46B72" w:rsidR="00AE5DBA" w:rsidRPr="00A31DBE" w:rsidRDefault="00B4094A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of these cranial nerves is involved in Bell’s palsy?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  <w:t>□ IV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  <w:t>□ V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  <w:t>□ VI</w:t>
      </w:r>
      <w:r w:rsidR="00AE5DBA" w:rsidRPr="00A31DBE">
        <w:rPr>
          <w:rFonts w:ascii="Times New Roman" w:hAnsi="Times New Roman" w:cs="Times New Roman"/>
          <w:sz w:val="24"/>
          <w:szCs w:val="24"/>
        </w:rPr>
        <w:br/>
        <w:t>□ VII</w:t>
      </w:r>
      <w:r w:rsidR="0073067F" w:rsidRPr="00A31DBE">
        <w:rPr>
          <w:rFonts w:ascii="Times New Roman" w:hAnsi="Times New Roman" w:cs="Times New Roman"/>
          <w:sz w:val="24"/>
          <w:szCs w:val="24"/>
        </w:rPr>
        <w:br/>
      </w:r>
    </w:p>
    <w:p w14:paraId="42A1E543" w14:textId="13400F91" w:rsidR="00AE5DBA" w:rsidRPr="00A31DBE" w:rsidRDefault="00AE5DBA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Which of the following is not a “Red flag” for headaches?</w:t>
      </w:r>
      <w:r w:rsidRPr="00A31DBE">
        <w:rPr>
          <w:rFonts w:ascii="Times New Roman" w:hAnsi="Times New Roman" w:cs="Times New Roman"/>
          <w:sz w:val="24"/>
          <w:szCs w:val="24"/>
        </w:rPr>
        <w:br/>
        <w:t>□ Anticoagulation</w:t>
      </w:r>
      <w:r w:rsidRPr="00A31DBE">
        <w:rPr>
          <w:rFonts w:ascii="Times New Roman" w:hAnsi="Times New Roman" w:cs="Times New Roman"/>
          <w:sz w:val="24"/>
          <w:szCs w:val="24"/>
        </w:rPr>
        <w:br/>
        <w:t>□ Recent antibiotic use</w:t>
      </w:r>
      <w:r w:rsidRPr="00A31DBE">
        <w:rPr>
          <w:rFonts w:ascii="Times New Roman" w:hAnsi="Times New Roman" w:cs="Times New Roman"/>
          <w:sz w:val="24"/>
          <w:szCs w:val="24"/>
        </w:rPr>
        <w:br/>
        <w:t>□ Recent statin use</w:t>
      </w:r>
      <w:r w:rsidRPr="00A31DBE">
        <w:rPr>
          <w:rFonts w:ascii="Times New Roman" w:hAnsi="Times New Roman" w:cs="Times New Roman"/>
          <w:sz w:val="24"/>
          <w:szCs w:val="24"/>
        </w:rPr>
        <w:br/>
        <w:t>□ Immunosuppressors</w:t>
      </w:r>
      <w:r w:rsidR="0073067F" w:rsidRPr="00A31DBE">
        <w:rPr>
          <w:rFonts w:ascii="Times New Roman" w:hAnsi="Times New Roman" w:cs="Times New Roman"/>
          <w:sz w:val="24"/>
          <w:szCs w:val="24"/>
        </w:rPr>
        <w:br/>
      </w:r>
    </w:p>
    <w:p w14:paraId="6C37D095" w14:textId="551BA549" w:rsidR="00AE5DBA" w:rsidRPr="00A31DBE" w:rsidRDefault="00470DF0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1046">
        <w:rPr>
          <w:rFonts w:ascii="Times New Roman" w:hAnsi="Times New Roman" w:cs="Times New Roman"/>
          <w:sz w:val="24"/>
          <w:szCs w:val="24"/>
        </w:rPr>
        <w:t xml:space="preserve">Which of these </w:t>
      </w:r>
      <w:r>
        <w:rPr>
          <w:rFonts w:ascii="Times New Roman" w:hAnsi="Times New Roman" w:cs="Times New Roman"/>
          <w:sz w:val="24"/>
          <w:szCs w:val="24"/>
        </w:rPr>
        <w:t>signs/</w:t>
      </w:r>
      <w:r w:rsidRPr="009E1046">
        <w:rPr>
          <w:rFonts w:ascii="Times New Roman" w:hAnsi="Times New Roman" w:cs="Times New Roman"/>
          <w:sz w:val="24"/>
          <w:szCs w:val="24"/>
        </w:rPr>
        <w:t>symptoms is necessary for the diagnosis of the Guillain-Barré syndrome?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The a</w:t>
      </w:r>
      <w:r w:rsidRPr="009E1046">
        <w:rPr>
          <w:rFonts w:ascii="Times New Roman" w:hAnsi="Times New Roman" w:cs="Times New Roman"/>
          <w:sz w:val="24"/>
          <w:szCs w:val="24"/>
        </w:rPr>
        <w:t>reflexia</w:t>
      </w:r>
      <w:r w:rsidRPr="009E1046">
        <w:rPr>
          <w:rFonts w:ascii="Times New Roman" w:hAnsi="Times New Roman" w:cs="Times New Roman"/>
          <w:sz w:val="24"/>
          <w:szCs w:val="24"/>
        </w:rPr>
        <w:br/>
      </w:r>
      <w:r w:rsidRPr="009E1046">
        <w:rPr>
          <w:rFonts w:ascii="Times New Roman" w:hAnsi="Times New Roman" w:cs="Times New Roman"/>
          <w:sz w:val="24"/>
          <w:szCs w:val="24"/>
        </w:rPr>
        <w:lastRenderedPageBreak/>
        <w:t>□ The chronicity of the onset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The symmetry </w:t>
      </w:r>
      <w:bookmarkStart w:id="3" w:name="_Hlk66951636"/>
      <w:r>
        <w:rPr>
          <w:rFonts w:ascii="Times New Roman" w:hAnsi="Times New Roman" w:cs="Times New Roman"/>
          <w:sz w:val="24"/>
          <w:szCs w:val="24"/>
        </w:rPr>
        <w:t>of the symptomatology</w:t>
      </w:r>
      <w:bookmarkEnd w:id="3"/>
      <w:r w:rsidRPr="009E1046">
        <w:rPr>
          <w:rFonts w:ascii="Times New Roman" w:hAnsi="Times New Roman" w:cs="Times New Roman"/>
          <w:sz w:val="24"/>
          <w:szCs w:val="24"/>
        </w:rPr>
        <w:br/>
        <w:t>□ The autonomic system dysfunction</w:t>
      </w:r>
      <w:r w:rsidR="0073067F" w:rsidRPr="00A31DBE">
        <w:rPr>
          <w:rFonts w:ascii="Times New Roman" w:hAnsi="Times New Roman" w:cs="Times New Roman"/>
          <w:sz w:val="24"/>
          <w:szCs w:val="24"/>
        </w:rPr>
        <w:br/>
      </w:r>
    </w:p>
    <w:p w14:paraId="3D82A79C" w14:textId="2F0D66E6" w:rsidR="00AE5DBA" w:rsidRPr="00A31DBE" w:rsidRDefault="00AE5DBA" w:rsidP="00555978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1DBE">
        <w:rPr>
          <w:rFonts w:ascii="Times New Roman" w:hAnsi="Times New Roman" w:cs="Times New Roman"/>
          <w:sz w:val="24"/>
          <w:szCs w:val="24"/>
        </w:rPr>
        <w:t>Which of the following viruses causes the Ramsay-Hunt syndrome?</w:t>
      </w:r>
      <w:r w:rsidRPr="00A31DBE">
        <w:rPr>
          <w:rFonts w:ascii="Times New Roman" w:hAnsi="Times New Roman" w:cs="Times New Roman"/>
          <w:sz w:val="24"/>
          <w:szCs w:val="24"/>
        </w:rPr>
        <w:br/>
        <w:t>□ EBV</w:t>
      </w:r>
      <w:r w:rsidRPr="00A31DBE">
        <w:rPr>
          <w:rFonts w:ascii="Times New Roman" w:hAnsi="Times New Roman" w:cs="Times New Roman"/>
          <w:sz w:val="24"/>
          <w:szCs w:val="24"/>
        </w:rPr>
        <w:br/>
        <w:t>□ VZV</w:t>
      </w:r>
      <w:r w:rsidRPr="00A31DBE">
        <w:rPr>
          <w:rFonts w:ascii="Times New Roman" w:hAnsi="Times New Roman" w:cs="Times New Roman"/>
          <w:sz w:val="24"/>
          <w:szCs w:val="24"/>
        </w:rPr>
        <w:br/>
        <w:t>□ CMV</w:t>
      </w:r>
      <w:r w:rsidRPr="00A31DBE">
        <w:rPr>
          <w:rFonts w:ascii="Times New Roman" w:hAnsi="Times New Roman" w:cs="Times New Roman"/>
          <w:sz w:val="24"/>
          <w:szCs w:val="24"/>
        </w:rPr>
        <w:br/>
        <w:t>□ HSV1</w:t>
      </w:r>
      <w:r w:rsidR="0073067F" w:rsidRPr="00A31DBE">
        <w:rPr>
          <w:rFonts w:ascii="Times New Roman" w:hAnsi="Times New Roman" w:cs="Times New Roman"/>
          <w:sz w:val="24"/>
          <w:szCs w:val="24"/>
        </w:rPr>
        <w:br/>
      </w:r>
    </w:p>
    <w:p w14:paraId="72106987" w14:textId="72F66702" w:rsidR="00AC7945" w:rsidRPr="00DA3881" w:rsidRDefault="002945C7" w:rsidP="002945C7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4" w:name="_Hlk66951927"/>
      <w:bookmarkEnd w:id="1"/>
      <w:r>
        <w:rPr>
          <w:rFonts w:ascii="Times New Roman" w:hAnsi="Times New Roman" w:cs="Times New Roman"/>
          <w:sz w:val="24"/>
          <w:szCs w:val="24"/>
        </w:rPr>
        <w:t>Regarding the Becker and Duchenne myopathies, choose the correct statement:</w:t>
      </w:r>
      <w:r w:rsidRPr="009E1046">
        <w:rPr>
          <w:rFonts w:ascii="Times New Roman" w:hAnsi="Times New Roman" w:cs="Times New Roman"/>
          <w:sz w:val="24"/>
          <w:szCs w:val="24"/>
        </w:rPr>
        <w:br/>
        <w:t>□ Becker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9E1046">
        <w:rPr>
          <w:rFonts w:ascii="Times New Roman" w:hAnsi="Times New Roman" w:cs="Times New Roman"/>
          <w:sz w:val="24"/>
          <w:szCs w:val="24"/>
        </w:rPr>
        <w:t xml:space="preserve"> myopathy has a higher prevalence </w:t>
      </w:r>
      <w:r>
        <w:rPr>
          <w:rFonts w:ascii="Times New Roman" w:hAnsi="Times New Roman" w:cs="Times New Roman"/>
          <w:sz w:val="24"/>
          <w:szCs w:val="24"/>
        </w:rPr>
        <w:t xml:space="preserve">compared to </w:t>
      </w:r>
      <w:r w:rsidRPr="009E1046">
        <w:rPr>
          <w:rFonts w:ascii="Times New Roman" w:hAnsi="Times New Roman" w:cs="Times New Roman"/>
          <w:sz w:val="24"/>
          <w:szCs w:val="24"/>
        </w:rPr>
        <w:t>Duchenne’s</w:t>
      </w:r>
      <w:r w:rsidRPr="009E1046">
        <w:rPr>
          <w:rFonts w:ascii="Times New Roman" w:hAnsi="Times New Roman" w:cs="Times New Roman"/>
          <w:sz w:val="24"/>
          <w:szCs w:val="24"/>
        </w:rPr>
        <w:br/>
        <w:t>□ Becker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9E1046">
        <w:rPr>
          <w:rFonts w:ascii="Times New Roman" w:hAnsi="Times New Roman" w:cs="Times New Roman"/>
          <w:sz w:val="24"/>
          <w:szCs w:val="24"/>
        </w:rPr>
        <w:t xml:space="preserve"> myopathy has a milder symptomatology </w:t>
      </w:r>
      <w:r>
        <w:rPr>
          <w:rFonts w:ascii="Times New Roman" w:hAnsi="Times New Roman" w:cs="Times New Roman"/>
          <w:sz w:val="24"/>
          <w:szCs w:val="24"/>
        </w:rPr>
        <w:t>compared to</w:t>
      </w:r>
      <w:r w:rsidRPr="009E1046">
        <w:rPr>
          <w:rFonts w:ascii="Times New Roman" w:hAnsi="Times New Roman" w:cs="Times New Roman"/>
          <w:sz w:val="24"/>
          <w:szCs w:val="24"/>
        </w:rPr>
        <w:t xml:space="preserve"> Duchenne’s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The CPK </w:t>
      </w:r>
      <w:r>
        <w:rPr>
          <w:rFonts w:ascii="Times New Roman" w:hAnsi="Times New Roman" w:cs="Times New Roman"/>
          <w:sz w:val="24"/>
          <w:szCs w:val="24"/>
        </w:rPr>
        <w:t xml:space="preserve">level </w:t>
      </w:r>
      <w:r w:rsidRPr="009E1046">
        <w:rPr>
          <w:rFonts w:ascii="Times New Roman" w:hAnsi="Times New Roman" w:cs="Times New Roman"/>
          <w:sz w:val="24"/>
          <w:szCs w:val="24"/>
        </w:rPr>
        <w:t>is higher in Becker’s myopathy</w:t>
      </w:r>
      <w:r>
        <w:rPr>
          <w:rFonts w:ascii="Times New Roman" w:hAnsi="Times New Roman" w:cs="Times New Roman"/>
          <w:sz w:val="24"/>
          <w:szCs w:val="24"/>
        </w:rPr>
        <w:t xml:space="preserve"> compared to Duchenne’s</w:t>
      </w:r>
      <w:r w:rsidRPr="009E1046">
        <w:rPr>
          <w:rFonts w:ascii="Times New Roman" w:hAnsi="Times New Roman" w:cs="Times New Roman"/>
          <w:sz w:val="24"/>
          <w:szCs w:val="24"/>
        </w:rPr>
        <w:br/>
        <w:t>□ Becker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9E1046">
        <w:rPr>
          <w:rFonts w:ascii="Times New Roman" w:hAnsi="Times New Roman" w:cs="Times New Roman"/>
          <w:sz w:val="24"/>
          <w:szCs w:val="24"/>
        </w:rPr>
        <w:t xml:space="preserve"> myopathy has an earlier onset compared to Duchenne’</w:t>
      </w:r>
      <w:r>
        <w:rPr>
          <w:rFonts w:ascii="Times New Roman" w:hAnsi="Times New Roman" w:cs="Times New Roman"/>
          <w:sz w:val="24"/>
          <w:szCs w:val="24"/>
        </w:rPr>
        <w:t>s</w:t>
      </w:r>
      <w:bookmarkEnd w:id="4"/>
    </w:p>
    <w:p w14:paraId="55BED074" w14:textId="77777777" w:rsidR="00DA3881" w:rsidRPr="00742894" w:rsidRDefault="00DA3881" w:rsidP="00DA388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42894">
        <w:rPr>
          <w:rFonts w:ascii="Times New Roman" w:hAnsi="Times New Roman" w:cs="Times New Roman"/>
          <w:b/>
          <w:bCs/>
          <w:sz w:val="24"/>
          <w:szCs w:val="24"/>
          <w:u w:val="single"/>
        </w:rPr>
        <w:t>Post-exposure questionnaire:</w:t>
      </w:r>
    </w:p>
    <w:p w14:paraId="144FCB02" w14:textId="77777777" w:rsidR="00DA3881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42894">
        <w:rPr>
          <w:rFonts w:ascii="Times New Roman" w:hAnsi="Times New Roman" w:cs="Times New Roman"/>
          <w:sz w:val="24"/>
          <w:szCs w:val="24"/>
          <w:u w:val="single"/>
        </w:rPr>
        <w:t>Introduction</w:t>
      </w:r>
    </w:p>
    <w:p w14:paraId="542BCF89" w14:textId="77777777" w:rsidR="00DA3881" w:rsidRPr="00811663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42894">
        <w:rPr>
          <w:rFonts w:ascii="Times New Roman" w:hAnsi="Times New Roman" w:cs="Times New Roman"/>
          <w:sz w:val="24"/>
          <w:szCs w:val="24"/>
        </w:rPr>
        <w:t xml:space="preserve">The following questionnaire is a part of Georges BAKHOS’ </w:t>
      </w:r>
      <w:r>
        <w:rPr>
          <w:rFonts w:ascii="Times New Roman" w:hAnsi="Times New Roman" w:cs="Times New Roman"/>
          <w:sz w:val="24"/>
          <w:szCs w:val="24"/>
        </w:rPr>
        <w:t xml:space="preserve">thesis in order to </w:t>
      </w:r>
      <w:r w:rsidRPr="00742894">
        <w:rPr>
          <w:rFonts w:ascii="Times New Roman" w:hAnsi="Times New Roman" w:cs="Times New Roman"/>
          <w:sz w:val="24"/>
          <w:szCs w:val="24"/>
        </w:rPr>
        <w:t>obtain his medical</w:t>
      </w:r>
      <w:r>
        <w:rPr>
          <w:rFonts w:ascii="Times New Roman" w:hAnsi="Times New Roman" w:cs="Times New Roman"/>
          <w:sz w:val="24"/>
          <w:szCs w:val="24"/>
        </w:rPr>
        <w:t xml:space="preserve"> doctor degree</w:t>
      </w:r>
      <w:r w:rsidRPr="00742894">
        <w:rPr>
          <w:rFonts w:ascii="Times New Roman" w:hAnsi="Times New Roman" w:cs="Times New Roman"/>
          <w:sz w:val="24"/>
          <w:szCs w:val="24"/>
        </w:rPr>
        <w:t xml:space="preserve">. It was approved by the ethics committee of Saint Joseph University - Beirut (number </w:t>
      </w:r>
      <w:proofErr w:type="spellStart"/>
      <w:r w:rsidRPr="00742894">
        <w:rPr>
          <w:rFonts w:ascii="Times New Roman" w:hAnsi="Times New Roman" w:cs="Times New Roman"/>
          <w:sz w:val="24"/>
          <w:szCs w:val="24"/>
        </w:rPr>
        <w:t>Tfem</w:t>
      </w:r>
      <w:proofErr w:type="spellEnd"/>
      <w:r w:rsidRPr="00742894">
        <w:rPr>
          <w:rFonts w:ascii="Times New Roman" w:hAnsi="Times New Roman" w:cs="Times New Roman"/>
          <w:sz w:val="24"/>
          <w:szCs w:val="24"/>
        </w:rPr>
        <w:t xml:space="preserve"> 2020/12) and is meant for the students who </w:t>
      </w:r>
      <w:r>
        <w:rPr>
          <w:rFonts w:ascii="Times New Roman" w:hAnsi="Times New Roman" w:cs="Times New Roman"/>
          <w:sz w:val="24"/>
          <w:szCs w:val="24"/>
        </w:rPr>
        <w:t xml:space="preserve">already </w:t>
      </w:r>
      <w:r w:rsidRPr="00742894">
        <w:rPr>
          <w:rFonts w:ascii="Times New Roman" w:hAnsi="Times New Roman" w:cs="Times New Roman"/>
          <w:sz w:val="24"/>
          <w:szCs w:val="24"/>
        </w:rPr>
        <w:t>answered the pre-exposure questionnaire and followed the Instagram page “La Synapse”.</w:t>
      </w:r>
      <w:r>
        <w:rPr>
          <w:rFonts w:ascii="Times New Roman" w:hAnsi="Times New Roman" w:cs="Times New Roman"/>
          <w:sz w:val="24"/>
          <w:szCs w:val="24"/>
        </w:rPr>
        <w:br/>
        <w:t>This questionnaire</w:t>
      </w:r>
      <w:r w:rsidRPr="00742894">
        <w:rPr>
          <w:rFonts w:ascii="Times New Roman" w:hAnsi="Times New Roman" w:cs="Times New Roman"/>
          <w:sz w:val="24"/>
          <w:szCs w:val="24"/>
        </w:rPr>
        <w:t xml:space="preserve"> is divided into t</w:t>
      </w:r>
      <w:r>
        <w:rPr>
          <w:rFonts w:ascii="Times New Roman" w:hAnsi="Times New Roman" w:cs="Times New Roman"/>
          <w:sz w:val="24"/>
          <w:szCs w:val="24"/>
        </w:rPr>
        <w:t>hree</w:t>
      </w:r>
      <w:r w:rsidRPr="00742894">
        <w:rPr>
          <w:rFonts w:ascii="Times New Roman" w:hAnsi="Times New Roman" w:cs="Times New Roman"/>
          <w:sz w:val="24"/>
          <w:szCs w:val="24"/>
        </w:rPr>
        <w:t xml:space="preserve"> sections: the first will tackle </w:t>
      </w:r>
      <w:r>
        <w:rPr>
          <w:rFonts w:ascii="Times New Roman" w:hAnsi="Times New Roman" w:cs="Times New Roman"/>
          <w:sz w:val="24"/>
          <w:szCs w:val="24"/>
        </w:rPr>
        <w:t xml:space="preserve">the demographical aspect of the post-exposure population, the second will address your feedback regarding the content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published on the Instagram page “La Synapse” and the third will help evaluate the improvements made </w:t>
      </w:r>
      <w:r w:rsidRPr="00A31DBE">
        <w:rPr>
          <w:rFonts w:ascii="Times New Roman" w:hAnsi="Times New Roman" w:cs="Times New Roman"/>
          <w:sz w:val="24"/>
          <w:szCs w:val="24"/>
        </w:rPr>
        <w:t xml:space="preserve">through 10 </w:t>
      </w:r>
      <w:r>
        <w:rPr>
          <w:rFonts w:ascii="Times New Roman" w:hAnsi="Times New Roman" w:cs="Times New Roman"/>
          <w:sz w:val="24"/>
          <w:szCs w:val="24"/>
        </w:rPr>
        <w:t xml:space="preserve">neurology </w:t>
      </w:r>
      <w:r w:rsidRPr="00A31DBE">
        <w:rPr>
          <w:rFonts w:ascii="Times New Roman" w:hAnsi="Times New Roman" w:cs="Times New Roman"/>
          <w:sz w:val="24"/>
          <w:szCs w:val="24"/>
        </w:rPr>
        <w:t>multiple choice questions (MCQs).</w:t>
      </w:r>
      <w:r>
        <w:rPr>
          <w:rFonts w:ascii="Times New Roman" w:hAnsi="Times New Roman" w:cs="Times New Roman"/>
          <w:sz w:val="24"/>
          <w:szCs w:val="24"/>
          <w:u w:val="single"/>
        </w:rPr>
        <w:br/>
      </w:r>
      <w:r w:rsidRPr="00742894">
        <w:rPr>
          <w:rFonts w:ascii="Times New Roman" w:hAnsi="Times New Roman" w:cs="Times New Roman"/>
          <w:sz w:val="24"/>
          <w:szCs w:val="24"/>
        </w:rPr>
        <w:t xml:space="preserve">Your answers are completely anonymous and will only be used for the purpose of this study. Please </w:t>
      </w:r>
      <w:r>
        <w:rPr>
          <w:rFonts w:ascii="Times New Roman" w:hAnsi="Times New Roman" w:cs="Times New Roman"/>
          <w:sz w:val="24"/>
          <w:szCs w:val="24"/>
        </w:rPr>
        <w:t xml:space="preserve">try to </w:t>
      </w:r>
      <w:r w:rsidRPr="00742894">
        <w:rPr>
          <w:rFonts w:ascii="Times New Roman" w:hAnsi="Times New Roman" w:cs="Times New Roman"/>
          <w:sz w:val="24"/>
          <w:szCs w:val="24"/>
        </w:rPr>
        <w:t>answer the questions without relying on search engines such as Google. Thank you.</w:t>
      </w:r>
    </w:p>
    <w:p w14:paraId="2FC5A35F" w14:textId="77777777" w:rsidR="00DA3881" w:rsidRPr="00A31DBE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1DBE">
        <w:rPr>
          <w:rFonts w:ascii="Times New Roman" w:hAnsi="Times New Roman" w:cs="Times New Roman"/>
          <w:sz w:val="24"/>
          <w:szCs w:val="24"/>
          <w:u w:val="single"/>
        </w:rPr>
        <w:t xml:space="preserve">Section 1: </w:t>
      </w:r>
      <w:r>
        <w:rPr>
          <w:rFonts w:ascii="Times New Roman" w:hAnsi="Times New Roman" w:cs="Times New Roman"/>
          <w:sz w:val="24"/>
          <w:szCs w:val="24"/>
          <w:u w:val="single"/>
        </w:rPr>
        <w:t>Demography</w:t>
      </w:r>
    </w:p>
    <w:p w14:paraId="4C193CDE" w14:textId="77777777" w:rsidR="00DA3881" w:rsidRDefault="00DA3881" w:rsidP="00DA388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 w:rsidRPr="009E1046">
        <w:rPr>
          <w:rFonts w:ascii="Times New Roman" w:hAnsi="Times New Roman" w:cs="Times New Roman"/>
          <w:sz w:val="24"/>
          <w:szCs w:val="24"/>
        </w:rPr>
        <w:t>:</w:t>
      </w:r>
      <w:r w:rsidRPr="009E1046">
        <w:rPr>
          <w:rFonts w:ascii="Times New Roman" w:hAnsi="Times New Roman" w:cs="Times New Roman"/>
          <w:sz w:val="24"/>
          <w:szCs w:val="24"/>
        </w:rPr>
        <w:br/>
        <w:t>□ Male</w:t>
      </w:r>
      <w:r w:rsidRPr="009E1046">
        <w:rPr>
          <w:rFonts w:ascii="Times New Roman" w:hAnsi="Times New Roman" w:cs="Times New Roman"/>
          <w:sz w:val="24"/>
          <w:szCs w:val="24"/>
        </w:rPr>
        <w:br/>
        <w:t>□ Female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7F40E3D1" w14:textId="77777777" w:rsidR="00DA3881" w:rsidRDefault="00DA3881" w:rsidP="00DA388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1046">
        <w:rPr>
          <w:rFonts w:ascii="Times New Roman" w:hAnsi="Times New Roman" w:cs="Times New Roman"/>
          <w:sz w:val="24"/>
          <w:szCs w:val="24"/>
        </w:rPr>
        <w:t>Age (in years) …………………………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7770BA97" w14:textId="77777777" w:rsidR="00DA3881" w:rsidRDefault="00DA3881" w:rsidP="00DA388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1046">
        <w:rPr>
          <w:rFonts w:ascii="Times New Roman" w:hAnsi="Times New Roman" w:cs="Times New Roman"/>
          <w:sz w:val="24"/>
          <w:szCs w:val="24"/>
        </w:rPr>
        <w:t>Academic year:</w:t>
      </w:r>
      <w:r w:rsidRPr="009E1046">
        <w:rPr>
          <w:rFonts w:ascii="Times New Roman" w:hAnsi="Times New Roman" w:cs="Times New Roman"/>
          <w:sz w:val="24"/>
          <w:szCs w:val="24"/>
        </w:rPr>
        <w:br/>
        <w:t>□ 3rd academic year</w:t>
      </w:r>
      <w:r w:rsidRPr="009E1046">
        <w:rPr>
          <w:rFonts w:ascii="Times New Roman" w:hAnsi="Times New Roman" w:cs="Times New Roman"/>
          <w:sz w:val="24"/>
          <w:szCs w:val="24"/>
        </w:rPr>
        <w:br/>
        <w:t>□ 4th academic year</w:t>
      </w:r>
      <w:r w:rsidRPr="009E1046">
        <w:rPr>
          <w:rFonts w:ascii="Times New Roman" w:hAnsi="Times New Roman" w:cs="Times New Roman"/>
          <w:sz w:val="24"/>
          <w:szCs w:val="24"/>
        </w:rPr>
        <w:br/>
        <w:t>□ 5th academic year</w:t>
      </w:r>
      <w:r w:rsidRPr="009E1046">
        <w:rPr>
          <w:rFonts w:ascii="Times New Roman" w:hAnsi="Times New Roman" w:cs="Times New Roman"/>
          <w:sz w:val="24"/>
          <w:szCs w:val="24"/>
        </w:rPr>
        <w:br/>
        <w:t>□ 6th academic year</w:t>
      </w:r>
      <w:r w:rsidRPr="009E1046">
        <w:rPr>
          <w:rFonts w:ascii="Times New Roman" w:hAnsi="Times New Roman" w:cs="Times New Roman"/>
          <w:sz w:val="24"/>
          <w:szCs w:val="24"/>
        </w:rPr>
        <w:br/>
        <w:t>□ 7th academic year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3AB321D3" w14:textId="77777777" w:rsidR="00DA3881" w:rsidRDefault="00DA3881" w:rsidP="00DA3881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1046">
        <w:rPr>
          <w:rFonts w:ascii="Times New Roman" w:hAnsi="Times New Roman" w:cs="Times New Roman"/>
          <w:sz w:val="24"/>
          <w:szCs w:val="24"/>
        </w:rPr>
        <w:t>Do you use social media as a learning tool?</w:t>
      </w:r>
      <w:r w:rsidRPr="009E1046">
        <w:rPr>
          <w:rFonts w:ascii="Times New Roman" w:hAnsi="Times New Roman" w:cs="Times New Roman"/>
          <w:sz w:val="24"/>
          <w:szCs w:val="24"/>
        </w:rPr>
        <w:br/>
        <w:t>□ Yes</w:t>
      </w:r>
      <w:r w:rsidRPr="009E1046">
        <w:rPr>
          <w:rFonts w:ascii="Times New Roman" w:hAnsi="Times New Roman" w:cs="Times New Roman"/>
          <w:sz w:val="24"/>
          <w:szCs w:val="24"/>
        </w:rPr>
        <w:br/>
        <w:t>□ No</w:t>
      </w:r>
    </w:p>
    <w:p w14:paraId="052575F2" w14:textId="77777777" w:rsidR="00DA3881" w:rsidRPr="00811663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1663">
        <w:rPr>
          <w:rFonts w:ascii="Times New Roman" w:hAnsi="Times New Roman" w:cs="Times New Roman"/>
          <w:sz w:val="24"/>
          <w:szCs w:val="24"/>
          <w:u w:val="single"/>
        </w:rPr>
        <w:t>Section 2: Feedback regarding the Instagram page contents</w:t>
      </w:r>
    </w:p>
    <w:p w14:paraId="092A73AC" w14:textId="77777777" w:rsidR="00DA3881" w:rsidRPr="00811663" w:rsidRDefault="00DA3881" w:rsidP="00DA3881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1663">
        <w:rPr>
          <w:rFonts w:ascii="Times New Roman" w:hAnsi="Times New Roman" w:cs="Times New Roman"/>
          <w:sz w:val="24"/>
          <w:szCs w:val="24"/>
        </w:rPr>
        <w:lastRenderedPageBreak/>
        <w:t>Which type of posts did you prefer?</w:t>
      </w:r>
    </w:p>
    <w:p w14:paraId="3CA44E26" w14:textId="77777777" w:rsidR="00DA3881" w:rsidRDefault="00DA3881" w:rsidP="00DA3881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Mnemonics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Clinical vignettes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Word-image associations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MCQs in Instagram Stories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0656D848" w14:textId="77777777" w:rsidR="00DA3881" w:rsidRPr="00811663" w:rsidRDefault="00DA3881" w:rsidP="00DA3881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1663">
        <w:rPr>
          <w:rFonts w:ascii="Times New Roman" w:hAnsi="Times New Roman" w:cs="Times New Roman"/>
          <w:sz w:val="24"/>
          <w:szCs w:val="24"/>
        </w:rPr>
        <w:t xml:space="preserve">Did </w:t>
      </w:r>
      <w:r>
        <w:rPr>
          <w:rFonts w:ascii="Times New Roman" w:hAnsi="Times New Roman" w:cs="Times New Roman"/>
          <w:sz w:val="24"/>
          <w:szCs w:val="24"/>
        </w:rPr>
        <w:t xml:space="preserve">you learn new medical information with la </w:t>
      </w:r>
      <w:r w:rsidRPr="00811663">
        <w:rPr>
          <w:rFonts w:ascii="Times New Roman" w:hAnsi="Times New Roman" w:cs="Times New Roman"/>
          <w:sz w:val="24"/>
          <w:szCs w:val="24"/>
        </w:rPr>
        <w:t>“La Synapse”?</w:t>
      </w:r>
    </w:p>
    <w:p w14:paraId="4CB3F8C7" w14:textId="77777777" w:rsidR="00DA3881" w:rsidRDefault="00DA3881" w:rsidP="00DA3881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Yes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2F5BD418" w14:textId="77777777" w:rsidR="00DA3881" w:rsidRPr="00811663" w:rsidRDefault="00DA3881" w:rsidP="00DA3881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1663">
        <w:rPr>
          <w:rFonts w:ascii="Times New Roman" w:hAnsi="Times New Roman" w:cs="Times New Roman"/>
          <w:sz w:val="24"/>
          <w:szCs w:val="24"/>
        </w:rPr>
        <w:t>Did “La Synapse” help you remember information you had forgotten about?</w:t>
      </w:r>
    </w:p>
    <w:p w14:paraId="70E46279" w14:textId="77777777" w:rsidR="00DA3881" w:rsidRPr="00991CC9" w:rsidRDefault="00DA3881" w:rsidP="00DA3881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Yes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04A2C049" w14:textId="77777777" w:rsidR="00DA3881" w:rsidRPr="00811663" w:rsidRDefault="00DA3881" w:rsidP="00DA3881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1663">
        <w:rPr>
          <w:rFonts w:ascii="Times New Roman" w:hAnsi="Times New Roman" w:cs="Times New Roman"/>
          <w:sz w:val="24"/>
          <w:szCs w:val="24"/>
        </w:rPr>
        <w:t>Do you think it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  <w:r w:rsidRPr="00811663">
        <w:rPr>
          <w:rFonts w:ascii="Times New Roman" w:hAnsi="Times New Roman" w:cs="Times New Roman"/>
          <w:sz w:val="24"/>
          <w:szCs w:val="24"/>
        </w:rPr>
        <w:t>s necessary to have more similar platforms in the future?</w:t>
      </w:r>
    </w:p>
    <w:p w14:paraId="72B75B9A" w14:textId="77777777" w:rsidR="00DA3881" w:rsidRDefault="00DA3881" w:rsidP="00DA3881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 xml:space="preserve">□ </w:t>
      </w:r>
      <w:r>
        <w:rPr>
          <w:rFonts w:ascii="Times New Roman" w:hAnsi="Times New Roman" w:cs="Times New Roman"/>
          <w:sz w:val="24"/>
          <w:szCs w:val="24"/>
        </w:rPr>
        <w:t>Yes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No</w:t>
      </w:r>
    </w:p>
    <w:p w14:paraId="7F420DCA" w14:textId="77777777" w:rsidR="00DA3881" w:rsidRPr="00FA61C9" w:rsidRDefault="00DA3881" w:rsidP="00DA3881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417FF7C" w14:textId="77777777" w:rsidR="00DA3881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32509">
        <w:rPr>
          <w:rFonts w:ascii="Times New Roman" w:hAnsi="Times New Roman" w:cs="Times New Roman"/>
          <w:sz w:val="24"/>
          <w:szCs w:val="24"/>
          <w:u w:val="single"/>
        </w:rPr>
        <w:t xml:space="preserve">Section 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932509">
        <w:rPr>
          <w:rFonts w:ascii="Times New Roman" w:hAnsi="Times New Roman" w:cs="Times New Roman"/>
          <w:sz w:val="24"/>
          <w:szCs w:val="24"/>
          <w:u w:val="single"/>
        </w:rPr>
        <w:t>: Neurology MCQs</w:t>
      </w:r>
    </w:p>
    <w:p w14:paraId="47B110B0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5" w:name="_Hlk66951311"/>
      <w:r w:rsidRPr="009E1046">
        <w:rPr>
          <w:rFonts w:ascii="Times New Roman" w:hAnsi="Times New Roman" w:cs="Times New Roman"/>
          <w:sz w:val="24"/>
          <w:szCs w:val="24"/>
        </w:rPr>
        <w:t xml:space="preserve">Which of these molecules is best </w:t>
      </w:r>
      <w:r>
        <w:rPr>
          <w:rFonts w:ascii="Times New Roman" w:hAnsi="Times New Roman" w:cs="Times New Roman"/>
          <w:sz w:val="24"/>
          <w:szCs w:val="24"/>
        </w:rPr>
        <w:t>for treating</w:t>
      </w:r>
      <w:r w:rsidRPr="009E1046">
        <w:rPr>
          <w:rFonts w:ascii="Times New Roman" w:hAnsi="Times New Roman" w:cs="Times New Roman"/>
          <w:sz w:val="24"/>
          <w:szCs w:val="24"/>
        </w:rPr>
        <w:t xml:space="preserve"> “status epilepticus”?</w:t>
      </w:r>
      <w:bookmarkEnd w:id="5"/>
      <w:r w:rsidRPr="009E1046">
        <w:rPr>
          <w:rFonts w:ascii="Times New Roman" w:hAnsi="Times New Roman" w:cs="Times New Roman"/>
          <w:sz w:val="24"/>
          <w:szCs w:val="24"/>
        </w:rPr>
        <w:br/>
        <w:t>□ Lorazepam</w:t>
      </w:r>
      <w:r w:rsidRPr="009E1046">
        <w:rPr>
          <w:rFonts w:ascii="Times New Roman" w:hAnsi="Times New Roman" w:cs="Times New Roman"/>
          <w:sz w:val="24"/>
          <w:szCs w:val="24"/>
        </w:rPr>
        <w:br/>
        <w:t>□ Nitrazepam</w:t>
      </w:r>
      <w:r w:rsidRPr="009E1046">
        <w:rPr>
          <w:rFonts w:ascii="Times New Roman" w:hAnsi="Times New Roman" w:cs="Times New Roman"/>
          <w:sz w:val="24"/>
          <w:szCs w:val="24"/>
        </w:rPr>
        <w:br/>
        <w:t>□ Oxazepam</w:t>
      </w:r>
      <w:r w:rsidRPr="009E1046">
        <w:rPr>
          <w:rFonts w:ascii="Times New Roman" w:hAnsi="Times New Roman" w:cs="Times New Roman"/>
          <w:sz w:val="24"/>
          <w:szCs w:val="24"/>
        </w:rPr>
        <w:br/>
      </w:r>
      <w:r w:rsidRPr="009E1046">
        <w:rPr>
          <w:rFonts w:ascii="Times New Roman" w:hAnsi="Times New Roman" w:cs="Times New Roman"/>
          <w:sz w:val="24"/>
          <w:szCs w:val="24"/>
        </w:rPr>
        <w:lastRenderedPageBreak/>
        <w:t>□ Clobazam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6EDA0534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>Which type of cancer metastasis causes the most medullary compressions?</w:t>
      </w:r>
      <w:r w:rsidRPr="009E1046">
        <w:rPr>
          <w:rFonts w:ascii="Times New Roman" w:hAnsi="Times New Roman" w:cs="Times New Roman"/>
          <w:sz w:val="24"/>
          <w:szCs w:val="24"/>
        </w:rPr>
        <w:br/>
        <w:t>□ Kidney</w:t>
      </w:r>
      <w:r w:rsidRPr="009E1046">
        <w:rPr>
          <w:rFonts w:ascii="Times New Roman" w:hAnsi="Times New Roman" w:cs="Times New Roman"/>
          <w:sz w:val="24"/>
          <w:szCs w:val="24"/>
        </w:rPr>
        <w:br/>
        <w:t>□ Lung</w:t>
      </w:r>
      <w:r w:rsidRPr="009E1046">
        <w:rPr>
          <w:rFonts w:ascii="Times New Roman" w:hAnsi="Times New Roman" w:cs="Times New Roman"/>
          <w:sz w:val="24"/>
          <w:szCs w:val="24"/>
        </w:rPr>
        <w:br/>
        <w:t>□ Prostate</w:t>
      </w:r>
      <w:r w:rsidRPr="009E1046">
        <w:rPr>
          <w:rFonts w:ascii="Times New Roman" w:hAnsi="Times New Roman" w:cs="Times New Roman"/>
          <w:sz w:val="24"/>
          <w:szCs w:val="24"/>
        </w:rPr>
        <w:br/>
        <w:t>□ Melanoma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3D0690DB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>Which of these statements is correct?</w:t>
      </w:r>
      <w:r w:rsidRPr="009E1046">
        <w:rPr>
          <w:rFonts w:ascii="Times New Roman" w:hAnsi="Times New Roman" w:cs="Times New Roman"/>
          <w:sz w:val="24"/>
          <w:szCs w:val="24"/>
        </w:rPr>
        <w:br/>
      </w:r>
      <w:r w:rsidRPr="00A31DBE">
        <w:rPr>
          <w:rFonts w:ascii="Times New Roman" w:hAnsi="Times New Roman" w:cs="Times New Roman"/>
          <w:sz w:val="24"/>
          <w:szCs w:val="24"/>
        </w:rPr>
        <w:t xml:space="preserve">□ Magendie’s foramen is lateral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A31DBE">
        <w:rPr>
          <w:rFonts w:ascii="Times New Roman" w:hAnsi="Times New Roman" w:cs="Times New Roman"/>
          <w:sz w:val="24"/>
          <w:szCs w:val="24"/>
        </w:rPr>
        <w:t xml:space="preserve"> Luschka’s foramen is medial</w:t>
      </w:r>
      <w:r w:rsidRPr="00A31DBE">
        <w:rPr>
          <w:rFonts w:ascii="Times New Roman" w:hAnsi="Times New Roman" w:cs="Times New Roman"/>
          <w:sz w:val="24"/>
          <w:szCs w:val="24"/>
        </w:rPr>
        <w:br/>
        <w:t xml:space="preserve">□ Magendie’s foramen is media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A31DBE">
        <w:rPr>
          <w:rFonts w:ascii="Times New Roman" w:hAnsi="Times New Roman" w:cs="Times New Roman"/>
          <w:sz w:val="24"/>
          <w:szCs w:val="24"/>
        </w:rPr>
        <w:t>Luschka’s foramen is lateral</w:t>
      </w:r>
      <w:r w:rsidRPr="00A31DBE">
        <w:rPr>
          <w:rFonts w:ascii="Times New Roman" w:hAnsi="Times New Roman" w:cs="Times New Roman"/>
          <w:sz w:val="24"/>
          <w:szCs w:val="24"/>
        </w:rPr>
        <w:br/>
        <w:t>□ Both Magendie and Luschka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A31DBE">
        <w:rPr>
          <w:rFonts w:ascii="Times New Roman" w:hAnsi="Times New Roman" w:cs="Times New Roman"/>
          <w:sz w:val="24"/>
          <w:szCs w:val="24"/>
        </w:rPr>
        <w:t xml:space="preserve"> foramens are lateral</w:t>
      </w:r>
      <w:r w:rsidRPr="00A31DBE">
        <w:rPr>
          <w:rFonts w:ascii="Times New Roman" w:hAnsi="Times New Roman" w:cs="Times New Roman"/>
          <w:sz w:val="24"/>
          <w:szCs w:val="24"/>
        </w:rPr>
        <w:br/>
        <w:t>□ Both Magendie and Luschka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A31DBE">
        <w:rPr>
          <w:rFonts w:ascii="Times New Roman" w:hAnsi="Times New Roman" w:cs="Times New Roman"/>
          <w:sz w:val="24"/>
          <w:szCs w:val="24"/>
        </w:rPr>
        <w:t xml:space="preserve"> foramens are medial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3FEFE9DD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>Neurofibromatosis type 2 is cause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9E1046">
        <w:rPr>
          <w:rFonts w:ascii="Times New Roman" w:hAnsi="Times New Roman" w:cs="Times New Roman"/>
          <w:sz w:val="24"/>
          <w:szCs w:val="24"/>
        </w:rPr>
        <w:t xml:space="preserve"> by the mutation of the NF2 gene situated on the:</w:t>
      </w:r>
      <w:r w:rsidRPr="009E1046">
        <w:rPr>
          <w:rFonts w:ascii="Times New Roman" w:hAnsi="Times New Roman" w:cs="Times New Roman"/>
          <w:sz w:val="24"/>
          <w:szCs w:val="24"/>
        </w:rPr>
        <w:br/>
        <w:t>□ 11</w:t>
      </w:r>
      <w:r w:rsidRPr="009E104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E1046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9E1046">
        <w:rPr>
          <w:rFonts w:ascii="Times New Roman" w:hAnsi="Times New Roman" w:cs="Times New Roman"/>
          <w:sz w:val="24"/>
          <w:szCs w:val="24"/>
        </w:rPr>
        <w:br/>
        <w:t>□ 22</w:t>
      </w:r>
      <w:r w:rsidRPr="009E1046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9E1046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9E1046">
        <w:rPr>
          <w:rFonts w:ascii="Times New Roman" w:hAnsi="Times New Roman" w:cs="Times New Roman"/>
          <w:sz w:val="24"/>
          <w:szCs w:val="24"/>
        </w:rPr>
        <w:br/>
        <w:t>□ 14</w:t>
      </w:r>
      <w:r w:rsidRPr="009E104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E1046">
        <w:rPr>
          <w:rFonts w:ascii="Times New Roman" w:hAnsi="Times New Roman" w:cs="Times New Roman"/>
          <w:sz w:val="24"/>
          <w:szCs w:val="24"/>
        </w:rPr>
        <w:t xml:space="preserve"> chromosome</w:t>
      </w:r>
      <w:r w:rsidRPr="009E1046">
        <w:rPr>
          <w:rFonts w:ascii="Times New Roman" w:hAnsi="Times New Roman" w:cs="Times New Roman"/>
          <w:sz w:val="24"/>
          <w:szCs w:val="24"/>
        </w:rPr>
        <w:br/>
        <w:t>□ 19</w:t>
      </w:r>
      <w:r w:rsidRPr="009E104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E1046">
        <w:rPr>
          <w:rFonts w:ascii="Times New Roman" w:hAnsi="Times New Roman" w:cs="Times New Roman"/>
          <w:sz w:val="24"/>
          <w:szCs w:val="24"/>
        </w:rPr>
        <w:t xml:space="preserve"> chromosome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71EBA7FC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6" w:name="_Hlk66952995"/>
      <w:r>
        <w:rPr>
          <w:rFonts w:ascii="Times New Roman" w:hAnsi="Times New Roman" w:cs="Times New Roman"/>
          <w:sz w:val="24"/>
          <w:szCs w:val="24"/>
        </w:rPr>
        <w:t xml:space="preserve">We </w:t>
      </w:r>
      <w:r w:rsidRPr="00A31DBE">
        <w:rPr>
          <w:rFonts w:ascii="Times New Roman" w:hAnsi="Times New Roman" w:cs="Times New Roman"/>
          <w:sz w:val="24"/>
          <w:szCs w:val="24"/>
        </w:rPr>
        <w:t xml:space="preserve">find all the following elements </w:t>
      </w:r>
      <w:r>
        <w:rPr>
          <w:rFonts w:ascii="Times New Roman" w:hAnsi="Times New Roman" w:cs="Times New Roman"/>
          <w:sz w:val="24"/>
          <w:szCs w:val="24"/>
        </w:rPr>
        <w:t xml:space="preserve">in Horner’s syndrome </w:t>
      </w:r>
      <w:r w:rsidRPr="00A31DBE">
        <w:rPr>
          <w:rFonts w:ascii="Times New Roman" w:hAnsi="Times New Roman" w:cs="Times New Roman"/>
          <w:sz w:val="24"/>
          <w:szCs w:val="24"/>
        </w:rPr>
        <w:t>except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An a</w:t>
      </w:r>
      <w:r w:rsidRPr="009E1046">
        <w:rPr>
          <w:rFonts w:ascii="Times New Roman" w:hAnsi="Times New Roman" w:cs="Times New Roman"/>
          <w:sz w:val="24"/>
          <w:szCs w:val="24"/>
        </w:rPr>
        <w:t>nhidrosis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 p</w:t>
      </w:r>
      <w:r w:rsidRPr="009E1046">
        <w:rPr>
          <w:rFonts w:ascii="Times New Roman" w:hAnsi="Times New Roman" w:cs="Times New Roman"/>
          <w:sz w:val="24"/>
          <w:szCs w:val="24"/>
        </w:rPr>
        <w:t>tosis</w:t>
      </w:r>
      <w:r w:rsidRPr="009E1046">
        <w:rPr>
          <w:rFonts w:ascii="Times New Roman" w:hAnsi="Times New Roman" w:cs="Times New Roman"/>
          <w:sz w:val="24"/>
          <w:szCs w:val="24"/>
        </w:rPr>
        <w:br/>
      </w:r>
      <w:r w:rsidRPr="009E1046">
        <w:rPr>
          <w:rFonts w:ascii="Times New Roman" w:hAnsi="Times New Roman" w:cs="Times New Roman"/>
          <w:sz w:val="24"/>
          <w:szCs w:val="24"/>
        </w:rPr>
        <w:lastRenderedPageBreak/>
        <w:t xml:space="preserve">□ </w:t>
      </w:r>
      <w:r>
        <w:rPr>
          <w:rFonts w:ascii="Times New Roman" w:hAnsi="Times New Roman" w:cs="Times New Roman"/>
          <w:sz w:val="24"/>
          <w:szCs w:val="24"/>
        </w:rPr>
        <w:t>A s</w:t>
      </w:r>
      <w:r w:rsidRPr="009E1046">
        <w:rPr>
          <w:rFonts w:ascii="Times New Roman" w:hAnsi="Times New Roman" w:cs="Times New Roman"/>
          <w:sz w:val="24"/>
          <w:szCs w:val="24"/>
        </w:rPr>
        <w:t>ympathetic demyelination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A p</w:t>
      </w:r>
      <w:r w:rsidRPr="009E1046">
        <w:rPr>
          <w:rFonts w:ascii="Times New Roman" w:hAnsi="Times New Roman" w:cs="Times New Roman"/>
          <w:sz w:val="24"/>
          <w:szCs w:val="24"/>
        </w:rPr>
        <w:t>arasympathetic demyelination</w:t>
      </w:r>
      <w:bookmarkEnd w:id="6"/>
      <w:r>
        <w:rPr>
          <w:rFonts w:ascii="Times New Roman" w:hAnsi="Times New Roman" w:cs="Times New Roman"/>
          <w:sz w:val="24"/>
          <w:szCs w:val="24"/>
        </w:rPr>
        <w:br/>
      </w:r>
    </w:p>
    <w:p w14:paraId="7898738B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7" w:name="_Hlk66951575"/>
      <w:r>
        <w:rPr>
          <w:rFonts w:ascii="Times New Roman" w:hAnsi="Times New Roman" w:cs="Times New Roman"/>
          <w:sz w:val="24"/>
          <w:szCs w:val="24"/>
        </w:rPr>
        <w:t>Which of these cranial nerves is involved in Bell’s palsy?</w:t>
      </w:r>
      <w:r w:rsidRPr="009E1046">
        <w:rPr>
          <w:rFonts w:ascii="Times New Roman" w:hAnsi="Times New Roman" w:cs="Times New Roman"/>
          <w:sz w:val="24"/>
          <w:szCs w:val="24"/>
        </w:rPr>
        <w:br/>
      </w:r>
      <w:bookmarkEnd w:id="7"/>
      <w:r w:rsidRPr="009E1046">
        <w:rPr>
          <w:rFonts w:ascii="Times New Roman" w:hAnsi="Times New Roman" w:cs="Times New Roman"/>
          <w:sz w:val="24"/>
          <w:szCs w:val="24"/>
        </w:rPr>
        <w:t>□ IV</w:t>
      </w:r>
      <w:r w:rsidRPr="009E1046">
        <w:rPr>
          <w:rFonts w:ascii="Times New Roman" w:hAnsi="Times New Roman" w:cs="Times New Roman"/>
          <w:sz w:val="24"/>
          <w:szCs w:val="24"/>
        </w:rPr>
        <w:br/>
        <w:t>□ V</w:t>
      </w:r>
      <w:r w:rsidRPr="009E1046">
        <w:rPr>
          <w:rFonts w:ascii="Times New Roman" w:hAnsi="Times New Roman" w:cs="Times New Roman"/>
          <w:sz w:val="24"/>
          <w:szCs w:val="24"/>
        </w:rPr>
        <w:br/>
        <w:t>□ VI</w:t>
      </w:r>
      <w:r w:rsidRPr="009E1046">
        <w:rPr>
          <w:rFonts w:ascii="Times New Roman" w:hAnsi="Times New Roman" w:cs="Times New Roman"/>
          <w:sz w:val="24"/>
          <w:szCs w:val="24"/>
        </w:rPr>
        <w:br/>
        <w:t>□ VII</w:t>
      </w:r>
      <w:r w:rsidRPr="009E1046">
        <w:rPr>
          <w:rFonts w:ascii="Times New Roman" w:hAnsi="Times New Roman" w:cs="Times New Roman"/>
          <w:sz w:val="24"/>
          <w:szCs w:val="24"/>
        </w:rPr>
        <w:br/>
      </w:r>
    </w:p>
    <w:p w14:paraId="0B958539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t>Which of the following is not a “Red flag” for headaches?</w:t>
      </w:r>
      <w:r w:rsidRPr="009E1046">
        <w:rPr>
          <w:rFonts w:ascii="Times New Roman" w:hAnsi="Times New Roman" w:cs="Times New Roman"/>
          <w:sz w:val="24"/>
          <w:szCs w:val="24"/>
        </w:rPr>
        <w:br/>
        <w:t>□ Anticoagulation</w:t>
      </w:r>
      <w:r w:rsidRPr="009E1046">
        <w:rPr>
          <w:rFonts w:ascii="Times New Roman" w:hAnsi="Times New Roman" w:cs="Times New Roman"/>
          <w:sz w:val="24"/>
          <w:szCs w:val="24"/>
        </w:rPr>
        <w:br/>
        <w:t>□ Recent antibiotic use</w:t>
      </w:r>
      <w:r w:rsidRPr="009E1046">
        <w:rPr>
          <w:rFonts w:ascii="Times New Roman" w:hAnsi="Times New Roman" w:cs="Times New Roman"/>
          <w:sz w:val="24"/>
          <w:szCs w:val="24"/>
        </w:rPr>
        <w:br/>
        <w:t>□ Recent statin use</w:t>
      </w:r>
      <w:r w:rsidRPr="009E1046">
        <w:rPr>
          <w:rFonts w:ascii="Times New Roman" w:hAnsi="Times New Roman" w:cs="Times New Roman"/>
          <w:sz w:val="24"/>
          <w:szCs w:val="24"/>
        </w:rPr>
        <w:br/>
        <w:t>□ Immunosuppressors</w:t>
      </w:r>
      <w:r w:rsidRPr="009E1046">
        <w:rPr>
          <w:rFonts w:ascii="Times New Roman" w:hAnsi="Times New Roman" w:cs="Times New Roman"/>
          <w:sz w:val="24"/>
          <w:szCs w:val="24"/>
        </w:rPr>
        <w:br/>
      </w:r>
    </w:p>
    <w:p w14:paraId="02249A93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bookmarkStart w:id="8" w:name="_Hlk66953072"/>
      <w:r w:rsidRPr="009E1046">
        <w:rPr>
          <w:rFonts w:ascii="Times New Roman" w:hAnsi="Times New Roman" w:cs="Times New Roman"/>
          <w:sz w:val="24"/>
          <w:szCs w:val="24"/>
        </w:rPr>
        <w:t xml:space="preserve">Which of these </w:t>
      </w:r>
      <w:r>
        <w:rPr>
          <w:rFonts w:ascii="Times New Roman" w:hAnsi="Times New Roman" w:cs="Times New Roman"/>
          <w:sz w:val="24"/>
          <w:szCs w:val="24"/>
        </w:rPr>
        <w:t>signs/</w:t>
      </w:r>
      <w:r w:rsidRPr="009E1046">
        <w:rPr>
          <w:rFonts w:ascii="Times New Roman" w:hAnsi="Times New Roman" w:cs="Times New Roman"/>
          <w:sz w:val="24"/>
          <w:szCs w:val="24"/>
        </w:rPr>
        <w:t>symptoms is necessary for the diagnosis of the Guillain-Barré syndrome?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</w:t>
      </w:r>
      <w:r>
        <w:rPr>
          <w:rFonts w:ascii="Times New Roman" w:hAnsi="Times New Roman" w:cs="Times New Roman"/>
          <w:sz w:val="24"/>
          <w:szCs w:val="24"/>
        </w:rPr>
        <w:t>The a</w:t>
      </w:r>
      <w:r w:rsidRPr="009E1046">
        <w:rPr>
          <w:rFonts w:ascii="Times New Roman" w:hAnsi="Times New Roman" w:cs="Times New Roman"/>
          <w:sz w:val="24"/>
          <w:szCs w:val="24"/>
        </w:rPr>
        <w:t>reflexia</w:t>
      </w:r>
      <w:r w:rsidRPr="009E1046">
        <w:rPr>
          <w:rFonts w:ascii="Times New Roman" w:hAnsi="Times New Roman" w:cs="Times New Roman"/>
          <w:sz w:val="24"/>
          <w:szCs w:val="24"/>
        </w:rPr>
        <w:br/>
        <w:t>□ The chronicity of the onset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The symmetry </w:t>
      </w:r>
      <w:r>
        <w:rPr>
          <w:rFonts w:ascii="Times New Roman" w:hAnsi="Times New Roman" w:cs="Times New Roman"/>
          <w:sz w:val="24"/>
          <w:szCs w:val="24"/>
        </w:rPr>
        <w:t>of the symptomatology</w:t>
      </w:r>
      <w:r w:rsidRPr="009E1046">
        <w:rPr>
          <w:rFonts w:ascii="Times New Roman" w:hAnsi="Times New Roman" w:cs="Times New Roman"/>
          <w:sz w:val="24"/>
          <w:szCs w:val="24"/>
        </w:rPr>
        <w:br/>
        <w:t>□ The autonomic system dysfunction</w:t>
      </w:r>
      <w:bookmarkEnd w:id="8"/>
      <w:r>
        <w:rPr>
          <w:rFonts w:ascii="Times New Roman" w:hAnsi="Times New Roman" w:cs="Times New Roman"/>
          <w:sz w:val="24"/>
          <w:szCs w:val="24"/>
        </w:rPr>
        <w:br/>
      </w:r>
    </w:p>
    <w:p w14:paraId="514ABC16" w14:textId="77777777" w:rsidR="00DA3881" w:rsidRPr="009E1046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E1046">
        <w:rPr>
          <w:rFonts w:ascii="Times New Roman" w:hAnsi="Times New Roman" w:cs="Times New Roman"/>
          <w:sz w:val="24"/>
          <w:szCs w:val="24"/>
        </w:rPr>
        <w:lastRenderedPageBreak/>
        <w:t>Which of the following viruses causes the Ramsay-Hunt syndrome?</w:t>
      </w:r>
      <w:r w:rsidRPr="009E1046">
        <w:rPr>
          <w:rFonts w:ascii="Times New Roman" w:hAnsi="Times New Roman" w:cs="Times New Roman"/>
          <w:sz w:val="24"/>
          <w:szCs w:val="24"/>
        </w:rPr>
        <w:br/>
        <w:t>□ EBV</w:t>
      </w:r>
      <w:r w:rsidRPr="009E1046">
        <w:rPr>
          <w:rFonts w:ascii="Times New Roman" w:hAnsi="Times New Roman" w:cs="Times New Roman"/>
          <w:sz w:val="24"/>
          <w:szCs w:val="24"/>
        </w:rPr>
        <w:br/>
        <w:t>□ VZV</w:t>
      </w:r>
      <w:r w:rsidRPr="009E1046">
        <w:rPr>
          <w:rFonts w:ascii="Times New Roman" w:hAnsi="Times New Roman" w:cs="Times New Roman"/>
          <w:sz w:val="24"/>
          <w:szCs w:val="24"/>
        </w:rPr>
        <w:br/>
        <w:t>□ CMV</w:t>
      </w:r>
      <w:r w:rsidRPr="009E1046">
        <w:rPr>
          <w:rFonts w:ascii="Times New Roman" w:hAnsi="Times New Roman" w:cs="Times New Roman"/>
          <w:sz w:val="24"/>
          <w:szCs w:val="24"/>
        </w:rPr>
        <w:br/>
        <w:t>□ HSV1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3B1E8B29" w14:textId="77777777" w:rsidR="00DA3881" w:rsidRPr="00E1657A" w:rsidRDefault="00DA3881" w:rsidP="00DA3881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Regarding the Becker and Duchenne myopathies, choose the correct statement:</w:t>
      </w:r>
      <w:r w:rsidRPr="009E1046">
        <w:rPr>
          <w:rFonts w:ascii="Times New Roman" w:hAnsi="Times New Roman" w:cs="Times New Roman"/>
          <w:sz w:val="24"/>
          <w:szCs w:val="24"/>
        </w:rPr>
        <w:br/>
        <w:t>□ Becker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9E1046">
        <w:rPr>
          <w:rFonts w:ascii="Times New Roman" w:hAnsi="Times New Roman" w:cs="Times New Roman"/>
          <w:sz w:val="24"/>
          <w:szCs w:val="24"/>
        </w:rPr>
        <w:t xml:space="preserve"> myopathy has a higher prevalence </w:t>
      </w:r>
      <w:r>
        <w:rPr>
          <w:rFonts w:ascii="Times New Roman" w:hAnsi="Times New Roman" w:cs="Times New Roman"/>
          <w:sz w:val="24"/>
          <w:szCs w:val="24"/>
        </w:rPr>
        <w:t xml:space="preserve">compared to </w:t>
      </w:r>
      <w:r w:rsidRPr="009E1046">
        <w:rPr>
          <w:rFonts w:ascii="Times New Roman" w:hAnsi="Times New Roman" w:cs="Times New Roman"/>
          <w:sz w:val="24"/>
          <w:szCs w:val="24"/>
        </w:rPr>
        <w:t>Duchenne’s</w:t>
      </w:r>
      <w:r w:rsidRPr="009E1046">
        <w:rPr>
          <w:rFonts w:ascii="Times New Roman" w:hAnsi="Times New Roman" w:cs="Times New Roman"/>
          <w:sz w:val="24"/>
          <w:szCs w:val="24"/>
        </w:rPr>
        <w:br/>
        <w:t>□ Becker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9E1046">
        <w:rPr>
          <w:rFonts w:ascii="Times New Roman" w:hAnsi="Times New Roman" w:cs="Times New Roman"/>
          <w:sz w:val="24"/>
          <w:szCs w:val="24"/>
        </w:rPr>
        <w:t xml:space="preserve"> myopathy has a milder symptomatology </w:t>
      </w:r>
      <w:r>
        <w:rPr>
          <w:rFonts w:ascii="Times New Roman" w:hAnsi="Times New Roman" w:cs="Times New Roman"/>
          <w:sz w:val="24"/>
          <w:szCs w:val="24"/>
        </w:rPr>
        <w:t>compared to</w:t>
      </w:r>
      <w:r w:rsidRPr="009E1046">
        <w:rPr>
          <w:rFonts w:ascii="Times New Roman" w:hAnsi="Times New Roman" w:cs="Times New Roman"/>
          <w:sz w:val="24"/>
          <w:szCs w:val="24"/>
        </w:rPr>
        <w:t xml:space="preserve"> Duchenne’s</w:t>
      </w:r>
      <w:r w:rsidRPr="009E1046">
        <w:rPr>
          <w:rFonts w:ascii="Times New Roman" w:hAnsi="Times New Roman" w:cs="Times New Roman"/>
          <w:sz w:val="24"/>
          <w:szCs w:val="24"/>
        </w:rPr>
        <w:br/>
        <w:t xml:space="preserve">□ The CPK </w:t>
      </w:r>
      <w:r>
        <w:rPr>
          <w:rFonts w:ascii="Times New Roman" w:hAnsi="Times New Roman" w:cs="Times New Roman"/>
          <w:sz w:val="24"/>
          <w:szCs w:val="24"/>
        </w:rPr>
        <w:t xml:space="preserve">level </w:t>
      </w:r>
      <w:r w:rsidRPr="009E1046">
        <w:rPr>
          <w:rFonts w:ascii="Times New Roman" w:hAnsi="Times New Roman" w:cs="Times New Roman"/>
          <w:sz w:val="24"/>
          <w:szCs w:val="24"/>
        </w:rPr>
        <w:t>is higher in Becker’s myopathy</w:t>
      </w:r>
      <w:r>
        <w:rPr>
          <w:rFonts w:ascii="Times New Roman" w:hAnsi="Times New Roman" w:cs="Times New Roman"/>
          <w:sz w:val="24"/>
          <w:szCs w:val="24"/>
        </w:rPr>
        <w:t xml:space="preserve"> compared to Duchenne’s</w:t>
      </w:r>
      <w:r w:rsidRPr="009E1046">
        <w:rPr>
          <w:rFonts w:ascii="Times New Roman" w:hAnsi="Times New Roman" w:cs="Times New Roman"/>
          <w:sz w:val="24"/>
          <w:szCs w:val="24"/>
        </w:rPr>
        <w:br/>
        <w:t>□ Becker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9E1046">
        <w:rPr>
          <w:rFonts w:ascii="Times New Roman" w:hAnsi="Times New Roman" w:cs="Times New Roman"/>
          <w:sz w:val="24"/>
          <w:szCs w:val="24"/>
        </w:rPr>
        <w:t xml:space="preserve"> myopathy has an earlier onset compared to Duchenne’</w:t>
      </w:r>
      <w:r>
        <w:rPr>
          <w:rFonts w:ascii="Times New Roman" w:hAnsi="Times New Roman" w:cs="Times New Roman"/>
          <w:sz w:val="24"/>
          <w:szCs w:val="24"/>
        </w:rPr>
        <w:t>s</w:t>
      </w:r>
    </w:p>
    <w:p w14:paraId="71DAB00F" w14:textId="77777777" w:rsidR="00DA3881" w:rsidRPr="00DA3881" w:rsidRDefault="00DA3881" w:rsidP="00DA3881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sectPr w:rsidR="00DA3881" w:rsidRPr="00DA3881" w:rsidSect="0055597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685740"/>
    <w:multiLevelType w:val="hybridMultilevel"/>
    <w:tmpl w:val="61266C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62494"/>
    <w:multiLevelType w:val="hybridMultilevel"/>
    <w:tmpl w:val="94A87D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86EF9"/>
    <w:multiLevelType w:val="hybridMultilevel"/>
    <w:tmpl w:val="00DEC5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F7F97"/>
    <w:multiLevelType w:val="hybridMultilevel"/>
    <w:tmpl w:val="CFBAB706"/>
    <w:lvl w:ilvl="0" w:tplc="BB1CB75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833F7"/>
    <w:multiLevelType w:val="hybridMultilevel"/>
    <w:tmpl w:val="57EC49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502200"/>
    <w:multiLevelType w:val="hybridMultilevel"/>
    <w:tmpl w:val="315C27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A8D"/>
    <w:rsid w:val="0003730C"/>
    <w:rsid w:val="001711DD"/>
    <w:rsid w:val="00194F97"/>
    <w:rsid w:val="00196A8D"/>
    <w:rsid w:val="001F18E0"/>
    <w:rsid w:val="00263019"/>
    <w:rsid w:val="002945C7"/>
    <w:rsid w:val="002F3597"/>
    <w:rsid w:val="00393659"/>
    <w:rsid w:val="00470DF0"/>
    <w:rsid w:val="00555978"/>
    <w:rsid w:val="00585564"/>
    <w:rsid w:val="005E39FF"/>
    <w:rsid w:val="00657BBC"/>
    <w:rsid w:val="00722ED3"/>
    <w:rsid w:val="00730428"/>
    <w:rsid w:val="0073067F"/>
    <w:rsid w:val="00932509"/>
    <w:rsid w:val="00A31DBE"/>
    <w:rsid w:val="00A326CC"/>
    <w:rsid w:val="00A33192"/>
    <w:rsid w:val="00AC7945"/>
    <w:rsid w:val="00AE5DBA"/>
    <w:rsid w:val="00B4094A"/>
    <w:rsid w:val="00B9677B"/>
    <w:rsid w:val="00DA3881"/>
    <w:rsid w:val="00E828BE"/>
    <w:rsid w:val="00F25CA1"/>
    <w:rsid w:val="00F26434"/>
    <w:rsid w:val="00FC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B78BE"/>
  <w15:chartTrackingRefBased/>
  <w15:docId w15:val="{1147A1B3-BD3B-462F-8785-6E6E111D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A8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55978"/>
  </w:style>
  <w:style w:type="paragraph" w:styleId="NormalWeb">
    <w:name w:val="Normal (Web)"/>
    <w:basedOn w:val="Normal"/>
    <w:uiPriority w:val="99"/>
    <w:unhideWhenUsed/>
    <w:rsid w:val="00DA3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F03E2-FD8E-4234-8779-6F900C811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1165</Words>
  <Characters>6712</Characters>
  <Application>Microsoft Office Word</Application>
  <DocSecurity>0</DocSecurity>
  <Lines>149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bakhos</dc:creator>
  <cp:keywords/>
  <dc:description/>
  <cp:lastModifiedBy>Eid Azar</cp:lastModifiedBy>
  <cp:revision>2</cp:revision>
  <dcterms:created xsi:type="dcterms:W3CDTF">2021-03-19T17:58:00Z</dcterms:created>
  <dcterms:modified xsi:type="dcterms:W3CDTF">2021-03-19T17:58:00Z</dcterms:modified>
</cp:coreProperties>
</file>