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04CFF" w14:textId="0A99CE5D" w:rsidR="004554FD" w:rsidRDefault="00EB33B1">
      <w:r w:rsidRPr="00EB33B1">
        <w:t xml:space="preserve">Additional File </w:t>
      </w:r>
      <w:r w:rsidR="00B93F26">
        <w:t>5</w:t>
      </w:r>
      <w:r w:rsidR="00077F2C">
        <w:t xml:space="preserve"> | Changes in </w:t>
      </w:r>
      <w:r w:rsidR="007C7C5D">
        <w:t>a</w:t>
      </w:r>
      <w:r w:rsidR="00077F2C">
        <w:t xml:space="preserve">ction </w:t>
      </w:r>
      <w:r w:rsidR="007C7C5D">
        <w:t>c</w:t>
      </w:r>
      <w:r w:rsidR="00077F2C">
        <w:t>ompetenc</w:t>
      </w:r>
      <w:r w:rsidR="00E4675F">
        <w:t>e</w:t>
      </w:r>
      <w:r w:rsidR="00D65EF3">
        <w:t xml:space="preserve"> item</w:t>
      </w:r>
      <w:r w:rsidR="00077F2C">
        <w:t xml:space="preserve"> scores from baseline to follow-up among health visitors.</w:t>
      </w:r>
      <w:r>
        <w:t xml:space="preserve"> Intention-to-treat analysis</w:t>
      </w:r>
      <w:r w:rsidR="00077F2C">
        <w:t>.</w:t>
      </w:r>
    </w:p>
    <w:p w14:paraId="3FF4010F" w14:textId="77777777" w:rsidR="00402669" w:rsidRDefault="00402669"/>
    <w:tbl>
      <w:tblPr>
        <w:tblStyle w:val="PlainTable22"/>
        <w:tblpPr w:leftFromText="141" w:rightFromText="141" w:vertAnchor="page" w:horzAnchor="margin" w:tblpXSpec="center" w:tblpY="2536"/>
        <w:tblW w:w="19992" w:type="dxa"/>
        <w:tblLayout w:type="fixed"/>
        <w:tblLook w:val="04A0" w:firstRow="1" w:lastRow="0" w:firstColumn="1" w:lastColumn="0" w:noHBand="0" w:noVBand="1"/>
      </w:tblPr>
      <w:tblGrid>
        <w:gridCol w:w="4962"/>
        <w:gridCol w:w="237"/>
        <w:gridCol w:w="938"/>
        <w:gridCol w:w="284"/>
        <w:gridCol w:w="1134"/>
        <w:gridCol w:w="955"/>
        <w:gridCol w:w="949"/>
        <w:gridCol w:w="856"/>
        <w:gridCol w:w="236"/>
        <w:gridCol w:w="973"/>
        <w:gridCol w:w="240"/>
        <w:gridCol w:w="1130"/>
        <w:gridCol w:w="992"/>
        <w:gridCol w:w="1171"/>
        <w:gridCol w:w="856"/>
        <w:gridCol w:w="237"/>
        <w:gridCol w:w="1286"/>
        <w:gridCol w:w="1276"/>
        <w:gridCol w:w="1280"/>
      </w:tblGrid>
      <w:tr w:rsidR="00AE6AD2" w:rsidRPr="00963BC4" w14:paraId="180881FE" w14:textId="77777777" w:rsidTr="00AE6A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single" w:sz="4" w:space="0" w:color="auto"/>
              <w:bottom w:val="nil"/>
            </w:tcBorders>
          </w:tcPr>
          <w:p w14:paraId="43638DBF" w14:textId="77777777" w:rsidR="00AE6AD2" w:rsidRPr="00E4675F" w:rsidRDefault="00AE6AD2" w:rsidP="00AE6AD2">
            <w:pPr>
              <w:jc w:val="center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</w:tcPr>
          <w:p w14:paraId="5D41AB08" w14:textId="77777777" w:rsidR="00AE6AD2" w:rsidRPr="00E4675F" w:rsidRDefault="00AE6AD2" w:rsidP="00AE6A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</w:tcPr>
          <w:p w14:paraId="3B4B3928" w14:textId="77777777" w:rsidR="00AE6AD2" w:rsidRPr="00E4675F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4FDC98E9" w14:textId="77777777" w:rsidR="00AE6AD2" w:rsidRPr="00E10269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CE2F344" w14:textId="77777777" w:rsidR="00AE6AD2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lang w:val="en-GB"/>
              </w:rPr>
            </w:pP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Comparison group</w:t>
            </w:r>
          </w:p>
          <w:p w14:paraId="099B62A1" w14:textId="77777777" w:rsidR="00AE6AD2" w:rsidRPr="00E10269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lang w:val="en-GB"/>
              </w:rPr>
            </w:pP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n=157</w:t>
            </w:r>
          </w:p>
        </w:tc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</w:tcPr>
          <w:p w14:paraId="292375AF" w14:textId="77777777" w:rsidR="00AE6AD2" w:rsidRPr="00963BC4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</w:rPr>
            </w:pP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</w:tcPr>
          <w:p w14:paraId="50668115" w14:textId="77777777" w:rsidR="00AE6AD2" w:rsidRPr="00963BC4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0772D98D" w14:textId="77777777" w:rsidR="00AE6AD2" w:rsidRPr="00963BC4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5C109E4F" w14:textId="77777777" w:rsidR="00AE6AD2" w:rsidRPr="00963BC4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color w:val="000000"/>
                <w:sz w:val="18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14:paraId="04961D5C" w14:textId="77777777" w:rsidR="00AE6AD2" w:rsidRPr="00E10269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lang w:val="en-GB"/>
              </w:rPr>
            </w:pP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</w:tcBorders>
          </w:tcPr>
          <w:p w14:paraId="0DF1120A" w14:textId="77777777" w:rsidR="00AE6AD2" w:rsidRPr="00E10269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lang w:val="en-GB"/>
              </w:rPr>
            </w:pP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744DC546" w14:textId="77777777" w:rsidR="00AE6AD2" w:rsidRPr="00E10269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695FEBF" w14:textId="77777777" w:rsidR="00AE6AD2" w:rsidRPr="00E10269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lang w:val="en-GB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</w:tcPr>
          <w:p w14:paraId="235ACA04" w14:textId="77777777" w:rsidR="00AE6AD2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lang w:val="en-GB"/>
              </w:rPr>
            </w:pP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Intervention group</w:t>
            </w:r>
          </w:p>
          <w:p w14:paraId="6D04D31E" w14:textId="77777777" w:rsidR="00AE6AD2" w:rsidRPr="00E10269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lang w:val="en-GB"/>
              </w:rPr>
            </w:pP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n=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157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2413AA" w14:textId="77777777" w:rsidR="00AE6AD2" w:rsidRPr="00A11D80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color w:val="000000"/>
                <w:sz w:val="18"/>
                <w:lang w:val="en-GB"/>
              </w:rPr>
            </w:pP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</w:tcPr>
          <w:p w14:paraId="1C136502" w14:textId="77777777" w:rsidR="00AE6AD2" w:rsidRPr="00963BC4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</w:rPr>
            </w:pPr>
          </w:p>
        </w:tc>
        <w:tc>
          <w:tcPr>
            <w:tcW w:w="3842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16C822" w14:textId="77777777" w:rsidR="00AE6AD2" w:rsidRPr="00402669" w:rsidRDefault="00AE6AD2" w:rsidP="00AE6AD2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Cs w:val="0"/>
                <w:sz w:val="18"/>
                <w:lang w:val="en-GB"/>
              </w:rPr>
            </w:pPr>
            <w:r w:rsidRPr="00402669">
              <w:rPr>
                <w:rFonts w:ascii="Arial Narrow" w:eastAsia="Calibri" w:hAnsi="Arial Narrow" w:cs="Times New Roman"/>
                <w:bCs w:val="0"/>
                <w:sz w:val="18"/>
                <w:lang w:val="en-GB"/>
              </w:rPr>
              <w:t>Intervention effect</w:t>
            </w:r>
          </w:p>
        </w:tc>
      </w:tr>
      <w:tr w:rsidR="00B93F26" w:rsidRPr="00963BC4" w14:paraId="4DABDD3C" w14:textId="77777777" w:rsidTr="00AE6A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nil"/>
              <w:bottom w:val="nil"/>
            </w:tcBorders>
          </w:tcPr>
          <w:p w14:paraId="196FA53F" w14:textId="77777777" w:rsidR="00AE6AD2" w:rsidRPr="007D253E" w:rsidRDefault="00AE6AD2" w:rsidP="00AE6AD2">
            <w:pPr>
              <w:jc w:val="center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237" w:type="dxa"/>
            <w:tcBorders>
              <w:top w:val="nil"/>
              <w:bottom w:val="nil"/>
            </w:tcBorders>
          </w:tcPr>
          <w:p w14:paraId="6B232FA9" w14:textId="77777777" w:rsidR="00AE6AD2" w:rsidRPr="007D253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938" w:type="dxa"/>
            <w:tcBorders>
              <w:top w:val="nil"/>
              <w:bottom w:val="single" w:sz="4" w:space="0" w:color="auto"/>
            </w:tcBorders>
            <w:vAlign w:val="center"/>
          </w:tcPr>
          <w:p w14:paraId="3FE85510" w14:textId="77777777" w:rsidR="00AE6AD2" w:rsidRPr="007C7C5D" w:rsidRDefault="00AE6AD2" w:rsidP="00AE6AD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Baseline</w:t>
            </w: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  <w:vAlign w:val="center"/>
          </w:tcPr>
          <w:p w14:paraId="4F142B97" w14:textId="77777777" w:rsidR="00AE6AD2" w:rsidRPr="007C7C5D" w:rsidRDefault="00AE6AD2" w:rsidP="00AE6AD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53D92575" w14:textId="77777777" w:rsidR="00AE6AD2" w:rsidRPr="007C7C5D" w:rsidRDefault="00AE6AD2" w:rsidP="00AE6AD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55" w:type="dxa"/>
            <w:tcBorders>
              <w:top w:val="nil"/>
              <w:bottom w:val="single" w:sz="4" w:space="0" w:color="auto"/>
            </w:tcBorders>
            <w:vAlign w:val="center"/>
          </w:tcPr>
          <w:p w14:paraId="4C7EDF08" w14:textId="77777777" w:rsidR="00AE6AD2" w:rsidRPr="007C7C5D" w:rsidRDefault="00AE6AD2" w:rsidP="00AE6AD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Follow-up</w:t>
            </w:r>
          </w:p>
        </w:tc>
        <w:tc>
          <w:tcPr>
            <w:tcW w:w="949" w:type="dxa"/>
            <w:tcBorders>
              <w:top w:val="nil"/>
              <w:bottom w:val="single" w:sz="4" w:space="0" w:color="auto"/>
            </w:tcBorders>
            <w:vAlign w:val="center"/>
          </w:tcPr>
          <w:p w14:paraId="3A3F1477" w14:textId="77777777" w:rsidR="00AE6AD2" w:rsidRPr="007C7C5D" w:rsidRDefault="00AE6AD2" w:rsidP="00AE6AD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bottom w:val="single" w:sz="4" w:space="0" w:color="auto"/>
            </w:tcBorders>
            <w:vAlign w:val="center"/>
          </w:tcPr>
          <w:p w14:paraId="2100FBEA" w14:textId="77777777" w:rsidR="00AE6AD2" w:rsidRPr="007C7C5D" w:rsidRDefault="00AE6AD2" w:rsidP="00AE6AD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3DCCFBF3" w14:textId="77777777" w:rsidR="00AE6AD2" w:rsidRPr="007C7C5D" w:rsidRDefault="00AE6AD2" w:rsidP="00AE6AD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bottom w:val="single" w:sz="4" w:space="0" w:color="auto"/>
            </w:tcBorders>
            <w:vAlign w:val="center"/>
          </w:tcPr>
          <w:p w14:paraId="7BEA7F1A" w14:textId="77777777" w:rsidR="00AE6AD2" w:rsidRPr="007C7C5D" w:rsidRDefault="00AE6AD2" w:rsidP="00AE6AD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Baseline</w:t>
            </w:r>
          </w:p>
        </w:tc>
        <w:tc>
          <w:tcPr>
            <w:tcW w:w="240" w:type="dxa"/>
            <w:tcBorders>
              <w:top w:val="single" w:sz="4" w:space="0" w:color="auto"/>
              <w:bottom w:val="nil"/>
            </w:tcBorders>
            <w:vAlign w:val="center"/>
          </w:tcPr>
          <w:p w14:paraId="6E1B02E0" w14:textId="77777777" w:rsidR="00AE6AD2" w:rsidRPr="007C7C5D" w:rsidRDefault="00AE6AD2" w:rsidP="00AE6AD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130" w:type="dxa"/>
            <w:tcBorders>
              <w:top w:val="nil"/>
              <w:bottom w:val="single" w:sz="4" w:space="0" w:color="auto"/>
            </w:tcBorders>
            <w:vAlign w:val="center"/>
          </w:tcPr>
          <w:p w14:paraId="1D4A4416" w14:textId="77777777" w:rsidR="00AE6AD2" w:rsidRPr="007C7C5D" w:rsidRDefault="00AE6AD2" w:rsidP="00AE6AD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4522CB72" w14:textId="77777777" w:rsidR="00AE6AD2" w:rsidRPr="007C7C5D" w:rsidRDefault="00AE6AD2" w:rsidP="00AE6AD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Follow-up</w:t>
            </w:r>
          </w:p>
        </w:tc>
        <w:tc>
          <w:tcPr>
            <w:tcW w:w="1171" w:type="dxa"/>
            <w:tcBorders>
              <w:top w:val="nil"/>
              <w:bottom w:val="single" w:sz="4" w:space="0" w:color="auto"/>
            </w:tcBorders>
            <w:vAlign w:val="center"/>
          </w:tcPr>
          <w:p w14:paraId="62E3AAE1" w14:textId="77777777" w:rsidR="00AE6AD2" w:rsidRPr="007C7C5D" w:rsidRDefault="00AE6AD2" w:rsidP="00AE6AD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31F6B1B" w14:textId="77777777" w:rsidR="00AE6AD2" w:rsidRPr="007C7C5D" w:rsidRDefault="00AE6AD2" w:rsidP="00AE6AD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237" w:type="dxa"/>
            <w:tcBorders>
              <w:top w:val="nil"/>
              <w:bottom w:val="nil"/>
            </w:tcBorders>
          </w:tcPr>
          <w:p w14:paraId="775CBDD3" w14:textId="77777777" w:rsidR="00AE6AD2" w:rsidRPr="00963BC4" w:rsidRDefault="00AE6AD2" w:rsidP="00AE6AD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8"/>
              </w:rPr>
            </w:pPr>
          </w:p>
        </w:tc>
        <w:tc>
          <w:tcPr>
            <w:tcW w:w="3842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3BEB51BF" w14:textId="77777777" w:rsidR="00AE6AD2" w:rsidRDefault="00AE6AD2" w:rsidP="00AE6AD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8"/>
                <w:lang w:val="en-GB"/>
              </w:rPr>
            </w:pPr>
          </w:p>
        </w:tc>
      </w:tr>
      <w:tr w:rsidR="00AE6AD2" w:rsidRPr="00963BC4" w14:paraId="2BF6D2A5" w14:textId="77777777" w:rsidTr="00AE6AD2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nil"/>
              <w:bottom w:val="single" w:sz="4" w:space="0" w:color="auto"/>
            </w:tcBorders>
          </w:tcPr>
          <w:p w14:paraId="55532043" w14:textId="77777777" w:rsidR="00AE6AD2" w:rsidRPr="00963BC4" w:rsidRDefault="00AE6AD2" w:rsidP="00AE6AD2">
            <w:pPr>
              <w:spacing w:line="276" w:lineRule="auto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237" w:type="dxa"/>
            <w:tcBorders>
              <w:top w:val="nil"/>
              <w:bottom w:val="single" w:sz="4" w:space="0" w:color="auto"/>
            </w:tcBorders>
          </w:tcPr>
          <w:p w14:paraId="71097F88" w14:textId="77777777" w:rsidR="00AE6AD2" w:rsidRPr="00963BC4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938" w:type="dxa"/>
            <w:tcBorders>
              <w:top w:val="nil"/>
              <w:bottom w:val="single" w:sz="4" w:space="0" w:color="auto"/>
            </w:tcBorders>
            <w:vAlign w:val="center"/>
          </w:tcPr>
          <w:p w14:paraId="146E7267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Median</w:t>
            </w:r>
          </w:p>
          <w:p w14:paraId="6C27A5C4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(25%, 75%)</w:t>
            </w: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  <w:vAlign w:val="center"/>
          </w:tcPr>
          <w:p w14:paraId="480F53ED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F139187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Improvement</w:t>
            </w:r>
          </w:p>
          <w:p w14:paraId="7CC2A721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929AF1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No change</w:t>
            </w: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br/>
              <w:t>(%)</w:t>
            </w:r>
          </w:p>
        </w:tc>
        <w:tc>
          <w:tcPr>
            <w:tcW w:w="9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4EF66D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Worsening</w:t>
            </w:r>
          </w:p>
          <w:p w14:paraId="39509C7F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90995D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Drop-out (%)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14:paraId="1A586DD6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bottom w:val="single" w:sz="4" w:space="0" w:color="auto"/>
            </w:tcBorders>
            <w:vAlign w:val="center"/>
          </w:tcPr>
          <w:p w14:paraId="4D7A778B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Median</w:t>
            </w:r>
          </w:p>
          <w:p w14:paraId="6E48F04D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(25%, 75%)</w:t>
            </w:r>
          </w:p>
        </w:tc>
        <w:tc>
          <w:tcPr>
            <w:tcW w:w="240" w:type="dxa"/>
            <w:tcBorders>
              <w:top w:val="nil"/>
              <w:bottom w:val="single" w:sz="4" w:space="0" w:color="auto"/>
            </w:tcBorders>
            <w:vAlign w:val="center"/>
          </w:tcPr>
          <w:p w14:paraId="7F37ADE2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nil"/>
              <w:bottom w:val="single" w:sz="4" w:space="0" w:color="auto"/>
            </w:tcBorders>
            <w:vAlign w:val="center"/>
          </w:tcPr>
          <w:p w14:paraId="1616B74F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Improvement</w:t>
            </w:r>
          </w:p>
          <w:p w14:paraId="0082FD16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3C33EEFD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No change</w:t>
            </w: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br/>
              <w:t>(%)</w:t>
            </w:r>
          </w:p>
        </w:tc>
        <w:tc>
          <w:tcPr>
            <w:tcW w:w="1171" w:type="dxa"/>
            <w:tcBorders>
              <w:top w:val="nil"/>
              <w:bottom w:val="single" w:sz="4" w:space="0" w:color="auto"/>
            </w:tcBorders>
            <w:vAlign w:val="center"/>
          </w:tcPr>
          <w:p w14:paraId="2F642A04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Worsening</w:t>
            </w:r>
          </w:p>
          <w:p w14:paraId="30ACB30C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5D93CC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Drop-out (%)</w:t>
            </w:r>
          </w:p>
        </w:tc>
        <w:tc>
          <w:tcPr>
            <w:tcW w:w="237" w:type="dxa"/>
            <w:tcBorders>
              <w:top w:val="nil"/>
              <w:bottom w:val="single" w:sz="4" w:space="0" w:color="auto"/>
            </w:tcBorders>
          </w:tcPr>
          <w:p w14:paraId="5CFBDB0A" w14:textId="77777777" w:rsidR="00AE6AD2" w:rsidRPr="00C6308B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</w:tcPr>
          <w:p w14:paraId="450EF80F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Crude</w:t>
            </w:r>
          </w:p>
          <w:p w14:paraId="6A4F20BA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 xml:space="preserve">OR </w:t>
            </w:r>
          </w:p>
          <w:p w14:paraId="78A77222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(95% CI)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D27823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 xml:space="preserve">Model 1 </w:t>
            </w:r>
          </w:p>
          <w:p w14:paraId="0757C53D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 xml:space="preserve">OR </w:t>
            </w:r>
          </w:p>
          <w:p w14:paraId="4D366590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vertAlign w:val="superscript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(95% CI)</w:t>
            </w: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E32C31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 xml:space="preserve">Model 2 </w:t>
            </w:r>
          </w:p>
          <w:p w14:paraId="38231657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 xml:space="preserve">OR </w:t>
            </w:r>
          </w:p>
          <w:p w14:paraId="351CC679" w14:textId="77777777" w:rsidR="00AE6AD2" w:rsidRPr="007C7C5D" w:rsidRDefault="00AE6AD2" w:rsidP="00AE6AD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vertAlign w:val="superscript"/>
              </w:rPr>
            </w:pP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(95% CI)</w:t>
            </w:r>
            <w:r w:rsidRPr="007C7C5D">
              <w:rPr>
                <w:rFonts w:ascii="Arial Narrow" w:eastAsia="Calibri" w:hAnsi="Arial Narrow" w:cs="Times New Roman"/>
                <w:b/>
                <w:sz w:val="16"/>
                <w:szCs w:val="16"/>
                <w:vertAlign w:val="superscript"/>
              </w:rPr>
              <w:t>b</w:t>
            </w:r>
          </w:p>
        </w:tc>
      </w:tr>
      <w:tr w:rsidR="00AE6AD2" w:rsidRPr="00E84B86" w14:paraId="2D28C54B" w14:textId="77777777" w:rsidTr="00AE6A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single" w:sz="4" w:space="0" w:color="auto"/>
              <w:bottom w:val="nil"/>
            </w:tcBorders>
            <w:vAlign w:val="center"/>
          </w:tcPr>
          <w:p w14:paraId="36FBD0BE" w14:textId="77777777" w:rsidR="00AE6AD2" w:rsidRPr="007D253E" w:rsidRDefault="00AE6AD2" w:rsidP="00AE6AD2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sz w:val="18"/>
                <w:lang w:val="en-GB"/>
              </w:rPr>
              <w:t>To what extent do you feel capable to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:</w:t>
            </w: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</w:tcPr>
          <w:p w14:paraId="7583E9D4" w14:textId="77777777" w:rsidR="00AE6AD2" w:rsidRPr="007D253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auto"/>
              <w:bottom w:val="nil"/>
            </w:tcBorders>
            <w:vAlign w:val="center"/>
          </w:tcPr>
          <w:p w14:paraId="60AE5DEE" w14:textId="77777777" w:rsidR="00AE6AD2" w:rsidRPr="007D253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</w:tcPr>
          <w:p w14:paraId="1C564D4D" w14:textId="77777777" w:rsidR="00AE6AD2" w:rsidRPr="007D253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5E054A5" w14:textId="77777777" w:rsidR="00AE6AD2" w:rsidRPr="007D253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5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A1C1754" w14:textId="77777777" w:rsidR="00AE6AD2" w:rsidRPr="007D253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4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2B7E61B" w14:textId="77777777" w:rsidR="00AE6AD2" w:rsidRPr="007D253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85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4036591" w14:textId="77777777" w:rsidR="00AE6AD2" w:rsidRPr="007D253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14:paraId="115C114B" w14:textId="77777777" w:rsidR="00AE6AD2" w:rsidRPr="007D253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nil"/>
            </w:tcBorders>
            <w:vAlign w:val="center"/>
          </w:tcPr>
          <w:p w14:paraId="141024C5" w14:textId="77777777" w:rsidR="00AE6AD2" w:rsidRPr="007D253E" w:rsidRDefault="00AE6AD2" w:rsidP="00AE6A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40" w:type="dxa"/>
            <w:tcBorders>
              <w:top w:val="single" w:sz="4" w:space="0" w:color="auto"/>
              <w:bottom w:val="nil"/>
            </w:tcBorders>
          </w:tcPr>
          <w:p w14:paraId="4A5F47B9" w14:textId="77777777" w:rsidR="00AE6AD2" w:rsidRPr="007D253E" w:rsidRDefault="00AE6AD2" w:rsidP="00AE6A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0" w:type="dxa"/>
            <w:tcBorders>
              <w:top w:val="single" w:sz="4" w:space="0" w:color="auto"/>
              <w:bottom w:val="nil"/>
            </w:tcBorders>
            <w:vAlign w:val="center"/>
          </w:tcPr>
          <w:p w14:paraId="444F59DA" w14:textId="77777777" w:rsidR="00AE6AD2" w:rsidRPr="007D253E" w:rsidRDefault="00AE6AD2" w:rsidP="00AE6A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3336CB46" w14:textId="77777777" w:rsidR="00AE6AD2" w:rsidRPr="007D253E" w:rsidRDefault="00AE6AD2" w:rsidP="00AE6A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nil"/>
            </w:tcBorders>
            <w:vAlign w:val="center"/>
          </w:tcPr>
          <w:p w14:paraId="5821166B" w14:textId="77777777" w:rsidR="00AE6AD2" w:rsidRPr="007D253E" w:rsidRDefault="00AE6AD2" w:rsidP="00AE6A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85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865E67C" w14:textId="77777777" w:rsidR="00AE6AD2" w:rsidRPr="007D253E" w:rsidRDefault="00AE6AD2" w:rsidP="00AE6A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  <w:vAlign w:val="center"/>
          </w:tcPr>
          <w:p w14:paraId="4847CDD5" w14:textId="77777777" w:rsidR="00AE6AD2" w:rsidRPr="00E6462F" w:rsidRDefault="00AE6AD2" w:rsidP="00AE6A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bottom w:val="nil"/>
            </w:tcBorders>
            <w:vAlign w:val="center"/>
          </w:tcPr>
          <w:p w14:paraId="05B0335B" w14:textId="77777777" w:rsidR="00AE6AD2" w:rsidRPr="00772070" w:rsidRDefault="00AE6AD2" w:rsidP="00AE6A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3AEEEC4" w14:textId="77777777" w:rsidR="00AE6AD2" w:rsidRPr="00E6462F" w:rsidRDefault="00AE6AD2" w:rsidP="00AE6A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28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90AC4B1" w14:textId="77777777" w:rsidR="00AE6AD2" w:rsidRPr="00E6462F" w:rsidRDefault="00AE6AD2" w:rsidP="00AE6A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</w:tr>
      <w:tr w:rsidR="00AE6AD2" w:rsidRPr="003D1037" w14:paraId="421AD81D" w14:textId="77777777" w:rsidTr="00AE6AD2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1025A5FE" w14:textId="77777777" w:rsidR="00AE6AD2" w:rsidRPr="007D253E" w:rsidRDefault="00AE6AD2" w:rsidP="00AE6AD2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Tailor my breastfeeding support to match the parents’ needs (AC1)</w:t>
            </w:r>
          </w:p>
        </w:tc>
        <w:tc>
          <w:tcPr>
            <w:tcW w:w="237" w:type="dxa"/>
            <w:tcBorders>
              <w:top w:val="nil"/>
              <w:bottom w:val="single" w:sz="4" w:space="0" w:color="C9C9C9" w:themeColor="accent3" w:themeTint="99"/>
            </w:tcBorders>
          </w:tcPr>
          <w:p w14:paraId="0F5DA94A" w14:textId="77777777" w:rsidR="00AE6AD2" w:rsidRPr="007D253E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17342F36" w14:textId="77777777" w:rsidR="00AE6AD2" w:rsidRPr="007F3F0E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84" w:type="dxa"/>
            <w:tcBorders>
              <w:top w:val="nil"/>
              <w:bottom w:val="single" w:sz="4" w:space="0" w:color="C9C9C9" w:themeColor="accent3" w:themeTint="99"/>
            </w:tcBorders>
          </w:tcPr>
          <w:p w14:paraId="4803EE5A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9DBD453" w14:textId="77777777" w:rsidR="00AE6AD2" w:rsidRPr="00950D93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12.7</w:t>
            </w:r>
          </w:p>
        </w:tc>
        <w:tc>
          <w:tcPr>
            <w:tcW w:w="955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16D67FD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56.7</w:t>
            </w:r>
          </w:p>
        </w:tc>
        <w:tc>
          <w:tcPr>
            <w:tcW w:w="949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D3B4E12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10.2</w:t>
            </w:r>
          </w:p>
        </w:tc>
        <w:tc>
          <w:tcPr>
            <w:tcW w:w="856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72ED75E" w14:textId="77777777" w:rsidR="00AE6AD2" w:rsidRPr="00A64D1E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20.4</w:t>
            </w:r>
          </w:p>
        </w:tc>
        <w:tc>
          <w:tcPr>
            <w:tcW w:w="236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4B08E7EC" w14:textId="77777777" w:rsidR="00AE6AD2" w:rsidRPr="00A64D1E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973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2FB61A1C" w14:textId="77777777" w:rsidR="00AE6AD2" w:rsidRPr="00772070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40" w:type="dxa"/>
            <w:tcBorders>
              <w:top w:val="nil"/>
              <w:bottom w:val="single" w:sz="4" w:space="0" w:color="C9C9C9" w:themeColor="accent3" w:themeTint="99"/>
            </w:tcBorders>
          </w:tcPr>
          <w:p w14:paraId="781461AF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130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40F47BA6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 w:rsidRPr="00ED2442">
              <w:rPr>
                <w:rFonts w:ascii="Arial Narrow" w:eastAsia="Calibri" w:hAnsi="Arial Narrow" w:cs="Times New Roman"/>
                <w:sz w:val="18"/>
              </w:rPr>
              <w:t>24.2</w:t>
            </w:r>
          </w:p>
        </w:tc>
        <w:tc>
          <w:tcPr>
            <w:tcW w:w="992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7E38598E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 w:rsidRPr="00ED2442">
              <w:rPr>
                <w:rFonts w:ascii="Arial Narrow" w:eastAsia="Calibri" w:hAnsi="Arial Narrow" w:cs="Times New Roman"/>
                <w:sz w:val="18"/>
              </w:rPr>
              <w:t>44.6</w:t>
            </w:r>
          </w:p>
        </w:tc>
        <w:tc>
          <w:tcPr>
            <w:tcW w:w="1171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52D09D03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 w:rsidRPr="00ED2442">
              <w:rPr>
                <w:rFonts w:ascii="Arial Narrow" w:eastAsia="Calibri" w:hAnsi="Arial Narrow" w:cs="Times New Roman"/>
                <w:sz w:val="18"/>
              </w:rPr>
              <w:t>5.7</w:t>
            </w:r>
          </w:p>
        </w:tc>
        <w:tc>
          <w:tcPr>
            <w:tcW w:w="856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82462D1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 w:rsidRPr="00ED2442"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16EFC6E4" w14:textId="77777777" w:rsidR="00AE6AD2" w:rsidRPr="00D93C3C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286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07ADDFF0" w14:textId="77777777" w:rsidR="00AE6AD2" w:rsidRPr="00772070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772070">
              <w:rPr>
                <w:rFonts w:ascii="Arial Narrow" w:eastAsia="Calibri" w:hAnsi="Arial Narrow" w:cs="Times New Roman"/>
                <w:sz w:val="18"/>
                <w:lang w:val="en-GB"/>
              </w:rPr>
              <w:t>2.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81</w:t>
            </w:r>
          </w:p>
          <w:p w14:paraId="3474BC20" w14:textId="77777777" w:rsidR="00AE6AD2" w:rsidRPr="00772070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772070">
              <w:rPr>
                <w:rFonts w:ascii="Arial Narrow" w:eastAsia="Calibri" w:hAnsi="Arial Narrow" w:cs="Times New Roman"/>
                <w:sz w:val="18"/>
                <w:lang w:val="en-GB"/>
              </w:rPr>
              <w:t>(1.3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</w:t>
            </w:r>
            <w:r w:rsidRPr="00772070">
              <w:rPr>
                <w:rFonts w:ascii="Arial Narrow" w:eastAsia="Calibri" w:hAnsi="Arial Narrow" w:cs="Times New Roman"/>
                <w:sz w:val="18"/>
                <w:lang w:val="en-GB"/>
              </w:rPr>
              <w:t>;5.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</w:t>
            </w:r>
            <w:r w:rsidRPr="00772070">
              <w:rPr>
                <w:rFonts w:ascii="Arial Narrow" w:eastAsia="Calibri" w:hAnsi="Arial Narrow" w:cs="Times New Roman"/>
                <w:sz w:val="18"/>
                <w:lang w:val="en-GB"/>
              </w:rPr>
              <w:t>4)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* </w:t>
            </w:r>
          </w:p>
        </w:tc>
        <w:tc>
          <w:tcPr>
            <w:tcW w:w="1276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D61EB77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2.85</w:t>
            </w:r>
          </w:p>
          <w:p w14:paraId="30933E40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(1.34;6.04)*</w:t>
            </w:r>
          </w:p>
        </w:tc>
        <w:tc>
          <w:tcPr>
            <w:tcW w:w="1280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BC7E735" w14:textId="77777777" w:rsidR="00AE6AD2" w:rsidRPr="00850B8E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50B8E">
              <w:rPr>
                <w:rFonts w:ascii="Arial Narrow" w:eastAsia="Calibri" w:hAnsi="Arial Narrow" w:cs="Times New Roman"/>
                <w:sz w:val="18"/>
                <w:lang w:val="en-GB"/>
              </w:rPr>
              <w:t>2.49</w:t>
            </w:r>
          </w:p>
          <w:p w14:paraId="5EFD9A71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50B8E">
              <w:rPr>
                <w:rFonts w:ascii="Arial Narrow" w:eastAsia="Calibri" w:hAnsi="Arial Narrow" w:cs="Times New Roman"/>
                <w:sz w:val="18"/>
                <w:lang w:val="en-GB"/>
              </w:rPr>
              <w:t>(1.18;5.24)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</w:tr>
      <w:tr w:rsidR="00AE6AD2" w:rsidRPr="00460C30" w14:paraId="2F1F75BE" w14:textId="77777777" w:rsidTr="00AE6A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AE19C11" w14:textId="77777777" w:rsidR="00AE6AD2" w:rsidRPr="007D253E" w:rsidRDefault="00AE6AD2" w:rsidP="00AE6AD2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Use concrete situations in the breastfeeding support for active learning for the parents (AC2)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5C2CEF3F" w14:textId="77777777" w:rsidR="00AE6AD2" w:rsidRPr="007D253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2E33122" w14:textId="77777777" w:rsidR="00AE6AD2" w:rsidRPr="007F3F0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8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20E0B8C0" w14:textId="77777777" w:rsidR="00AE6AD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81C5798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15.3</w:t>
            </w:r>
          </w:p>
        </w:tc>
        <w:tc>
          <w:tcPr>
            <w:tcW w:w="9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25944C0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51.0</w:t>
            </w:r>
          </w:p>
        </w:tc>
        <w:tc>
          <w:tcPr>
            <w:tcW w:w="9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5AF4E1E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13.4</w:t>
            </w:r>
          </w:p>
        </w:tc>
        <w:tc>
          <w:tcPr>
            <w:tcW w:w="8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154C2F8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20.4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BC87769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499F6C0" w14:textId="77777777" w:rsidR="00AE6AD2" w:rsidRPr="00772070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219BE41E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48B077F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22.9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4AB809C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44.0</w:t>
            </w:r>
          </w:p>
        </w:tc>
        <w:tc>
          <w:tcPr>
            <w:tcW w:w="117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271A2B0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7.6</w:t>
            </w:r>
          </w:p>
        </w:tc>
        <w:tc>
          <w:tcPr>
            <w:tcW w:w="8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C7AEE64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3182B81" w14:textId="77777777" w:rsidR="00AE6AD2" w:rsidRPr="00D93C3C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28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14997AE" w14:textId="77777777" w:rsidR="00AE6AD2" w:rsidRPr="008C7151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2.18 </w:t>
            </w:r>
          </w:p>
          <w:p w14:paraId="0F4CC150" w14:textId="77777777" w:rsidR="00AE6AD2" w:rsidRPr="00D93C3C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>(1.11;4.28)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  <w:tc>
          <w:tcPr>
            <w:tcW w:w="127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EA0CF0A" w14:textId="77777777" w:rsidR="00AE6AD2" w:rsidRPr="00582F16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2.22</w:t>
            </w:r>
          </w:p>
          <w:p w14:paraId="4A337638" w14:textId="77777777" w:rsidR="00AE6AD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(1.12;4.39)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  <w:tc>
          <w:tcPr>
            <w:tcW w:w="128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34B160A" w14:textId="77777777" w:rsidR="00AE6AD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2.37</w:t>
            </w:r>
          </w:p>
          <w:p w14:paraId="62995359" w14:textId="77777777" w:rsidR="00AE6AD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(1.14;4.94)*</w:t>
            </w:r>
          </w:p>
        </w:tc>
      </w:tr>
      <w:tr w:rsidR="00AE6AD2" w:rsidRPr="00963BC4" w14:paraId="24932C3B" w14:textId="77777777" w:rsidTr="00AE6AD2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4F4CFE4" w14:textId="77777777" w:rsidR="00AE6AD2" w:rsidRPr="007D253E" w:rsidRDefault="00AE6AD2" w:rsidP="00AE6AD2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Tailor information to what parents express a need to know (AC3)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ED83DD0" w14:textId="77777777" w:rsidR="00AE6AD2" w:rsidRPr="007D253E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8C82230" w14:textId="77777777" w:rsidR="00AE6AD2" w:rsidRPr="007F3F0E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8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0D46C2B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0469A91" w14:textId="77777777" w:rsidR="00AE6AD2" w:rsidRPr="00EF3DF8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15.9</w:t>
            </w:r>
          </w:p>
        </w:tc>
        <w:tc>
          <w:tcPr>
            <w:tcW w:w="9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FA48A90" w14:textId="77777777" w:rsidR="00AE6AD2" w:rsidRPr="00EF3DF8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53.5</w:t>
            </w:r>
          </w:p>
        </w:tc>
        <w:tc>
          <w:tcPr>
            <w:tcW w:w="9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66480A5" w14:textId="77777777" w:rsidR="00AE6AD2" w:rsidRPr="00EF3DF8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10.2</w:t>
            </w:r>
          </w:p>
        </w:tc>
        <w:tc>
          <w:tcPr>
            <w:tcW w:w="8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8A7F49B" w14:textId="77777777" w:rsidR="00AE6AD2" w:rsidRPr="00EF3DF8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20.4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E5FE720" w14:textId="77777777" w:rsidR="00AE6AD2" w:rsidRPr="00EF3DF8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032AA8B" w14:textId="77777777" w:rsidR="00AE6AD2" w:rsidRPr="00772070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52C549E5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5B0C741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14.7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9D90C7D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50.3</w:t>
            </w:r>
          </w:p>
        </w:tc>
        <w:tc>
          <w:tcPr>
            <w:tcW w:w="117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6C0E543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9.6</w:t>
            </w:r>
          </w:p>
        </w:tc>
        <w:tc>
          <w:tcPr>
            <w:tcW w:w="8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1280A9E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82C099F" w14:textId="77777777" w:rsidR="00AE6AD2" w:rsidRPr="00D93C3C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28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C79D168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1.02</w:t>
            </w:r>
          </w:p>
          <w:p w14:paraId="186368E9" w14:textId="77777777" w:rsidR="00AE6AD2" w:rsidRPr="00D93C3C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(0.48;2.18)</w:t>
            </w:r>
          </w:p>
        </w:tc>
        <w:tc>
          <w:tcPr>
            <w:tcW w:w="127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8BC7C4D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1.02</w:t>
            </w:r>
          </w:p>
          <w:p w14:paraId="31F95EA7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(0.48;2.18)</w:t>
            </w:r>
          </w:p>
        </w:tc>
        <w:tc>
          <w:tcPr>
            <w:tcW w:w="128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6B10DDA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0.98</w:t>
            </w:r>
          </w:p>
          <w:p w14:paraId="116D2E3A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(0.45;2.12)</w:t>
            </w:r>
          </w:p>
        </w:tc>
      </w:tr>
      <w:tr w:rsidR="00AE6AD2" w:rsidRPr="003D1037" w14:paraId="3F6F100E" w14:textId="77777777" w:rsidTr="00AE6A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D14A003" w14:textId="77777777" w:rsidR="00AE6AD2" w:rsidRPr="007D253E" w:rsidRDefault="00AE6AD2" w:rsidP="00AE6AD2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Offer practical knowledge (application knowledge) about how to breastfeed (AC4)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5B4B5EFE" w14:textId="77777777" w:rsidR="00AE6AD2" w:rsidRPr="007D253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588102F" w14:textId="77777777" w:rsidR="00AE6AD2" w:rsidRPr="007F3F0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8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FE1DA13" w14:textId="77777777" w:rsidR="00AE6AD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678069D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17.8</w:t>
            </w:r>
          </w:p>
        </w:tc>
        <w:tc>
          <w:tcPr>
            <w:tcW w:w="9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5A26451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51.6</w:t>
            </w:r>
          </w:p>
        </w:tc>
        <w:tc>
          <w:tcPr>
            <w:tcW w:w="9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1EF4282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10.2</w:t>
            </w:r>
          </w:p>
        </w:tc>
        <w:tc>
          <w:tcPr>
            <w:tcW w:w="8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2D728DB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20.4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34712CE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8A939FC" w14:textId="77777777" w:rsidR="00AE6AD2" w:rsidRPr="00772070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F224786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11EA465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19.1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F955976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50.3</w:t>
            </w:r>
          </w:p>
        </w:tc>
        <w:tc>
          <w:tcPr>
            <w:tcW w:w="117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F95C222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5.1</w:t>
            </w:r>
          </w:p>
        </w:tc>
        <w:tc>
          <w:tcPr>
            <w:tcW w:w="8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F457584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6BA456A" w14:textId="77777777" w:rsidR="00AE6AD2" w:rsidRPr="00D93C3C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28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3059BAC" w14:textId="77777777" w:rsidR="00AE6AD2" w:rsidRPr="00D93C3C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>1.70 (0.82;3.53)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  <w:tc>
          <w:tcPr>
            <w:tcW w:w="127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931D6BE" w14:textId="77777777" w:rsidR="00AE6AD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1.72 (0.82;3.63)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  <w:tc>
          <w:tcPr>
            <w:tcW w:w="128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8083F3F" w14:textId="77777777" w:rsidR="00AE6AD2" w:rsidRPr="00A90DE0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A90DE0">
              <w:rPr>
                <w:rFonts w:ascii="Arial Narrow" w:eastAsia="Calibri" w:hAnsi="Arial Narrow" w:cs="Times New Roman"/>
                <w:sz w:val="18"/>
                <w:lang w:val="en-GB"/>
              </w:rPr>
              <w:t>1.78 (0.84;3.80)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</w:tr>
      <w:tr w:rsidR="00AE6AD2" w:rsidRPr="003D1037" w14:paraId="1B72EAD3" w14:textId="77777777" w:rsidTr="00AE6AD2">
        <w:trPr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2C7BD75" w14:textId="77777777" w:rsidR="00AE6AD2" w:rsidRPr="00A159D7" w:rsidRDefault="00AE6AD2" w:rsidP="00AE6AD2">
            <w:pPr>
              <w:jc w:val="right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Map possible breastfeeding problems (AC5)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3BBF935" w14:textId="77777777" w:rsidR="00AE6AD2" w:rsidRPr="00A159D7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D545FF0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8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8F1536D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D1A6341" w14:textId="77777777" w:rsidR="00AE6AD2" w:rsidRPr="00A159D7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14.0</w:t>
            </w:r>
          </w:p>
        </w:tc>
        <w:tc>
          <w:tcPr>
            <w:tcW w:w="9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85E623F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54.8</w:t>
            </w:r>
          </w:p>
        </w:tc>
        <w:tc>
          <w:tcPr>
            <w:tcW w:w="9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7EBD61D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10.8</w:t>
            </w:r>
          </w:p>
        </w:tc>
        <w:tc>
          <w:tcPr>
            <w:tcW w:w="8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D81FE76" w14:textId="77777777" w:rsidR="00AE6AD2" w:rsidRPr="00A159D7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20.4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F0BCC3B" w14:textId="77777777" w:rsidR="00AE6AD2" w:rsidRPr="00A159D7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2A6EBB1" w14:textId="77777777" w:rsidR="00AE6AD2" w:rsidRPr="00772070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8ACD399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93E5671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20.4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787204A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47.8</w:t>
            </w:r>
          </w:p>
        </w:tc>
        <w:tc>
          <w:tcPr>
            <w:tcW w:w="117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5EE9EA9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6.4</w:t>
            </w:r>
          </w:p>
        </w:tc>
        <w:tc>
          <w:tcPr>
            <w:tcW w:w="8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E4982D3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52CB2CA" w14:textId="77777777" w:rsidR="00AE6AD2" w:rsidRPr="00D93C3C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28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ED3DCED" w14:textId="77777777" w:rsidR="00AE6AD2" w:rsidRPr="00772070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772070">
              <w:rPr>
                <w:rFonts w:ascii="Arial Narrow" w:eastAsia="Calibri" w:hAnsi="Arial Narrow" w:cs="Times New Roman"/>
                <w:sz w:val="18"/>
                <w:lang w:val="en-GB"/>
              </w:rPr>
              <w:t>2.43 (1.19;4.96)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27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0CF5F84" w14:textId="77777777" w:rsidR="00AE6AD2" w:rsidRPr="00662A35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2.48 (1.23;5.00)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  <w:tc>
          <w:tcPr>
            <w:tcW w:w="128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E90289E" w14:textId="77777777" w:rsidR="00AE6AD2" w:rsidRPr="005B5138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5B5138">
              <w:rPr>
                <w:rFonts w:ascii="Arial Narrow" w:eastAsia="Calibri" w:hAnsi="Arial Narrow" w:cs="Times New Roman"/>
                <w:sz w:val="18"/>
                <w:lang w:val="en-GB"/>
              </w:rPr>
              <w:t>2.42 (1.19;4.92)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</w:tr>
      <w:tr w:rsidR="00AE6AD2" w:rsidRPr="00E84B86" w14:paraId="6DDF3C45" w14:textId="77777777" w:rsidTr="00AE6A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2A767B0" w14:textId="77777777" w:rsidR="00AE6AD2" w:rsidRPr="007D253E" w:rsidRDefault="00AE6AD2" w:rsidP="00AE6AD2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Find ways to deal with problems in close collaboration with parents (AC6)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0B4185E9" w14:textId="77777777" w:rsidR="00AE6AD2" w:rsidRPr="007D253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BBAED3F" w14:textId="77777777" w:rsidR="00AE6AD2" w:rsidRPr="007F3F0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8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D2C6D2A" w14:textId="77777777" w:rsidR="00AE6AD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C64D806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9.6</w:t>
            </w:r>
          </w:p>
        </w:tc>
        <w:tc>
          <w:tcPr>
            <w:tcW w:w="9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3C02A15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57.3</w:t>
            </w:r>
          </w:p>
        </w:tc>
        <w:tc>
          <w:tcPr>
            <w:tcW w:w="9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E1B418A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12.7</w:t>
            </w:r>
          </w:p>
        </w:tc>
        <w:tc>
          <w:tcPr>
            <w:tcW w:w="8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6AE4A23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20.4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75EF610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1127304" w14:textId="77777777" w:rsidR="00AE6AD2" w:rsidRPr="00772070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BD34AEE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3EE4436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17.8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6BB847D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49.0</w:t>
            </w:r>
          </w:p>
        </w:tc>
        <w:tc>
          <w:tcPr>
            <w:tcW w:w="117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2D68414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7.6</w:t>
            </w:r>
          </w:p>
        </w:tc>
        <w:tc>
          <w:tcPr>
            <w:tcW w:w="8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A95D6D9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16005AB" w14:textId="77777777" w:rsidR="00AE6AD2" w:rsidRPr="0024355C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28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BC64BDC" w14:textId="77777777" w:rsidR="00AE6AD2" w:rsidRPr="008C7151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>2.48</w:t>
            </w:r>
          </w:p>
          <w:p w14:paraId="11590F7E" w14:textId="77777777" w:rsidR="00AE6AD2" w:rsidRPr="00772070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>(1.21;5.07)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***</w:t>
            </w:r>
          </w:p>
        </w:tc>
        <w:tc>
          <w:tcPr>
            <w:tcW w:w="127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0B3FCB6" w14:textId="77777777" w:rsidR="00AE6AD2" w:rsidRPr="00582F16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2.51</w:t>
            </w:r>
          </w:p>
          <w:p w14:paraId="33F2A4D7" w14:textId="77777777" w:rsidR="00AE6AD2" w:rsidRPr="00662A35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(1.21;5.23)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  <w:tc>
          <w:tcPr>
            <w:tcW w:w="128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EAA93F5" w14:textId="77777777" w:rsidR="00AE6AD2" w:rsidRPr="005B513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5B5138">
              <w:rPr>
                <w:rFonts w:ascii="Arial Narrow" w:eastAsia="Calibri" w:hAnsi="Arial Narrow" w:cs="Times New Roman"/>
                <w:sz w:val="18"/>
                <w:lang w:val="en-GB"/>
              </w:rPr>
              <w:t>2.3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</w:t>
            </w:r>
          </w:p>
          <w:p w14:paraId="70FB259F" w14:textId="77777777" w:rsidR="00AE6AD2" w:rsidRPr="005B513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5B5138">
              <w:rPr>
                <w:rFonts w:ascii="Arial Narrow" w:eastAsia="Calibri" w:hAnsi="Arial Narrow" w:cs="Times New Roman"/>
                <w:sz w:val="18"/>
                <w:lang w:val="en-GB"/>
              </w:rPr>
              <w:t>(1.15;4.94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)***</w:t>
            </w:r>
          </w:p>
        </w:tc>
      </w:tr>
      <w:tr w:rsidR="00AE6AD2" w:rsidRPr="003D1037" w14:paraId="0DEF9EDD" w14:textId="77777777" w:rsidTr="00AE6AD2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818187B" w14:textId="77777777" w:rsidR="00AE6AD2" w:rsidRPr="007D253E" w:rsidRDefault="00AE6AD2" w:rsidP="00AE6AD2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Set realistic goals for action in the event of breastfeeding problems (AC7)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F6FF270" w14:textId="77777777" w:rsidR="00AE6AD2" w:rsidRPr="007D253E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4B47EAA" w14:textId="77777777" w:rsidR="00AE6AD2" w:rsidRPr="007F3F0E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8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5B6C20A4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E2D0819" w14:textId="77777777" w:rsidR="00AE6AD2" w:rsidRPr="00EF3DF8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17.2</w:t>
            </w:r>
          </w:p>
        </w:tc>
        <w:tc>
          <w:tcPr>
            <w:tcW w:w="9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09C7CBB" w14:textId="77777777" w:rsidR="00AE6AD2" w:rsidRPr="00EF3DF8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54.8</w:t>
            </w:r>
          </w:p>
        </w:tc>
        <w:tc>
          <w:tcPr>
            <w:tcW w:w="9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E69B6A7" w14:textId="77777777" w:rsidR="00AE6AD2" w:rsidRPr="00EF3DF8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7.6</w:t>
            </w:r>
          </w:p>
        </w:tc>
        <w:tc>
          <w:tcPr>
            <w:tcW w:w="8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890D84C" w14:textId="77777777" w:rsidR="00AE6AD2" w:rsidRPr="00EF3DF8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20.4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7C6A05B" w14:textId="77777777" w:rsidR="00AE6AD2" w:rsidRPr="00EF3DF8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A02A2DA" w14:textId="77777777" w:rsidR="00AE6AD2" w:rsidRPr="00772070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22E7AFC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C30DDB4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22.9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9B61929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46.5</w:t>
            </w:r>
          </w:p>
        </w:tc>
        <w:tc>
          <w:tcPr>
            <w:tcW w:w="117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9EFFA69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5.1</w:t>
            </w:r>
          </w:p>
        </w:tc>
        <w:tc>
          <w:tcPr>
            <w:tcW w:w="8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66650AF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E320871" w14:textId="77777777" w:rsidR="00AE6AD2" w:rsidRPr="00D93C3C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28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07A99BD" w14:textId="77777777" w:rsidR="00AE6AD2" w:rsidRPr="008C7151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1.84 </w:t>
            </w:r>
          </w:p>
          <w:p w14:paraId="1A68B477" w14:textId="77777777" w:rsidR="00AE6AD2" w:rsidRPr="00F972E1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>(0.91;3.70)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  <w:tc>
          <w:tcPr>
            <w:tcW w:w="127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DDFF3AD" w14:textId="77777777" w:rsidR="00AE6AD2" w:rsidRPr="00662A35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91</w:t>
            </w:r>
          </w:p>
          <w:p w14:paraId="53940166" w14:textId="77777777" w:rsidR="00AE6AD2" w:rsidRPr="00662A35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91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04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28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0067FD1" w14:textId="77777777" w:rsidR="00AE6AD2" w:rsidRPr="00662A35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83</w:t>
            </w:r>
          </w:p>
          <w:p w14:paraId="446265FE" w14:textId="77777777" w:rsidR="00AE6AD2" w:rsidRPr="00662A35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86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90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</w:tr>
      <w:tr w:rsidR="00AE6AD2" w:rsidRPr="00662A35" w14:paraId="5AA0C46E" w14:textId="77777777" w:rsidTr="00AE6A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CAE32BE" w14:textId="77777777" w:rsidR="00AE6AD2" w:rsidRPr="007D253E" w:rsidRDefault="00AE6AD2" w:rsidP="00AE6AD2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Guide and support parents to reach the set goals (AC8)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01DD6E2E" w14:textId="77777777" w:rsidR="00AE6AD2" w:rsidRPr="007D253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6D8954F" w14:textId="77777777" w:rsidR="00AE6AD2" w:rsidRPr="007F3F0E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8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5DE4ACD3" w14:textId="77777777" w:rsidR="00AE6AD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8C7032E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20.4</w:t>
            </w:r>
          </w:p>
        </w:tc>
        <w:tc>
          <w:tcPr>
            <w:tcW w:w="9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5D1BE18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52.9</w:t>
            </w:r>
          </w:p>
        </w:tc>
        <w:tc>
          <w:tcPr>
            <w:tcW w:w="9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A769C61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6.4</w:t>
            </w:r>
          </w:p>
        </w:tc>
        <w:tc>
          <w:tcPr>
            <w:tcW w:w="8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359D9E2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20.4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9085FC3" w14:textId="77777777" w:rsidR="00AE6AD2" w:rsidRPr="00EF3DF8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14E7935" w14:textId="77777777" w:rsidR="00AE6AD2" w:rsidRPr="00772070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A8CB706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3565A0B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22.9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2C90B06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43.3</w:t>
            </w:r>
          </w:p>
        </w:tc>
        <w:tc>
          <w:tcPr>
            <w:tcW w:w="117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5B8B368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8.3</w:t>
            </w:r>
          </w:p>
        </w:tc>
        <w:tc>
          <w:tcPr>
            <w:tcW w:w="85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9C76888" w14:textId="77777777" w:rsidR="00AE6AD2" w:rsidRPr="00ED2442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2021BC0" w14:textId="77777777" w:rsidR="00AE6AD2" w:rsidRPr="0024355C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28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5EF4F45" w14:textId="77777777" w:rsidR="00AE6AD2" w:rsidRPr="00662A35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39</w:t>
            </w:r>
          </w:p>
          <w:p w14:paraId="08C0DE97" w14:textId="77777777" w:rsidR="00AE6AD2" w:rsidRPr="00662A35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66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2.94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27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A27F622" w14:textId="77777777" w:rsidR="00AE6AD2" w:rsidRPr="00662A35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1.40</w:t>
            </w:r>
          </w:p>
          <w:p w14:paraId="1A1A67CC" w14:textId="77777777" w:rsidR="00AE6AD2" w:rsidRPr="00662A35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(0.6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;2.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96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28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20CB0BD" w14:textId="77777777" w:rsidR="00AE6AD2" w:rsidRPr="00662A35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28</w:t>
            </w:r>
          </w:p>
          <w:p w14:paraId="3BE4FBE8" w14:textId="77777777" w:rsidR="00AE6AD2" w:rsidRPr="00662A35" w:rsidRDefault="00AE6AD2" w:rsidP="00AE6A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60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73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</w:tr>
      <w:tr w:rsidR="00AE6AD2" w:rsidRPr="00F0059C" w14:paraId="5348A454" w14:textId="77777777" w:rsidTr="00AE6AD2">
        <w:trPr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649C95F0" w14:textId="77777777" w:rsidR="00AE6AD2" w:rsidRPr="007D253E" w:rsidRDefault="00AE6AD2" w:rsidP="00AE6AD2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Involve the partner in the support on an equal basis with the mother (AC9)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6630FA31" w14:textId="77777777" w:rsidR="00AE6AD2" w:rsidRPr="001827A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7FFB1A1D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84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5F25D573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497A93FD" w14:textId="77777777" w:rsidR="00AE6AD2" w:rsidRPr="001827A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13.4</w:t>
            </w:r>
          </w:p>
        </w:tc>
        <w:tc>
          <w:tcPr>
            <w:tcW w:w="955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7E8C2A5F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54.1</w:t>
            </w:r>
          </w:p>
        </w:tc>
        <w:tc>
          <w:tcPr>
            <w:tcW w:w="949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62427A11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12.1</w:t>
            </w:r>
          </w:p>
        </w:tc>
        <w:tc>
          <w:tcPr>
            <w:tcW w:w="856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2B51CC3F" w14:textId="77777777" w:rsidR="00AE6AD2" w:rsidRPr="001827A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20.4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7C156034" w14:textId="77777777" w:rsidR="00AE6AD2" w:rsidRPr="001827A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5B18AA7E" w14:textId="77777777" w:rsidR="00AE6AD2" w:rsidRPr="00772070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40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5C518A80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0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3F3B2B77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22.9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5BFF3B56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44.6</w:t>
            </w:r>
          </w:p>
        </w:tc>
        <w:tc>
          <w:tcPr>
            <w:tcW w:w="1171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69943A8A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  <w:lang w:val="en-GB"/>
              </w:rPr>
              <w:t>7.0</w:t>
            </w:r>
          </w:p>
        </w:tc>
        <w:tc>
          <w:tcPr>
            <w:tcW w:w="856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7696BA56" w14:textId="77777777" w:rsidR="00AE6AD2" w:rsidRPr="00ED244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D2442"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0F777F43" w14:textId="77777777" w:rsidR="00AE6AD2" w:rsidRPr="0024355C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286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7659F74B" w14:textId="77777777" w:rsidR="00AE6AD2" w:rsidRPr="0024355C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2.51 (1.23;5.14)*</w:t>
            </w:r>
          </w:p>
        </w:tc>
        <w:tc>
          <w:tcPr>
            <w:tcW w:w="1276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7470DCCC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2.53 (1.23;5.20)*</w:t>
            </w:r>
          </w:p>
        </w:tc>
        <w:tc>
          <w:tcPr>
            <w:tcW w:w="1280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28D37552" w14:textId="77777777" w:rsidR="00AE6AD2" w:rsidRDefault="00AE6AD2" w:rsidP="00AE6A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2.43 (1.17;5.03)*</w:t>
            </w:r>
          </w:p>
        </w:tc>
      </w:tr>
      <w:tr w:rsidR="00AE6AD2" w:rsidRPr="00F0059C" w14:paraId="06F4AA00" w14:textId="77777777" w:rsidTr="00AE6A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2" w:type="dxa"/>
            <w:gridSpan w:val="19"/>
            <w:tcBorders>
              <w:top w:val="single" w:sz="4" w:space="0" w:color="auto"/>
              <w:bottom w:val="nil"/>
            </w:tcBorders>
            <w:vAlign w:val="center"/>
          </w:tcPr>
          <w:p w14:paraId="24D506AE" w14:textId="77777777" w:rsidR="00AE6AD2" w:rsidRPr="00640C88" w:rsidRDefault="00AE6AD2" w:rsidP="00AE6AD2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640C88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Abbreviations: OR, Odds Ratio</w:t>
            </w:r>
          </w:p>
          <w:p w14:paraId="1B6E04B9" w14:textId="77777777" w:rsidR="00AE6AD2" w:rsidRDefault="00AE6AD2" w:rsidP="00AE6AD2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vertAlign w:val="superscript"/>
                <w:lang w:val="en-GB"/>
              </w:rPr>
              <w:t>a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Model 1: Adjusted for IBCLC</w:t>
            </w:r>
          </w:p>
          <w:p w14:paraId="66B7F9EE" w14:textId="77777777" w:rsidR="00AE6AD2" w:rsidRPr="00311133" w:rsidRDefault="00AE6AD2" w:rsidP="00AE6AD2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vertAlign w:val="superscript"/>
                <w:lang w:val="en-GB"/>
              </w:rPr>
              <w:t>b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Model 2: Adjusted for IBCLC and years since education as health visitor</w:t>
            </w:r>
          </w:p>
          <w:p w14:paraId="3AFC1FAA" w14:textId="77777777" w:rsidR="00AE6AD2" w:rsidRDefault="00AE6AD2" w:rsidP="00AE6AD2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F279FB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*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Three-level model did not converge. Odds Ratios are based on a two-level model including random effect of subjects.</w:t>
            </w:r>
          </w:p>
          <w:p w14:paraId="75578E6D" w14:textId="77777777" w:rsidR="00AE6AD2" w:rsidRDefault="00AE6AD2" w:rsidP="00AE6AD2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**Three-level model did not converge and two-level model including random effect of subjects did not converge. Odds Ratios are based on a two-level model including randoms effect of clusters.</w:t>
            </w:r>
          </w:p>
          <w:p w14:paraId="3AFFEB5A" w14:textId="77777777" w:rsidR="00AE6AD2" w:rsidRDefault="00AE6AD2" w:rsidP="00AE6AD2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***Neither three-level model nor two-level models did converge. </w:t>
            </w:r>
            <w:r w:rsidRPr="00716C1D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Odds Ratios 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are based on a model without random effects</w:t>
            </w:r>
          </w:p>
        </w:tc>
      </w:tr>
    </w:tbl>
    <w:p w14:paraId="4814811F" w14:textId="77777777" w:rsidR="00402669" w:rsidRDefault="00402669"/>
    <w:p w14:paraId="06598391" w14:textId="77777777" w:rsidR="00402669" w:rsidRDefault="00402669"/>
    <w:p w14:paraId="609FC995" w14:textId="77777777" w:rsidR="00402669" w:rsidRDefault="00402669"/>
    <w:p w14:paraId="7CDA163E" w14:textId="77777777" w:rsidR="00402669" w:rsidRDefault="00402669"/>
    <w:p w14:paraId="705B3A78" w14:textId="77777777" w:rsidR="00402669" w:rsidRDefault="00402669"/>
    <w:sectPr w:rsidR="00402669" w:rsidSect="00077F2C">
      <w:pgSz w:w="23811" w:h="16838" w:orient="landscape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F2C"/>
    <w:rsid w:val="00077F2C"/>
    <w:rsid w:val="002D68DD"/>
    <w:rsid w:val="00302107"/>
    <w:rsid w:val="00402669"/>
    <w:rsid w:val="00410F8D"/>
    <w:rsid w:val="004554FD"/>
    <w:rsid w:val="004F44AF"/>
    <w:rsid w:val="005E7106"/>
    <w:rsid w:val="005F2E25"/>
    <w:rsid w:val="007C7C5D"/>
    <w:rsid w:val="007F159A"/>
    <w:rsid w:val="008F60A7"/>
    <w:rsid w:val="00AE6AD2"/>
    <w:rsid w:val="00B93F26"/>
    <w:rsid w:val="00CA1B99"/>
    <w:rsid w:val="00D65EF3"/>
    <w:rsid w:val="00D67AB0"/>
    <w:rsid w:val="00E4675F"/>
    <w:rsid w:val="00EB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68C91"/>
  <w15:chartTrackingRefBased/>
  <w15:docId w15:val="{2F7FCF30-D590-4843-A5A3-01190BE93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7F2C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PlainTable22">
    <w:name w:val="Plain Table 22"/>
    <w:basedOn w:val="Tabel-Normal"/>
    <w:next w:val="Almindeligtabel2"/>
    <w:uiPriority w:val="42"/>
    <w:rsid w:val="00077F2C"/>
    <w:pPr>
      <w:spacing w:after="0" w:line="240" w:lineRule="auto"/>
    </w:pPr>
    <w:rPr>
      <w:lang w:val="da-DK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Almindeligtabel2">
    <w:name w:val="Plain Table 2"/>
    <w:basedOn w:val="Tabel-Normal"/>
    <w:uiPriority w:val="42"/>
    <w:rsid w:val="00077F2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463</Words>
  <Characters>2353</Characters>
  <Application>Microsoft Office Word</Application>
  <DocSecurity>0</DocSecurity>
  <Lines>336</Lines>
  <Paragraphs>216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University of Copenhagen</Company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Henriette Knold Rossau</dc:creator>
  <cp:keywords/>
  <dc:description/>
  <cp:lastModifiedBy>Henriette Knold Rossau</cp:lastModifiedBy>
  <cp:revision>10</cp:revision>
  <dcterms:created xsi:type="dcterms:W3CDTF">2023-08-11T07:53:00Z</dcterms:created>
  <dcterms:modified xsi:type="dcterms:W3CDTF">2023-09-08T13:17:00Z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2023-08-11T07:55:34Z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090acba7-7aa2-4c8e-a59d-a1092843702d</vt:lpwstr>
  </property>
  <property fmtid="{D5CDD505-2E9C-101B-9397-08002B2CF9AE}" pid="9" name="MSIP_Label_6a2630e2-1ac5-455e-8217-0156b1936a76_ContentBits">
    <vt:lpwstr>0</vt:lpwstr>
  </property>
</Properties>
</file>