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Extracted advice</w:t>
      </w:r>
    </w:p>
    <w:p>
      <w:pPr>
        <w:rPr>
          <w:rFonts w:hint="default"/>
          <w:lang w:val="en-US" w:eastAsia="zh-CN"/>
        </w:rPr>
      </w:pPr>
      <w:bookmarkStart w:id="13" w:name="_GoBack"/>
      <w:bookmarkEnd w:id="13"/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1</w:t>
      </w:r>
      <w:r>
        <w:rPr>
          <w:rFonts w:hint="eastAsia"/>
        </w:rPr>
        <w:t>Lateral wedge insoles are not recommended for patients with knee osteoarthritis.</w:t>
      </w:r>
      <w:r>
        <w:rPr>
          <w:rFonts w:hint="eastAsia"/>
        </w:rPr>
        <w:br w:type="textWrapping"/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</w:t>
      </w:r>
      <w:bookmarkStart w:id="0" w:name="OLE_LINK9"/>
      <w:r>
        <w:rPr>
          <w:rFonts w:hint="eastAsia"/>
        </w:rPr>
        <w:t>Canes could be used to improve pain and function in patients with knee osteoarthritis.</w:t>
      </w:r>
      <w:bookmarkEnd w:id="0"/>
      <w:r>
        <w:rPr>
          <w:rFonts w:hint="eastAsia"/>
        </w:rPr>
        <w:br w:type="textWrapping"/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Brace treatment could be used to improve function, pain, and quality of life in patients with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knee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osteoarthritis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val="en-US" w:eastAsia="zh-CN"/>
        </w:rPr>
        <w:br w:type="textWrapping"/>
      </w:r>
    </w:p>
    <w:p>
      <w:pPr>
        <w:numPr>
          <w:ilvl w:val="0"/>
          <w:numId w:val="0"/>
        </w:numPr>
        <w:ind w:leftChars="0"/>
        <w:rPr>
          <w:rFonts w:hint="eastAsia"/>
        </w:rPr>
      </w:pPr>
      <w:bookmarkStart w:id="1" w:name="OLE_LINK1"/>
      <w:r>
        <w:rPr>
          <w:rFonts w:hint="eastAsia"/>
          <w:lang w:val="en-US" w:eastAsia="zh-CN"/>
        </w:rPr>
        <w:t>4</w:t>
      </w:r>
      <w:r>
        <w:rPr>
          <w:rFonts w:hint="eastAsia"/>
        </w:rPr>
        <w:t>Turmeric</w:t>
      </w:r>
      <w:bookmarkEnd w:id="1"/>
      <w:r>
        <w:rPr>
          <w:rFonts w:hint="eastAsia"/>
        </w:rPr>
        <w:t xml:space="preserve"> may be helpful in reducing pain and improving function for patients with mild to moderate knee osteoarthritis</w:t>
      </w:r>
      <w:r>
        <w:rPr>
          <w:rFonts w:hint="eastAsia"/>
          <w:lang w:val="en-US" w:eastAsia="zh-CN"/>
        </w:rPr>
        <w:t>.</w:t>
      </w:r>
      <w:r>
        <w:rPr>
          <w:rFonts w:hint="eastAsia"/>
          <w:lang w:val="en-US" w:eastAsia="zh-CN"/>
        </w:rPr>
        <w:br w:type="textWrapping"/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Ginger extract may be helpful in reducing pain and improving function for patients with mild to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moderate knee osteoarthritis.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6</w:t>
      </w:r>
      <w:bookmarkStart w:id="2" w:name="OLE_LINK7"/>
      <w:bookmarkStart w:id="3" w:name="OLE_LINK2"/>
      <w:r>
        <w:rPr>
          <w:rFonts w:hint="eastAsia"/>
        </w:rPr>
        <w:t>Glucosamine may be helpful in reducing pain and improving function for patients with mild to moderate knee osteoarthritis.</w:t>
      </w:r>
      <w:bookmarkEnd w:id="2"/>
    </w:p>
    <w:p>
      <w:pPr>
        <w:numPr>
          <w:ilvl w:val="0"/>
          <w:numId w:val="0"/>
        </w:numPr>
        <w:ind w:leftChars="0"/>
        <w:rPr>
          <w:rFonts w:hint="eastAsia"/>
        </w:rPr>
      </w:pPr>
    </w:p>
    <w:bookmarkEnd w:id="3"/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7</w:t>
      </w:r>
      <w:bookmarkStart w:id="4" w:name="OLE_LINK13"/>
      <w:r>
        <w:rPr>
          <w:rFonts w:hint="eastAsia"/>
        </w:rPr>
        <w:t>Chondroitin may be helpful in reducing pain and improving function for patients with mild to moderate knee osteoarthritis.</w:t>
      </w:r>
      <w:bookmarkEnd w:id="4"/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8</w:t>
      </w:r>
      <w:bookmarkStart w:id="5" w:name="OLE_LINK3"/>
      <w:r>
        <w:rPr>
          <w:rFonts w:hint="eastAsia"/>
        </w:rPr>
        <w:t>Vitamin D may be helpful in reducing pain and improving function for patients with mild to moderate knee osteoarthritis.</w:t>
      </w:r>
      <w:bookmarkEnd w:id="5"/>
      <w:r>
        <w:rPr>
          <w:rFonts w:hint="eastAsia"/>
        </w:rPr>
        <w:br w:type="textWrapping"/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9</w:t>
      </w:r>
      <w:r>
        <w:rPr>
          <w:rFonts w:hint="eastAsia"/>
        </w:rPr>
        <w:t>Topical NSAIDs should be used to improve function and quality of life for treatment of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osteoarthritis of the knee, when not contraindicated.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br w:type="textWrapping"/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Supervised exercise, unsupervised exercise, and/or aquatic exercise are recommended over no exercise to improve pain and function for treatment of knee osteoarthritis.</w:t>
      </w:r>
      <w:r>
        <w:rPr>
          <w:rFonts w:hint="eastAsia"/>
        </w:rPr>
        <w:br w:type="textWrapping"/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11</w:t>
      </w:r>
      <w:r>
        <w:rPr>
          <w:rFonts w:hint="eastAsia"/>
        </w:rPr>
        <w:t>Neuromuscular training (i.e. balance, agility, coordination) programs in combination with traditional exercise could be used to improve performance</w:t>
      </w:r>
      <w:r>
        <w:rPr>
          <w:rFonts w:hint="eastAsia"/>
          <w:lang w:val="en-US" w:eastAsia="zh-CN"/>
        </w:rPr>
        <w:t>-</w:t>
      </w:r>
      <w:r>
        <w:rPr>
          <w:rFonts w:hint="eastAsia"/>
        </w:rPr>
        <w:t>based function and walking speed for treatment of knee osteoarthritis.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12</w:t>
      </w:r>
      <w:bookmarkStart w:id="6" w:name="OLE_LINK10"/>
      <w:r>
        <w:rPr>
          <w:rFonts w:hint="eastAsia"/>
        </w:rPr>
        <w:t>Self- management programs are recommended to improve pain and function for patients with knee osteoarthritis.</w:t>
      </w:r>
      <w:bookmarkEnd w:id="6"/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13</w:t>
      </w:r>
      <w:r>
        <w:rPr>
          <w:rFonts w:hint="eastAsia"/>
        </w:rPr>
        <w:t>Patient education programs are recommended to improve pain in patients with knee osteoarthritis.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14</w:t>
      </w:r>
      <w:r>
        <w:rPr>
          <w:rFonts w:hint="eastAsia"/>
        </w:rPr>
        <w:t>Sustained weight loss is recommended to improve pain and function in overweight and obese patients with knee osteoarthritis.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15</w:t>
      </w:r>
      <w:r>
        <w:rPr>
          <w:rFonts w:hint="eastAsia"/>
        </w:rPr>
        <w:t>Manual therapy in addition to an exercise program may be used to improve pain and function in patients with knee osteoarthritis.</w:t>
      </w:r>
      <w:r>
        <w:rPr>
          <w:rFonts w:hint="eastAsia"/>
        </w:rPr>
        <w:br w:type="textWrapping"/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16</w:t>
      </w:r>
      <w:r>
        <w:rPr>
          <w:rFonts w:hint="eastAsia"/>
        </w:rPr>
        <w:t>Massage may be used in addition to usual care to improve pain and function in patients with knee osteoarthritis.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17</w:t>
      </w:r>
      <w:r>
        <w:rPr>
          <w:rFonts w:hint="eastAsia"/>
        </w:rPr>
        <w:t>FDA-approved laser treatment may be used to improve pain and function in patients with knee osteoarthritis.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18</w:t>
      </w:r>
      <w:bookmarkStart w:id="7" w:name="OLE_LINK8"/>
      <w:r>
        <w:rPr>
          <w:rFonts w:hint="eastAsia"/>
        </w:rPr>
        <w:t>Acupuncture may improve pain and function in patients with knee osteoarthritis.</w:t>
      </w:r>
      <w:bookmarkEnd w:id="7"/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19</w:t>
      </w:r>
      <w:r>
        <w:rPr>
          <w:rFonts w:hint="eastAsia"/>
        </w:rPr>
        <w:t xml:space="preserve">Transcutaneous Electrical Nerve Stimulation may be used to improve pain in patients with 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knee osteoarthritis</w:t>
      </w:r>
      <w:r>
        <w:rPr>
          <w:rFonts w:hint="eastAsia"/>
          <w:lang w:val="en-US" w:eastAsia="zh-CN"/>
        </w:rPr>
        <w:t>.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20</w:t>
      </w:r>
      <w:r>
        <w:rPr>
          <w:rFonts w:hint="eastAsia"/>
        </w:rPr>
        <w:t>Percutaneous Electrical Nerve Stimulation may be used to improve pain and function in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patients with knee osteoarthritis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 xml:space="preserve"> 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21</w:t>
      </w:r>
      <w:bookmarkStart w:id="8" w:name="OLE_LINK6"/>
      <w:r>
        <w:rPr>
          <w:rFonts w:hint="eastAsia"/>
        </w:rPr>
        <w:t>Pulsed Electromagnetic Field Therapy may be used to improve pain and function in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patients with knee osteoarthritis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 xml:space="preserve"> 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bookmarkEnd w:id="8"/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22</w:t>
      </w:r>
      <w:bookmarkStart w:id="9" w:name="OLE_LINK11"/>
      <w:r>
        <w:rPr>
          <w:rFonts w:hint="eastAsia"/>
        </w:rPr>
        <w:t>Extracorporeal shockwave therapy may be used to improve pain and function for treatment of osteoarthritis of the knee.</w:t>
      </w:r>
      <w:bookmarkEnd w:id="9"/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23</w:t>
      </w:r>
      <w:bookmarkStart w:id="10" w:name="OLE_LINK5"/>
      <w:r>
        <w:rPr>
          <w:rFonts w:hint="eastAsia"/>
        </w:rPr>
        <w:t>Oral NSAIDs are recommended to improve pain and function in the treatment of knee osteoarthritis when not contraindicated.</w:t>
      </w:r>
      <w:bookmarkEnd w:id="10"/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24</w:t>
      </w:r>
      <w:bookmarkStart w:id="11" w:name="OLE_LINK4"/>
      <w:r>
        <w:rPr>
          <w:rFonts w:hint="eastAsia"/>
        </w:rPr>
        <w:t>Oral acetaminophen is recommended to improve pain and function in the treatment of knee osteoarthritis when not contraindicated.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bookmarkEnd w:id="11"/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25</w:t>
      </w:r>
      <w:r>
        <w:rPr>
          <w:rFonts w:hint="eastAsia"/>
        </w:rPr>
        <w:t xml:space="preserve">Oral narcotics, including tramadol, </w:t>
      </w:r>
      <w:r>
        <w:rPr>
          <w:rFonts w:hint="eastAsia"/>
          <w:lang w:eastAsia="zh-CN"/>
        </w:rPr>
        <w:t>result</w:t>
      </w:r>
      <w:r>
        <w:rPr>
          <w:rFonts w:hint="eastAsia"/>
        </w:rPr>
        <w:t xml:space="preserve"> in a significant increase of adverse events and are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not effective at improving pain or function for treatment of osteoarthritis of the knee.</w:t>
      </w:r>
      <w:r>
        <w:rPr>
          <w:rFonts w:hint="eastAsia"/>
        </w:rPr>
        <w:br w:type="textWrapping"/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26</w:t>
      </w:r>
      <w:r>
        <w:rPr>
          <w:rFonts w:hint="eastAsia"/>
        </w:rPr>
        <w:t>Hyaluronic acid intra-articular injection(s) is not recommended for routine use in the treatment of symptomatic osteoarthritis of the knee.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27</w:t>
      </w:r>
      <w:r>
        <w:rPr>
          <w:rFonts w:hint="eastAsia"/>
        </w:rPr>
        <w:t>Intra-articular corticosteroids could provide short-term relief for patients with symptomatic osteoarthritis of the knee.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28</w:t>
      </w:r>
      <w:bookmarkStart w:id="12" w:name="OLE_LINK12"/>
      <w:r>
        <w:rPr>
          <w:rFonts w:hint="eastAsia"/>
        </w:rPr>
        <w:t>Platelet-rich plasma (PRP) may reduce pain and improve function in patients with symptomatic osteoarthritis of the knee.</w:t>
      </w:r>
      <w:r>
        <w:rPr>
          <w:rFonts w:hint="eastAsia"/>
        </w:rPr>
        <w:br w:type="textWrapping"/>
      </w:r>
      <w:bookmarkEnd w:id="12"/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29</w:t>
      </w:r>
      <w:r>
        <w:rPr>
          <w:rFonts w:hint="eastAsia"/>
        </w:rPr>
        <w:t>Denervation therapy may reduce pain and improve function in patients with symptomatic osteoarthritis of the knee.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30</w:t>
      </w:r>
      <w:r>
        <w:rPr>
          <w:rFonts w:hint="eastAsia"/>
        </w:rPr>
        <w:t>Arthroscopy with lavage and/or debridement in patients with a primary diagnosis of knee osteoarthritis is not recommended.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31</w:t>
      </w:r>
      <w:r>
        <w:rPr>
          <w:rFonts w:hint="eastAsia"/>
        </w:rPr>
        <w:t>Arthroscopic partial meniscectomy can be used for the treatment of meniscal tears in patients with concomitant mild to moderate osteoarthritis who have failed physical therapy or other nonsurgical treatments.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32</w:t>
      </w:r>
      <w:r>
        <w:rPr>
          <w:rFonts w:hint="eastAsia"/>
        </w:rPr>
        <w:t>High tibial osteotomy may be considered to improve pain and function in properly indicated patients with unicompartmental knee osteoarthritis.</w:t>
      </w:r>
      <w:r>
        <w:rPr>
          <w:rFonts w:hint="eastAsia"/>
        </w:rPr>
        <w:br w:type="textWrapping"/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33</w:t>
      </w:r>
      <w:r>
        <w:rPr>
          <w:rFonts w:hint="eastAsia"/>
        </w:rPr>
        <w:t xml:space="preserve">Dry needling may be used to improve pain and function in patients with knee osteoarthritis. 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34</w:t>
      </w:r>
      <w:r>
        <w:rPr>
          <w:rFonts w:hint="eastAsia"/>
        </w:rPr>
        <w:t xml:space="preserve">Free-floating (un-fixed) interpositional devices should not be used in patients with symptomatic medial compartment osteoarthritis of the knee.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239D420C"/>
    <w:rsid w:val="12A827B0"/>
    <w:rsid w:val="239D420C"/>
    <w:rsid w:val="31424A90"/>
    <w:rsid w:val="52CD0EBF"/>
    <w:rsid w:val="54A5650D"/>
    <w:rsid w:val="6578278E"/>
    <w:rsid w:val="6A88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119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2023-07-14T06:50:00Z</dcterms:created>
  <dc:creator>王力 WPS</dc:creator>
  <cp:lastModifiedBy>王力 WPS</cp:lastModifiedBy>
  <dcterms:modified xsi:type="dcterms:W3CDTF">2023-08-22T14:02:51Z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0B5C6D250CE841D1A6A9080CD1184725_13</vt:lpwstr>
  </property>
</Properties>
</file>