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85396" w14:textId="77777777" w:rsidR="00491296" w:rsidRPr="00491296" w:rsidRDefault="00491296" w:rsidP="00491296">
      <w:pPr>
        <w:pStyle w:val="a8"/>
        <w:rPr>
          <w:rFonts w:ascii="Times New Roman" w:eastAsia="黑体" w:hAnsi="Times New Roman" w:cs="Times New Roman"/>
          <w:b w:val="0"/>
          <w:bCs w:val="0"/>
          <w:sz w:val="24"/>
          <w:szCs w:val="48"/>
        </w:rPr>
      </w:pPr>
      <w:r w:rsidRPr="00491296">
        <w:rPr>
          <w:rFonts w:ascii="Times New Roman" w:eastAsia="黑体" w:hAnsi="Times New Roman" w:cs="Times New Roman"/>
          <w:sz w:val="24"/>
          <w:szCs w:val="48"/>
        </w:rPr>
        <w:t xml:space="preserve">Tab. </w:t>
      </w:r>
      <w:r w:rsidRPr="00491296">
        <w:rPr>
          <w:rFonts w:ascii="Times New Roman" w:eastAsia="黑体" w:hAnsi="Times New Roman" w:cs="Times New Roman"/>
          <w:sz w:val="24"/>
          <w:szCs w:val="48"/>
        </w:rPr>
        <w:fldChar w:fldCharType="begin"/>
      </w:r>
      <w:r w:rsidRPr="00491296">
        <w:rPr>
          <w:rFonts w:ascii="Times New Roman" w:eastAsia="黑体" w:hAnsi="Times New Roman" w:cs="Times New Roman"/>
          <w:sz w:val="24"/>
          <w:szCs w:val="48"/>
        </w:rPr>
        <w:instrText xml:space="preserve"> SEQ Table \* ARABIC </w:instrText>
      </w:r>
      <w:r w:rsidRPr="00491296">
        <w:rPr>
          <w:rFonts w:ascii="Times New Roman" w:eastAsia="黑体" w:hAnsi="Times New Roman" w:cs="Times New Roman"/>
          <w:sz w:val="24"/>
          <w:szCs w:val="48"/>
        </w:rPr>
        <w:fldChar w:fldCharType="separate"/>
      </w:r>
      <w:r w:rsidRPr="00491296">
        <w:rPr>
          <w:rFonts w:ascii="Times New Roman" w:eastAsia="黑体" w:hAnsi="Times New Roman" w:cs="Times New Roman"/>
          <w:noProof/>
          <w:sz w:val="24"/>
          <w:szCs w:val="48"/>
        </w:rPr>
        <w:t>1</w:t>
      </w:r>
      <w:r w:rsidRPr="00491296">
        <w:rPr>
          <w:rFonts w:ascii="Times New Roman" w:eastAsia="黑体" w:hAnsi="Times New Roman" w:cs="Times New Roman"/>
          <w:sz w:val="24"/>
          <w:szCs w:val="48"/>
        </w:rPr>
        <w:fldChar w:fldCharType="end"/>
      </w:r>
      <w:r w:rsidRPr="00491296">
        <w:rPr>
          <w:rFonts w:ascii="Times New Roman" w:eastAsia="黑体" w:hAnsi="Times New Roman" w:cs="Times New Roman"/>
          <w:b w:val="0"/>
          <w:bCs w:val="0"/>
          <w:sz w:val="24"/>
          <w:szCs w:val="48"/>
        </w:rPr>
        <w:t xml:space="preserve"> Specifications of the CVT</w:t>
      </w:r>
    </w:p>
    <w:tbl>
      <w:tblPr>
        <w:tblW w:w="0" w:type="auto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2693"/>
        <w:gridCol w:w="1559"/>
        <w:gridCol w:w="1843"/>
        <w:gridCol w:w="1562"/>
      </w:tblGrid>
      <w:tr w:rsidR="00491296" w:rsidRPr="00375DAF" w14:paraId="4BB800F3" w14:textId="77777777" w:rsidTr="00684AED">
        <w:trPr>
          <w:trHeight w:val="20"/>
          <w:jc w:val="center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0C1B6A8D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r w:rsidRPr="00375DAF">
              <w:rPr>
                <w:bCs/>
                <w:kern w:val="32"/>
                <w:sz w:val="18"/>
                <w:szCs w:val="18"/>
              </w:rPr>
              <w:t>Accuracy Levels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2D35A86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r w:rsidRPr="00375DAF">
              <w:rPr>
                <w:bCs/>
                <w:kern w:val="32"/>
                <w:sz w:val="18"/>
                <w:szCs w:val="18"/>
              </w:rPr>
              <w:t xml:space="preserve">Nominal Output Capacity </w:t>
            </w:r>
            <w:r w:rsidRPr="00375DAF">
              <w:rPr>
                <w:bCs/>
                <w:i/>
                <w:kern w:val="32"/>
                <w:sz w:val="18"/>
                <w:szCs w:val="18"/>
              </w:rPr>
              <w:t>S</w:t>
            </w:r>
            <w:r w:rsidRPr="00375DAF">
              <w:rPr>
                <w:bCs/>
                <w:kern w:val="32"/>
                <w:sz w:val="18"/>
                <w:szCs w:val="18"/>
                <w:vertAlign w:val="subscript"/>
              </w:rPr>
              <w:t>n</w:t>
            </w:r>
            <w:r w:rsidRPr="00375DAF">
              <w:rPr>
                <w:bCs/>
                <w:kern w:val="32"/>
                <w:sz w:val="18"/>
                <w:szCs w:val="18"/>
              </w:rPr>
              <w:t>/</w:t>
            </w:r>
            <w:proofErr w:type="spellStart"/>
            <w:r w:rsidRPr="00375DAF">
              <w:rPr>
                <w:bCs/>
                <w:kern w:val="32"/>
                <w:sz w:val="18"/>
                <w:szCs w:val="18"/>
              </w:rPr>
              <w:t>Va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1447C1A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r w:rsidRPr="00375DAF">
              <w:rPr>
                <w:bCs/>
                <w:kern w:val="32"/>
                <w:sz w:val="18"/>
                <w:szCs w:val="18"/>
              </w:rPr>
              <w:t xml:space="preserve">Nominal Voltage </w:t>
            </w:r>
            <w:r w:rsidRPr="00375DAF">
              <w:rPr>
                <w:bCs/>
                <w:i/>
                <w:kern w:val="32"/>
                <w:sz w:val="18"/>
                <w:szCs w:val="18"/>
              </w:rPr>
              <w:t>U</w:t>
            </w:r>
            <w:r w:rsidRPr="00375DAF">
              <w:rPr>
                <w:bCs/>
                <w:kern w:val="32"/>
                <w:sz w:val="18"/>
                <w:szCs w:val="18"/>
                <w:vertAlign w:val="subscript"/>
              </w:rPr>
              <w:t>n</w:t>
            </w:r>
            <w:r w:rsidRPr="00375DAF">
              <w:rPr>
                <w:bCs/>
                <w:kern w:val="32"/>
                <w:sz w:val="18"/>
                <w:szCs w:val="18"/>
              </w:rPr>
              <w:t>/</w:t>
            </w:r>
            <w:proofErr w:type="spellStart"/>
            <w:r w:rsidRPr="00375DAF">
              <w:rPr>
                <w:bCs/>
                <w:kern w:val="32"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B59DED7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i/>
                <w:sz w:val="18"/>
                <w:szCs w:val="18"/>
              </w:rPr>
            </w:pPr>
            <w:r w:rsidRPr="00375DAF">
              <w:rPr>
                <w:bCs/>
                <w:kern w:val="32"/>
                <w:sz w:val="18"/>
                <w:szCs w:val="18"/>
              </w:rPr>
              <w:t>Nominal Ratio</w:t>
            </w:r>
          </w:p>
          <w:p w14:paraId="51C6BF70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proofErr w:type="spellStart"/>
            <w:r w:rsidRPr="00375DAF">
              <w:rPr>
                <w:i/>
                <w:sz w:val="18"/>
                <w:szCs w:val="18"/>
              </w:rPr>
              <w:t>K</w:t>
            </w:r>
            <w:r w:rsidRPr="00375DAF">
              <w:rPr>
                <w:bCs/>
                <w:kern w:val="32"/>
                <w:sz w:val="18"/>
                <w:szCs w:val="18"/>
                <w:vertAlign w:val="subscript"/>
              </w:rPr>
              <w:t>cvt</w:t>
            </w:r>
            <w:proofErr w:type="spellEnd"/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50AB03A7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r w:rsidRPr="00375DAF">
              <w:rPr>
                <w:bCs/>
                <w:kern w:val="32"/>
                <w:sz w:val="18"/>
                <w:szCs w:val="18"/>
              </w:rPr>
              <w:t>Nominal Electrical Capacity</w:t>
            </w:r>
            <w:r w:rsidRPr="00375DAF">
              <w:rPr>
                <w:position w:val="-4"/>
                <w:sz w:val="18"/>
                <w:szCs w:val="18"/>
              </w:rPr>
              <w:object w:dxaOrig="7367" w:dyaOrig="7367" w14:anchorId="04F991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对象 153" o:spid="_x0000_i1025" type="#_x0000_t75" style="width:11.1pt;height:11.1pt;mso-position-horizontal-relative:page;mso-position-vertical-relative:page" o:ole="">
                  <v:imagedata r:id="rId6" o:title=""/>
                </v:shape>
                <o:OLEObject Type="Embed" ProgID="Equation.DSMT4" ShapeID="对象 153" DrawAspect="Content" ObjectID="_1755516887" r:id="rId7"/>
              </w:object>
            </w:r>
          </w:p>
        </w:tc>
      </w:tr>
      <w:tr w:rsidR="00491296" w:rsidRPr="00375DAF" w14:paraId="4FF0B79B" w14:textId="77777777" w:rsidTr="00684AED">
        <w:trPr>
          <w:cantSplit/>
          <w:trHeight w:val="20"/>
          <w:jc w:val="center"/>
        </w:trPr>
        <w:tc>
          <w:tcPr>
            <w:tcW w:w="169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D09379A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r w:rsidRPr="00375DAF">
              <w:rPr>
                <w:bCs/>
                <w:caps/>
                <w:kern w:val="32"/>
                <w:sz w:val="18"/>
                <w:szCs w:val="18"/>
              </w:rPr>
              <w:t>0.2/0.5/3P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5A6FA2C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r w:rsidRPr="00375DAF">
              <w:rPr>
                <w:bCs/>
                <w:caps/>
                <w:kern w:val="32"/>
                <w:sz w:val="18"/>
                <w:szCs w:val="18"/>
              </w:rPr>
              <w:t>10/10/10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D81AC3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r w:rsidRPr="00375DAF">
              <w:rPr>
                <w:bCs/>
                <w:caps/>
                <w:kern w:val="32"/>
                <w:sz w:val="18"/>
                <w:szCs w:val="18"/>
              </w:rPr>
              <w:t>110/</w:t>
            </w:r>
            <w:r w:rsidRPr="00375DAF">
              <w:rPr>
                <w:position w:val="-4"/>
                <w:sz w:val="18"/>
                <w:szCs w:val="18"/>
              </w:rPr>
              <w:object w:dxaOrig="7864" w:dyaOrig="7864" w14:anchorId="75461F36">
                <v:shape id="对象 154" o:spid="_x0000_i1026" type="#_x0000_t75" style="width:8.55pt;height:8.55pt;mso-position-horizontal-relative:page;mso-position-vertical-relative:page" o:ole="">
                  <v:imagedata r:id="rId8" o:title=""/>
                </v:shape>
                <o:OLEObject Type="Embed" ProgID="Equation.DSMT4" ShapeID="对象 154" DrawAspect="Content" ObjectID="_1755516888" r:id="rId9"/>
              </w:objec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A878E33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r w:rsidRPr="00375DAF">
              <w:rPr>
                <w:bCs/>
                <w:caps/>
                <w:kern w:val="32"/>
                <w:sz w:val="18"/>
                <w:szCs w:val="18"/>
              </w:rPr>
              <w:t>1100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D66E875" w14:textId="77777777" w:rsidR="00491296" w:rsidRPr="00375DAF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8"/>
                <w:szCs w:val="18"/>
              </w:rPr>
            </w:pPr>
            <w:r w:rsidRPr="00375DAF">
              <w:rPr>
                <w:bCs/>
                <w:caps/>
                <w:kern w:val="32"/>
                <w:sz w:val="18"/>
                <w:szCs w:val="18"/>
              </w:rPr>
              <w:t>0.01</w:t>
            </w:r>
          </w:p>
        </w:tc>
      </w:tr>
    </w:tbl>
    <w:p w14:paraId="60C08CC0" w14:textId="77777777" w:rsidR="00491296" w:rsidRDefault="00491296" w:rsidP="00491296"/>
    <w:p w14:paraId="085EBB71" w14:textId="6E3FA761" w:rsidR="00DE2380" w:rsidRDefault="00DE2380"/>
    <w:p w14:paraId="6D01C03B" w14:textId="77777777" w:rsidR="00491296" w:rsidRPr="00491296" w:rsidRDefault="00491296" w:rsidP="00491296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0" w:name="_Ref141198637"/>
      <w:r w:rsidRPr="00491296">
        <w:rPr>
          <w:rFonts w:ascii="Times New Roman" w:hAnsi="Times New Roman" w:cs="Times New Roman"/>
          <w:sz w:val="24"/>
          <w:szCs w:val="24"/>
        </w:rPr>
        <w:t xml:space="preserve">Tab. </w:t>
      </w:r>
      <w:r w:rsidRPr="00491296">
        <w:rPr>
          <w:rFonts w:ascii="Times New Roman" w:hAnsi="Times New Roman" w:cs="Times New Roman"/>
          <w:sz w:val="24"/>
          <w:szCs w:val="24"/>
        </w:rPr>
        <w:fldChar w:fldCharType="begin"/>
      </w:r>
      <w:r w:rsidRPr="00491296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491296">
        <w:rPr>
          <w:rFonts w:ascii="Times New Roman" w:hAnsi="Times New Roman" w:cs="Times New Roman"/>
          <w:sz w:val="24"/>
          <w:szCs w:val="24"/>
        </w:rPr>
        <w:fldChar w:fldCharType="separate"/>
      </w:r>
      <w:r w:rsidRPr="00491296">
        <w:rPr>
          <w:rFonts w:ascii="Times New Roman" w:hAnsi="Times New Roman" w:cs="Times New Roman"/>
          <w:noProof/>
          <w:sz w:val="24"/>
          <w:szCs w:val="24"/>
        </w:rPr>
        <w:t>2</w:t>
      </w:r>
      <w:r w:rsidRPr="00491296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491296">
        <w:rPr>
          <w:rFonts w:ascii="Times New Roman" w:hAnsi="Times New Roman" w:cs="Times New Roman"/>
          <w:sz w:val="24"/>
          <w:szCs w:val="24"/>
        </w:rPr>
        <w:t xml:space="preserve"> </w:t>
      </w:r>
      <w:r w:rsidRPr="00491296">
        <w:rPr>
          <w:rFonts w:ascii="Times New Roman" w:hAnsi="Times New Roman" w:cs="Times New Roman"/>
          <w:b w:val="0"/>
          <w:bCs w:val="0"/>
          <w:sz w:val="24"/>
          <w:szCs w:val="24"/>
        </w:rPr>
        <w:t>Actual injected harmonic currents, estimation of the injected harmonic currents, and their REs and RMSEs before and after the reconstruction of harmonic voltage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76"/>
        <w:gridCol w:w="708"/>
        <w:gridCol w:w="1568"/>
        <w:gridCol w:w="1374"/>
        <w:gridCol w:w="1249"/>
        <w:gridCol w:w="1077"/>
        <w:gridCol w:w="1111"/>
        <w:gridCol w:w="709"/>
        <w:gridCol w:w="732"/>
      </w:tblGrid>
      <w:tr w:rsidR="00491296" w14:paraId="096F4CA6" w14:textId="77777777" w:rsidTr="00684AED">
        <w:trPr>
          <w:trHeight w:val="170"/>
          <w:jc w:val="center"/>
        </w:trPr>
        <w:tc>
          <w:tcPr>
            <w:tcW w:w="8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7388A5F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kern w:val="32"/>
                <w:sz w:val="15"/>
                <w:szCs w:val="15"/>
              </w:rPr>
              <w:t>Number of Harmonics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F2150ED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kern w:val="32"/>
                <w:sz w:val="15"/>
                <w:szCs w:val="15"/>
              </w:rPr>
              <w:t>Node Number</w:t>
            </w:r>
          </w:p>
        </w:tc>
        <w:tc>
          <w:tcPr>
            <w:tcW w:w="156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C2A7C06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kern w:val="32"/>
                <w:sz w:val="15"/>
                <w:szCs w:val="15"/>
              </w:rPr>
              <w:t xml:space="preserve">Injected Harmonic Actual Current Value </w:t>
            </w:r>
            <w:r>
              <w:rPr>
                <w:bCs/>
                <w:caps/>
                <w:kern w:val="32"/>
                <w:sz w:val="15"/>
                <w:szCs w:val="15"/>
              </w:rPr>
              <w:t>/A</w:t>
            </w:r>
          </w:p>
        </w:tc>
        <w:tc>
          <w:tcPr>
            <w:tcW w:w="137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4E4C98D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kern w:val="32"/>
                <w:sz w:val="15"/>
                <w:szCs w:val="15"/>
              </w:rPr>
              <w:t>Estimated Value Before Reconstruction</w:t>
            </w:r>
            <w:r>
              <w:rPr>
                <w:bCs/>
                <w:caps/>
                <w:kern w:val="32"/>
                <w:sz w:val="15"/>
                <w:szCs w:val="15"/>
              </w:rPr>
              <w:t xml:space="preserve"> /A</w:t>
            </w:r>
          </w:p>
        </w:tc>
        <w:tc>
          <w:tcPr>
            <w:tcW w:w="124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814D1C2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kern w:val="32"/>
                <w:sz w:val="15"/>
                <w:szCs w:val="15"/>
              </w:rPr>
              <w:t>Estimated Value After Reconstruction</w:t>
            </w:r>
            <w:r>
              <w:rPr>
                <w:bCs/>
                <w:caps/>
                <w:kern w:val="32"/>
                <w:sz w:val="15"/>
                <w:szCs w:val="15"/>
              </w:rPr>
              <w:t xml:space="preserve"> /A</w:t>
            </w:r>
          </w:p>
        </w:tc>
        <w:tc>
          <w:tcPr>
            <w:tcW w:w="107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1BFC768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kern w:val="32"/>
                <w:sz w:val="15"/>
                <w:szCs w:val="15"/>
              </w:rPr>
              <w:t xml:space="preserve">Before Reconstruction </w:t>
            </w:r>
            <w:r>
              <w:rPr>
                <w:bCs/>
                <w:caps/>
                <w:kern w:val="32"/>
                <w:sz w:val="15"/>
                <w:szCs w:val="15"/>
              </w:rPr>
              <w:t>(RE)/%</w:t>
            </w:r>
          </w:p>
        </w:tc>
        <w:tc>
          <w:tcPr>
            <w:tcW w:w="111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551C901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kern w:val="32"/>
                <w:sz w:val="15"/>
                <w:szCs w:val="15"/>
              </w:rPr>
              <w:t>After Reconstruction</w:t>
            </w:r>
            <w:r>
              <w:rPr>
                <w:bCs/>
                <w:caps/>
                <w:kern w:val="32"/>
                <w:sz w:val="15"/>
                <w:szCs w:val="15"/>
              </w:rPr>
              <w:t xml:space="preserve"> </w:t>
            </w:r>
          </w:p>
          <w:p w14:paraId="5D991E9A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caps/>
                <w:kern w:val="32"/>
                <w:sz w:val="15"/>
                <w:szCs w:val="15"/>
              </w:rPr>
              <w:t>(RE)/%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637E1DF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kern w:val="32"/>
                <w:sz w:val="15"/>
                <w:szCs w:val="15"/>
              </w:rPr>
              <w:t xml:space="preserve">Before Reconstruction </w:t>
            </w:r>
            <w:r>
              <w:rPr>
                <w:bCs/>
                <w:caps/>
                <w:kern w:val="32"/>
                <w:sz w:val="15"/>
                <w:szCs w:val="15"/>
              </w:rPr>
              <w:t>(RMSE)</w:t>
            </w:r>
          </w:p>
        </w:tc>
        <w:tc>
          <w:tcPr>
            <w:tcW w:w="73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8E0FF61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kern w:val="32"/>
                <w:sz w:val="15"/>
                <w:szCs w:val="15"/>
              </w:rPr>
            </w:pPr>
            <w:r>
              <w:rPr>
                <w:bCs/>
                <w:kern w:val="32"/>
                <w:sz w:val="15"/>
                <w:szCs w:val="15"/>
              </w:rPr>
              <w:t xml:space="preserve">After Reconstruction </w:t>
            </w:r>
          </w:p>
          <w:p w14:paraId="2AB1FE23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bCs/>
                <w:caps/>
                <w:kern w:val="32"/>
                <w:sz w:val="15"/>
                <w:szCs w:val="15"/>
              </w:rPr>
              <w:t>(RMSE)</w:t>
            </w:r>
          </w:p>
        </w:tc>
      </w:tr>
      <w:tr w:rsidR="00491296" w14:paraId="6DBB0E5F" w14:textId="77777777" w:rsidTr="00684AED">
        <w:trPr>
          <w:trHeight w:val="170"/>
          <w:jc w:val="center"/>
        </w:trPr>
        <w:tc>
          <w:tcPr>
            <w:tcW w:w="876" w:type="dxa"/>
            <w:vMerge w:val="restart"/>
            <w:tcBorders>
              <w:top w:val="single" w:sz="4" w:space="0" w:color="auto"/>
            </w:tcBorders>
            <w:vAlign w:val="center"/>
          </w:tcPr>
          <w:p w14:paraId="0DDC3E2C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549C47F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14:paraId="0A0423EB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2.000 +j2.000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5BE29170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1.3387 + j2.1938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14:paraId="1DF24FD4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2.0030 + j2.0013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73ED3F32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24.363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6F9E506E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0.116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27808220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0.9777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</w:tcBorders>
            <w:vAlign w:val="center"/>
          </w:tcPr>
          <w:p w14:paraId="080CCA57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0.0047</w:t>
            </w:r>
          </w:p>
        </w:tc>
      </w:tr>
      <w:tr w:rsidR="00491296" w14:paraId="66FE56E0" w14:textId="77777777" w:rsidTr="00684AED">
        <w:trPr>
          <w:trHeight w:val="170"/>
          <w:jc w:val="center"/>
        </w:trPr>
        <w:tc>
          <w:tcPr>
            <w:tcW w:w="876" w:type="dxa"/>
            <w:vMerge/>
            <w:vAlign w:val="center"/>
          </w:tcPr>
          <w:p w14:paraId="3C233724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2E0737D2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5</w:t>
            </w:r>
          </w:p>
        </w:tc>
        <w:tc>
          <w:tcPr>
            <w:tcW w:w="1568" w:type="dxa"/>
            <w:vAlign w:val="center"/>
          </w:tcPr>
          <w:p w14:paraId="65F541A9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2.000 +j2.000</w:t>
            </w:r>
          </w:p>
        </w:tc>
        <w:tc>
          <w:tcPr>
            <w:tcW w:w="1374" w:type="dxa"/>
            <w:vAlign w:val="center"/>
          </w:tcPr>
          <w:p w14:paraId="0CE4F073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1.3333 + j2.1915</w:t>
            </w:r>
          </w:p>
        </w:tc>
        <w:tc>
          <w:tcPr>
            <w:tcW w:w="1249" w:type="dxa"/>
            <w:vAlign w:val="center"/>
          </w:tcPr>
          <w:p w14:paraId="45E92F83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1.9966 + j2.0002</w:t>
            </w:r>
          </w:p>
        </w:tc>
        <w:tc>
          <w:tcPr>
            <w:tcW w:w="1077" w:type="dxa"/>
            <w:vAlign w:val="center"/>
          </w:tcPr>
          <w:p w14:paraId="1DD09639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24.523</w:t>
            </w:r>
          </w:p>
        </w:tc>
        <w:tc>
          <w:tcPr>
            <w:tcW w:w="1111" w:type="dxa"/>
          </w:tcPr>
          <w:p w14:paraId="661FD62E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0.121</w:t>
            </w:r>
          </w:p>
        </w:tc>
        <w:tc>
          <w:tcPr>
            <w:tcW w:w="709" w:type="dxa"/>
            <w:vMerge/>
            <w:vAlign w:val="center"/>
          </w:tcPr>
          <w:p w14:paraId="6E689BDE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</w:p>
        </w:tc>
        <w:tc>
          <w:tcPr>
            <w:tcW w:w="732" w:type="dxa"/>
            <w:vMerge/>
            <w:vAlign w:val="center"/>
          </w:tcPr>
          <w:p w14:paraId="3E3088D6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</w:p>
        </w:tc>
      </w:tr>
      <w:tr w:rsidR="00491296" w14:paraId="2CFB9121" w14:textId="77777777" w:rsidTr="00684AED">
        <w:trPr>
          <w:trHeight w:val="170"/>
          <w:jc w:val="center"/>
        </w:trPr>
        <w:tc>
          <w:tcPr>
            <w:tcW w:w="876" w:type="dxa"/>
            <w:vMerge w:val="restart"/>
            <w:vAlign w:val="center"/>
          </w:tcPr>
          <w:p w14:paraId="4657C71C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5</w:t>
            </w:r>
          </w:p>
        </w:tc>
        <w:tc>
          <w:tcPr>
            <w:tcW w:w="708" w:type="dxa"/>
            <w:vAlign w:val="center"/>
          </w:tcPr>
          <w:p w14:paraId="307E610D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4</w:t>
            </w:r>
          </w:p>
        </w:tc>
        <w:tc>
          <w:tcPr>
            <w:tcW w:w="1568" w:type="dxa"/>
            <w:vAlign w:val="center"/>
          </w:tcPr>
          <w:p w14:paraId="7B5E0E6E" w14:textId="77777777" w:rsidR="00491296" w:rsidRDefault="00491296" w:rsidP="00684AED">
            <w:pPr>
              <w:jc w:val="center"/>
              <w:rPr>
                <w:rFonts w:eastAsia="等线"/>
                <w:b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2.000 +j2.000</w:t>
            </w:r>
          </w:p>
        </w:tc>
        <w:tc>
          <w:tcPr>
            <w:tcW w:w="1374" w:type="dxa"/>
            <w:vAlign w:val="center"/>
          </w:tcPr>
          <w:p w14:paraId="625C8294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0.8032 + j2.3768</w:t>
            </w:r>
          </w:p>
        </w:tc>
        <w:tc>
          <w:tcPr>
            <w:tcW w:w="1249" w:type="dxa"/>
            <w:vAlign w:val="center"/>
          </w:tcPr>
          <w:p w14:paraId="120A41E8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2.0003 + j2.0048</w:t>
            </w:r>
          </w:p>
        </w:tc>
        <w:tc>
          <w:tcPr>
            <w:tcW w:w="1077" w:type="dxa"/>
            <w:vAlign w:val="center"/>
          </w:tcPr>
          <w:p w14:paraId="2E8F2877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44.360</w:t>
            </w:r>
          </w:p>
        </w:tc>
        <w:tc>
          <w:tcPr>
            <w:tcW w:w="1111" w:type="dxa"/>
          </w:tcPr>
          <w:p w14:paraId="45102623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0.170</w:t>
            </w:r>
          </w:p>
        </w:tc>
        <w:tc>
          <w:tcPr>
            <w:tcW w:w="709" w:type="dxa"/>
            <w:vMerge w:val="restart"/>
            <w:vAlign w:val="center"/>
          </w:tcPr>
          <w:p w14:paraId="1793DC71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1.7752</w:t>
            </w:r>
          </w:p>
        </w:tc>
        <w:tc>
          <w:tcPr>
            <w:tcW w:w="732" w:type="dxa"/>
            <w:vMerge w:val="restart"/>
            <w:vAlign w:val="center"/>
          </w:tcPr>
          <w:p w14:paraId="1E7C98B8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0.0071</w:t>
            </w:r>
          </w:p>
        </w:tc>
      </w:tr>
      <w:tr w:rsidR="00491296" w14:paraId="16BA3504" w14:textId="77777777" w:rsidTr="00684AED">
        <w:trPr>
          <w:trHeight w:val="170"/>
          <w:jc w:val="center"/>
        </w:trPr>
        <w:tc>
          <w:tcPr>
            <w:tcW w:w="876" w:type="dxa"/>
            <w:vMerge/>
            <w:vAlign w:val="center"/>
          </w:tcPr>
          <w:p w14:paraId="49FB6100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4BC517D0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5</w:t>
            </w:r>
          </w:p>
        </w:tc>
        <w:tc>
          <w:tcPr>
            <w:tcW w:w="1568" w:type="dxa"/>
            <w:vAlign w:val="center"/>
          </w:tcPr>
          <w:p w14:paraId="632F6618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2.000+j2.000</w:t>
            </w:r>
          </w:p>
        </w:tc>
        <w:tc>
          <w:tcPr>
            <w:tcW w:w="1374" w:type="dxa"/>
            <w:vAlign w:val="center"/>
          </w:tcPr>
          <w:p w14:paraId="2C6C9743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0.8004 + j2.3714</w:t>
            </w:r>
          </w:p>
        </w:tc>
        <w:tc>
          <w:tcPr>
            <w:tcW w:w="1249" w:type="dxa"/>
            <w:vAlign w:val="center"/>
          </w:tcPr>
          <w:p w14:paraId="5CF3B86F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1.9948 + j2.0007</w:t>
            </w:r>
          </w:p>
        </w:tc>
        <w:tc>
          <w:tcPr>
            <w:tcW w:w="1077" w:type="dxa"/>
            <w:vAlign w:val="center"/>
          </w:tcPr>
          <w:p w14:paraId="0CF76507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44.398</w:t>
            </w:r>
          </w:p>
        </w:tc>
        <w:tc>
          <w:tcPr>
            <w:tcW w:w="1111" w:type="dxa"/>
          </w:tcPr>
          <w:p w14:paraId="09EB63D6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0.185</w:t>
            </w:r>
          </w:p>
        </w:tc>
        <w:tc>
          <w:tcPr>
            <w:tcW w:w="709" w:type="dxa"/>
            <w:vMerge/>
            <w:vAlign w:val="center"/>
          </w:tcPr>
          <w:p w14:paraId="2661B540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</w:p>
        </w:tc>
        <w:tc>
          <w:tcPr>
            <w:tcW w:w="732" w:type="dxa"/>
            <w:vMerge/>
            <w:vAlign w:val="center"/>
          </w:tcPr>
          <w:p w14:paraId="0D732E0C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</w:p>
        </w:tc>
      </w:tr>
      <w:tr w:rsidR="00491296" w14:paraId="44ABD661" w14:textId="77777777" w:rsidTr="00684AED">
        <w:trPr>
          <w:trHeight w:val="170"/>
          <w:jc w:val="center"/>
        </w:trPr>
        <w:tc>
          <w:tcPr>
            <w:tcW w:w="876" w:type="dxa"/>
            <w:vMerge w:val="restart"/>
            <w:vAlign w:val="center"/>
          </w:tcPr>
          <w:p w14:paraId="009085D7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7</w:t>
            </w:r>
          </w:p>
        </w:tc>
        <w:tc>
          <w:tcPr>
            <w:tcW w:w="708" w:type="dxa"/>
            <w:vAlign w:val="center"/>
          </w:tcPr>
          <w:p w14:paraId="436B431A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4</w:t>
            </w:r>
          </w:p>
        </w:tc>
        <w:tc>
          <w:tcPr>
            <w:tcW w:w="1568" w:type="dxa"/>
            <w:vAlign w:val="center"/>
          </w:tcPr>
          <w:p w14:paraId="04FA068E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2.000 +j2.000</w:t>
            </w:r>
          </w:p>
        </w:tc>
        <w:tc>
          <w:tcPr>
            <w:tcW w:w="1374" w:type="dxa"/>
            <w:vAlign w:val="center"/>
          </w:tcPr>
          <w:p w14:paraId="06DA26D1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0.1252 + j2.3561</w:t>
            </w:r>
          </w:p>
        </w:tc>
        <w:tc>
          <w:tcPr>
            <w:tcW w:w="1249" w:type="dxa"/>
            <w:vAlign w:val="center"/>
          </w:tcPr>
          <w:p w14:paraId="7A0FE05C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2.0029 + 2.0030</w:t>
            </w:r>
          </w:p>
        </w:tc>
        <w:tc>
          <w:tcPr>
            <w:tcW w:w="1077" w:type="dxa"/>
            <w:vAlign w:val="center"/>
          </w:tcPr>
          <w:p w14:paraId="4E1F31B7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67.471</w:t>
            </w:r>
          </w:p>
        </w:tc>
        <w:tc>
          <w:tcPr>
            <w:tcW w:w="1111" w:type="dxa"/>
          </w:tcPr>
          <w:p w14:paraId="1DC322E8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0.149</w:t>
            </w:r>
          </w:p>
        </w:tc>
        <w:tc>
          <w:tcPr>
            <w:tcW w:w="709" w:type="dxa"/>
            <w:vMerge w:val="restart"/>
            <w:vAlign w:val="center"/>
          </w:tcPr>
          <w:p w14:paraId="621EE78F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2.7005</w:t>
            </w:r>
          </w:p>
        </w:tc>
        <w:tc>
          <w:tcPr>
            <w:tcW w:w="732" w:type="dxa"/>
            <w:vMerge w:val="restart"/>
            <w:vAlign w:val="center"/>
          </w:tcPr>
          <w:p w14:paraId="56A64B83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0.0067</w:t>
            </w:r>
          </w:p>
        </w:tc>
      </w:tr>
      <w:tr w:rsidR="00491296" w14:paraId="3DA4DE4E" w14:textId="77777777" w:rsidTr="00684AED">
        <w:trPr>
          <w:trHeight w:val="170"/>
          <w:jc w:val="center"/>
        </w:trPr>
        <w:tc>
          <w:tcPr>
            <w:tcW w:w="876" w:type="dxa"/>
            <w:vMerge/>
            <w:vAlign w:val="center"/>
          </w:tcPr>
          <w:p w14:paraId="0F4C0F66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73F76C75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5</w:t>
            </w:r>
          </w:p>
        </w:tc>
        <w:tc>
          <w:tcPr>
            <w:tcW w:w="1568" w:type="dxa"/>
            <w:vAlign w:val="center"/>
          </w:tcPr>
          <w:p w14:paraId="7608AB61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2.000+ j2.000</w:t>
            </w:r>
          </w:p>
        </w:tc>
        <w:tc>
          <w:tcPr>
            <w:tcW w:w="1374" w:type="dxa"/>
            <w:vAlign w:val="center"/>
          </w:tcPr>
          <w:p w14:paraId="45A39136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0.7653 + j2.2249</w:t>
            </w:r>
          </w:p>
        </w:tc>
        <w:tc>
          <w:tcPr>
            <w:tcW w:w="1249" w:type="dxa"/>
            <w:vAlign w:val="center"/>
          </w:tcPr>
          <w:p w14:paraId="2F06B0E4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1.9947 + j2.0002</w:t>
            </w:r>
          </w:p>
        </w:tc>
        <w:tc>
          <w:tcPr>
            <w:tcW w:w="1077" w:type="dxa"/>
            <w:vAlign w:val="center"/>
          </w:tcPr>
          <w:p w14:paraId="2EBCE05D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67.552</w:t>
            </w:r>
          </w:p>
        </w:tc>
        <w:tc>
          <w:tcPr>
            <w:tcW w:w="1111" w:type="dxa"/>
          </w:tcPr>
          <w:p w14:paraId="1EF818D8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0.186</w:t>
            </w:r>
          </w:p>
        </w:tc>
        <w:tc>
          <w:tcPr>
            <w:tcW w:w="709" w:type="dxa"/>
            <w:vMerge/>
            <w:vAlign w:val="center"/>
          </w:tcPr>
          <w:p w14:paraId="2EDDCDC4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</w:p>
        </w:tc>
        <w:tc>
          <w:tcPr>
            <w:tcW w:w="732" w:type="dxa"/>
            <w:vMerge/>
            <w:vAlign w:val="center"/>
          </w:tcPr>
          <w:p w14:paraId="0E2BB3FE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</w:p>
        </w:tc>
      </w:tr>
      <w:tr w:rsidR="00491296" w14:paraId="2F7115CC" w14:textId="77777777" w:rsidTr="00684AED">
        <w:trPr>
          <w:trHeight w:val="170"/>
          <w:jc w:val="center"/>
        </w:trPr>
        <w:tc>
          <w:tcPr>
            <w:tcW w:w="876" w:type="dxa"/>
            <w:vMerge w:val="restart"/>
            <w:vAlign w:val="center"/>
          </w:tcPr>
          <w:p w14:paraId="78F137AA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9</w:t>
            </w:r>
          </w:p>
        </w:tc>
        <w:tc>
          <w:tcPr>
            <w:tcW w:w="708" w:type="dxa"/>
            <w:vAlign w:val="center"/>
          </w:tcPr>
          <w:p w14:paraId="58F17316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4</w:t>
            </w:r>
          </w:p>
        </w:tc>
        <w:tc>
          <w:tcPr>
            <w:tcW w:w="1568" w:type="dxa"/>
            <w:vAlign w:val="center"/>
          </w:tcPr>
          <w:p w14:paraId="41D8F66C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2.000 +j2.000</w:t>
            </w:r>
          </w:p>
        </w:tc>
        <w:tc>
          <w:tcPr>
            <w:tcW w:w="1374" w:type="dxa"/>
            <w:vAlign w:val="center"/>
          </w:tcPr>
          <w:p w14:paraId="3B72687F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−0.5790 + j1.9067</w:t>
            </w:r>
          </w:p>
        </w:tc>
        <w:tc>
          <w:tcPr>
            <w:tcW w:w="1249" w:type="dxa"/>
            <w:vAlign w:val="center"/>
          </w:tcPr>
          <w:p w14:paraId="2F1FB31E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2.0023 + j2.0041</w:t>
            </w:r>
          </w:p>
        </w:tc>
        <w:tc>
          <w:tcPr>
            <w:tcW w:w="1077" w:type="dxa"/>
            <w:vAlign w:val="center"/>
          </w:tcPr>
          <w:p w14:paraId="6E275DB6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91.240</w:t>
            </w:r>
          </w:p>
        </w:tc>
        <w:tc>
          <w:tcPr>
            <w:tcW w:w="1111" w:type="dxa"/>
          </w:tcPr>
          <w:p w14:paraId="77430AD2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0.164</w:t>
            </w:r>
          </w:p>
        </w:tc>
        <w:tc>
          <w:tcPr>
            <w:tcW w:w="709" w:type="dxa"/>
            <w:vMerge w:val="restart"/>
            <w:vAlign w:val="center"/>
          </w:tcPr>
          <w:p w14:paraId="6203164B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3.6501</w:t>
            </w:r>
          </w:p>
        </w:tc>
        <w:tc>
          <w:tcPr>
            <w:tcW w:w="732" w:type="dxa"/>
            <w:vMerge w:val="restart"/>
            <w:vAlign w:val="center"/>
          </w:tcPr>
          <w:p w14:paraId="2B7B2CC4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0.0071</w:t>
            </w:r>
          </w:p>
        </w:tc>
      </w:tr>
      <w:tr w:rsidR="00491296" w14:paraId="484F81C9" w14:textId="77777777" w:rsidTr="00684AED">
        <w:trPr>
          <w:trHeight w:val="170"/>
          <w:jc w:val="center"/>
        </w:trPr>
        <w:tc>
          <w:tcPr>
            <w:tcW w:w="876" w:type="dxa"/>
            <w:vMerge/>
            <w:tcBorders>
              <w:bottom w:val="single" w:sz="6" w:space="0" w:color="auto"/>
            </w:tcBorders>
            <w:vAlign w:val="center"/>
          </w:tcPr>
          <w:p w14:paraId="205E0E99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5362D51A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5</w:t>
            </w:r>
          </w:p>
        </w:tc>
        <w:tc>
          <w:tcPr>
            <w:tcW w:w="1568" w:type="dxa"/>
            <w:tcBorders>
              <w:bottom w:val="single" w:sz="6" w:space="0" w:color="auto"/>
            </w:tcBorders>
            <w:vAlign w:val="center"/>
          </w:tcPr>
          <w:p w14:paraId="11963844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2.000+ j2.000</w:t>
            </w:r>
          </w:p>
        </w:tc>
        <w:tc>
          <w:tcPr>
            <w:tcW w:w="1374" w:type="dxa"/>
            <w:tcBorders>
              <w:bottom w:val="single" w:sz="6" w:space="0" w:color="auto"/>
            </w:tcBorders>
            <w:vAlign w:val="center"/>
          </w:tcPr>
          <w:p w14:paraId="4AF938CF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−0.5795 + j1.9010</w:t>
            </w:r>
          </w:p>
        </w:tc>
        <w:tc>
          <w:tcPr>
            <w:tcW w:w="1249" w:type="dxa"/>
            <w:tcBorders>
              <w:bottom w:val="single" w:sz="6" w:space="0" w:color="auto"/>
            </w:tcBorders>
            <w:vAlign w:val="center"/>
          </w:tcPr>
          <w:p w14:paraId="56052834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bCs/>
                <w:caps/>
                <w:kern w:val="32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1.9946 + j2.0008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1EE425EA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91.265</w:t>
            </w:r>
          </w:p>
        </w:tc>
        <w:tc>
          <w:tcPr>
            <w:tcW w:w="1111" w:type="dxa"/>
            <w:tcBorders>
              <w:bottom w:val="single" w:sz="6" w:space="0" w:color="auto"/>
            </w:tcBorders>
          </w:tcPr>
          <w:p w14:paraId="318F3F60" w14:textId="77777777" w:rsidR="00491296" w:rsidRDefault="00491296" w:rsidP="00684AED">
            <w:pPr>
              <w:jc w:val="center"/>
              <w:rPr>
                <w:rFonts w:eastAsia="等线"/>
                <w:sz w:val="15"/>
                <w:szCs w:val="15"/>
              </w:rPr>
            </w:pPr>
            <w:r>
              <w:rPr>
                <w:rFonts w:eastAsia="等线"/>
                <w:sz w:val="15"/>
                <w:szCs w:val="15"/>
              </w:rPr>
              <w:t>0.190</w:t>
            </w:r>
          </w:p>
        </w:tc>
        <w:tc>
          <w:tcPr>
            <w:tcW w:w="709" w:type="dxa"/>
            <w:vMerge/>
            <w:tcBorders>
              <w:bottom w:val="single" w:sz="6" w:space="0" w:color="auto"/>
            </w:tcBorders>
            <w:vAlign w:val="center"/>
          </w:tcPr>
          <w:p w14:paraId="5F7F16A5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</w:p>
        </w:tc>
        <w:tc>
          <w:tcPr>
            <w:tcW w:w="732" w:type="dxa"/>
            <w:vMerge/>
            <w:tcBorders>
              <w:bottom w:val="single" w:sz="6" w:space="0" w:color="auto"/>
            </w:tcBorders>
            <w:vAlign w:val="center"/>
          </w:tcPr>
          <w:p w14:paraId="2994B0CD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eastAsia="等线"/>
                <w:sz w:val="15"/>
                <w:szCs w:val="15"/>
              </w:rPr>
            </w:pPr>
          </w:p>
        </w:tc>
      </w:tr>
    </w:tbl>
    <w:p w14:paraId="2D32E9A4" w14:textId="77777777" w:rsidR="00491296" w:rsidRDefault="00491296" w:rsidP="00491296">
      <w:pPr>
        <w:rPr>
          <w:rFonts w:hint="eastAsia"/>
        </w:rPr>
      </w:pPr>
    </w:p>
    <w:p w14:paraId="0AC0FF46" w14:textId="77777777" w:rsidR="00491296" w:rsidRPr="00C334A1" w:rsidRDefault="00491296" w:rsidP="00491296">
      <w:pPr>
        <w:pStyle w:val="a9"/>
        <w:keepNext/>
        <w:jc w:val="center"/>
        <w:rPr>
          <w:rFonts w:ascii="Times New Roman" w:hAnsi="Times New Roman"/>
          <w:color w:val="auto"/>
          <w:kern w:val="28"/>
          <w:sz w:val="24"/>
          <w:szCs w:val="24"/>
          <w:lang w:eastAsia="zh-CN"/>
        </w:rPr>
      </w:pPr>
      <w:bookmarkStart w:id="1" w:name="_Ref141199915"/>
      <w:r w:rsidRPr="00C334A1">
        <w:rPr>
          <w:rFonts w:ascii="Times New Roman" w:hAnsi="Times New Roman"/>
          <w:b/>
          <w:bCs/>
          <w:color w:val="auto"/>
          <w:kern w:val="28"/>
          <w:sz w:val="24"/>
          <w:szCs w:val="24"/>
          <w:lang w:eastAsia="zh-CN"/>
        </w:rPr>
        <w:t>Tab</w:t>
      </w:r>
      <w:r>
        <w:rPr>
          <w:rFonts w:ascii="Times New Roman" w:hAnsi="Times New Roman"/>
          <w:b/>
          <w:bCs/>
          <w:color w:val="auto"/>
          <w:kern w:val="28"/>
          <w:sz w:val="24"/>
          <w:szCs w:val="24"/>
          <w:lang w:eastAsia="zh-CN"/>
        </w:rPr>
        <w:t>.</w:t>
      </w:r>
      <w:r w:rsidRPr="00C334A1">
        <w:rPr>
          <w:rFonts w:ascii="Times New Roman" w:hAnsi="Times New Roman"/>
          <w:b/>
          <w:bCs/>
          <w:color w:val="auto"/>
          <w:kern w:val="28"/>
          <w:sz w:val="24"/>
          <w:szCs w:val="24"/>
          <w:lang w:eastAsia="zh-CN"/>
        </w:rPr>
        <w:t xml:space="preserve"> </w:t>
      </w:r>
      <w:r w:rsidRPr="00C334A1">
        <w:rPr>
          <w:rFonts w:ascii="Times New Roman" w:hAnsi="Times New Roman"/>
          <w:b/>
          <w:bCs/>
          <w:color w:val="auto"/>
          <w:kern w:val="28"/>
          <w:sz w:val="24"/>
          <w:szCs w:val="24"/>
          <w:lang w:eastAsia="zh-CN"/>
        </w:rPr>
        <w:fldChar w:fldCharType="begin"/>
      </w:r>
      <w:r w:rsidRPr="00C334A1">
        <w:rPr>
          <w:rFonts w:ascii="Times New Roman" w:hAnsi="Times New Roman"/>
          <w:b/>
          <w:bCs/>
          <w:color w:val="auto"/>
          <w:kern w:val="28"/>
          <w:sz w:val="24"/>
          <w:szCs w:val="24"/>
          <w:lang w:eastAsia="zh-CN"/>
        </w:rPr>
        <w:instrText xml:space="preserve"> SEQ Table \* ARABIC </w:instrText>
      </w:r>
      <w:r w:rsidRPr="00C334A1">
        <w:rPr>
          <w:rFonts w:ascii="Times New Roman" w:hAnsi="Times New Roman"/>
          <w:b/>
          <w:bCs/>
          <w:color w:val="auto"/>
          <w:kern w:val="28"/>
          <w:sz w:val="24"/>
          <w:szCs w:val="24"/>
          <w:lang w:eastAsia="zh-CN"/>
        </w:rPr>
        <w:fldChar w:fldCharType="separate"/>
      </w:r>
      <w:r>
        <w:rPr>
          <w:rFonts w:ascii="Times New Roman" w:hAnsi="Times New Roman"/>
          <w:b/>
          <w:bCs/>
          <w:noProof/>
          <w:color w:val="auto"/>
          <w:kern w:val="28"/>
          <w:sz w:val="24"/>
          <w:szCs w:val="24"/>
          <w:lang w:eastAsia="zh-CN"/>
        </w:rPr>
        <w:t>3</w:t>
      </w:r>
      <w:r w:rsidRPr="00C334A1">
        <w:rPr>
          <w:rFonts w:ascii="Times New Roman" w:hAnsi="Times New Roman"/>
          <w:b/>
          <w:bCs/>
          <w:color w:val="auto"/>
          <w:kern w:val="28"/>
          <w:sz w:val="24"/>
          <w:szCs w:val="24"/>
          <w:lang w:eastAsia="zh-CN"/>
        </w:rPr>
        <w:fldChar w:fldCharType="end"/>
      </w:r>
      <w:bookmarkEnd w:id="1"/>
      <w:r>
        <w:rPr>
          <w:rFonts w:ascii="Times New Roman" w:hAnsi="Times New Roman"/>
          <w:color w:val="auto"/>
          <w:kern w:val="28"/>
          <w:sz w:val="24"/>
          <w:szCs w:val="24"/>
          <w:lang w:eastAsia="zh-CN"/>
        </w:rPr>
        <w:t>.</w:t>
      </w:r>
      <w:r w:rsidRPr="00C334A1">
        <w:rPr>
          <w:rFonts w:ascii="Times New Roman" w:hAnsi="Times New Roman"/>
          <w:color w:val="auto"/>
          <w:kern w:val="28"/>
          <w:sz w:val="24"/>
          <w:szCs w:val="24"/>
          <w:lang w:eastAsia="zh-CN"/>
        </w:rPr>
        <w:t xml:space="preserve"> Influence of different measurement characteristics on state estimation of nonharmonic source buses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0"/>
        <w:gridCol w:w="910"/>
        <w:gridCol w:w="10"/>
        <w:gridCol w:w="1833"/>
        <w:gridCol w:w="2126"/>
        <w:gridCol w:w="1635"/>
      </w:tblGrid>
      <w:tr w:rsidR="00491296" w:rsidRPr="00C855CF" w14:paraId="6D847295" w14:textId="77777777" w:rsidTr="00684AED">
        <w:trPr>
          <w:trHeight w:val="20"/>
          <w:jc w:val="center"/>
        </w:trPr>
        <w:tc>
          <w:tcPr>
            <w:tcW w:w="1570" w:type="dxa"/>
            <w:vMerge w:val="restart"/>
            <w:vAlign w:val="center"/>
          </w:tcPr>
          <w:p w14:paraId="290DC5D2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>Node Number</w:t>
            </w:r>
          </w:p>
        </w:tc>
        <w:tc>
          <w:tcPr>
            <w:tcW w:w="6514" w:type="dxa"/>
            <w:gridSpan w:val="5"/>
            <w:vAlign w:val="center"/>
          </w:tcPr>
          <w:p w14:paraId="106AD545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>Reconstruction</w:t>
            </w:r>
            <w:r w:rsidRPr="00C334A1">
              <w:rPr>
                <w:bCs/>
                <w:caps/>
                <w:kern w:val="32"/>
                <w:sz w:val="21"/>
                <w:szCs w:val="21"/>
              </w:rPr>
              <w:t xml:space="preserve"> </w:t>
            </w:r>
            <w:r w:rsidRPr="00C334A1">
              <w:rPr>
                <w:bCs/>
                <w:kern w:val="32"/>
                <w:sz w:val="21"/>
                <w:szCs w:val="21"/>
              </w:rPr>
              <w:t>Factor Differences</w:t>
            </w:r>
          </w:p>
        </w:tc>
      </w:tr>
      <w:tr w:rsidR="00491296" w:rsidRPr="00C855CF" w14:paraId="49F80757" w14:textId="77777777" w:rsidTr="00684AED">
        <w:trPr>
          <w:trHeight w:val="20"/>
          <w:jc w:val="center"/>
        </w:trPr>
        <w:tc>
          <w:tcPr>
            <w:tcW w:w="1570" w:type="dxa"/>
            <w:vMerge/>
            <w:tcBorders>
              <w:bottom w:val="single" w:sz="4" w:space="0" w:color="auto"/>
            </w:tcBorders>
            <w:vAlign w:val="center"/>
          </w:tcPr>
          <w:p w14:paraId="0D2CB904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14:paraId="07C27DBD" w14:textId="77777777" w:rsidR="00491296" w:rsidRPr="00B6510E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eastAsia="等线" w:hint="eastAsia"/>
                <w:bCs/>
                <w:kern w:val="32"/>
                <w:sz w:val="21"/>
                <w:szCs w:val="21"/>
                <w:lang w:eastAsia="zh-CN"/>
              </w:rPr>
            </w:pPr>
            <w:r w:rsidRPr="00B6510E">
              <w:rPr>
                <w:rFonts w:eastAsia="等线" w:hint="eastAsia"/>
                <w:bCs/>
                <w:kern w:val="32"/>
                <w:sz w:val="21"/>
                <w:szCs w:val="21"/>
                <w:lang w:eastAsia="zh-CN"/>
              </w:rPr>
              <w:t>0</w:t>
            </w:r>
            <w:r w:rsidRPr="00B6510E">
              <w:rPr>
                <w:rFonts w:eastAsia="等线"/>
                <w:bCs/>
                <w:kern w:val="32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1843" w:type="dxa"/>
            <w:gridSpan w:val="2"/>
            <w:vAlign w:val="center"/>
          </w:tcPr>
          <w:p w14:paraId="4B5E6060" w14:textId="77777777" w:rsidR="00491296" w:rsidRPr="00B6510E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eastAsia="等线" w:hint="eastAsia"/>
                <w:bCs/>
                <w:kern w:val="32"/>
                <w:sz w:val="21"/>
                <w:szCs w:val="21"/>
                <w:lang w:eastAsia="zh-CN"/>
              </w:rPr>
            </w:pPr>
            <w:r w:rsidRPr="00B6510E">
              <w:rPr>
                <w:rFonts w:eastAsia="等线" w:hint="eastAsia"/>
                <w:bCs/>
                <w:kern w:val="32"/>
                <w:sz w:val="21"/>
                <w:szCs w:val="21"/>
                <w:lang w:eastAsia="zh-CN"/>
              </w:rPr>
              <w:t>0</w:t>
            </w:r>
            <w:r w:rsidRPr="00B6510E">
              <w:rPr>
                <w:rFonts w:eastAsia="等线"/>
                <w:bCs/>
                <w:kern w:val="32"/>
                <w:sz w:val="21"/>
                <w:szCs w:val="21"/>
                <w:lang w:eastAsia="zh-CN"/>
              </w:rPr>
              <w:t>.5%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A41CDC" w14:textId="77777777" w:rsidR="00491296" w:rsidRPr="00B6510E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eastAsia="等线" w:hint="eastAsia"/>
                <w:bCs/>
                <w:kern w:val="32"/>
                <w:sz w:val="21"/>
                <w:szCs w:val="21"/>
                <w:lang w:eastAsia="zh-CN"/>
              </w:rPr>
            </w:pPr>
            <w:r w:rsidRPr="00B6510E">
              <w:rPr>
                <w:rFonts w:eastAsia="等线" w:hint="eastAsia"/>
                <w:bCs/>
                <w:kern w:val="32"/>
                <w:sz w:val="21"/>
                <w:szCs w:val="21"/>
                <w:lang w:eastAsia="zh-CN"/>
              </w:rPr>
              <w:t>1</w:t>
            </w:r>
            <w:r w:rsidRPr="00B6510E">
              <w:rPr>
                <w:rFonts w:eastAsia="等线"/>
                <w:bCs/>
                <w:kern w:val="32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78F429E4" w14:textId="77777777" w:rsidR="00491296" w:rsidRPr="00B6510E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eastAsia="等线" w:hint="eastAsia"/>
                <w:bCs/>
                <w:kern w:val="32"/>
                <w:sz w:val="21"/>
                <w:szCs w:val="21"/>
                <w:lang w:eastAsia="zh-CN"/>
              </w:rPr>
            </w:pPr>
            <w:r w:rsidRPr="00B6510E">
              <w:rPr>
                <w:rFonts w:eastAsia="等线" w:hint="eastAsia"/>
                <w:bCs/>
                <w:kern w:val="32"/>
                <w:sz w:val="21"/>
                <w:szCs w:val="21"/>
                <w:lang w:eastAsia="zh-CN"/>
              </w:rPr>
              <w:t>2</w:t>
            </w:r>
            <w:r w:rsidRPr="00B6510E">
              <w:rPr>
                <w:rFonts w:eastAsia="等线"/>
                <w:bCs/>
                <w:kern w:val="32"/>
                <w:sz w:val="21"/>
                <w:szCs w:val="21"/>
                <w:lang w:eastAsia="zh-CN"/>
              </w:rPr>
              <w:t>%</w:t>
            </w:r>
          </w:p>
        </w:tc>
      </w:tr>
      <w:tr w:rsidR="00491296" w:rsidRPr="00C855CF" w14:paraId="293A4A05" w14:textId="77777777" w:rsidTr="00684AED">
        <w:trPr>
          <w:trHeight w:val="20"/>
          <w:jc w:val="center"/>
        </w:trPr>
        <w:tc>
          <w:tcPr>
            <w:tcW w:w="1570" w:type="dxa"/>
            <w:tcBorders>
              <w:top w:val="single" w:sz="4" w:space="0" w:color="auto"/>
            </w:tcBorders>
            <w:vAlign w:val="center"/>
          </w:tcPr>
          <w:p w14:paraId="4B3E63A8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2</w:t>
            </w:r>
          </w:p>
        </w:tc>
        <w:tc>
          <w:tcPr>
            <w:tcW w:w="920" w:type="dxa"/>
            <w:gridSpan w:val="2"/>
            <w:vAlign w:val="center"/>
          </w:tcPr>
          <w:p w14:paraId="3381EFB6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sz w:val="21"/>
                <w:szCs w:val="21"/>
              </w:rPr>
              <w:t>0</w:t>
            </w:r>
          </w:p>
        </w:tc>
        <w:tc>
          <w:tcPr>
            <w:tcW w:w="1833" w:type="dxa"/>
            <w:tcBorders>
              <w:top w:val="single" w:sz="4" w:space="0" w:color="auto"/>
            </w:tcBorders>
            <w:vAlign w:val="center"/>
          </w:tcPr>
          <w:p w14:paraId="1AD5DE21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 xml:space="preserve">0.018+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0.038 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9B756A2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 xml:space="preserve">0.035+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0.076 A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298332A2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 xml:space="preserve">0.007+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0.153 A</w:t>
            </w:r>
          </w:p>
        </w:tc>
      </w:tr>
      <w:tr w:rsidR="00491296" w:rsidRPr="00C855CF" w14:paraId="157421E3" w14:textId="77777777" w:rsidTr="00684AED">
        <w:trPr>
          <w:trHeight w:val="20"/>
          <w:jc w:val="center"/>
        </w:trPr>
        <w:tc>
          <w:tcPr>
            <w:tcW w:w="1570" w:type="dxa"/>
            <w:vAlign w:val="center"/>
          </w:tcPr>
          <w:p w14:paraId="3C365B23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3</w:t>
            </w:r>
          </w:p>
        </w:tc>
        <w:tc>
          <w:tcPr>
            <w:tcW w:w="920" w:type="dxa"/>
            <w:gridSpan w:val="2"/>
            <w:vAlign w:val="center"/>
          </w:tcPr>
          <w:p w14:paraId="0C5325D6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sz w:val="21"/>
                <w:szCs w:val="21"/>
              </w:rPr>
              <w:t>0</w:t>
            </w:r>
          </w:p>
        </w:tc>
        <w:tc>
          <w:tcPr>
            <w:tcW w:w="1833" w:type="dxa"/>
            <w:vAlign w:val="center"/>
          </w:tcPr>
          <w:p w14:paraId="6CDF273B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kern w:val="32"/>
                <w:sz w:val="21"/>
                <w:szCs w:val="21"/>
              </w:rPr>
              <w:t>0</w:t>
            </w:r>
            <w:r w:rsidRPr="00C334A1">
              <w:rPr>
                <w:bCs/>
                <w:kern w:val="32"/>
                <w:sz w:val="21"/>
                <w:szCs w:val="21"/>
              </w:rPr>
              <w:t>.017+</w:t>
            </w:r>
            <w:r w:rsidRPr="00C334A1">
              <w:rPr>
                <w:rFonts w:eastAsia="等线"/>
                <w:sz w:val="21"/>
                <w:szCs w:val="21"/>
              </w:rPr>
              <w:t xml:space="preserve"> j</w:t>
            </w:r>
            <w:r w:rsidRPr="00C334A1">
              <w:rPr>
                <w:bCs/>
                <w:kern w:val="32"/>
                <w:sz w:val="21"/>
                <w:szCs w:val="21"/>
              </w:rPr>
              <w:t>0.040 A</w:t>
            </w:r>
          </w:p>
        </w:tc>
        <w:tc>
          <w:tcPr>
            <w:tcW w:w="2126" w:type="dxa"/>
            <w:vAlign w:val="center"/>
          </w:tcPr>
          <w:p w14:paraId="47F0EDE1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kern w:val="32"/>
                <w:sz w:val="21"/>
                <w:szCs w:val="21"/>
              </w:rPr>
              <w:t>0</w:t>
            </w:r>
            <w:r w:rsidRPr="00C334A1">
              <w:rPr>
                <w:bCs/>
                <w:kern w:val="32"/>
                <w:sz w:val="21"/>
                <w:szCs w:val="21"/>
              </w:rPr>
              <w:t xml:space="preserve">.034+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0.079 A</w:t>
            </w:r>
          </w:p>
        </w:tc>
        <w:tc>
          <w:tcPr>
            <w:tcW w:w="1635" w:type="dxa"/>
            <w:vAlign w:val="center"/>
          </w:tcPr>
          <w:p w14:paraId="00E2BCDD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kern w:val="32"/>
                <w:sz w:val="21"/>
                <w:szCs w:val="21"/>
              </w:rPr>
              <w:t>0</w:t>
            </w:r>
            <w:r w:rsidRPr="00C334A1">
              <w:rPr>
                <w:bCs/>
                <w:kern w:val="32"/>
                <w:sz w:val="21"/>
                <w:szCs w:val="21"/>
              </w:rPr>
              <w:t xml:space="preserve">.069+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0.159 A</w:t>
            </w:r>
          </w:p>
        </w:tc>
      </w:tr>
      <w:tr w:rsidR="00491296" w:rsidRPr="00C855CF" w14:paraId="618C5BFD" w14:textId="77777777" w:rsidTr="00684AED">
        <w:trPr>
          <w:trHeight w:val="20"/>
          <w:jc w:val="center"/>
        </w:trPr>
        <w:tc>
          <w:tcPr>
            <w:tcW w:w="1570" w:type="dxa"/>
            <w:vAlign w:val="center"/>
          </w:tcPr>
          <w:p w14:paraId="2344AC67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7</w:t>
            </w:r>
          </w:p>
        </w:tc>
        <w:tc>
          <w:tcPr>
            <w:tcW w:w="920" w:type="dxa"/>
            <w:gridSpan w:val="2"/>
            <w:vAlign w:val="center"/>
          </w:tcPr>
          <w:p w14:paraId="1C96AD78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sz w:val="21"/>
                <w:szCs w:val="21"/>
              </w:rPr>
              <w:t>0</w:t>
            </w:r>
          </w:p>
        </w:tc>
        <w:tc>
          <w:tcPr>
            <w:tcW w:w="1833" w:type="dxa"/>
            <w:vAlign w:val="center"/>
          </w:tcPr>
          <w:p w14:paraId="5B899FB5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 xml:space="preserve">0.019+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0.031 A</w:t>
            </w:r>
          </w:p>
        </w:tc>
        <w:tc>
          <w:tcPr>
            <w:tcW w:w="2126" w:type="dxa"/>
            <w:vAlign w:val="center"/>
          </w:tcPr>
          <w:p w14:paraId="49C0D369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 xml:space="preserve">0.038+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0.062 A</w:t>
            </w:r>
          </w:p>
        </w:tc>
        <w:tc>
          <w:tcPr>
            <w:tcW w:w="1635" w:type="dxa"/>
            <w:vAlign w:val="center"/>
          </w:tcPr>
          <w:p w14:paraId="057B2D7A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 xml:space="preserve">0.075+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0.125 A</w:t>
            </w:r>
          </w:p>
        </w:tc>
      </w:tr>
      <w:tr w:rsidR="00491296" w:rsidRPr="00C855CF" w14:paraId="7D311EFE" w14:textId="77777777" w:rsidTr="00684AED">
        <w:trPr>
          <w:trHeight w:val="20"/>
          <w:jc w:val="center"/>
        </w:trPr>
        <w:tc>
          <w:tcPr>
            <w:tcW w:w="1570" w:type="dxa"/>
            <w:vAlign w:val="center"/>
          </w:tcPr>
          <w:p w14:paraId="60B1DB5D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9</w:t>
            </w:r>
          </w:p>
        </w:tc>
        <w:tc>
          <w:tcPr>
            <w:tcW w:w="920" w:type="dxa"/>
            <w:gridSpan w:val="2"/>
            <w:vAlign w:val="center"/>
          </w:tcPr>
          <w:p w14:paraId="2239728D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sz w:val="21"/>
                <w:szCs w:val="21"/>
              </w:rPr>
              <w:t>0</w:t>
            </w:r>
          </w:p>
        </w:tc>
        <w:tc>
          <w:tcPr>
            <w:tcW w:w="1833" w:type="dxa"/>
            <w:vAlign w:val="center"/>
          </w:tcPr>
          <w:p w14:paraId="10EC570E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kern w:val="32"/>
                <w:sz w:val="21"/>
                <w:szCs w:val="21"/>
              </w:rPr>
              <w:t>0</w:t>
            </w:r>
            <w:r w:rsidRPr="00C334A1">
              <w:rPr>
                <w:bCs/>
                <w:kern w:val="32"/>
                <w:sz w:val="21"/>
                <w:szCs w:val="21"/>
              </w:rPr>
              <w:t>.072+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 xml:space="preserve"> 0.012 A</w:t>
            </w:r>
          </w:p>
        </w:tc>
        <w:tc>
          <w:tcPr>
            <w:tcW w:w="2126" w:type="dxa"/>
            <w:vAlign w:val="center"/>
          </w:tcPr>
          <w:p w14:paraId="55D460AB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kern w:val="32"/>
                <w:sz w:val="21"/>
                <w:szCs w:val="21"/>
              </w:rPr>
              <w:t>0</w:t>
            </w:r>
            <w:r w:rsidRPr="00C334A1">
              <w:rPr>
                <w:bCs/>
                <w:kern w:val="32"/>
                <w:sz w:val="21"/>
                <w:szCs w:val="21"/>
              </w:rPr>
              <w:t xml:space="preserve">.014+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0.024 A</w:t>
            </w:r>
          </w:p>
        </w:tc>
        <w:tc>
          <w:tcPr>
            <w:tcW w:w="1635" w:type="dxa"/>
            <w:vAlign w:val="center"/>
          </w:tcPr>
          <w:p w14:paraId="4F8D5CE2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kern w:val="32"/>
                <w:sz w:val="21"/>
                <w:szCs w:val="21"/>
              </w:rPr>
              <w:t>0</w:t>
            </w:r>
            <w:r w:rsidRPr="00C334A1">
              <w:rPr>
                <w:bCs/>
                <w:kern w:val="32"/>
                <w:sz w:val="21"/>
                <w:szCs w:val="21"/>
              </w:rPr>
              <w:t xml:space="preserve">.029+ </w:t>
            </w:r>
            <w:r w:rsidRPr="00C334A1">
              <w:rPr>
                <w:rFonts w:eastAsia="等线"/>
                <w:sz w:val="21"/>
                <w:szCs w:val="21"/>
              </w:rPr>
              <w:t>j</w:t>
            </w:r>
            <w:r w:rsidRPr="00C334A1">
              <w:rPr>
                <w:bCs/>
                <w:kern w:val="32"/>
                <w:sz w:val="21"/>
                <w:szCs w:val="21"/>
              </w:rPr>
              <w:t>0.047 A</w:t>
            </w:r>
          </w:p>
        </w:tc>
      </w:tr>
    </w:tbl>
    <w:p w14:paraId="1B052575" w14:textId="3CA9CE20" w:rsidR="00491296" w:rsidRDefault="00491296"/>
    <w:p w14:paraId="3C213BED" w14:textId="77777777" w:rsidR="00491296" w:rsidRPr="00491296" w:rsidRDefault="00491296" w:rsidP="00491296">
      <w:pPr>
        <w:pStyle w:val="a8"/>
        <w:rPr>
          <w:rFonts w:ascii="Times New Roman" w:eastAsia="黑体" w:hAnsi="Times New Roman" w:cs="Times New Roman"/>
          <w:sz w:val="24"/>
          <w:szCs w:val="24"/>
        </w:rPr>
      </w:pPr>
      <w:bookmarkStart w:id="2" w:name="_Ref141199948"/>
      <w:r w:rsidRPr="00491296">
        <w:rPr>
          <w:rFonts w:ascii="Times New Roman" w:eastAsia="黑体" w:hAnsi="Times New Roman" w:cs="Times New Roman"/>
          <w:sz w:val="24"/>
          <w:szCs w:val="24"/>
        </w:rPr>
        <w:t xml:space="preserve">Tab. </w:t>
      </w:r>
      <w:r w:rsidRPr="00491296">
        <w:rPr>
          <w:rFonts w:ascii="Times New Roman" w:eastAsia="黑体" w:hAnsi="Times New Roman" w:cs="Times New Roman"/>
          <w:sz w:val="24"/>
          <w:szCs w:val="24"/>
        </w:rPr>
        <w:fldChar w:fldCharType="begin"/>
      </w:r>
      <w:r w:rsidRPr="00491296">
        <w:rPr>
          <w:rFonts w:ascii="Times New Roman" w:eastAsia="黑体" w:hAnsi="Times New Roman" w:cs="Times New Roman"/>
          <w:sz w:val="24"/>
          <w:szCs w:val="24"/>
        </w:rPr>
        <w:instrText xml:space="preserve"> SEQ Table \* ARABIC </w:instrText>
      </w:r>
      <w:r w:rsidRPr="00491296">
        <w:rPr>
          <w:rFonts w:ascii="Times New Roman" w:eastAsia="黑体" w:hAnsi="Times New Roman" w:cs="Times New Roman"/>
          <w:sz w:val="24"/>
          <w:szCs w:val="24"/>
        </w:rPr>
        <w:fldChar w:fldCharType="separate"/>
      </w:r>
      <w:r w:rsidRPr="00491296">
        <w:rPr>
          <w:rFonts w:ascii="Times New Roman" w:eastAsia="黑体" w:hAnsi="Times New Roman" w:cs="Times New Roman"/>
          <w:noProof/>
          <w:sz w:val="24"/>
          <w:szCs w:val="24"/>
        </w:rPr>
        <w:t>4</w:t>
      </w:r>
      <w:r w:rsidRPr="00491296">
        <w:rPr>
          <w:rFonts w:ascii="Times New Roman" w:eastAsia="黑体" w:hAnsi="Times New Roman" w:cs="Times New Roman"/>
          <w:sz w:val="24"/>
          <w:szCs w:val="24"/>
        </w:rPr>
        <w:fldChar w:fldCharType="end"/>
      </w:r>
      <w:bookmarkEnd w:id="2"/>
      <w:r w:rsidRPr="00491296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491296">
        <w:rPr>
          <w:rFonts w:ascii="Times New Roman" w:eastAsia="黑体" w:hAnsi="Times New Roman" w:cs="Times New Roman"/>
          <w:b w:val="0"/>
          <w:bCs w:val="0"/>
          <w:sz w:val="24"/>
          <w:szCs w:val="24"/>
        </w:rPr>
        <w:t>Configurations of PMU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"/>
        <w:gridCol w:w="2787"/>
        <w:gridCol w:w="1152"/>
        <w:gridCol w:w="3290"/>
      </w:tblGrid>
      <w:tr w:rsidR="00491296" w14:paraId="787B1974" w14:textId="77777777" w:rsidTr="00684AED">
        <w:trPr>
          <w:trHeight w:val="227"/>
          <w:jc w:val="center"/>
        </w:trPr>
        <w:tc>
          <w:tcPr>
            <w:tcW w:w="10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04BC73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>Program No.</w:t>
            </w:r>
          </w:p>
        </w:tc>
        <w:tc>
          <w:tcPr>
            <w:tcW w:w="278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ABE814F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>Configuration of the Node Number of the Measurement Device</w:t>
            </w:r>
          </w:p>
        </w:tc>
        <w:tc>
          <w:tcPr>
            <w:tcW w:w="115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973A55E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>Program No.</w:t>
            </w:r>
          </w:p>
        </w:tc>
        <w:tc>
          <w:tcPr>
            <w:tcW w:w="329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49BCFAE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kern w:val="32"/>
                <w:sz w:val="21"/>
                <w:szCs w:val="21"/>
              </w:rPr>
              <w:t>Configuration of the Node Number of the Measurement Device</w:t>
            </w:r>
          </w:p>
        </w:tc>
      </w:tr>
      <w:tr w:rsidR="00491296" w14:paraId="0C29CDAF" w14:textId="77777777" w:rsidTr="00684AED">
        <w:trPr>
          <w:trHeight w:val="227"/>
          <w:jc w:val="center"/>
        </w:trPr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258C6FC7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</w:tcBorders>
            <w:vAlign w:val="center"/>
          </w:tcPr>
          <w:p w14:paraId="17A8E9DB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caps/>
                <w:kern w:val="32"/>
                <w:sz w:val="21"/>
                <w:szCs w:val="21"/>
              </w:rPr>
              <w:t>2,</w:t>
            </w:r>
            <w:r w:rsidRPr="00C334A1">
              <w:rPr>
                <w:bCs/>
                <w:caps/>
                <w:kern w:val="32"/>
                <w:sz w:val="21"/>
                <w:szCs w:val="21"/>
              </w:rPr>
              <w:t>6,7,9,10,13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462031C0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caps/>
                <w:kern w:val="32"/>
                <w:sz w:val="21"/>
                <w:szCs w:val="21"/>
              </w:rPr>
              <w:t>4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</w:tcPr>
          <w:p w14:paraId="5C217F9F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7,9,10,13</w:t>
            </w:r>
          </w:p>
        </w:tc>
      </w:tr>
      <w:tr w:rsidR="00491296" w14:paraId="305AFA3A" w14:textId="77777777" w:rsidTr="00684AED">
        <w:trPr>
          <w:trHeight w:val="227"/>
          <w:jc w:val="center"/>
        </w:trPr>
        <w:tc>
          <w:tcPr>
            <w:tcW w:w="1047" w:type="dxa"/>
            <w:tcBorders>
              <w:bottom w:val="nil"/>
            </w:tcBorders>
            <w:vAlign w:val="center"/>
          </w:tcPr>
          <w:p w14:paraId="3AC45AA9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2</w:t>
            </w:r>
          </w:p>
        </w:tc>
        <w:tc>
          <w:tcPr>
            <w:tcW w:w="2787" w:type="dxa"/>
            <w:tcBorders>
              <w:bottom w:val="nil"/>
            </w:tcBorders>
            <w:vAlign w:val="center"/>
          </w:tcPr>
          <w:p w14:paraId="19D6E60E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6,</w:t>
            </w:r>
            <w:r w:rsidRPr="00C334A1">
              <w:rPr>
                <w:rFonts w:hint="eastAsia"/>
                <w:bCs/>
                <w:caps/>
                <w:kern w:val="32"/>
                <w:sz w:val="21"/>
                <w:szCs w:val="21"/>
              </w:rPr>
              <w:t>7,</w:t>
            </w:r>
            <w:r w:rsidRPr="00C334A1">
              <w:rPr>
                <w:bCs/>
                <w:caps/>
                <w:kern w:val="32"/>
                <w:sz w:val="21"/>
                <w:szCs w:val="21"/>
              </w:rPr>
              <w:t>9,10,13</w:t>
            </w:r>
          </w:p>
        </w:tc>
        <w:tc>
          <w:tcPr>
            <w:tcW w:w="1152" w:type="dxa"/>
            <w:tcBorders>
              <w:bottom w:val="nil"/>
            </w:tcBorders>
            <w:vAlign w:val="center"/>
          </w:tcPr>
          <w:p w14:paraId="644466B3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caps/>
                <w:kern w:val="32"/>
                <w:sz w:val="21"/>
                <w:szCs w:val="21"/>
              </w:rPr>
              <w:t>5</w:t>
            </w:r>
          </w:p>
        </w:tc>
        <w:tc>
          <w:tcPr>
            <w:tcW w:w="3290" w:type="dxa"/>
            <w:tcBorders>
              <w:bottom w:val="nil"/>
            </w:tcBorders>
            <w:vAlign w:val="center"/>
          </w:tcPr>
          <w:p w14:paraId="2F24C309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9,10,13</w:t>
            </w:r>
          </w:p>
        </w:tc>
      </w:tr>
      <w:tr w:rsidR="00491296" w14:paraId="036978C4" w14:textId="77777777" w:rsidTr="00684AED">
        <w:trPr>
          <w:trHeight w:val="227"/>
          <w:jc w:val="center"/>
        </w:trPr>
        <w:tc>
          <w:tcPr>
            <w:tcW w:w="1047" w:type="dxa"/>
            <w:tcBorders>
              <w:top w:val="nil"/>
              <w:bottom w:val="single" w:sz="6" w:space="0" w:color="auto"/>
            </w:tcBorders>
            <w:vAlign w:val="center"/>
          </w:tcPr>
          <w:p w14:paraId="2D3E4143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3</w:t>
            </w:r>
          </w:p>
        </w:tc>
        <w:tc>
          <w:tcPr>
            <w:tcW w:w="2787" w:type="dxa"/>
            <w:tcBorders>
              <w:top w:val="nil"/>
              <w:bottom w:val="single" w:sz="6" w:space="0" w:color="auto"/>
            </w:tcBorders>
            <w:vAlign w:val="center"/>
          </w:tcPr>
          <w:p w14:paraId="485A780A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6,9,10,13</w:t>
            </w:r>
          </w:p>
        </w:tc>
        <w:tc>
          <w:tcPr>
            <w:tcW w:w="1152" w:type="dxa"/>
            <w:tcBorders>
              <w:top w:val="nil"/>
              <w:bottom w:val="single" w:sz="6" w:space="0" w:color="auto"/>
            </w:tcBorders>
            <w:vAlign w:val="center"/>
          </w:tcPr>
          <w:p w14:paraId="51BBE329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rFonts w:hint="eastAsia"/>
                <w:bCs/>
                <w:caps/>
                <w:kern w:val="32"/>
                <w:sz w:val="21"/>
                <w:szCs w:val="21"/>
              </w:rPr>
              <w:t>6</w:t>
            </w:r>
          </w:p>
        </w:tc>
        <w:tc>
          <w:tcPr>
            <w:tcW w:w="3290" w:type="dxa"/>
            <w:tcBorders>
              <w:top w:val="nil"/>
              <w:bottom w:val="single" w:sz="6" w:space="0" w:color="auto"/>
            </w:tcBorders>
            <w:vAlign w:val="center"/>
          </w:tcPr>
          <w:p w14:paraId="30067955" w14:textId="77777777" w:rsidR="00491296" w:rsidRPr="00C334A1" w:rsidRDefault="00491296" w:rsidP="00684AED">
            <w:pPr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caps/>
                <w:kern w:val="32"/>
                <w:sz w:val="21"/>
                <w:szCs w:val="21"/>
              </w:rPr>
            </w:pPr>
            <w:r w:rsidRPr="00C334A1">
              <w:rPr>
                <w:bCs/>
                <w:caps/>
                <w:kern w:val="32"/>
                <w:sz w:val="21"/>
                <w:szCs w:val="21"/>
              </w:rPr>
              <w:t>9,13</w:t>
            </w:r>
          </w:p>
        </w:tc>
      </w:tr>
    </w:tbl>
    <w:p w14:paraId="31D849FE" w14:textId="77777777" w:rsidR="00491296" w:rsidRDefault="00491296" w:rsidP="00491296">
      <w:pPr>
        <w:pStyle w:val="a9"/>
        <w:keepNext/>
        <w:jc w:val="center"/>
        <w:rPr>
          <w:rFonts w:ascii="Times New Roman" w:hAnsi="Times New Roman"/>
          <w:b/>
          <w:bCs/>
          <w:sz w:val="21"/>
          <w:szCs w:val="21"/>
        </w:rPr>
      </w:pPr>
      <w:bookmarkStart w:id="3" w:name="_Ref141200081"/>
    </w:p>
    <w:p w14:paraId="37EC0C44" w14:textId="4AC63B28" w:rsidR="00491296" w:rsidRPr="00734DA1" w:rsidRDefault="00491296" w:rsidP="00491296">
      <w:pPr>
        <w:pStyle w:val="a9"/>
        <w:keepNext/>
        <w:jc w:val="center"/>
        <w:rPr>
          <w:rFonts w:ascii="Times New Roman" w:hAnsi="Times New Roman"/>
          <w:sz w:val="21"/>
          <w:szCs w:val="21"/>
        </w:rPr>
      </w:pPr>
      <w:r w:rsidRPr="00734DA1">
        <w:rPr>
          <w:rFonts w:ascii="Times New Roman" w:hAnsi="Times New Roman"/>
          <w:b/>
          <w:bCs/>
          <w:sz w:val="21"/>
          <w:szCs w:val="21"/>
        </w:rPr>
        <w:t>Tab</w:t>
      </w:r>
      <w:r>
        <w:rPr>
          <w:rFonts w:ascii="Times New Roman" w:hAnsi="Times New Roman"/>
          <w:b/>
          <w:bCs/>
          <w:sz w:val="21"/>
          <w:szCs w:val="21"/>
        </w:rPr>
        <w:t>.</w:t>
      </w:r>
      <w:r w:rsidRPr="00734DA1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734DA1">
        <w:rPr>
          <w:rFonts w:ascii="Times New Roman" w:hAnsi="Times New Roman"/>
          <w:b/>
          <w:bCs/>
          <w:sz w:val="21"/>
          <w:szCs w:val="21"/>
        </w:rPr>
        <w:fldChar w:fldCharType="begin"/>
      </w:r>
      <w:r w:rsidRPr="00734DA1">
        <w:rPr>
          <w:rFonts w:ascii="Times New Roman" w:hAnsi="Times New Roman"/>
          <w:b/>
          <w:bCs/>
          <w:sz w:val="21"/>
          <w:szCs w:val="21"/>
        </w:rPr>
        <w:instrText xml:space="preserve"> SEQ Table \* ARABIC </w:instrText>
      </w:r>
      <w:r w:rsidRPr="00734DA1">
        <w:rPr>
          <w:rFonts w:ascii="Times New Roman" w:hAnsi="Times New Roman"/>
          <w:b/>
          <w:bCs/>
          <w:sz w:val="21"/>
          <w:szCs w:val="21"/>
        </w:rPr>
        <w:fldChar w:fldCharType="separate"/>
      </w:r>
      <w:r w:rsidRPr="00734DA1">
        <w:rPr>
          <w:rFonts w:ascii="Times New Roman" w:hAnsi="Times New Roman"/>
          <w:b/>
          <w:bCs/>
          <w:noProof/>
          <w:sz w:val="21"/>
          <w:szCs w:val="21"/>
        </w:rPr>
        <w:t>5</w:t>
      </w:r>
      <w:r w:rsidRPr="00734DA1">
        <w:rPr>
          <w:rFonts w:ascii="Times New Roman" w:hAnsi="Times New Roman"/>
          <w:b/>
          <w:bCs/>
          <w:sz w:val="21"/>
          <w:szCs w:val="21"/>
        </w:rPr>
        <w:fldChar w:fldCharType="end"/>
      </w:r>
      <w:bookmarkEnd w:id="3"/>
      <w:r w:rsidRPr="00734DA1">
        <w:rPr>
          <w:rFonts w:ascii="Times New Roman" w:hAnsi="Times New Roman"/>
          <w:sz w:val="21"/>
          <w:szCs w:val="21"/>
        </w:rPr>
        <w:t xml:space="preserve"> Content of harmonic currents and RMSEs before the reconstruction of harmonic voltage</w:t>
      </w:r>
    </w:p>
    <w:tbl>
      <w:tblPr>
        <w:tblW w:w="0" w:type="auto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4"/>
        <w:gridCol w:w="1559"/>
        <w:gridCol w:w="1843"/>
        <w:gridCol w:w="2268"/>
        <w:gridCol w:w="1559"/>
        <w:gridCol w:w="1442"/>
      </w:tblGrid>
      <w:tr w:rsidR="00491296" w:rsidRPr="00FE79F5" w14:paraId="60B38E8B" w14:textId="77777777" w:rsidTr="00684AED">
        <w:trPr>
          <w:trHeight w:val="20"/>
          <w:jc w:val="center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759F67E3" w14:textId="77777777" w:rsidR="00491296" w:rsidRPr="00FE79F5" w:rsidRDefault="00491296" w:rsidP="00684AED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FE79F5">
              <w:rPr>
                <w:bCs/>
                <w:kern w:val="32"/>
                <w:sz w:val="18"/>
                <w:szCs w:val="18"/>
              </w:rPr>
              <w:t>Harmonic Frequency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F6171D6" w14:textId="77777777" w:rsidR="00491296" w:rsidRPr="00FE79F5" w:rsidRDefault="00491296" w:rsidP="00684AED">
            <w:pPr>
              <w:keepNext/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18"/>
                <w:szCs w:val="18"/>
              </w:rPr>
            </w:pPr>
            <w:r w:rsidRPr="00FE79F5">
              <w:rPr>
                <w:bCs/>
                <w:kern w:val="32"/>
                <w:sz w:val="18"/>
                <w:szCs w:val="18"/>
              </w:rPr>
              <w:t>Harmonic Current Content (A)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859210B" w14:textId="77777777" w:rsidR="00491296" w:rsidRPr="00FE79F5" w:rsidRDefault="00491296" w:rsidP="00684AED">
            <w:pPr>
              <w:keepNext/>
              <w:adjustRightInd w:val="0"/>
              <w:snapToGrid w:val="0"/>
              <w:spacing w:line="240" w:lineRule="atLeast"/>
              <w:jc w:val="center"/>
              <w:textAlignment w:val="center"/>
              <w:rPr>
                <w:bCs/>
                <w:kern w:val="32"/>
                <w:sz w:val="18"/>
                <w:szCs w:val="18"/>
              </w:rPr>
            </w:pPr>
            <w:r w:rsidRPr="00FE79F5">
              <w:rPr>
                <w:bCs/>
                <w:kern w:val="32"/>
                <w:sz w:val="18"/>
                <w:szCs w:val="18"/>
              </w:rPr>
              <w:t>Before Reconstruction (RMSE)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E55780A" w14:textId="77777777" w:rsidR="00491296" w:rsidRPr="00FE79F5" w:rsidRDefault="00491296" w:rsidP="00684AED">
            <w:pPr>
              <w:keepNext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/>
                <w:bCs/>
                <w:kern w:val="32"/>
                <w:sz w:val="18"/>
                <w:szCs w:val="18"/>
              </w:rPr>
            </w:pPr>
            <w:r w:rsidRPr="00FE79F5">
              <w:rPr>
                <w:bCs/>
                <w:kern w:val="32"/>
                <w:sz w:val="18"/>
                <w:szCs w:val="18"/>
              </w:rPr>
              <w:t>Harmonic Frequency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FEAF7B0" w14:textId="77777777" w:rsidR="00491296" w:rsidRPr="00FE79F5" w:rsidRDefault="00491296" w:rsidP="00684AED">
            <w:pPr>
              <w:keepNext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/>
                <w:bCs/>
                <w:kern w:val="32"/>
                <w:sz w:val="18"/>
                <w:szCs w:val="18"/>
              </w:rPr>
            </w:pPr>
            <w:r w:rsidRPr="00FE79F5">
              <w:rPr>
                <w:bCs/>
                <w:kern w:val="32"/>
                <w:sz w:val="18"/>
                <w:szCs w:val="18"/>
              </w:rPr>
              <w:t>Harmonic Current Content (A)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542D160B" w14:textId="77777777" w:rsidR="00491296" w:rsidRPr="00FE79F5" w:rsidRDefault="00491296" w:rsidP="00684AED">
            <w:pPr>
              <w:keepNext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/>
                <w:bCs/>
                <w:kern w:val="32"/>
                <w:sz w:val="18"/>
                <w:szCs w:val="18"/>
              </w:rPr>
            </w:pPr>
            <w:r w:rsidRPr="00FE79F5">
              <w:rPr>
                <w:bCs/>
                <w:kern w:val="32"/>
                <w:sz w:val="18"/>
                <w:szCs w:val="18"/>
              </w:rPr>
              <w:t>Before Reconstruction (RMSE)</w:t>
            </w:r>
          </w:p>
        </w:tc>
      </w:tr>
      <w:tr w:rsidR="00491296" w:rsidRPr="00FE79F5" w14:paraId="40262BD0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single" w:sz="4" w:space="0" w:color="auto"/>
              <w:bottom w:val="nil"/>
            </w:tcBorders>
            <w:vAlign w:val="center"/>
          </w:tcPr>
          <w:p w14:paraId="63704F93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6A99583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0.8745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2D9BE0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0.2495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465ABFB2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2278E443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</w:t>
            </w:r>
            <w:r w:rsidRPr="00FE79F5">
              <w:rPr>
                <w:sz w:val="18"/>
                <w:szCs w:val="18"/>
              </w:rPr>
              <w:t>.1575</w:t>
            </w:r>
          </w:p>
        </w:tc>
        <w:tc>
          <w:tcPr>
            <w:tcW w:w="1442" w:type="dxa"/>
            <w:tcBorders>
              <w:top w:val="single" w:sz="4" w:space="0" w:color="auto"/>
              <w:bottom w:val="nil"/>
            </w:tcBorders>
            <w:vAlign w:val="center"/>
          </w:tcPr>
          <w:p w14:paraId="12D99497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2.4168</w:t>
            </w:r>
          </w:p>
        </w:tc>
      </w:tr>
      <w:tr w:rsidR="00491296" w:rsidRPr="00FE79F5" w14:paraId="61FE0762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136BA4EE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3A2F43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0.691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D7E91FB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0.3399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3BB31B08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120DB5E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0.3377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448CA0B5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0.6532</w:t>
            </w:r>
          </w:p>
        </w:tc>
      </w:tr>
      <w:tr w:rsidR="00491296" w:rsidRPr="00FE79F5" w14:paraId="31CD0AB6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696E2D51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2CD59C9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2.4319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AFA5A4C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1.6333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166ED2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4A3C475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1.2246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49B4A28E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2.3345</w:t>
            </w:r>
          </w:p>
        </w:tc>
      </w:tr>
      <w:tr w:rsidR="00491296" w:rsidRPr="00FE79F5" w14:paraId="1B9BA68E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2220BBE4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CD4D026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1.4452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B423617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1.2418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6220CF6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35815E7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0.5961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254D2546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1.1263</w:t>
            </w:r>
          </w:p>
        </w:tc>
      </w:tr>
      <w:tr w:rsidR="00491296" w:rsidRPr="00FE79F5" w14:paraId="750F8F12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3D514AEF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2B4994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3.125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56811B5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3.4411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47BFE21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3D12CBA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0.3316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7AADB542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0.6167</w:t>
            </w:r>
          </w:p>
        </w:tc>
      </w:tr>
      <w:tr w:rsidR="00491296" w:rsidRPr="00FE79F5" w14:paraId="0D28C225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70F0AD88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C3E2E52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1.8539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883D9A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2.4306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540C729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1254949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0.6898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7E7943BE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1.2817</w:t>
            </w:r>
          </w:p>
        </w:tc>
      </w:tr>
      <w:tr w:rsidR="00491296" w:rsidRPr="00FE79F5" w14:paraId="565E9983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6FACAB21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E2DF8D7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0.6665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4B020A7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1.0705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03E18AA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E8FDB7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0.2678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6FE2442E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0.4838</w:t>
            </w:r>
          </w:p>
        </w:tc>
      </w:tr>
      <w:tr w:rsidR="00491296" w:rsidRPr="00FE79F5" w14:paraId="6377F616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063419B9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7CB8D99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1.8078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7703F3AE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3.2845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DA856E4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E1A4C41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0.327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01EC5B51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0.5799</w:t>
            </w:r>
          </w:p>
        </w:tc>
      </w:tr>
      <w:tr w:rsidR="00491296" w:rsidRPr="00FE79F5" w14:paraId="1D147606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0C2884A9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97609A3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1.1797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05C5536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2.4136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413DA56D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50011E6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2.5505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1EBB9373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4.3978</w:t>
            </w:r>
          </w:p>
        </w:tc>
      </w:tr>
      <w:tr w:rsidR="00491296" w:rsidRPr="00FE79F5" w14:paraId="5EAFB722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35009674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298A48C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0.7501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4ED88D7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1.5984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07A79539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3145B83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0.1489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7F078614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0.2535</w:t>
            </w:r>
          </w:p>
        </w:tc>
      </w:tr>
      <w:tr w:rsidR="00491296" w:rsidRPr="00FE79F5" w14:paraId="1BC79355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16117596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6D8B3FD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0.6451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27DC91A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1.4143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1E98BC45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47B6407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2.1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6CB94CE3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3.4957</w:t>
            </w:r>
          </w:p>
        </w:tc>
      </w:tr>
      <w:tr w:rsidR="00491296" w:rsidRPr="00FE79F5" w14:paraId="3E968439" w14:textId="77777777" w:rsidTr="00684AED">
        <w:trPr>
          <w:cantSplit/>
          <w:trHeight w:val="20"/>
          <w:jc w:val="center"/>
        </w:trPr>
        <w:tc>
          <w:tcPr>
            <w:tcW w:w="1294" w:type="dxa"/>
            <w:tcBorders>
              <w:top w:val="nil"/>
            </w:tcBorders>
            <w:vAlign w:val="center"/>
          </w:tcPr>
          <w:p w14:paraId="526BE8E3" w14:textId="77777777" w:rsidR="00491296" w:rsidRPr="00FE79F5" w:rsidRDefault="00491296" w:rsidP="00684AED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0D23179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0.9364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AC09CBC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2.0274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7A49D7D2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DE99955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</w:t>
            </w:r>
            <w:r w:rsidRPr="00FE79F5">
              <w:rPr>
                <w:rFonts w:hint="eastAsia"/>
                <w:sz w:val="18"/>
                <w:szCs w:val="18"/>
              </w:rPr>
              <w:t>2</w:t>
            </w:r>
            <w:r w:rsidRPr="00FE79F5">
              <w:rPr>
                <w:sz w:val="18"/>
                <w:szCs w:val="18"/>
              </w:rPr>
              <w:t>000</w:t>
            </w:r>
          </w:p>
        </w:tc>
        <w:tc>
          <w:tcPr>
            <w:tcW w:w="1442" w:type="dxa"/>
            <w:tcBorders>
              <w:top w:val="nil"/>
            </w:tcBorders>
            <w:vAlign w:val="center"/>
          </w:tcPr>
          <w:p w14:paraId="05AC507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0.261</w:t>
            </w:r>
          </w:p>
        </w:tc>
      </w:tr>
      <w:tr w:rsidR="00491296" w:rsidRPr="00FE79F5" w14:paraId="2C0D0901" w14:textId="77777777" w:rsidTr="00684AED">
        <w:trPr>
          <w:cantSplit/>
          <w:trHeight w:val="20"/>
          <w:jc w:val="center"/>
        </w:trPr>
        <w:tc>
          <w:tcPr>
            <w:tcW w:w="1294" w:type="dxa"/>
            <w:vAlign w:val="center"/>
          </w:tcPr>
          <w:p w14:paraId="2F5B46A4" w14:textId="77777777" w:rsidR="00491296" w:rsidRPr="00FE79F5" w:rsidRDefault="00491296" w:rsidP="00684AED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E79F5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14:paraId="5BB1C37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0.7614</w:t>
            </w:r>
          </w:p>
        </w:tc>
        <w:tc>
          <w:tcPr>
            <w:tcW w:w="1843" w:type="dxa"/>
            <w:vAlign w:val="center"/>
          </w:tcPr>
          <w:p w14:paraId="4DA392ED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  <w:r w:rsidRPr="00FE79F5">
              <w:rPr>
                <w:sz w:val="18"/>
                <w:szCs w:val="18"/>
              </w:rPr>
              <w:t>1.5932</w:t>
            </w:r>
          </w:p>
        </w:tc>
        <w:tc>
          <w:tcPr>
            <w:tcW w:w="2268" w:type="dxa"/>
            <w:vAlign w:val="center"/>
          </w:tcPr>
          <w:p w14:paraId="174875E0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DEDBCE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vAlign w:val="center"/>
          </w:tcPr>
          <w:p w14:paraId="6DA347F9" w14:textId="77777777" w:rsidR="00491296" w:rsidRPr="00FE79F5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8"/>
                <w:szCs w:val="18"/>
              </w:rPr>
            </w:pPr>
          </w:p>
        </w:tc>
      </w:tr>
    </w:tbl>
    <w:p w14:paraId="5955656F" w14:textId="519B74A8" w:rsidR="00491296" w:rsidRPr="00491296" w:rsidRDefault="00491296">
      <w:pPr>
        <w:rPr>
          <w:sz w:val="36"/>
          <w:szCs w:val="24"/>
        </w:rPr>
      </w:pPr>
    </w:p>
    <w:p w14:paraId="36078BAD" w14:textId="77777777" w:rsidR="00491296" w:rsidRPr="00491296" w:rsidRDefault="00491296" w:rsidP="00491296">
      <w:pPr>
        <w:pStyle w:val="a8"/>
        <w:rPr>
          <w:rFonts w:ascii="Times New Roman" w:hAnsi="Times New Roman" w:cs="Times New Roman"/>
          <w:color w:val="FF0000"/>
          <w:sz w:val="22"/>
          <w:szCs w:val="44"/>
        </w:rPr>
      </w:pPr>
      <w:r w:rsidRPr="00491296">
        <w:rPr>
          <w:rFonts w:ascii="Times New Roman" w:hAnsi="Times New Roman" w:cs="Times New Roman"/>
          <w:sz w:val="22"/>
          <w:szCs w:val="44"/>
        </w:rPr>
        <w:t>Tab. A1. Parameters of CVT</w:t>
      </w:r>
      <w:r w:rsidRPr="00491296">
        <w:rPr>
          <w:rFonts w:ascii="Times New Roman" w:hAnsi="Times New Roman" w:cs="Times New Roman"/>
          <w:color w:val="FF0000"/>
          <w:sz w:val="22"/>
          <w:szCs w:val="4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020"/>
        <w:gridCol w:w="1020"/>
        <w:gridCol w:w="1020"/>
      </w:tblGrid>
      <w:tr w:rsidR="00491296" w14:paraId="61F78998" w14:textId="77777777" w:rsidTr="00684AED">
        <w:trPr>
          <w:trHeight w:val="227"/>
          <w:jc w:val="center"/>
        </w:trPr>
        <w:tc>
          <w:tcPr>
            <w:tcW w:w="102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63F3E" w14:textId="77777777" w:rsidR="00491296" w:rsidRDefault="00491296" w:rsidP="00684AED">
            <w:pPr>
              <w:adjustRightInd w:val="0"/>
              <w:snapToGrid w:val="0"/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Elements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50DBB" w14:textId="77777777" w:rsidR="00491296" w:rsidRDefault="00491296" w:rsidP="00684AED">
            <w:pPr>
              <w:adjustRightInd w:val="0"/>
              <w:snapToGrid w:val="0"/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Parameters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5CA176" w14:textId="77777777" w:rsidR="00491296" w:rsidRDefault="00491296" w:rsidP="00684AED">
            <w:pPr>
              <w:adjustRightInd w:val="0"/>
              <w:snapToGrid w:val="0"/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Elements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B26AD" w14:textId="77777777" w:rsidR="00491296" w:rsidRDefault="00491296" w:rsidP="00684AED">
            <w:pPr>
              <w:adjustRightInd w:val="0"/>
              <w:snapToGrid w:val="0"/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Parameters</w:t>
            </w:r>
          </w:p>
        </w:tc>
      </w:tr>
      <w:tr w:rsidR="00491296" w14:paraId="338997AE" w14:textId="77777777" w:rsidTr="00684AED">
        <w:trPr>
          <w:trHeight w:val="227"/>
          <w:jc w:val="center"/>
        </w:trPr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688BF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5774" w:dyaOrig="7292" w14:anchorId="6329C169">
                <v:shape id="对象 117" o:spid="_x0000_i1029" type="#_x0000_t75" style="width:9.05pt;height:8.55pt;mso-position-horizontal-relative:page;mso-position-vertical-relative:page" o:ole="">
                  <v:imagedata r:id="rId10" o:title=""/>
                </v:shape>
                <o:OLEObject Type="Embed" ProgID="Equation.DSMT4" ShapeID="对象 117" DrawAspect="Content" ObjectID="_1755516889" r:id="rId11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rFonts w:ascii="宋体" w:hAnsi="宋体" w:cs="宋体"/>
                <w:sz w:val="15"/>
                <w:szCs w:val="15"/>
              </w:rPr>
              <w:object w:dxaOrig="5833" w:dyaOrig="5303" w14:anchorId="53EDCD6F">
                <v:shape id="对象 118" o:spid="_x0000_i1030" type="#_x0000_t75" style="width:8.55pt;height:8.55pt;mso-position-horizontal-relative:page;mso-position-vertical-relative:page" o:ole="">
                  <v:imagedata r:id="rId12" o:title=""/>
                </v:shape>
                <o:OLEObject Type="Embed" ProgID="Equation.DSMT4" ShapeID="对象 118" DrawAspect="Content" ObjectID="_1755516890" r:id="rId13"/>
              </w:objec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99033F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1E451B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6364" w:dyaOrig="8304" w14:anchorId="64EEF191">
                <v:shape id="对象 119" o:spid="_x0000_i1031" type="#_x0000_t75" style="width:7.05pt;height:9.55pt;mso-position-horizontal-relative:page;mso-position-vertical-relative:page" o:ole="">
                  <v:imagedata r:id="rId14" o:title=""/>
                </v:shape>
                <o:OLEObject Type="Embed" ProgID="Equation.DSMT4" ShapeID="对象 119" DrawAspect="Content" ObjectID="_1755516891" r:id="rId15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sz w:val="15"/>
                <w:szCs w:val="15"/>
              </w:rPr>
              <w:t>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4DDFA5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4.683</w:t>
            </w:r>
          </w:p>
        </w:tc>
      </w:tr>
      <w:tr w:rsidR="00491296" w14:paraId="47328F0A" w14:textId="77777777" w:rsidTr="00684AED">
        <w:trPr>
          <w:trHeight w:val="22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8CC6C7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6333" w:dyaOrig="7292" w14:anchorId="3DB62423">
                <v:shape id="对象 120" o:spid="_x0000_i1032" type="#_x0000_t75" style="width:9.55pt;height:8.55pt;mso-position-horizontal-relative:page;mso-position-vertical-relative:page" o:ole="">
                  <v:imagedata r:id="rId16" o:title=""/>
                </v:shape>
                <o:OLEObject Type="Embed" ProgID="Equation.DSMT4" ShapeID="对象 120" DrawAspect="Content" ObjectID="_1755516892" r:id="rId17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sz w:val="15"/>
                <w:szCs w:val="15"/>
              </w:rPr>
              <w:t>pF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28E97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19930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52FF1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7677" w:dyaOrig="7292" w14:anchorId="0F95321A">
                <v:shape id="对象 121" o:spid="_x0000_i1033" type="#_x0000_t75" style="width:12.1pt;height:8.55pt;mso-position-horizontal-relative:page;mso-position-vertical-relative:page" o:ole="">
                  <v:imagedata r:id="rId18" o:title=""/>
                </v:shape>
                <o:OLEObject Type="Embed" ProgID="Equation.DSMT4" ShapeID="对象 121" DrawAspect="Content" ObjectID="_1755516893" r:id="rId19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rFonts w:ascii="宋体" w:hAnsi="宋体" w:cs="宋体"/>
                <w:sz w:val="15"/>
                <w:szCs w:val="15"/>
              </w:rPr>
              <w:object w:dxaOrig="5833" w:dyaOrig="5303" w14:anchorId="69AFCBAF">
                <v:shape id="对象 122" o:spid="_x0000_i1034" type="#_x0000_t75" style="width:8.55pt;height:8.55pt;mso-position-horizontal-relative:page;mso-position-vertical-relative:page" o:ole="">
                  <v:imagedata r:id="rId12" o:title=""/>
                </v:shape>
                <o:OLEObject Type="Embed" ProgID="Equation.DSMT4" ShapeID="对象 122" DrawAspect="Content" ObjectID="_1755516894" r:id="rId20"/>
              </w:objec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CF868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8870000</w:t>
            </w:r>
          </w:p>
        </w:tc>
      </w:tr>
      <w:tr w:rsidR="00491296" w14:paraId="6F5D06CF" w14:textId="77777777" w:rsidTr="00684AED">
        <w:trPr>
          <w:trHeight w:val="22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A643A1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6767" w:dyaOrig="7292" w14:anchorId="1825FA47">
                <v:shape id="对象 123" o:spid="_x0000_i1035" type="#_x0000_t75" style="width:10.05pt;height:8.55pt;mso-position-horizontal-relative:page;mso-position-vertical-relative:page" o:ole="">
                  <v:imagedata r:id="rId21" o:title=""/>
                </v:shape>
                <o:OLEObject Type="Embed" ProgID="Equation.DSMT4" ShapeID="对象 123" DrawAspect="Content" ObjectID="_1755516895" r:id="rId22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sz w:val="15"/>
                <w:szCs w:val="15"/>
              </w:rPr>
              <w:t>pF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D5EE3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14629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E1DC8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6250" w:dyaOrig="7292" w14:anchorId="03FF3962">
                <v:shape id="对象 124" o:spid="_x0000_i1036" type="#_x0000_t75" style="width:8.55pt;height:8.55pt;mso-position-horizontal-relative:page;mso-position-vertical-relative:page" o:ole="">
                  <v:imagedata r:id="rId23" o:title=""/>
                </v:shape>
                <o:OLEObject Type="Embed" ProgID="Equation.DSMT4" ShapeID="对象 124" DrawAspect="Content" ObjectID="_1755516896" r:id="rId24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rFonts w:ascii="宋体" w:hAnsi="宋体" w:cs="宋体"/>
                <w:sz w:val="15"/>
                <w:szCs w:val="15"/>
              </w:rPr>
              <w:object w:dxaOrig="5833" w:dyaOrig="5303" w14:anchorId="714911EE">
                <v:shape id="对象 125" o:spid="_x0000_i1037" type="#_x0000_t75" style="width:8.55pt;height:8.55pt;mso-position-horizontal-relative:page;mso-position-vertical-relative:page" o:ole="">
                  <v:imagedata r:id="rId12" o:title=""/>
                </v:shape>
                <o:OLEObject Type="Embed" ProgID="Equation.DSMT4" ShapeID="对象 125" DrawAspect="Content" ObjectID="_1755516897" r:id="rId25"/>
              </w:objec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94A1C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0.0485</w:t>
            </w:r>
          </w:p>
        </w:tc>
      </w:tr>
      <w:tr w:rsidR="00491296" w14:paraId="5DBD5404" w14:textId="77777777" w:rsidTr="00684AED">
        <w:trPr>
          <w:trHeight w:val="22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DB2FF4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6333" w:dyaOrig="7292" w14:anchorId="1B41D38B">
                <v:shape id="对象 126" o:spid="_x0000_i1038" type="#_x0000_t75" style="width:9.55pt;height:8.55pt;mso-position-horizontal-relative:page;mso-position-vertical-relative:page" o:ole="">
                  <v:imagedata r:id="rId26" o:title=""/>
                </v:shape>
                <o:OLEObject Type="Embed" ProgID="Equation.DSMT4" ShapeID="对象 126" DrawAspect="Content" ObjectID="_1755516898" r:id="rId27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sz w:val="15"/>
                <w:szCs w:val="15"/>
              </w:rPr>
              <w:t>pF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B8E1E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149.71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7CCA5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5833" w:dyaOrig="7292" w14:anchorId="475D4D8B">
                <v:shape id="对象 127" o:spid="_x0000_i1039" type="#_x0000_t75" style="width:8.55pt;height:8.55pt;mso-position-horizontal-relative:page;mso-position-vertical-relative:page" o:ole="">
                  <v:imagedata r:id="rId28" o:title=""/>
                </v:shape>
                <o:OLEObject Type="Embed" ProgID="Equation.DSMT4" ShapeID="对象 127" DrawAspect="Content" ObjectID="_1755516899" r:id="rId29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proofErr w:type="spellStart"/>
            <w:r>
              <w:rPr>
                <w:sz w:val="15"/>
                <w:szCs w:val="15"/>
              </w:rPr>
              <w:t>mH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B52C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0.1427</w:t>
            </w:r>
          </w:p>
        </w:tc>
      </w:tr>
      <w:tr w:rsidR="00491296" w14:paraId="0B7B4C83" w14:textId="77777777" w:rsidTr="00684AED">
        <w:trPr>
          <w:trHeight w:val="22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4D012F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6226" w:dyaOrig="7292" w14:anchorId="6174A35D">
                <v:shape id="对象 128" o:spid="_x0000_i1040" type="#_x0000_t75" style="width:9.55pt;height:8.55pt;mso-position-horizontal-relative:page;mso-position-vertical-relative:page" o:ole="">
                  <v:imagedata r:id="rId30" o:title=""/>
                </v:shape>
                <o:OLEObject Type="Embed" ProgID="Equation.DSMT4" ShapeID="对象 128" DrawAspect="Content" ObjectID="_1755516900" r:id="rId31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rFonts w:ascii="宋体" w:hAnsi="宋体" w:cs="宋体"/>
                <w:sz w:val="15"/>
                <w:szCs w:val="15"/>
              </w:rPr>
              <w:object w:dxaOrig="5833" w:dyaOrig="5303" w14:anchorId="52AC06C4">
                <v:shape id="对象 129" o:spid="_x0000_i1041" type="#_x0000_t75" style="width:8.55pt;height:8.55pt;mso-position-horizontal-relative:page;mso-position-vertical-relative:page" o:ole="">
                  <v:imagedata r:id="rId12" o:title=""/>
                </v:shape>
                <o:OLEObject Type="Embed" ProgID="Equation.DSMT4" ShapeID="对象 129" DrawAspect="Content" ObjectID="_1755516901" r:id="rId32"/>
              </w:objec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338D8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8AF54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7231" w:dyaOrig="7292" w14:anchorId="2C8C8132">
                <v:shape id="对象 130" o:spid="_x0000_i1042" type="#_x0000_t75" style="width:9.55pt;height:8.55pt;mso-position-horizontal-relative:page;mso-position-vertical-relative:page" o:ole="">
                  <v:imagedata r:id="rId33" o:title=""/>
                </v:shape>
                <o:OLEObject Type="Embed" ProgID="Equation.DSMT4" ShapeID="对象 130" DrawAspect="Content" ObjectID="_1755516902" r:id="rId34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rFonts w:ascii="宋体" w:hAnsi="宋体" w:cs="宋体"/>
                <w:sz w:val="15"/>
                <w:szCs w:val="15"/>
              </w:rPr>
              <w:object w:dxaOrig="5833" w:dyaOrig="5303" w14:anchorId="25451589">
                <v:shape id="对象 131" o:spid="_x0000_i1043" type="#_x0000_t75" style="width:8.55pt;height:8.55pt;mso-position-horizontal-relative:page;mso-position-vertical-relative:page" o:ole="">
                  <v:imagedata r:id="rId12" o:title=""/>
                </v:shape>
                <o:OLEObject Type="Embed" ProgID="Equation.DSMT4" ShapeID="对象 131" DrawAspect="Content" ObjectID="_1755516903" r:id="rId35"/>
              </w:objec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B02E8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</w:t>
            </w:r>
          </w:p>
        </w:tc>
      </w:tr>
      <w:tr w:rsidR="00491296" w14:paraId="016DAB15" w14:textId="77777777" w:rsidTr="00684AED">
        <w:trPr>
          <w:trHeight w:val="227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32E2FB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6292" w:dyaOrig="7280" w14:anchorId="6657EF5A">
                <v:shape id="对象 132" o:spid="_x0000_i1044" type="#_x0000_t75" style="width:7.55pt;height:9.05pt;mso-position-horizontal-relative:page;mso-position-vertical-relative:page" o:ole="">
                  <v:imagedata r:id="rId36" o:title=""/>
                </v:shape>
                <o:OLEObject Type="Embed" ProgID="Equation.DSMT4" ShapeID="对象 132" DrawAspect="Content" ObjectID="_1755516904" r:id="rId37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sz w:val="15"/>
                <w:szCs w:val="15"/>
              </w:rPr>
              <w:t>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8328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69CC8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7833" w:dyaOrig="7292" w14:anchorId="56862D94">
                <v:shape id="对象 133" o:spid="_x0000_i1045" type="#_x0000_t75" style="width:9.55pt;height:8.55pt;mso-position-horizontal-relative:page;mso-position-vertical-relative:page" o:ole="">
                  <v:imagedata r:id="rId38" o:title=""/>
                </v:shape>
                <o:OLEObject Type="Embed" ProgID="Equation.DSMT4" ShapeID="对象 133" DrawAspect="Content" ObjectID="_1755516905" r:id="rId39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rFonts w:ascii="宋体" w:hAnsi="宋体" w:cs="宋体"/>
                <w:sz w:val="15"/>
                <w:szCs w:val="15"/>
              </w:rPr>
              <w:object w:dxaOrig="5833" w:dyaOrig="5303" w14:anchorId="748F7774">
                <v:shape id="对象 134" o:spid="_x0000_i1046" type="#_x0000_t75" style="width:8.55pt;height:8.55pt;mso-position-horizontal-relative:page;mso-position-vertical-relative:page" o:ole="">
                  <v:imagedata r:id="rId12" o:title=""/>
                </v:shape>
                <o:OLEObject Type="Embed" ProgID="Equation.DSMT4" ShapeID="对象 134" DrawAspect="Content" ObjectID="_1755516906" r:id="rId40"/>
              </w:objec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952E4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2.78</w:t>
            </w:r>
          </w:p>
        </w:tc>
      </w:tr>
      <w:tr w:rsidR="00491296" w14:paraId="3C40282E" w14:textId="77777777" w:rsidTr="00684AED">
        <w:trPr>
          <w:trHeight w:val="227"/>
          <w:jc w:val="center"/>
        </w:trPr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48FC39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6710" w:dyaOrig="8250" w14:anchorId="3EE6A489">
                <v:shape id="对象 135" o:spid="_x0000_i1047" type="#_x0000_t75" style="width:10.55pt;height:10.05pt;mso-position-horizontal-relative:page;mso-position-vertical-relative:page" o:ole="">
                  <v:imagedata r:id="rId41" o:title=""/>
                </v:shape>
                <o:OLEObject Type="Embed" ProgID="Equation.DSMT4" ShapeID="对象 135" DrawAspect="Content" ObjectID="_1755516907" r:id="rId42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rFonts w:ascii="宋体" w:hAnsi="宋体" w:cs="宋体"/>
                <w:sz w:val="15"/>
                <w:szCs w:val="15"/>
              </w:rPr>
              <w:object w:dxaOrig="5833" w:dyaOrig="5303" w14:anchorId="3142FE4D">
                <v:shape id="对象 136" o:spid="_x0000_i1048" type="#_x0000_t75" style="width:8.55pt;height:8.55pt;mso-position-horizontal-relative:page;mso-position-vertical-relative:page" o:ole="">
                  <v:imagedata r:id="rId12" o:title=""/>
                </v:shape>
                <o:OLEObject Type="Embed" ProgID="Equation.DSMT4" ShapeID="对象 136" DrawAspect="Content" ObjectID="_1755516908" r:id="rId43"/>
              </w:objec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6010E5E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1911487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object w:dxaOrig="7231" w:dyaOrig="7292" w14:anchorId="7222A457">
                <v:shape id="对象 137" o:spid="_x0000_i1049" type="#_x0000_t75" style="width:9.55pt;height:8.55pt;mso-position-horizontal-relative:page;mso-position-vertical-relative:page" o:ole="">
                  <v:imagedata r:id="rId44" o:title=""/>
                </v:shape>
                <o:OLEObject Type="Embed" ProgID="Equation.DSMT4" ShapeID="对象 137" DrawAspect="Content" ObjectID="_1755516909" r:id="rId45"/>
              </w:object>
            </w:r>
            <w:r>
              <w:rPr>
                <w:rFonts w:ascii="宋体" w:hAnsi="宋体" w:cs="宋体"/>
                <w:sz w:val="15"/>
                <w:szCs w:val="15"/>
              </w:rPr>
              <w:t>/</w:t>
            </w:r>
            <w:r>
              <w:rPr>
                <w:sz w:val="15"/>
                <w:szCs w:val="15"/>
              </w:rPr>
              <w:t>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5CD3391" w14:textId="77777777" w:rsidR="00491296" w:rsidRDefault="00491296" w:rsidP="00684AED">
            <w:pPr>
              <w:keepNext/>
              <w:adjustRightInd w:val="0"/>
              <w:snapToGrid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0.177</w:t>
            </w:r>
          </w:p>
        </w:tc>
      </w:tr>
    </w:tbl>
    <w:p w14:paraId="045232C6" w14:textId="77777777" w:rsidR="00491296" w:rsidRDefault="00491296" w:rsidP="00491296">
      <w:pPr>
        <w:spacing w:line="280" w:lineRule="exact"/>
        <w:ind w:firstLineChars="200" w:firstLine="360"/>
        <w:rPr>
          <w:sz w:val="18"/>
          <w:lang w:val="en-GB"/>
        </w:rPr>
      </w:pPr>
    </w:p>
    <w:p w14:paraId="60728309" w14:textId="77777777" w:rsidR="00491296" w:rsidRPr="008B2D48" w:rsidRDefault="00491296" w:rsidP="00491296">
      <w:pPr>
        <w:pStyle w:val="1"/>
        <w:jc w:val="center"/>
        <w:rPr>
          <w:rFonts w:ascii="Times New Roman" w:hAnsi="Times New Roman"/>
          <w:b w:val="0"/>
          <w:bCs/>
          <w:u w:val="none"/>
        </w:rPr>
      </w:pPr>
      <w:r w:rsidRPr="008B2D48">
        <w:rPr>
          <w:rFonts w:ascii="Times New Roman" w:hAnsi="Times New Roman"/>
          <w:b w:val="0"/>
          <w:bCs/>
          <w:color w:val="auto"/>
          <w:u w:val="none"/>
        </w:rPr>
        <w:t>Tab</w:t>
      </w:r>
      <w:r>
        <w:rPr>
          <w:rFonts w:ascii="Times New Roman" w:hAnsi="Times New Roman"/>
          <w:b w:val="0"/>
          <w:bCs/>
          <w:color w:val="auto"/>
          <w:u w:val="none"/>
        </w:rPr>
        <w:t>.</w:t>
      </w:r>
      <w:r w:rsidRPr="008B2D48">
        <w:rPr>
          <w:rFonts w:ascii="Times New Roman" w:hAnsi="Times New Roman"/>
          <w:b w:val="0"/>
          <w:bCs/>
          <w:color w:val="auto"/>
          <w:u w:val="none"/>
        </w:rPr>
        <w:t xml:space="preserve"> A2. Magnetizing characteristics of SDT</w:t>
      </w:r>
    </w:p>
    <w:tbl>
      <w:tblPr>
        <w:tblW w:w="0" w:type="auto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1417"/>
      </w:tblGrid>
      <w:tr w:rsidR="00491296" w14:paraId="3C248966" w14:textId="77777777" w:rsidTr="00684AED">
        <w:trPr>
          <w:trHeight w:val="20"/>
          <w:jc w:val="center"/>
        </w:trPr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19D773" w14:textId="77777777" w:rsidR="00491296" w:rsidRDefault="00491296" w:rsidP="00684AED">
            <w:pPr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>Current</w:t>
            </w:r>
            <w:r>
              <w:rPr>
                <w:sz w:val="15"/>
                <w:szCs w:val="15"/>
              </w:rPr>
              <w:t>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E6B0ED4" w14:textId="77777777" w:rsidR="00491296" w:rsidRDefault="00491296" w:rsidP="00684AED">
            <w:pPr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>Magnetic Chains</w:t>
            </w:r>
            <w:r>
              <w:rPr>
                <w:sz w:val="15"/>
                <w:szCs w:val="15"/>
              </w:rPr>
              <w:t>/</w:t>
            </w:r>
            <w:r>
              <w:rPr>
                <w:sz w:val="15"/>
                <w:szCs w:val="15"/>
                <w:lang w:val="en-GB"/>
              </w:rPr>
              <w:t>Wb</w:t>
            </w:r>
          </w:p>
        </w:tc>
      </w:tr>
      <w:tr w:rsidR="00491296" w14:paraId="0BCB2647" w14:textId="77777777" w:rsidTr="00684AED">
        <w:trPr>
          <w:cantSplit/>
          <w:trHeight w:val="20"/>
          <w:jc w:val="center"/>
        </w:trPr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60B7D23D" w14:textId="77777777" w:rsidR="00491296" w:rsidRDefault="00491296" w:rsidP="00684AED">
            <w:pPr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0.003430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0709533E" w14:textId="77777777" w:rsidR="00491296" w:rsidRDefault="00491296" w:rsidP="00684AED">
            <w:pPr>
              <w:keepNext/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73.5350</w:t>
            </w:r>
          </w:p>
        </w:tc>
      </w:tr>
      <w:tr w:rsidR="00491296" w14:paraId="7D1E480B" w14:textId="77777777" w:rsidTr="00684AED">
        <w:trPr>
          <w:cantSplit/>
          <w:trHeight w:val="20"/>
          <w:jc w:val="center"/>
        </w:trPr>
        <w:tc>
          <w:tcPr>
            <w:tcW w:w="1417" w:type="dxa"/>
            <w:tcBorders>
              <w:top w:val="nil"/>
            </w:tcBorders>
            <w:vAlign w:val="center"/>
          </w:tcPr>
          <w:p w14:paraId="0B88207A" w14:textId="77777777" w:rsidR="00491296" w:rsidRDefault="00491296" w:rsidP="00684AED">
            <w:pPr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0.004668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052A205" w14:textId="77777777" w:rsidR="00491296" w:rsidRDefault="00491296" w:rsidP="00684AED">
            <w:pPr>
              <w:keepNext/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77.6537</w:t>
            </w:r>
          </w:p>
        </w:tc>
      </w:tr>
      <w:tr w:rsidR="00491296" w14:paraId="48424F0A" w14:textId="77777777" w:rsidTr="00684AED">
        <w:trPr>
          <w:cantSplit/>
          <w:trHeight w:val="20"/>
          <w:jc w:val="center"/>
        </w:trPr>
        <w:tc>
          <w:tcPr>
            <w:tcW w:w="1417" w:type="dxa"/>
            <w:vAlign w:val="center"/>
          </w:tcPr>
          <w:p w14:paraId="0DBED0FA" w14:textId="77777777" w:rsidR="00491296" w:rsidRDefault="00491296" w:rsidP="00684AED">
            <w:pPr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0.005875</w:t>
            </w:r>
          </w:p>
        </w:tc>
        <w:tc>
          <w:tcPr>
            <w:tcW w:w="1417" w:type="dxa"/>
            <w:vAlign w:val="center"/>
          </w:tcPr>
          <w:p w14:paraId="6C63B5CC" w14:textId="77777777" w:rsidR="00491296" w:rsidRDefault="00491296" w:rsidP="00684AED">
            <w:pPr>
              <w:keepNext/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81.4258</w:t>
            </w:r>
          </w:p>
        </w:tc>
      </w:tr>
      <w:tr w:rsidR="00491296" w14:paraId="1C0E5464" w14:textId="77777777" w:rsidTr="00684AED">
        <w:trPr>
          <w:cantSplit/>
          <w:trHeight w:val="20"/>
          <w:jc w:val="center"/>
        </w:trPr>
        <w:tc>
          <w:tcPr>
            <w:tcW w:w="1417" w:type="dxa"/>
            <w:vAlign w:val="center"/>
          </w:tcPr>
          <w:p w14:paraId="32DF1D42" w14:textId="77777777" w:rsidR="00491296" w:rsidRDefault="00491296" w:rsidP="00684AED">
            <w:pPr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0.007907</w:t>
            </w:r>
          </w:p>
        </w:tc>
        <w:tc>
          <w:tcPr>
            <w:tcW w:w="1417" w:type="dxa"/>
            <w:vAlign w:val="center"/>
          </w:tcPr>
          <w:p w14:paraId="347232A9" w14:textId="77777777" w:rsidR="00491296" w:rsidRDefault="00491296" w:rsidP="00684AED">
            <w:pPr>
              <w:keepNext/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84.8511</w:t>
            </w:r>
          </w:p>
        </w:tc>
      </w:tr>
      <w:tr w:rsidR="00491296" w14:paraId="4FBBE824" w14:textId="77777777" w:rsidTr="00684AED">
        <w:trPr>
          <w:cantSplit/>
          <w:trHeight w:val="20"/>
          <w:jc w:val="center"/>
        </w:trPr>
        <w:tc>
          <w:tcPr>
            <w:tcW w:w="1417" w:type="dxa"/>
            <w:vAlign w:val="center"/>
          </w:tcPr>
          <w:p w14:paraId="6CC82F61" w14:textId="77777777" w:rsidR="00491296" w:rsidRDefault="00491296" w:rsidP="00684AED">
            <w:pPr>
              <w:spacing w:line="28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0.790712</w:t>
            </w:r>
          </w:p>
        </w:tc>
        <w:tc>
          <w:tcPr>
            <w:tcW w:w="1417" w:type="dxa"/>
            <w:vAlign w:val="center"/>
          </w:tcPr>
          <w:p w14:paraId="56CE9F23" w14:textId="77777777" w:rsidR="00491296" w:rsidRDefault="00491296" w:rsidP="00684AED">
            <w:pPr>
              <w:keepNext/>
              <w:adjustRightInd w:val="0"/>
              <w:snapToGrid w:val="0"/>
              <w:spacing w:line="280" w:lineRule="exact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1966.0534</w:t>
            </w:r>
          </w:p>
        </w:tc>
      </w:tr>
    </w:tbl>
    <w:p w14:paraId="53D733A3" w14:textId="77777777" w:rsidR="00491296" w:rsidRDefault="00491296"/>
    <w:sectPr w:rsidR="00491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E24B9" w14:textId="77777777" w:rsidR="00F35370" w:rsidRDefault="00F35370" w:rsidP="00491296">
      <w:pPr>
        <w:spacing w:line="240" w:lineRule="auto"/>
      </w:pPr>
      <w:r>
        <w:separator/>
      </w:r>
    </w:p>
  </w:endnote>
  <w:endnote w:type="continuationSeparator" w:id="0">
    <w:p w14:paraId="62634C52" w14:textId="77777777" w:rsidR="00F35370" w:rsidRDefault="00F35370" w:rsidP="004912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719DC" w14:textId="77777777" w:rsidR="00F35370" w:rsidRDefault="00F35370" w:rsidP="00491296">
      <w:pPr>
        <w:spacing w:line="240" w:lineRule="auto"/>
      </w:pPr>
      <w:r>
        <w:separator/>
      </w:r>
    </w:p>
  </w:footnote>
  <w:footnote w:type="continuationSeparator" w:id="0">
    <w:p w14:paraId="38B7A1C4" w14:textId="77777777" w:rsidR="00F35370" w:rsidRDefault="00F35370" w:rsidP="004912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11"/>
    <w:rsid w:val="00491296"/>
    <w:rsid w:val="00496411"/>
    <w:rsid w:val="009D4395"/>
    <w:rsid w:val="00D43E29"/>
    <w:rsid w:val="00DE2380"/>
    <w:rsid w:val="00F3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21014"/>
  <w15:chartTrackingRefBased/>
  <w15:docId w15:val="{3E862A75-02C6-4C43-8E31-CD655560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296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1">
    <w:name w:val="heading 1"/>
    <w:aliases w:val="x"/>
    <w:basedOn w:val="a"/>
    <w:next w:val="a"/>
    <w:link w:val="10"/>
    <w:qFormat/>
    <w:rsid w:val="00491296"/>
    <w:pPr>
      <w:spacing w:before="240"/>
      <w:outlineLvl w:val="0"/>
    </w:pPr>
    <w:rPr>
      <w:rFonts w:ascii="Arial" w:hAnsi="Arial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29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4912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1296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491296"/>
    <w:rPr>
      <w:sz w:val="18"/>
      <w:szCs w:val="18"/>
    </w:rPr>
  </w:style>
  <w:style w:type="character" w:customStyle="1" w:styleId="a7">
    <w:name w:val="副标题 字符"/>
    <w:link w:val="a8"/>
    <w:uiPriority w:val="11"/>
    <w:rsid w:val="00491296"/>
    <w:rPr>
      <w:rFonts w:eastAsia="Times New Roman"/>
      <w:b/>
      <w:bCs/>
      <w:kern w:val="28"/>
      <w:sz w:val="18"/>
      <w:szCs w:val="32"/>
    </w:rPr>
  </w:style>
  <w:style w:type="paragraph" w:styleId="a8">
    <w:name w:val="Subtitle"/>
    <w:basedOn w:val="a"/>
    <w:next w:val="a"/>
    <w:link w:val="a7"/>
    <w:uiPriority w:val="11"/>
    <w:qFormat/>
    <w:rsid w:val="00491296"/>
    <w:pPr>
      <w:widowControl w:val="0"/>
      <w:spacing w:after="60" w:line="240" w:lineRule="auto"/>
      <w:jc w:val="center"/>
      <w:outlineLvl w:val="1"/>
    </w:pPr>
    <w:rPr>
      <w:rFonts w:asciiTheme="minorHAnsi" w:hAnsiTheme="minorHAnsi" w:cstheme="minorBidi"/>
      <w:b/>
      <w:bCs/>
      <w:color w:val="auto"/>
      <w:kern w:val="28"/>
      <w:sz w:val="18"/>
      <w:szCs w:val="32"/>
      <w:lang w:eastAsia="zh-CN"/>
    </w:rPr>
  </w:style>
  <w:style w:type="character" w:customStyle="1" w:styleId="11">
    <w:name w:val="副标题 字符1"/>
    <w:basedOn w:val="a0"/>
    <w:uiPriority w:val="11"/>
    <w:rsid w:val="00491296"/>
    <w:rPr>
      <w:b/>
      <w:bCs/>
      <w:color w:val="000000"/>
      <w:kern w:val="28"/>
      <w:sz w:val="32"/>
      <w:szCs w:val="32"/>
      <w:lang w:eastAsia="de-DE"/>
    </w:rPr>
  </w:style>
  <w:style w:type="paragraph" w:styleId="a9">
    <w:name w:val="caption"/>
    <w:basedOn w:val="a"/>
    <w:next w:val="a"/>
    <w:uiPriority w:val="35"/>
    <w:unhideWhenUsed/>
    <w:qFormat/>
    <w:rsid w:val="00491296"/>
    <w:rPr>
      <w:rFonts w:ascii="等线 Light" w:eastAsia="黑体" w:hAnsi="等线 Light"/>
      <w:sz w:val="20"/>
    </w:rPr>
  </w:style>
  <w:style w:type="character" w:customStyle="1" w:styleId="10">
    <w:name w:val="标题 1 字符"/>
    <w:basedOn w:val="a0"/>
    <w:link w:val="1"/>
    <w:rsid w:val="00491296"/>
    <w:rPr>
      <w:rFonts w:ascii="Arial" w:eastAsia="Times New Roman" w:hAnsi="Arial" w:cs="Times New Roman"/>
      <w:b/>
      <w:color w:val="000000"/>
      <w:kern w:val="0"/>
      <w:sz w:val="24"/>
      <w:szCs w:val="20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9.bin"/><Relationship Id="rId21" Type="http://schemas.openxmlformats.org/officeDocument/2006/relationships/image" Target="media/image8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1.bin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7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Shuoyan Lin</dc:creator>
  <cp:keywords/>
  <dc:description/>
  <cp:lastModifiedBy>Shuoyan Lin</cp:lastModifiedBy>
  <cp:revision>2</cp:revision>
  <dcterms:created xsi:type="dcterms:W3CDTF">2023-09-06T06:46:00Z</dcterms:created>
  <dcterms:modified xsi:type="dcterms:W3CDTF">2023-09-06T06:48:00Z</dcterms:modified>
</cp:coreProperties>
</file>