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A86" w:rsidRDefault="00865A86" w:rsidP="00837428">
      <w:pPr>
        <w:pStyle w:val="TableTitle"/>
        <w:spacing w:line="240" w:lineRule="auto"/>
        <w:rPr>
          <w:b/>
        </w:rPr>
      </w:pPr>
      <w:r w:rsidRPr="00F575F5">
        <w:rPr>
          <w:b/>
        </w:rPr>
        <w:t xml:space="preserve">PRISMA-P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 xml:space="preserve">checklist: </w:t>
      </w:r>
      <w:r w:rsidR="00800DCC" w:rsidRPr="00F575F5">
        <w:rPr>
          <w:b/>
        </w:rPr>
        <w:t xml:space="preserve">recommended </w:t>
      </w:r>
      <w:r w:rsidRPr="00F575F5">
        <w:rPr>
          <w:b/>
        </w:rPr>
        <w:t>items to address in a systematic review protocol</w:t>
      </w:r>
      <w:r w:rsidR="00800DCC" w:rsidRPr="00F575F5">
        <w:rPr>
          <w:b/>
        </w:rPr>
        <w:t>*</w:t>
      </w:r>
      <w:r w:rsidR="00837428" w:rsidRPr="00F575F5">
        <w:rPr>
          <w:b/>
        </w:rPr>
        <w:t xml:space="preserve"> </w:t>
      </w:r>
    </w:p>
    <w:p w:rsidR="00153E85" w:rsidRPr="00F575F5" w:rsidRDefault="00153E85" w:rsidP="00837428">
      <w:pPr>
        <w:pStyle w:val="TableTitle"/>
        <w:spacing w:line="240" w:lineRule="auto"/>
        <w:rPr>
          <w:b/>
        </w:rPr>
      </w:pPr>
    </w:p>
    <w:tbl>
      <w:tblPr>
        <w:tblW w:w="4964" w:type="pct"/>
        <w:tblBorders>
          <w:top w:val="single" w:sz="4" w:space="0" w:color="auto"/>
          <w:bottom w:val="single" w:sz="4" w:space="0" w:color="auto"/>
        </w:tblBorders>
        <w:tblCellMar>
          <w:top w:w="17" w:type="dxa"/>
          <w:left w:w="57" w:type="dxa"/>
          <w:bottom w:w="17" w:type="dxa"/>
          <w:right w:w="17" w:type="dxa"/>
        </w:tblCellMar>
        <w:tblLook w:val="0400"/>
      </w:tblPr>
      <w:tblGrid>
        <w:gridCol w:w="1459"/>
        <w:gridCol w:w="474"/>
        <w:gridCol w:w="10062"/>
        <w:gridCol w:w="1932"/>
      </w:tblGrid>
      <w:tr w:rsidR="00153E85" w:rsidRPr="00837428" w:rsidTr="004F1CF1">
        <w:tc>
          <w:tcPr>
            <w:tcW w:w="511" w:type="pct"/>
            <w:tcBorders>
              <w:top w:val="single" w:sz="4" w:space="0" w:color="auto"/>
              <w:bottom w:val="single" w:sz="12" w:space="0" w:color="auto"/>
            </w:tcBorders>
          </w:tcPr>
          <w:p w:rsidR="00153E85" w:rsidRPr="00837428" w:rsidRDefault="00153E85" w:rsidP="00F575F5">
            <w:pPr>
              <w:pStyle w:val="TableHeader"/>
              <w:spacing w:after="8"/>
              <w:rPr>
                <w:sz w:val="20"/>
              </w:rPr>
            </w:pPr>
            <w:r w:rsidRPr="00837428">
              <w:rPr>
                <w:sz w:val="20"/>
              </w:rPr>
              <w:t>Section and topic</w:t>
            </w:r>
          </w:p>
        </w:tc>
        <w:tc>
          <w:tcPr>
            <w:tcW w:w="156" w:type="pct"/>
            <w:tcBorders>
              <w:top w:val="single" w:sz="4" w:space="0" w:color="auto"/>
              <w:bottom w:val="single" w:sz="12" w:space="0" w:color="auto"/>
            </w:tcBorders>
          </w:tcPr>
          <w:p w:rsidR="00153E85" w:rsidRPr="00837428" w:rsidRDefault="00153E85" w:rsidP="00F575F5">
            <w:pPr>
              <w:pStyle w:val="TableHeader"/>
              <w:spacing w:after="8"/>
              <w:jc w:val="center"/>
              <w:rPr>
                <w:sz w:val="20"/>
              </w:rPr>
            </w:pPr>
            <w:r w:rsidRPr="00837428">
              <w:rPr>
                <w:sz w:val="20"/>
              </w:rPr>
              <w:t>Item No</w:t>
            </w:r>
          </w:p>
        </w:tc>
        <w:tc>
          <w:tcPr>
            <w:tcW w:w="3626" w:type="pct"/>
            <w:tcBorders>
              <w:top w:val="single" w:sz="4" w:space="0" w:color="auto"/>
              <w:bottom w:val="single" w:sz="12" w:space="0" w:color="auto"/>
              <w:right w:val="single" w:sz="2" w:space="0" w:color="auto"/>
            </w:tcBorders>
          </w:tcPr>
          <w:p w:rsidR="00153E85" w:rsidRPr="00837428" w:rsidRDefault="00153E85" w:rsidP="00F575F5">
            <w:pPr>
              <w:pStyle w:val="TableHeader"/>
              <w:spacing w:after="8"/>
              <w:jc w:val="center"/>
              <w:rPr>
                <w:sz w:val="20"/>
              </w:rPr>
            </w:pPr>
            <w:r w:rsidRPr="00837428">
              <w:rPr>
                <w:sz w:val="20"/>
              </w:rPr>
              <w:t>Checklist item</w:t>
            </w:r>
          </w:p>
        </w:tc>
        <w:tc>
          <w:tcPr>
            <w:tcW w:w="707" w:type="pct"/>
            <w:tcBorders>
              <w:top w:val="single" w:sz="4" w:space="0" w:color="auto"/>
              <w:left w:val="single" w:sz="2" w:space="0" w:color="auto"/>
              <w:bottom w:val="single" w:sz="12" w:space="0" w:color="auto"/>
            </w:tcBorders>
          </w:tcPr>
          <w:p w:rsidR="00153E85" w:rsidRPr="00837428" w:rsidRDefault="00153E85" w:rsidP="00153E85">
            <w:pPr>
              <w:pStyle w:val="TableHeader"/>
              <w:spacing w:after="8"/>
              <w:rPr>
                <w:sz w:val="20"/>
              </w:rPr>
            </w:pPr>
            <w:r>
              <w:rPr>
                <w:sz w:val="20"/>
              </w:rPr>
              <w:t>Reported</w:t>
            </w:r>
          </w:p>
        </w:tc>
      </w:tr>
      <w:tr w:rsidR="00153E85" w:rsidRPr="00837428" w:rsidTr="004F1CF1">
        <w:trPr>
          <w:trHeight w:val="253"/>
        </w:trPr>
        <w:tc>
          <w:tcPr>
            <w:tcW w:w="4293" w:type="pct"/>
            <w:gridSpan w:val="3"/>
            <w:tcBorders>
              <w:top w:val="single" w:sz="4" w:space="0" w:color="auto"/>
              <w:bottom w:val="single" w:sz="4" w:space="0" w:color="auto"/>
              <w:right w:val="single" w:sz="2" w:space="0" w:color="auto"/>
            </w:tcBorders>
          </w:tcPr>
          <w:p w:rsidR="00153E85" w:rsidRPr="00837428" w:rsidRDefault="00153E85" w:rsidP="00F575F5">
            <w:pPr>
              <w:pStyle w:val="TableSubHead"/>
              <w:spacing w:after="8"/>
              <w:rPr>
                <w:sz w:val="20"/>
              </w:rPr>
            </w:pPr>
            <w:r>
              <w:rPr>
                <w:sz w:val="20"/>
              </w:rPr>
              <w:t>ADMINISTRATIVE INFORMATION</w:t>
            </w:r>
          </w:p>
        </w:tc>
        <w:tc>
          <w:tcPr>
            <w:tcW w:w="707" w:type="pct"/>
            <w:tcBorders>
              <w:top w:val="single" w:sz="4" w:space="0" w:color="auto"/>
              <w:left w:val="single" w:sz="2" w:space="0" w:color="auto"/>
              <w:bottom w:val="single" w:sz="4" w:space="0" w:color="auto"/>
            </w:tcBorders>
          </w:tcPr>
          <w:p w:rsidR="00153E85" w:rsidRDefault="00153E85" w:rsidP="00F575F5">
            <w:pPr>
              <w:pStyle w:val="TableSubHead"/>
              <w:spacing w:after="8"/>
              <w:rPr>
                <w:sz w:val="20"/>
              </w:rPr>
            </w:pPr>
          </w:p>
        </w:tc>
      </w:tr>
      <w:tr w:rsidR="00153E85" w:rsidRPr="00837428" w:rsidTr="004F1CF1">
        <w:tc>
          <w:tcPr>
            <w:tcW w:w="511" w:type="pct"/>
            <w:tcBorders>
              <w:top w:val="single" w:sz="12" w:space="0" w:color="auto"/>
              <w:bottom w:val="nil"/>
            </w:tcBorders>
          </w:tcPr>
          <w:p w:rsidR="00153E85" w:rsidRPr="00837428" w:rsidRDefault="00153E85" w:rsidP="00F575F5">
            <w:pPr>
              <w:spacing w:after="8" w:line="240" w:lineRule="auto"/>
              <w:rPr>
                <w:sz w:val="20"/>
              </w:rPr>
            </w:pPr>
            <w:r w:rsidRPr="00837428">
              <w:rPr>
                <w:sz w:val="20"/>
              </w:rPr>
              <w:t>Title:</w:t>
            </w:r>
          </w:p>
        </w:tc>
        <w:tc>
          <w:tcPr>
            <w:tcW w:w="156" w:type="pct"/>
            <w:tcBorders>
              <w:top w:val="single" w:sz="12" w:space="0" w:color="auto"/>
              <w:bottom w:val="nil"/>
            </w:tcBorders>
          </w:tcPr>
          <w:p w:rsidR="00153E85" w:rsidRPr="00837428" w:rsidRDefault="00153E85" w:rsidP="00F575F5">
            <w:pPr>
              <w:spacing w:after="8" w:line="240" w:lineRule="auto"/>
              <w:jc w:val="center"/>
              <w:rPr>
                <w:sz w:val="20"/>
              </w:rPr>
            </w:pPr>
          </w:p>
        </w:tc>
        <w:tc>
          <w:tcPr>
            <w:tcW w:w="3626" w:type="pct"/>
            <w:tcBorders>
              <w:top w:val="single" w:sz="12" w:space="0" w:color="auto"/>
              <w:bottom w:val="nil"/>
              <w:right w:val="single" w:sz="2" w:space="0" w:color="auto"/>
            </w:tcBorders>
          </w:tcPr>
          <w:p w:rsidR="00153E85" w:rsidRPr="00837428" w:rsidRDefault="00153E85" w:rsidP="00F575F5">
            <w:pPr>
              <w:spacing w:after="8" w:line="240" w:lineRule="auto"/>
              <w:rPr>
                <w:sz w:val="20"/>
              </w:rPr>
            </w:pPr>
          </w:p>
        </w:tc>
        <w:tc>
          <w:tcPr>
            <w:tcW w:w="707" w:type="pct"/>
            <w:tcBorders>
              <w:top w:val="single" w:sz="12" w:space="0" w:color="auto"/>
              <w:left w:val="single" w:sz="2" w:space="0" w:color="auto"/>
              <w:bottom w:val="nil"/>
            </w:tcBorders>
          </w:tcPr>
          <w:p w:rsidR="00153E85" w:rsidRPr="00837428" w:rsidRDefault="00153E85" w:rsidP="00F575F5">
            <w:pPr>
              <w:spacing w:after="8" w:line="240" w:lineRule="auto"/>
              <w:rPr>
                <w:sz w:val="20"/>
              </w:rPr>
            </w:pPr>
          </w:p>
        </w:tc>
      </w:tr>
      <w:tr w:rsidR="00153E85" w:rsidRPr="00837428" w:rsidTr="004F1CF1">
        <w:tc>
          <w:tcPr>
            <w:tcW w:w="511" w:type="pct"/>
            <w:tcBorders>
              <w:top w:val="nil"/>
            </w:tcBorders>
          </w:tcPr>
          <w:p w:rsidR="00153E85" w:rsidRPr="00837428" w:rsidRDefault="00153E85" w:rsidP="00F575F5">
            <w:pPr>
              <w:spacing w:after="8" w:line="240" w:lineRule="auto"/>
              <w:ind w:left="284"/>
              <w:rPr>
                <w:sz w:val="20"/>
              </w:rPr>
            </w:pPr>
            <w:r w:rsidRPr="00837428">
              <w:rPr>
                <w:sz w:val="20"/>
              </w:rPr>
              <w:t> </w:t>
            </w:r>
            <w:r w:rsidRPr="00837428">
              <w:rPr>
                <w:sz w:val="20"/>
              </w:rPr>
              <w:t>Identification</w:t>
            </w:r>
          </w:p>
        </w:tc>
        <w:tc>
          <w:tcPr>
            <w:tcW w:w="156" w:type="pct"/>
            <w:tcBorders>
              <w:top w:val="nil"/>
            </w:tcBorders>
          </w:tcPr>
          <w:p w:rsidR="00153E85" w:rsidRPr="00837428" w:rsidRDefault="00153E85" w:rsidP="00F575F5">
            <w:pPr>
              <w:spacing w:after="8" w:line="240" w:lineRule="auto"/>
              <w:jc w:val="center"/>
              <w:rPr>
                <w:sz w:val="20"/>
              </w:rPr>
            </w:pPr>
            <w:r w:rsidRPr="00837428">
              <w:rPr>
                <w:sz w:val="20"/>
              </w:rPr>
              <w:t>1a</w:t>
            </w:r>
          </w:p>
        </w:tc>
        <w:tc>
          <w:tcPr>
            <w:tcW w:w="3626" w:type="pct"/>
            <w:tcBorders>
              <w:top w:val="nil"/>
              <w:right w:val="single" w:sz="2" w:space="0" w:color="auto"/>
            </w:tcBorders>
          </w:tcPr>
          <w:p w:rsidR="00153E85" w:rsidRPr="00837428" w:rsidRDefault="00153E85" w:rsidP="00F575F5">
            <w:pPr>
              <w:spacing w:after="8" w:line="240" w:lineRule="auto"/>
              <w:rPr>
                <w:sz w:val="20"/>
              </w:rPr>
            </w:pPr>
            <w:r w:rsidRPr="00837428">
              <w:rPr>
                <w:sz w:val="20"/>
              </w:rPr>
              <w:t>Identify the report as a protocol of a systematic review</w:t>
            </w:r>
          </w:p>
        </w:tc>
        <w:tc>
          <w:tcPr>
            <w:tcW w:w="707" w:type="pct"/>
            <w:tcBorders>
              <w:top w:val="nil"/>
              <w:left w:val="single" w:sz="2" w:space="0" w:color="auto"/>
            </w:tcBorders>
          </w:tcPr>
          <w:p w:rsidR="00153E85" w:rsidRPr="00837428" w:rsidRDefault="00153E85" w:rsidP="00F575F5">
            <w:pPr>
              <w:spacing w:after="8" w:line="240" w:lineRule="auto"/>
              <w:rPr>
                <w:sz w:val="20"/>
              </w:rPr>
            </w:pPr>
            <w:r>
              <w:rPr>
                <w:sz w:val="20"/>
              </w:rPr>
              <w:t>Title page</w:t>
            </w:r>
            <w:r w:rsidR="004B5DE0">
              <w:rPr>
                <w:sz w:val="20"/>
              </w:rPr>
              <w:t xml:space="preserve"> 1</w:t>
            </w:r>
          </w:p>
        </w:tc>
      </w:tr>
      <w:tr w:rsidR="00153E85" w:rsidRPr="00837428" w:rsidTr="004F1CF1">
        <w:tc>
          <w:tcPr>
            <w:tcW w:w="511" w:type="pct"/>
            <w:tcBorders>
              <w:bottom w:val="single" w:sz="4" w:space="0" w:color="auto"/>
            </w:tcBorders>
          </w:tcPr>
          <w:p w:rsidR="00153E85" w:rsidRPr="00837428" w:rsidRDefault="00153E85" w:rsidP="00F575F5">
            <w:pPr>
              <w:spacing w:after="8" w:line="240" w:lineRule="auto"/>
              <w:ind w:left="284"/>
              <w:rPr>
                <w:sz w:val="20"/>
              </w:rPr>
            </w:pPr>
            <w:r w:rsidRPr="00837428">
              <w:rPr>
                <w:sz w:val="20"/>
              </w:rPr>
              <w:t> </w:t>
            </w:r>
            <w:r w:rsidRPr="00837428">
              <w:rPr>
                <w:sz w:val="20"/>
              </w:rPr>
              <w:t>Update</w:t>
            </w:r>
          </w:p>
        </w:tc>
        <w:tc>
          <w:tcPr>
            <w:tcW w:w="156" w:type="pct"/>
            <w:tcBorders>
              <w:bottom w:val="single" w:sz="4" w:space="0" w:color="auto"/>
            </w:tcBorders>
          </w:tcPr>
          <w:p w:rsidR="00153E85" w:rsidRPr="00837428" w:rsidRDefault="00153E85" w:rsidP="00F575F5">
            <w:pPr>
              <w:spacing w:after="8" w:line="240" w:lineRule="auto"/>
              <w:jc w:val="center"/>
              <w:rPr>
                <w:sz w:val="20"/>
              </w:rPr>
            </w:pPr>
            <w:r w:rsidRPr="00837428">
              <w:rPr>
                <w:sz w:val="20"/>
              </w:rPr>
              <w:t>1b</w:t>
            </w:r>
          </w:p>
        </w:tc>
        <w:tc>
          <w:tcPr>
            <w:tcW w:w="3626" w:type="pct"/>
            <w:tcBorders>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If the protocol is for an update of a previous systematic review, identify as such</w:t>
            </w:r>
          </w:p>
        </w:tc>
        <w:tc>
          <w:tcPr>
            <w:tcW w:w="707" w:type="pct"/>
            <w:tcBorders>
              <w:left w:val="single" w:sz="2" w:space="0" w:color="auto"/>
              <w:bottom w:val="single" w:sz="4" w:space="0" w:color="auto"/>
            </w:tcBorders>
          </w:tcPr>
          <w:p w:rsidR="00153E85" w:rsidRPr="00837428" w:rsidRDefault="00153E85" w:rsidP="00F575F5">
            <w:pPr>
              <w:spacing w:after="8" w:line="240" w:lineRule="auto"/>
              <w:rPr>
                <w:sz w:val="20"/>
              </w:rPr>
            </w:pPr>
            <w:r>
              <w:rPr>
                <w:sz w:val="20"/>
              </w:rPr>
              <w:t>N/</w:t>
            </w:r>
            <w:r w:rsidR="008E7C04">
              <w:rPr>
                <w:sz w:val="20"/>
              </w:rPr>
              <w:t>A</w:t>
            </w:r>
          </w:p>
        </w:tc>
      </w:tr>
      <w:tr w:rsidR="00153E85" w:rsidRPr="00837428" w:rsidTr="004F1CF1">
        <w:tc>
          <w:tcPr>
            <w:tcW w:w="511" w:type="pct"/>
            <w:tcBorders>
              <w:top w:val="single" w:sz="4" w:space="0" w:color="auto"/>
              <w:bottom w:val="single" w:sz="4" w:space="0" w:color="auto"/>
            </w:tcBorders>
          </w:tcPr>
          <w:p w:rsidR="00153E85" w:rsidRPr="00837428" w:rsidRDefault="00153E85" w:rsidP="00F575F5">
            <w:pPr>
              <w:spacing w:after="8" w:line="240" w:lineRule="auto"/>
              <w:rPr>
                <w:sz w:val="20"/>
              </w:rPr>
            </w:pPr>
            <w:r w:rsidRPr="00837428">
              <w:rPr>
                <w:sz w:val="20"/>
              </w:rPr>
              <w:t>Registration</w:t>
            </w:r>
          </w:p>
        </w:tc>
        <w:tc>
          <w:tcPr>
            <w:tcW w:w="156" w:type="pct"/>
            <w:tcBorders>
              <w:top w:val="single" w:sz="4"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2</w:t>
            </w:r>
          </w:p>
        </w:tc>
        <w:tc>
          <w:tcPr>
            <w:tcW w:w="3626" w:type="pct"/>
            <w:tcBorders>
              <w:top w:val="single" w:sz="4"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If registered, provide the name of the registry (such as PROSPERO) and registration number</w:t>
            </w:r>
          </w:p>
        </w:tc>
        <w:tc>
          <w:tcPr>
            <w:tcW w:w="707" w:type="pct"/>
            <w:tcBorders>
              <w:top w:val="single" w:sz="4" w:space="0" w:color="auto"/>
              <w:left w:val="single" w:sz="2" w:space="0" w:color="auto"/>
              <w:bottom w:val="single" w:sz="4" w:space="0" w:color="auto"/>
            </w:tcBorders>
          </w:tcPr>
          <w:p w:rsidR="00153E85" w:rsidRPr="00837428" w:rsidRDefault="008E7C04" w:rsidP="002468F8">
            <w:pPr>
              <w:spacing w:after="8" w:line="240" w:lineRule="auto"/>
              <w:rPr>
                <w:sz w:val="20"/>
              </w:rPr>
            </w:pPr>
            <w:r>
              <w:rPr>
                <w:sz w:val="20"/>
              </w:rPr>
              <w:t xml:space="preserve">Page </w:t>
            </w:r>
            <w:r w:rsidR="004B5DE0">
              <w:rPr>
                <w:sz w:val="20"/>
              </w:rPr>
              <w:t>2</w:t>
            </w:r>
            <w:r w:rsidR="00153E85">
              <w:rPr>
                <w:sz w:val="20"/>
              </w:rPr>
              <w:t xml:space="preserve"> and </w:t>
            </w:r>
            <w:r w:rsidR="004B5DE0">
              <w:rPr>
                <w:sz w:val="20"/>
              </w:rPr>
              <w:t>5</w:t>
            </w:r>
          </w:p>
        </w:tc>
      </w:tr>
      <w:tr w:rsidR="00153E85" w:rsidRPr="00837428" w:rsidTr="004F1CF1">
        <w:tc>
          <w:tcPr>
            <w:tcW w:w="511" w:type="pct"/>
            <w:tcBorders>
              <w:top w:val="single" w:sz="4" w:space="0" w:color="auto"/>
              <w:bottom w:val="nil"/>
            </w:tcBorders>
          </w:tcPr>
          <w:p w:rsidR="00153E85" w:rsidRPr="00837428" w:rsidRDefault="00153E85" w:rsidP="00F575F5">
            <w:pPr>
              <w:spacing w:after="8" w:line="240" w:lineRule="auto"/>
              <w:rPr>
                <w:sz w:val="20"/>
              </w:rPr>
            </w:pPr>
            <w:r w:rsidRPr="00837428">
              <w:rPr>
                <w:sz w:val="20"/>
              </w:rPr>
              <w:t>Authors:</w:t>
            </w:r>
          </w:p>
        </w:tc>
        <w:tc>
          <w:tcPr>
            <w:tcW w:w="156" w:type="pct"/>
            <w:tcBorders>
              <w:top w:val="single" w:sz="4" w:space="0" w:color="auto"/>
              <w:bottom w:val="nil"/>
            </w:tcBorders>
          </w:tcPr>
          <w:p w:rsidR="00153E85" w:rsidRPr="00837428" w:rsidRDefault="00153E85" w:rsidP="00F575F5">
            <w:pPr>
              <w:spacing w:after="8" w:line="240" w:lineRule="auto"/>
              <w:jc w:val="center"/>
              <w:rPr>
                <w:sz w:val="20"/>
              </w:rPr>
            </w:pPr>
          </w:p>
        </w:tc>
        <w:tc>
          <w:tcPr>
            <w:tcW w:w="3626" w:type="pct"/>
            <w:tcBorders>
              <w:top w:val="single" w:sz="4" w:space="0" w:color="auto"/>
              <w:bottom w:val="nil"/>
              <w:right w:val="single" w:sz="2" w:space="0" w:color="auto"/>
            </w:tcBorders>
          </w:tcPr>
          <w:p w:rsidR="00153E85" w:rsidRPr="00837428" w:rsidRDefault="00153E85" w:rsidP="00F575F5">
            <w:pPr>
              <w:spacing w:after="8" w:line="240" w:lineRule="auto"/>
              <w:rPr>
                <w:sz w:val="20"/>
              </w:rPr>
            </w:pPr>
          </w:p>
        </w:tc>
        <w:tc>
          <w:tcPr>
            <w:tcW w:w="707" w:type="pct"/>
            <w:tcBorders>
              <w:top w:val="single" w:sz="4" w:space="0" w:color="auto"/>
              <w:left w:val="single" w:sz="2" w:space="0" w:color="auto"/>
              <w:bottom w:val="nil"/>
            </w:tcBorders>
          </w:tcPr>
          <w:p w:rsidR="00153E85" w:rsidRPr="00837428" w:rsidRDefault="00153E85" w:rsidP="00F575F5">
            <w:pPr>
              <w:spacing w:after="8" w:line="240" w:lineRule="auto"/>
              <w:rPr>
                <w:sz w:val="20"/>
              </w:rPr>
            </w:pPr>
          </w:p>
        </w:tc>
      </w:tr>
      <w:tr w:rsidR="00153E85" w:rsidRPr="00837428" w:rsidTr="004F1CF1">
        <w:tc>
          <w:tcPr>
            <w:tcW w:w="511" w:type="pct"/>
            <w:tcBorders>
              <w:top w:val="nil"/>
            </w:tcBorders>
          </w:tcPr>
          <w:p w:rsidR="00153E85" w:rsidRPr="00837428" w:rsidRDefault="00153E85" w:rsidP="00F575F5">
            <w:pPr>
              <w:spacing w:after="8" w:line="240" w:lineRule="auto"/>
              <w:ind w:left="284"/>
              <w:rPr>
                <w:sz w:val="20"/>
              </w:rPr>
            </w:pPr>
            <w:r w:rsidRPr="00837428">
              <w:rPr>
                <w:sz w:val="20"/>
              </w:rPr>
              <w:t> </w:t>
            </w:r>
            <w:r w:rsidRPr="00837428">
              <w:rPr>
                <w:sz w:val="20"/>
              </w:rPr>
              <w:t>Contact</w:t>
            </w:r>
          </w:p>
        </w:tc>
        <w:tc>
          <w:tcPr>
            <w:tcW w:w="156" w:type="pct"/>
            <w:tcBorders>
              <w:top w:val="nil"/>
            </w:tcBorders>
          </w:tcPr>
          <w:p w:rsidR="00153E85" w:rsidRPr="00837428" w:rsidRDefault="00153E85" w:rsidP="00F575F5">
            <w:pPr>
              <w:spacing w:after="8" w:line="240" w:lineRule="auto"/>
              <w:jc w:val="center"/>
              <w:rPr>
                <w:sz w:val="20"/>
              </w:rPr>
            </w:pPr>
            <w:r w:rsidRPr="00837428">
              <w:rPr>
                <w:sz w:val="20"/>
              </w:rPr>
              <w:t>3a</w:t>
            </w:r>
          </w:p>
        </w:tc>
        <w:tc>
          <w:tcPr>
            <w:tcW w:w="3626" w:type="pct"/>
            <w:tcBorders>
              <w:top w:val="nil"/>
              <w:right w:val="single" w:sz="2" w:space="0" w:color="auto"/>
            </w:tcBorders>
          </w:tcPr>
          <w:p w:rsidR="00153E85" w:rsidRPr="00837428" w:rsidRDefault="00153E85" w:rsidP="00F575F5">
            <w:pPr>
              <w:spacing w:after="8" w:line="240" w:lineRule="auto"/>
              <w:rPr>
                <w:sz w:val="20"/>
              </w:rPr>
            </w:pPr>
            <w:r w:rsidRPr="00837428">
              <w:rPr>
                <w:sz w:val="20"/>
              </w:rPr>
              <w:t>Provide name, institutional affiliation, e-mail address of all protocol authors; provide physical mailing address of corresponding author</w:t>
            </w:r>
          </w:p>
        </w:tc>
        <w:tc>
          <w:tcPr>
            <w:tcW w:w="707" w:type="pct"/>
            <w:tcBorders>
              <w:top w:val="nil"/>
              <w:left w:val="single" w:sz="2" w:space="0" w:color="auto"/>
            </w:tcBorders>
          </w:tcPr>
          <w:p w:rsidR="00153E85" w:rsidRPr="00837428" w:rsidRDefault="00153E85" w:rsidP="00F575F5">
            <w:pPr>
              <w:spacing w:after="8" w:line="240" w:lineRule="auto"/>
              <w:rPr>
                <w:sz w:val="20"/>
              </w:rPr>
            </w:pPr>
            <w:r>
              <w:rPr>
                <w:sz w:val="20"/>
              </w:rPr>
              <w:t>Title page</w:t>
            </w:r>
            <w:r w:rsidR="004B5DE0">
              <w:rPr>
                <w:sz w:val="20"/>
              </w:rPr>
              <w:t xml:space="preserve"> 1</w:t>
            </w:r>
          </w:p>
        </w:tc>
      </w:tr>
      <w:tr w:rsidR="00153E85" w:rsidRPr="00837428" w:rsidTr="004F1CF1">
        <w:tc>
          <w:tcPr>
            <w:tcW w:w="511" w:type="pct"/>
            <w:tcBorders>
              <w:bottom w:val="single" w:sz="4" w:space="0" w:color="auto"/>
            </w:tcBorders>
          </w:tcPr>
          <w:p w:rsidR="00153E85" w:rsidRPr="00837428" w:rsidRDefault="00153E85" w:rsidP="00F575F5">
            <w:pPr>
              <w:spacing w:after="8" w:line="240" w:lineRule="auto"/>
              <w:ind w:left="284"/>
              <w:rPr>
                <w:sz w:val="20"/>
              </w:rPr>
            </w:pPr>
            <w:r w:rsidRPr="00837428">
              <w:rPr>
                <w:sz w:val="20"/>
              </w:rPr>
              <w:t> </w:t>
            </w:r>
            <w:r w:rsidRPr="00837428">
              <w:rPr>
                <w:sz w:val="20"/>
              </w:rPr>
              <w:t>Contributions</w:t>
            </w:r>
          </w:p>
        </w:tc>
        <w:tc>
          <w:tcPr>
            <w:tcW w:w="156" w:type="pct"/>
            <w:tcBorders>
              <w:bottom w:val="single" w:sz="4" w:space="0" w:color="auto"/>
            </w:tcBorders>
          </w:tcPr>
          <w:p w:rsidR="00153E85" w:rsidRPr="00837428" w:rsidRDefault="00153E85" w:rsidP="00F575F5">
            <w:pPr>
              <w:spacing w:after="8" w:line="240" w:lineRule="auto"/>
              <w:jc w:val="center"/>
              <w:rPr>
                <w:sz w:val="20"/>
              </w:rPr>
            </w:pPr>
            <w:r w:rsidRPr="00837428">
              <w:rPr>
                <w:sz w:val="20"/>
              </w:rPr>
              <w:t>3b</w:t>
            </w:r>
          </w:p>
        </w:tc>
        <w:tc>
          <w:tcPr>
            <w:tcW w:w="3626" w:type="pct"/>
            <w:tcBorders>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Describe contributions of protocol authors and identify the guarantor of the review</w:t>
            </w:r>
          </w:p>
        </w:tc>
        <w:tc>
          <w:tcPr>
            <w:tcW w:w="707" w:type="pct"/>
            <w:tcBorders>
              <w:left w:val="single" w:sz="2" w:space="0" w:color="auto"/>
              <w:bottom w:val="single" w:sz="4" w:space="0" w:color="auto"/>
            </w:tcBorders>
          </w:tcPr>
          <w:p w:rsidR="00153E85" w:rsidRPr="00837428" w:rsidRDefault="00153E85" w:rsidP="00F575F5">
            <w:pPr>
              <w:spacing w:after="8" w:line="240" w:lineRule="auto"/>
              <w:rPr>
                <w:sz w:val="20"/>
              </w:rPr>
            </w:pPr>
            <w:r>
              <w:rPr>
                <w:sz w:val="20"/>
              </w:rPr>
              <w:t xml:space="preserve">Page </w:t>
            </w:r>
            <w:r w:rsidR="004B5DE0">
              <w:rPr>
                <w:sz w:val="20"/>
              </w:rPr>
              <w:t>11</w:t>
            </w:r>
          </w:p>
        </w:tc>
      </w:tr>
      <w:tr w:rsidR="00153E85" w:rsidRPr="00837428" w:rsidTr="004F1CF1">
        <w:tc>
          <w:tcPr>
            <w:tcW w:w="511" w:type="pct"/>
            <w:tcBorders>
              <w:top w:val="single" w:sz="4" w:space="0" w:color="auto"/>
              <w:bottom w:val="single" w:sz="4" w:space="0" w:color="auto"/>
            </w:tcBorders>
          </w:tcPr>
          <w:p w:rsidR="00153E85" w:rsidRPr="00837428" w:rsidRDefault="00153E85" w:rsidP="00F575F5">
            <w:pPr>
              <w:spacing w:after="8" w:line="240" w:lineRule="auto"/>
              <w:rPr>
                <w:sz w:val="20"/>
              </w:rPr>
            </w:pPr>
            <w:r w:rsidRPr="00837428">
              <w:rPr>
                <w:sz w:val="20"/>
              </w:rPr>
              <w:t>Amendments</w:t>
            </w:r>
          </w:p>
        </w:tc>
        <w:tc>
          <w:tcPr>
            <w:tcW w:w="156" w:type="pct"/>
            <w:tcBorders>
              <w:top w:val="single" w:sz="4"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4</w:t>
            </w:r>
          </w:p>
        </w:tc>
        <w:tc>
          <w:tcPr>
            <w:tcW w:w="3626" w:type="pct"/>
            <w:tcBorders>
              <w:top w:val="single" w:sz="4"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707" w:type="pct"/>
            <w:tcBorders>
              <w:top w:val="single" w:sz="4" w:space="0" w:color="auto"/>
              <w:left w:val="single" w:sz="2" w:space="0" w:color="auto"/>
              <w:bottom w:val="single" w:sz="4" w:space="0" w:color="auto"/>
            </w:tcBorders>
          </w:tcPr>
          <w:p w:rsidR="00153E85" w:rsidRPr="00837428" w:rsidRDefault="00563747" w:rsidP="00F575F5">
            <w:pPr>
              <w:spacing w:after="8" w:line="240" w:lineRule="auto"/>
              <w:rPr>
                <w:sz w:val="20"/>
              </w:rPr>
            </w:pPr>
            <w:r>
              <w:rPr>
                <w:sz w:val="20"/>
              </w:rPr>
              <w:t>N/A</w:t>
            </w:r>
          </w:p>
        </w:tc>
      </w:tr>
      <w:tr w:rsidR="00153E85" w:rsidRPr="00837428" w:rsidTr="004F1CF1">
        <w:tc>
          <w:tcPr>
            <w:tcW w:w="511" w:type="pct"/>
            <w:tcBorders>
              <w:top w:val="single" w:sz="4" w:space="0" w:color="auto"/>
              <w:bottom w:val="nil"/>
            </w:tcBorders>
          </w:tcPr>
          <w:p w:rsidR="00153E85" w:rsidRPr="00837428" w:rsidRDefault="00153E85" w:rsidP="00F575F5">
            <w:pPr>
              <w:spacing w:after="8" w:line="240" w:lineRule="auto"/>
              <w:rPr>
                <w:sz w:val="20"/>
              </w:rPr>
            </w:pPr>
            <w:r w:rsidRPr="00837428">
              <w:rPr>
                <w:sz w:val="20"/>
              </w:rPr>
              <w:t>Support:</w:t>
            </w:r>
          </w:p>
        </w:tc>
        <w:tc>
          <w:tcPr>
            <w:tcW w:w="156" w:type="pct"/>
            <w:tcBorders>
              <w:top w:val="single" w:sz="4" w:space="0" w:color="auto"/>
              <w:bottom w:val="nil"/>
            </w:tcBorders>
          </w:tcPr>
          <w:p w:rsidR="00153E85" w:rsidRPr="00837428" w:rsidRDefault="00153E85" w:rsidP="00F575F5">
            <w:pPr>
              <w:spacing w:after="8" w:line="240" w:lineRule="auto"/>
              <w:jc w:val="center"/>
              <w:rPr>
                <w:sz w:val="20"/>
              </w:rPr>
            </w:pPr>
          </w:p>
        </w:tc>
        <w:tc>
          <w:tcPr>
            <w:tcW w:w="3626" w:type="pct"/>
            <w:tcBorders>
              <w:top w:val="single" w:sz="4" w:space="0" w:color="auto"/>
              <w:bottom w:val="nil"/>
              <w:right w:val="single" w:sz="2" w:space="0" w:color="auto"/>
            </w:tcBorders>
          </w:tcPr>
          <w:p w:rsidR="00153E85" w:rsidRPr="00837428" w:rsidRDefault="00153E85" w:rsidP="00F575F5">
            <w:pPr>
              <w:spacing w:after="8" w:line="240" w:lineRule="auto"/>
              <w:rPr>
                <w:sz w:val="20"/>
              </w:rPr>
            </w:pPr>
          </w:p>
        </w:tc>
        <w:tc>
          <w:tcPr>
            <w:tcW w:w="707" w:type="pct"/>
            <w:tcBorders>
              <w:top w:val="single" w:sz="4" w:space="0" w:color="auto"/>
              <w:left w:val="single" w:sz="2" w:space="0" w:color="auto"/>
              <w:bottom w:val="nil"/>
            </w:tcBorders>
          </w:tcPr>
          <w:p w:rsidR="00153E85" w:rsidRPr="00837428" w:rsidRDefault="00153E85" w:rsidP="00F575F5">
            <w:pPr>
              <w:spacing w:after="8" w:line="240" w:lineRule="auto"/>
              <w:rPr>
                <w:sz w:val="20"/>
              </w:rPr>
            </w:pPr>
          </w:p>
        </w:tc>
      </w:tr>
      <w:tr w:rsidR="00153E85" w:rsidRPr="00837428" w:rsidTr="004F1CF1">
        <w:tc>
          <w:tcPr>
            <w:tcW w:w="511" w:type="pct"/>
            <w:tcBorders>
              <w:top w:val="nil"/>
            </w:tcBorders>
          </w:tcPr>
          <w:p w:rsidR="00153E85" w:rsidRPr="00837428" w:rsidRDefault="00153E85" w:rsidP="00F575F5">
            <w:pPr>
              <w:spacing w:after="8" w:line="240" w:lineRule="auto"/>
              <w:ind w:left="284"/>
              <w:rPr>
                <w:sz w:val="20"/>
              </w:rPr>
            </w:pPr>
            <w:r w:rsidRPr="00837428">
              <w:rPr>
                <w:sz w:val="20"/>
              </w:rPr>
              <w:t> </w:t>
            </w:r>
            <w:r w:rsidRPr="00837428">
              <w:rPr>
                <w:sz w:val="20"/>
              </w:rPr>
              <w:t>Sources</w:t>
            </w:r>
          </w:p>
        </w:tc>
        <w:tc>
          <w:tcPr>
            <w:tcW w:w="156" w:type="pct"/>
            <w:tcBorders>
              <w:top w:val="nil"/>
            </w:tcBorders>
          </w:tcPr>
          <w:p w:rsidR="00153E85" w:rsidRPr="00837428" w:rsidRDefault="00153E85" w:rsidP="00F575F5">
            <w:pPr>
              <w:spacing w:after="8" w:line="240" w:lineRule="auto"/>
              <w:jc w:val="center"/>
              <w:rPr>
                <w:sz w:val="20"/>
              </w:rPr>
            </w:pPr>
            <w:r w:rsidRPr="00837428">
              <w:rPr>
                <w:sz w:val="20"/>
              </w:rPr>
              <w:t>5a</w:t>
            </w:r>
          </w:p>
        </w:tc>
        <w:tc>
          <w:tcPr>
            <w:tcW w:w="3626" w:type="pct"/>
            <w:tcBorders>
              <w:top w:val="nil"/>
              <w:right w:val="single" w:sz="2" w:space="0" w:color="auto"/>
            </w:tcBorders>
          </w:tcPr>
          <w:p w:rsidR="00153E85" w:rsidRPr="00837428" w:rsidRDefault="00153E85" w:rsidP="00F575F5">
            <w:pPr>
              <w:spacing w:after="8" w:line="240" w:lineRule="auto"/>
              <w:rPr>
                <w:sz w:val="20"/>
              </w:rPr>
            </w:pPr>
            <w:r w:rsidRPr="00837428">
              <w:rPr>
                <w:sz w:val="20"/>
              </w:rPr>
              <w:t>Indicate sources of financial or other support for the review</w:t>
            </w:r>
          </w:p>
        </w:tc>
        <w:tc>
          <w:tcPr>
            <w:tcW w:w="707" w:type="pct"/>
            <w:tcBorders>
              <w:top w:val="nil"/>
              <w:left w:val="single" w:sz="2" w:space="0" w:color="auto"/>
            </w:tcBorders>
          </w:tcPr>
          <w:p w:rsidR="00153E85" w:rsidRPr="00837428" w:rsidRDefault="002468F8" w:rsidP="002468F8">
            <w:pPr>
              <w:spacing w:after="8" w:line="240" w:lineRule="auto"/>
              <w:rPr>
                <w:sz w:val="20"/>
              </w:rPr>
            </w:pPr>
            <w:r>
              <w:rPr>
                <w:sz w:val="20"/>
              </w:rPr>
              <w:t xml:space="preserve">Page </w:t>
            </w:r>
            <w:r w:rsidR="004B5DE0">
              <w:rPr>
                <w:sz w:val="20"/>
              </w:rPr>
              <w:t>11</w:t>
            </w:r>
          </w:p>
        </w:tc>
      </w:tr>
      <w:tr w:rsidR="00153E85" w:rsidRPr="00837428" w:rsidTr="004F1CF1">
        <w:tc>
          <w:tcPr>
            <w:tcW w:w="511" w:type="pct"/>
            <w:tcBorders>
              <w:bottom w:val="nil"/>
            </w:tcBorders>
          </w:tcPr>
          <w:p w:rsidR="00153E85" w:rsidRPr="00837428" w:rsidRDefault="00153E85" w:rsidP="00F575F5">
            <w:pPr>
              <w:spacing w:after="8" w:line="240" w:lineRule="auto"/>
              <w:ind w:left="284"/>
              <w:rPr>
                <w:sz w:val="20"/>
              </w:rPr>
            </w:pPr>
            <w:r w:rsidRPr="00837428">
              <w:rPr>
                <w:sz w:val="20"/>
              </w:rPr>
              <w:t> </w:t>
            </w:r>
            <w:r w:rsidRPr="00837428">
              <w:rPr>
                <w:sz w:val="20"/>
              </w:rPr>
              <w:t>Sponsor</w:t>
            </w:r>
          </w:p>
        </w:tc>
        <w:tc>
          <w:tcPr>
            <w:tcW w:w="156" w:type="pct"/>
            <w:tcBorders>
              <w:bottom w:val="nil"/>
            </w:tcBorders>
          </w:tcPr>
          <w:p w:rsidR="00153E85" w:rsidRPr="00837428" w:rsidRDefault="00153E85" w:rsidP="00F575F5">
            <w:pPr>
              <w:spacing w:after="8" w:line="240" w:lineRule="auto"/>
              <w:jc w:val="center"/>
              <w:rPr>
                <w:sz w:val="20"/>
              </w:rPr>
            </w:pPr>
            <w:r w:rsidRPr="00837428">
              <w:rPr>
                <w:sz w:val="20"/>
              </w:rPr>
              <w:t>5b</w:t>
            </w:r>
          </w:p>
        </w:tc>
        <w:tc>
          <w:tcPr>
            <w:tcW w:w="3626" w:type="pct"/>
            <w:tcBorders>
              <w:bottom w:val="nil"/>
              <w:right w:val="single" w:sz="2" w:space="0" w:color="auto"/>
            </w:tcBorders>
          </w:tcPr>
          <w:p w:rsidR="00153E85" w:rsidRPr="00837428" w:rsidRDefault="00153E85" w:rsidP="00F575F5">
            <w:pPr>
              <w:spacing w:after="8" w:line="240" w:lineRule="auto"/>
              <w:rPr>
                <w:sz w:val="20"/>
              </w:rPr>
            </w:pPr>
            <w:r w:rsidRPr="00837428">
              <w:rPr>
                <w:sz w:val="20"/>
              </w:rPr>
              <w:t>Provide name for the review funder and/or sponsor</w:t>
            </w:r>
          </w:p>
        </w:tc>
        <w:tc>
          <w:tcPr>
            <w:tcW w:w="707" w:type="pct"/>
            <w:tcBorders>
              <w:left w:val="single" w:sz="2" w:space="0" w:color="auto"/>
              <w:bottom w:val="nil"/>
            </w:tcBorders>
          </w:tcPr>
          <w:p w:rsidR="00153E85" w:rsidRPr="00837428" w:rsidRDefault="000A3D26" w:rsidP="00F575F5">
            <w:pPr>
              <w:spacing w:after="8" w:line="240" w:lineRule="auto"/>
              <w:rPr>
                <w:sz w:val="20"/>
              </w:rPr>
            </w:pPr>
            <w:r>
              <w:rPr>
                <w:sz w:val="20"/>
              </w:rPr>
              <w:t>N/A</w:t>
            </w:r>
          </w:p>
        </w:tc>
      </w:tr>
      <w:tr w:rsidR="00153E85" w:rsidRPr="00837428" w:rsidTr="004F1CF1">
        <w:tc>
          <w:tcPr>
            <w:tcW w:w="511" w:type="pct"/>
            <w:tcBorders>
              <w:top w:val="nil"/>
              <w:bottom w:val="single" w:sz="12" w:space="0" w:color="auto"/>
            </w:tcBorders>
          </w:tcPr>
          <w:p w:rsidR="00153E85" w:rsidRPr="00837428" w:rsidRDefault="00153E85" w:rsidP="00F575F5">
            <w:pPr>
              <w:spacing w:after="8" w:line="240" w:lineRule="auto"/>
              <w:ind w:left="284"/>
              <w:rPr>
                <w:sz w:val="20"/>
              </w:rPr>
            </w:pPr>
            <w:r w:rsidRPr="00837428">
              <w:rPr>
                <w:sz w:val="20"/>
              </w:rPr>
              <w:t> </w:t>
            </w:r>
            <w:r w:rsidRPr="00837428">
              <w:rPr>
                <w:sz w:val="20"/>
              </w:rPr>
              <w:t>Role of sponsor or funder</w:t>
            </w:r>
          </w:p>
        </w:tc>
        <w:tc>
          <w:tcPr>
            <w:tcW w:w="156" w:type="pct"/>
            <w:tcBorders>
              <w:top w:val="nil"/>
              <w:bottom w:val="single" w:sz="12" w:space="0" w:color="auto"/>
            </w:tcBorders>
          </w:tcPr>
          <w:p w:rsidR="00153E85" w:rsidRPr="00837428" w:rsidRDefault="00153E85" w:rsidP="00F575F5">
            <w:pPr>
              <w:spacing w:after="8" w:line="240" w:lineRule="auto"/>
              <w:jc w:val="center"/>
              <w:rPr>
                <w:sz w:val="20"/>
              </w:rPr>
            </w:pPr>
            <w:r w:rsidRPr="00837428">
              <w:rPr>
                <w:sz w:val="20"/>
              </w:rPr>
              <w:t>5c</w:t>
            </w:r>
          </w:p>
        </w:tc>
        <w:tc>
          <w:tcPr>
            <w:tcW w:w="3626" w:type="pct"/>
            <w:tcBorders>
              <w:top w:val="nil"/>
              <w:bottom w:val="single" w:sz="12" w:space="0" w:color="auto"/>
              <w:right w:val="single" w:sz="2" w:space="0" w:color="auto"/>
            </w:tcBorders>
          </w:tcPr>
          <w:p w:rsidR="00153E85" w:rsidRPr="00837428" w:rsidRDefault="00153E85" w:rsidP="00F575F5">
            <w:pPr>
              <w:spacing w:after="8" w:line="240" w:lineRule="auto"/>
              <w:rPr>
                <w:sz w:val="20"/>
              </w:rPr>
            </w:pPr>
            <w:r w:rsidRPr="00837428">
              <w:rPr>
                <w:sz w:val="20"/>
              </w:rPr>
              <w:t>Describe roles of funder(s), sponsor(s), and/or institution(s), if any, in developing the protocol</w:t>
            </w:r>
          </w:p>
        </w:tc>
        <w:tc>
          <w:tcPr>
            <w:tcW w:w="707" w:type="pct"/>
            <w:tcBorders>
              <w:top w:val="nil"/>
              <w:left w:val="single" w:sz="2" w:space="0" w:color="auto"/>
              <w:bottom w:val="single" w:sz="12" w:space="0" w:color="auto"/>
            </w:tcBorders>
          </w:tcPr>
          <w:p w:rsidR="00153E85" w:rsidRPr="00837428" w:rsidRDefault="000A3D26" w:rsidP="000A3D26">
            <w:pPr>
              <w:spacing w:after="8" w:line="240" w:lineRule="auto"/>
              <w:rPr>
                <w:sz w:val="20"/>
              </w:rPr>
            </w:pPr>
            <w:r>
              <w:rPr>
                <w:sz w:val="20"/>
              </w:rPr>
              <w:t>N/A</w:t>
            </w:r>
          </w:p>
        </w:tc>
      </w:tr>
      <w:tr w:rsidR="00153E85" w:rsidRPr="00837428" w:rsidTr="004F1CF1">
        <w:tc>
          <w:tcPr>
            <w:tcW w:w="4293" w:type="pct"/>
            <w:gridSpan w:val="3"/>
            <w:tcBorders>
              <w:top w:val="single" w:sz="12" w:space="0" w:color="auto"/>
              <w:bottom w:val="single" w:sz="12" w:space="0" w:color="auto"/>
              <w:right w:val="single" w:sz="2" w:space="0" w:color="auto"/>
            </w:tcBorders>
          </w:tcPr>
          <w:p w:rsidR="00153E85" w:rsidRPr="00837428" w:rsidRDefault="00153E85" w:rsidP="00F575F5">
            <w:pPr>
              <w:pStyle w:val="TableSubHead"/>
              <w:spacing w:after="8"/>
              <w:rPr>
                <w:sz w:val="20"/>
              </w:rPr>
            </w:pPr>
            <w:r>
              <w:rPr>
                <w:sz w:val="20"/>
              </w:rPr>
              <w:t>INTRODUCTION</w:t>
            </w:r>
          </w:p>
        </w:tc>
        <w:tc>
          <w:tcPr>
            <w:tcW w:w="707" w:type="pct"/>
            <w:tcBorders>
              <w:top w:val="single" w:sz="12" w:space="0" w:color="auto"/>
              <w:left w:val="single" w:sz="2" w:space="0" w:color="auto"/>
              <w:bottom w:val="single" w:sz="12" w:space="0" w:color="auto"/>
            </w:tcBorders>
          </w:tcPr>
          <w:p w:rsidR="00153E85" w:rsidRDefault="00153E85" w:rsidP="00F575F5">
            <w:pPr>
              <w:pStyle w:val="TableSubHead"/>
              <w:spacing w:after="8"/>
              <w:rPr>
                <w:sz w:val="20"/>
              </w:rPr>
            </w:pPr>
          </w:p>
        </w:tc>
      </w:tr>
      <w:tr w:rsidR="00153E85" w:rsidRPr="00837428" w:rsidTr="004F1CF1">
        <w:tc>
          <w:tcPr>
            <w:tcW w:w="511" w:type="pct"/>
            <w:tcBorders>
              <w:top w:val="single" w:sz="12" w:space="0" w:color="auto"/>
              <w:bottom w:val="single" w:sz="4" w:space="0" w:color="auto"/>
            </w:tcBorders>
          </w:tcPr>
          <w:p w:rsidR="00153E85" w:rsidRPr="00837428" w:rsidRDefault="00153E85" w:rsidP="00F575F5">
            <w:pPr>
              <w:spacing w:after="8" w:line="240" w:lineRule="auto"/>
              <w:rPr>
                <w:sz w:val="20"/>
              </w:rPr>
            </w:pPr>
            <w:r w:rsidRPr="00837428">
              <w:rPr>
                <w:sz w:val="20"/>
              </w:rPr>
              <w:t>Rationale</w:t>
            </w:r>
          </w:p>
        </w:tc>
        <w:tc>
          <w:tcPr>
            <w:tcW w:w="156" w:type="pct"/>
            <w:tcBorders>
              <w:top w:val="single" w:sz="12"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6</w:t>
            </w:r>
          </w:p>
        </w:tc>
        <w:tc>
          <w:tcPr>
            <w:tcW w:w="3626" w:type="pct"/>
            <w:tcBorders>
              <w:top w:val="single" w:sz="12"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Describe the rationale for the review in the context of what is already known</w:t>
            </w:r>
          </w:p>
        </w:tc>
        <w:tc>
          <w:tcPr>
            <w:tcW w:w="707" w:type="pct"/>
            <w:tcBorders>
              <w:top w:val="single" w:sz="12" w:space="0" w:color="auto"/>
              <w:left w:val="single" w:sz="2" w:space="0" w:color="auto"/>
              <w:bottom w:val="single" w:sz="4" w:space="0" w:color="auto"/>
            </w:tcBorders>
          </w:tcPr>
          <w:p w:rsidR="00153E85" w:rsidRPr="00837428" w:rsidRDefault="00563747" w:rsidP="00F575F5">
            <w:pPr>
              <w:spacing w:after="8" w:line="240" w:lineRule="auto"/>
              <w:rPr>
                <w:sz w:val="20"/>
              </w:rPr>
            </w:pPr>
            <w:r>
              <w:rPr>
                <w:sz w:val="20"/>
              </w:rPr>
              <w:t xml:space="preserve">Page </w:t>
            </w:r>
            <w:r w:rsidR="004B5DE0">
              <w:rPr>
                <w:sz w:val="20"/>
              </w:rPr>
              <w:t>3</w:t>
            </w:r>
          </w:p>
        </w:tc>
      </w:tr>
      <w:tr w:rsidR="00153E85" w:rsidRPr="00837428" w:rsidTr="004F1CF1">
        <w:tc>
          <w:tcPr>
            <w:tcW w:w="511" w:type="pct"/>
            <w:tcBorders>
              <w:top w:val="single" w:sz="4" w:space="0" w:color="auto"/>
              <w:bottom w:val="single" w:sz="12" w:space="0" w:color="auto"/>
            </w:tcBorders>
          </w:tcPr>
          <w:p w:rsidR="00153E85" w:rsidRPr="00837428" w:rsidRDefault="00153E85" w:rsidP="00F575F5">
            <w:pPr>
              <w:spacing w:after="8" w:line="240" w:lineRule="auto"/>
              <w:rPr>
                <w:sz w:val="20"/>
              </w:rPr>
            </w:pPr>
            <w:r w:rsidRPr="00837428">
              <w:rPr>
                <w:sz w:val="20"/>
              </w:rPr>
              <w:t>Objectives</w:t>
            </w:r>
          </w:p>
        </w:tc>
        <w:tc>
          <w:tcPr>
            <w:tcW w:w="156" w:type="pct"/>
            <w:tcBorders>
              <w:top w:val="single" w:sz="4" w:space="0" w:color="auto"/>
              <w:bottom w:val="single" w:sz="12" w:space="0" w:color="auto"/>
            </w:tcBorders>
          </w:tcPr>
          <w:p w:rsidR="00153E85" w:rsidRPr="00837428" w:rsidRDefault="00153E85" w:rsidP="00F575F5">
            <w:pPr>
              <w:spacing w:after="8" w:line="240" w:lineRule="auto"/>
              <w:jc w:val="center"/>
              <w:rPr>
                <w:sz w:val="20"/>
              </w:rPr>
            </w:pPr>
            <w:r w:rsidRPr="00837428">
              <w:rPr>
                <w:sz w:val="20"/>
              </w:rPr>
              <w:t>7</w:t>
            </w:r>
          </w:p>
        </w:tc>
        <w:tc>
          <w:tcPr>
            <w:tcW w:w="3626" w:type="pct"/>
            <w:tcBorders>
              <w:top w:val="single" w:sz="4" w:space="0" w:color="auto"/>
              <w:bottom w:val="single" w:sz="12" w:space="0" w:color="auto"/>
              <w:right w:val="single" w:sz="2" w:space="0" w:color="auto"/>
            </w:tcBorders>
          </w:tcPr>
          <w:p w:rsidR="00153E85" w:rsidRPr="00837428" w:rsidRDefault="00153E85" w:rsidP="00F575F5">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707" w:type="pct"/>
            <w:tcBorders>
              <w:top w:val="single" w:sz="4" w:space="0" w:color="auto"/>
              <w:left w:val="single" w:sz="2" w:space="0" w:color="auto"/>
              <w:bottom w:val="single" w:sz="12" w:space="0" w:color="auto"/>
            </w:tcBorders>
          </w:tcPr>
          <w:p w:rsidR="00153E85" w:rsidRPr="00837428" w:rsidRDefault="003B538A" w:rsidP="00F575F5">
            <w:pPr>
              <w:spacing w:after="8" w:line="240" w:lineRule="auto"/>
              <w:rPr>
                <w:sz w:val="20"/>
              </w:rPr>
            </w:pPr>
            <w:r>
              <w:rPr>
                <w:sz w:val="20"/>
              </w:rPr>
              <w:t xml:space="preserve">Page </w:t>
            </w:r>
            <w:r w:rsidR="004B5DE0">
              <w:rPr>
                <w:sz w:val="20"/>
              </w:rPr>
              <w:t>5</w:t>
            </w:r>
          </w:p>
        </w:tc>
      </w:tr>
      <w:tr w:rsidR="00153E85" w:rsidRPr="00837428" w:rsidTr="004F1CF1">
        <w:tc>
          <w:tcPr>
            <w:tcW w:w="4293" w:type="pct"/>
            <w:gridSpan w:val="3"/>
            <w:tcBorders>
              <w:top w:val="single" w:sz="12" w:space="0" w:color="auto"/>
              <w:bottom w:val="single" w:sz="12" w:space="0" w:color="auto"/>
              <w:right w:val="single" w:sz="2" w:space="0" w:color="auto"/>
            </w:tcBorders>
          </w:tcPr>
          <w:p w:rsidR="00153E85" w:rsidRPr="00837428" w:rsidRDefault="00153E85" w:rsidP="00F575F5">
            <w:pPr>
              <w:pStyle w:val="TableSubHead"/>
              <w:spacing w:after="8"/>
              <w:rPr>
                <w:sz w:val="20"/>
              </w:rPr>
            </w:pPr>
            <w:r>
              <w:rPr>
                <w:sz w:val="20"/>
              </w:rPr>
              <w:t>METHODS</w:t>
            </w:r>
          </w:p>
        </w:tc>
        <w:tc>
          <w:tcPr>
            <w:tcW w:w="707" w:type="pct"/>
            <w:tcBorders>
              <w:top w:val="single" w:sz="12" w:space="0" w:color="auto"/>
              <w:left w:val="single" w:sz="2" w:space="0" w:color="auto"/>
              <w:bottom w:val="single" w:sz="12" w:space="0" w:color="auto"/>
            </w:tcBorders>
          </w:tcPr>
          <w:p w:rsidR="00153E85" w:rsidRDefault="00153E85" w:rsidP="00F575F5">
            <w:pPr>
              <w:pStyle w:val="TableSubHead"/>
              <w:spacing w:after="8"/>
              <w:rPr>
                <w:sz w:val="20"/>
              </w:rPr>
            </w:pPr>
          </w:p>
        </w:tc>
      </w:tr>
      <w:tr w:rsidR="00153E85" w:rsidRPr="00837428" w:rsidTr="004F1CF1">
        <w:tc>
          <w:tcPr>
            <w:tcW w:w="511" w:type="pct"/>
            <w:tcBorders>
              <w:top w:val="single" w:sz="12" w:space="0" w:color="auto"/>
              <w:bottom w:val="single" w:sz="4" w:space="0" w:color="auto"/>
            </w:tcBorders>
          </w:tcPr>
          <w:p w:rsidR="00153E85" w:rsidRPr="00837428" w:rsidRDefault="00153E85" w:rsidP="00F575F5">
            <w:pPr>
              <w:spacing w:after="8" w:line="240" w:lineRule="auto"/>
              <w:rPr>
                <w:sz w:val="20"/>
              </w:rPr>
            </w:pPr>
            <w:r w:rsidRPr="00837428">
              <w:rPr>
                <w:sz w:val="20"/>
              </w:rPr>
              <w:t>Eligibility criteria</w:t>
            </w:r>
          </w:p>
        </w:tc>
        <w:tc>
          <w:tcPr>
            <w:tcW w:w="156" w:type="pct"/>
            <w:tcBorders>
              <w:top w:val="single" w:sz="12"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8</w:t>
            </w:r>
          </w:p>
        </w:tc>
        <w:tc>
          <w:tcPr>
            <w:tcW w:w="3626" w:type="pct"/>
            <w:tcBorders>
              <w:top w:val="single" w:sz="12"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707" w:type="pct"/>
            <w:tcBorders>
              <w:top w:val="single" w:sz="12" w:space="0" w:color="auto"/>
              <w:left w:val="single" w:sz="2" w:space="0" w:color="auto"/>
              <w:bottom w:val="single" w:sz="4" w:space="0" w:color="auto"/>
            </w:tcBorders>
          </w:tcPr>
          <w:p w:rsidR="00153E85" w:rsidRPr="00837428" w:rsidRDefault="003B538A" w:rsidP="00F575F5">
            <w:pPr>
              <w:spacing w:after="8" w:line="240" w:lineRule="auto"/>
              <w:rPr>
                <w:sz w:val="20"/>
              </w:rPr>
            </w:pPr>
            <w:r>
              <w:rPr>
                <w:sz w:val="20"/>
              </w:rPr>
              <w:t xml:space="preserve">Page </w:t>
            </w:r>
            <w:r w:rsidR="004B5DE0">
              <w:rPr>
                <w:sz w:val="20"/>
              </w:rPr>
              <w:t>5-7</w:t>
            </w:r>
          </w:p>
        </w:tc>
      </w:tr>
      <w:tr w:rsidR="00153E85" w:rsidRPr="00837428" w:rsidTr="004F1CF1">
        <w:tc>
          <w:tcPr>
            <w:tcW w:w="511" w:type="pct"/>
            <w:tcBorders>
              <w:top w:val="single" w:sz="4" w:space="0" w:color="auto"/>
              <w:bottom w:val="single" w:sz="4" w:space="0" w:color="auto"/>
            </w:tcBorders>
          </w:tcPr>
          <w:p w:rsidR="00153E85" w:rsidRPr="00837428" w:rsidRDefault="00153E85" w:rsidP="00F575F5">
            <w:pPr>
              <w:spacing w:after="8" w:line="240" w:lineRule="auto"/>
              <w:rPr>
                <w:sz w:val="20"/>
              </w:rPr>
            </w:pPr>
            <w:r w:rsidRPr="00837428">
              <w:rPr>
                <w:sz w:val="20"/>
              </w:rPr>
              <w:lastRenderedPageBreak/>
              <w:t>Information sources</w:t>
            </w:r>
          </w:p>
        </w:tc>
        <w:tc>
          <w:tcPr>
            <w:tcW w:w="156" w:type="pct"/>
            <w:tcBorders>
              <w:top w:val="single" w:sz="4"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9</w:t>
            </w:r>
          </w:p>
        </w:tc>
        <w:tc>
          <w:tcPr>
            <w:tcW w:w="3626" w:type="pct"/>
            <w:tcBorders>
              <w:top w:val="single" w:sz="4"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707" w:type="pct"/>
            <w:tcBorders>
              <w:top w:val="single" w:sz="4" w:space="0" w:color="auto"/>
              <w:left w:val="single" w:sz="2" w:space="0" w:color="auto"/>
              <w:bottom w:val="single" w:sz="4" w:space="0" w:color="auto"/>
            </w:tcBorders>
          </w:tcPr>
          <w:p w:rsidR="00153E85" w:rsidRPr="00837428" w:rsidRDefault="00563747" w:rsidP="00F575F5">
            <w:pPr>
              <w:spacing w:after="8" w:line="240" w:lineRule="auto"/>
              <w:rPr>
                <w:sz w:val="20"/>
              </w:rPr>
            </w:pPr>
            <w:r>
              <w:rPr>
                <w:sz w:val="20"/>
              </w:rPr>
              <w:t xml:space="preserve">Page </w:t>
            </w:r>
            <w:r w:rsidR="004B5DE0">
              <w:rPr>
                <w:sz w:val="20"/>
              </w:rPr>
              <w:t>5,6</w:t>
            </w:r>
          </w:p>
        </w:tc>
      </w:tr>
      <w:tr w:rsidR="00153E85" w:rsidRPr="00837428" w:rsidTr="004F1CF1">
        <w:tc>
          <w:tcPr>
            <w:tcW w:w="511" w:type="pct"/>
            <w:tcBorders>
              <w:top w:val="single" w:sz="4" w:space="0" w:color="auto"/>
              <w:bottom w:val="single" w:sz="4" w:space="0" w:color="auto"/>
            </w:tcBorders>
          </w:tcPr>
          <w:p w:rsidR="00153E85" w:rsidRPr="00837428" w:rsidRDefault="00153E85" w:rsidP="00F575F5">
            <w:pPr>
              <w:spacing w:after="8" w:line="240" w:lineRule="auto"/>
              <w:rPr>
                <w:sz w:val="20"/>
              </w:rPr>
            </w:pPr>
            <w:r w:rsidRPr="00837428">
              <w:rPr>
                <w:sz w:val="20"/>
              </w:rPr>
              <w:t>Search strategy</w:t>
            </w:r>
          </w:p>
        </w:tc>
        <w:tc>
          <w:tcPr>
            <w:tcW w:w="156" w:type="pct"/>
            <w:tcBorders>
              <w:top w:val="single" w:sz="4"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10</w:t>
            </w:r>
          </w:p>
        </w:tc>
        <w:tc>
          <w:tcPr>
            <w:tcW w:w="3626" w:type="pct"/>
            <w:tcBorders>
              <w:top w:val="single" w:sz="4"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707" w:type="pct"/>
            <w:tcBorders>
              <w:top w:val="single" w:sz="4" w:space="0" w:color="auto"/>
              <w:left w:val="single" w:sz="2" w:space="0" w:color="auto"/>
              <w:bottom w:val="single" w:sz="4" w:space="0" w:color="auto"/>
            </w:tcBorders>
          </w:tcPr>
          <w:p w:rsidR="00153E85" w:rsidRPr="00837428" w:rsidRDefault="00563747" w:rsidP="00F575F5">
            <w:pPr>
              <w:spacing w:after="8" w:line="240" w:lineRule="auto"/>
              <w:rPr>
                <w:sz w:val="20"/>
              </w:rPr>
            </w:pPr>
            <w:r>
              <w:rPr>
                <w:sz w:val="20"/>
              </w:rPr>
              <w:t xml:space="preserve">Additional file </w:t>
            </w:r>
            <w:r w:rsidR="007F1E77">
              <w:rPr>
                <w:sz w:val="20"/>
              </w:rPr>
              <w:t>2</w:t>
            </w:r>
          </w:p>
        </w:tc>
      </w:tr>
      <w:tr w:rsidR="00153E85" w:rsidRPr="00837428" w:rsidTr="004F1CF1">
        <w:tc>
          <w:tcPr>
            <w:tcW w:w="511" w:type="pct"/>
            <w:tcBorders>
              <w:top w:val="single" w:sz="4" w:space="0" w:color="auto"/>
            </w:tcBorders>
          </w:tcPr>
          <w:p w:rsidR="00153E85" w:rsidRPr="00837428" w:rsidRDefault="00153E85" w:rsidP="00F575F5">
            <w:pPr>
              <w:spacing w:after="8" w:line="240" w:lineRule="auto"/>
              <w:rPr>
                <w:sz w:val="20"/>
              </w:rPr>
            </w:pPr>
            <w:r w:rsidRPr="00837428">
              <w:rPr>
                <w:sz w:val="20"/>
              </w:rPr>
              <w:t>Study records:</w:t>
            </w:r>
          </w:p>
        </w:tc>
        <w:tc>
          <w:tcPr>
            <w:tcW w:w="156" w:type="pct"/>
            <w:tcBorders>
              <w:top w:val="single" w:sz="4" w:space="0" w:color="auto"/>
            </w:tcBorders>
          </w:tcPr>
          <w:p w:rsidR="00153E85" w:rsidRPr="00837428" w:rsidRDefault="00153E85" w:rsidP="00F575F5">
            <w:pPr>
              <w:spacing w:after="8" w:line="240" w:lineRule="auto"/>
              <w:jc w:val="center"/>
              <w:rPr>
                <w:sz w:val="20"/>
              </w:rPr>
            </w:pPr>
          </w:p>
        </w:tc>
        <w:tc>
          <w:tcPr>
            <w:tcW w:w="3626" w:type="pct"/>
            <w:tcBorders>
              <w:top w:val="single" w:sz="4" w:space="0" w:color="auto"/>
              <w:right w:val="single" w:sz="2" w:space="0" w:color="auto"/>
            </w:tcBorders>
          </w:tcPr>
          <w:p w:rsidR="00153E85" w:rsidRPr="00837428" w:rsidRDefault="00153E85" w:rsidP="00F575F5">
            <w:pPr>
              <w:spacing w:after="8" w:line="240" w:lineRule="auto"/>
              <w:rPr>
                <w:sz w:val="20"/>
              </w:rPr>
            </w:pPr>
          </w:p>
        </w:tc>
        <w:tc>
          <w:tcPr>
            <w:tcW w:w="707" w:type="pct"/>
            <w:tcBorders>
              <w:top w:val="single" w:sz="4" w:space="0" w:color="auto"/>
              <w:left w:val="single" w:sz="2" w:space="0" w:color="auto"/>
            </w:tcBorders>
          </w:tcPr>
          <w:p w:rsidR="00153E85" w:rsidRPr="00837428" w:rsidRDefault="00153E85" w:rsidP="00F575F5">
            <w:pPr>
              <w:spacing w:after="8" w:line="240" w:lineRule="auto"/>
              <w:rPr>
                <w:sz w:val="20"/>
              </w:rPr>
            </w:pPr>
          </w:p>
        </w:tc>
      </w:tr>
      <w:tr w:rsidR="00153E85" w:rsidRPr="00837428" w:rsidTr="004F1CF1">
        <w:tc>
          <w:tcPr>
            <w:tcW w:w="511" w:type="pct"/>
          </w:tcPr>
          <w:p w:rsidR="00153E85" w:rsidRPr="00837428" w:rsidRDefault="00153E85" w:rsidP="00F575F5">
            <w:pPr>
              <w:spacing w:after="8" w:line="240" w:lineRule="auto"/>
              <w:ind w:left="284"/>
              <w:rPr>
                <w:sz w:val="20"/>
              </w:rPr>
            </w:pPr>
            <w:r w:rsidRPr="00837428">
              <w:rPr>
                <w:sz w:val="20"/>
              </w:rPr>
              <w:t> </w:t>
            </w:r>
            <w:r w:rsidRPr="00837428">
              <w:rPr>
                <w:sz w:val="20"/>
              </w:rPr>
              <w:t>Data management</w:t>
            </w:r>
          </w:p>
        </w:tc>
        <w:tc>
          <w:tcPr>
            <w:tcW w:w="156" w:type="pct"/>
          </w:tcPr>
          <w:p w:rsidR="00153E85" w:rsidRPr="00837428" w:rsidRDefault="00153E85" w:rsidP="00F575F5">
            <w:pPr>
              <w:spacing w:after="8" w:line="240" w:lineRule="auto"/>
              <w:jc w:val="center"/>
              <w:rPr>
                <w:sz w:val="20"/>
              </w:rPr>
            </w:pPr>
            <w:r w:rsidRPr="00837428">
              <w:rPr>
                <w:sz w:val="20"/>
              </w:rPr>
              <w:t>11a</w:t>
            </w:r>
          </w:p>
        </w:tc>
        <w:tc>
          <w:tcPr>
            <w:tcW w:w="3626" w:type="pct"/>
            <w:tcBorders>
              <w:right w:val="single" w:sz="2" w:space="0" w:color="auto"/>
            </w:tcBorders>
          </w:tcPr>
          <w:p w:rsidR="00153E85" w:rsidRPr="00837428" w:rsidRDefault="00153E85" w:rsidP="00F575F5">
            <w:pPr>
              <w:spacing w:after="8" w:line="240" w:lineRule="auto"/>
              <w:rPr>
                <w:sz w:val="20"/>
              </w:rPr>
            </w:pPr>
            <w:r w:rsidRPr="00837428">
              <w:rPr>
                <w:sz w:val="20"/>
              </w:rPr>
              <w:t>Describe the mechanism(s) that will be used to manage records and data throughout the review</w:t>
            </w:r>
          </w:p>
        </w:tc>
        <w:tc>
          <w:tcPr>
            <w:tcW w:w="707" w:type="pct"/>
            <w:tcBorders>
              <w:left w:val="single" w:sz="2" w:space="0" w:color="auto"/>
            </w:tcBorders>
          </w:tcPr>
          <w:p w:rsidR="00153E85" w:rsidRPr="00837428" w:rsidRDefault="004F1CF1" w:rsidP="00F575F5">
            <w:pPr>
              <w:spacing w:after="8" w:line="240" w:lineRule="auto"/>
              <w:rPr>
                <w:sz w:val="20"/>
              </w:rPr>
            </w:pPr>
            <w:r>
              <w:rPr>
                <w:sz w:val="20"/>
              </w:rPr>
              <w:t xml:space="preserve">Page </w:t>
            </w:r>
            <w:r w:rsidR="004B5DE0">
              <w:rPr>
                <w:sz w:val="20"/>
              </w:rPr>
              <w:t>7</w:t>
            </w:r>
          </w:p>
        </w:tc>
      </w:tr>
      <w:tr w:rsidR="00153E85" w:rsidRPr="00837428" w:rsidTr="004F1CF1">
        <w:tc>
          <w:tcPr>
            <w:tcW w:w="511" w:type="pct"/>
          </w:tcPr>
          <w:p w:rsidR="00153E85" w:rsidRPr="00837428" w:rsidRDefault="00153E85" w:rsidP="00F575F5">
            <w:pPr>
              <w:spacing w:after="8" w:line="240" w:lineRule="auto"/>
              <w:ind w:left="284"/>
              <w:rPr>
                <w:sz w:val="20"/>
              </w:rPr>
            </w:pPr>
            <w:r w:rsidRPr="00837428">
              <w:rPr>
                <w:sz w:val="20"/>
              </w:rPr>
              <w:t> </w:t>
            </w:r>
            <w:r w:rsidRPr="00837428">
              <w:rPr>
                <w:sz w:val="20"/>
              </w:rPr>
              <w:t>Selection process</w:t>
            </w:r>
          </w:p>
        </w:tc>
        <w:tc>
          <w:tcPr>
            <w:tcW w:w="156" w:type="pct"/>
          </w:tcPr>
          <w:p w:rsidR="00153E85" w:rsidRPr="00837428" w:rsidRDefault="00153E85" w:rsidP="00F575F5">
            <w:pPr>
              <w:spacing w:after="8" w:line="240" w:lineRule="auto"/>
              <w:jc w:val="center"/>
              <w:rPr>
                <w:sz w:val="20"/>
              </w:rPr>
            </w:pPr>
            <w:r w:rsidRPr="00837428">
              <w:rPr>
                <w:sz w:val="20"/>
              </w:rPr>
              <w:t>11b</w:t>
            </w:r>
          </w:p>
        </w:tc>
        <w:tc>
          <w:tcPr>
            <w:tcW w:w="3626" w:type="pct"/>
            <w:tcBorders>
              <w:right w:val="single" w:sz="2" w:space="0" w:color="auto"/>
            </w:tcBorders>
          </w:tcPr>
          <w:p w:rsidR="00153E85" w:rsidRPr="00837428" w:rsidRDefault="00153E85" w:rsidP="00F575F5">
            <w:pPr>
              <w:spacing w:after="8" w:line="240" w:lineRule="auto"/>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707" w:type="pct"/>
            <w:tcBorders>
              <w:left w:val="single" w:sz="2" w:space="0" w:color="auto"/>
            </w:tcBorders>
          </w:tcPr>
          <w:p w:rsidR="00153E85" w:rsidRPr="00837428" w:rsidRDefault="003B538A" w:rsidP="004B5DE0">
            <w:pPr>
              <w:spacing w:after="8" w:line="240" w:lineRule="auto"/>
              <w:rPr>
                <w:sz w:val="20"/>
              </w:rPr>
            </w:pPr>
            <w:r>
              <w:rPr>
                <w:sz w:val="20"/>
              </w:rPr>
              <w:t xml:space="preserve">Page </w:t>
            </w:r>
            <w:r w:rsidR="004B5DE0">
              <w:rPr>
                <w:sz w:val="20"/>
              </w:rPr>
              <w:t>7,8</w:t>
            </w:r>
          </w:p>
        </w:tc>
      </w:tr>
      <w:tr w:rsidR="00153E85" w:rsidRPr="00837428" w:rsidTr="004F1CF1">
        <w:tc>
          <w:tcPr>
            <w:tcW w:w="511" w:type="pct"/>
            <w:tcBorders>
              <w:bottom w:val="nil"/>
            </w:tcBorders>
          </w:tcPr>
          <w:p w:rsidR="00153E85" w:rsidRPr="00837428" w:rsidRDefault="00153E85" w:rsidP="00F575F5">
            <w:pPr>
              <w:spacing w:after="8" w:line="240" w:lineRule="auto"/>
              <w:ind w:left="284"/>
              <w:rPr>
                <w:sz w:val="20"/>
              </w:rPr>
            </w:pPr>
            <w:r w:rsidRPr="00837428">
              <w:rPr>
                <w:sz w:val="20"/>
              </w:rPr>
              <w:t> </w:t>
            </w:r>
            <w:r w:rsidRPr="00837428">
              <w:rPr>
                <w:sz w:val="20"/>
              </w:rPr>
              <w:t>Data collection process</w:t>
            </w:r>
          </w:p>
        </w:tc>
        <w:tc>
          <w:tcPr>
            <w:tcW w:w="156" w:type="pct"/>
            <w:tcBorders>
              <w:bottom w:val="nil"/>
            </w:tcBorders>
          </w:tcPr>
          <w:p w:rsidR="00153E85" w:rsidRPr="00837428" w:rsidRDefault="00153E85" w:rsidP="00F575F5">
            <w:pPr>
              <w:spacing w:after="8" w:line="240" w:lineRule="auto"/>
              <w:jc w:val="center"/>
              <w:rPr>
                <w:sz w:val="20"/>
              </w:rPr>
            </w:pPr>
            <w:r w:rsidRPr="00837428">
              <w:rPr>
                <w:sz w:val="20"/>
              </w:rPr>
              <w:t>11c</w:t>
            </w:r>
          </w:p>
        </w:tc>
        <w:tc>
          <w:tcPr>
            <w:tcW w:w="3626" w:type="pct"/>
            <w:tcBorders>
              <w:bottom w:val="nil"/>
              <w:right w:val="single" w:sz="2" w:space="0" w:color="auto"/>
            </w:tcBorders>
          </w:tcPr>
          <w:p w:rsidR="00153E85" w:rsidRPr="00837428" w:rsidRDefault="00153E85" w:rsidP="00F575F5">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707" w:type="pct"/>
            <w:tcBorders>
              <w:left w:val="single" w:sz="2" w:space="0" w:color="auto"/>
              <w:bottom w:val="nil"/>
            </w:tcBorders>
          </w:tcPr>
          <w:p w:rsidR="00153E85" w:rsidRPr="00837428" w:rsidRDefault="003B538A" w:rsidP="00F575F5">
            <w:pPr>
              <w:spacing w:after="8" w:line="240" w:lineRule="auto"/>
              <w:rPr>
                <w:sz w:val="20"/>
              </w:rPr>
            </w:pPr>
            <w:r>
              <w:rPr>
                <w:sz w:val="20"/>
              </w:rPr>
              <w:t xml:space="preserve">Page </w:t>
            </w:r>
            <w:r w:rsidR="004B5DE0">
              <w:rPr>
                <w:sz w:val="20"/>
              </w:rPr>
              <w:t>8</w:t>
            </w:r>
          </w:p>
        </w:tc>
      </w:tr>
      <w:tr w:rsidR="00153E85" w:rsidRPr="00837428" w:rsidTr="004F1CF1">
        <w:tc>
          <w:tcPr>
            <w:tcW w:w="511" w:type="pct"/>
            <w:tcBorders>
              <w:top w:val="nil"/>
              <w:bottom w:val="single" w:sz="4" w:space="0" w:color="auto"/>
            </w:tcBorders>
          </w:tcPr>
          <w:p w:rsidR="00153E85" w:rsidRPr="00837428" w:rsidRDefault="00153E85" w:rsidP="00F575F5">
            <w:pPr>
              <w:spacing w:after="8" w:line="240" w:lineRule="auto"/>
              <w:rPr>
                <w:sz w:val="20"/>
              </w:rPr>
            </w:pPr>
            <w:r w:rsidRPr="00837428">
              <w:rPr>
                <w:sz w:val="20"/>
              </w:rPr>
              <w:t>Data items</w:t>
            </w:r>
          </w:p>
        </w:tc>
        <w:tc>
          <w:tcPr>
            <w:tcW w:w="156" w:type="pct"/>
            <w:tcBorders>
              <w:top w:val="nil"/>
              <w:bottom w:val="single" w:sz="4" w:space="0" w:color="auto"/>
            </w:tcBorders>
          </w:tcPr>
          <w:p w:rsidR="00153E85" w:rsidRPr="00837428" w:rsidRDefault="00153E85" w:rsidP="00F575F5">
            <w:pPr>
              <w:spacing w:after="8" w:line="240" w:lineRule="auto"/>
              <w:jc w:val="center"/>
              <w:rPr>
                <w:sz w:val="20"/>
              </w:rPr>
            </w:pPr>
            <w:r w:rsidRPr="00837428">
              <w:rPr>
                <w:sz w:val="20"/>
              </w:rPr>
              <w:t>12</w:t>
            </w:r>
          </w:p>
        </w:tc>
        <w:tc>
          <w:tcPr>
            <w:tcW w:w="3626" w:type="pct"/>
            <w:tcBorders>
              <w:top w:val="nil"/>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List and define all variables for which data will be sought (such as PICO items, funding sources), any pre-planned data assumptions and simplifications</w:t>
            </w:r>
          </w:p>
        </w:tc>
        <w:tc>
          <w:tcPr>
            <w:tcW w:w="707" w:type="pct"/>
            <w:tcBorders>
              <w:top w:val="nil"/>
              <w:left w:val="single" w:sz="2" w:space="0" w:color="auto"/>
              <w:bottom w:val="single" w:sz="4" w:space="0" w:color="auto"/>
            </w:tcBorders>
          </w:tcPr>
          <w:p w:rsidR="00153E85" w:rsidRPr="00837428" w:rsidRDefault="004F1CF1" w:rsidP="00F575F5">
            <w:pPr>
              <w:spacing w:after="8" w:line="240" w:lineRule="auto"/>
              <w:rPr>
                <w:sz w:val="20"/>
              </w:rPr>
            </w:pPr>
            <w:r>
              <w:rPr>
                <w:sz w:val="20"/>
              </w:rPr>
              <w:t xml:space="preserve">Page </w:t>
            </w:r>
            <w:r w:rsidR="004B5DE0">
              <w:rPr>
                <w:sz w:val="20"/>
              </w:rPr>
              <w:t>8</w:t>
            </w:r>
          </w:p>
        </w:tc>
      </w:tr>
      <w:tr w:rsidR="00153E85" w:rsidRPr="00837428" w:rsidTr="004F1CF1">
        <w:tc>
          <w:tcPr>
            <w:tcW w:w="511" w:type="pct"/>
            <w:tcBorders>
              <w:top w:val="single" w:sz="4" w:space="0" w:color="auto"/>
              <w:bottom w:val="single" w:sz="4" w:space="0" w:color="auto"/>
            </w:tcBorders>
          </w:tcPr>
          <w:p w:rsidR="00153E85" w:rsidRPr="00837428" w:rsidRDefault="00153E85" w:rsidP="00F575F5">
            <w:pPr>
              <w:spacing w:after="8" w:line="240" w:lineRule="auto"/>
              <w:rPr>
                <w:sz w:val="20"/>
              </w:rPr>
            </w:pPr>
            <w:r w:rsidRPr="00837428">
              <w:rPr>
                <w:sz w:val="20"/>
              </w:rPr>
              <w:t>Outcomes and prioritization</w:t>
            </w:r>
          </w:p>
        </w:tc>
        <w:tc>
          <w:tcPr>
            <w:tcW w:w="156" w:type="pct"/>
            <w:tcBorders>
              <w:top w:val="single" w:sz="4"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13</w:t>
            </w:r>
          </w:p>
        </w:tc>
        <w:tc>
          <w:tcPr>
            <w:tcW w:w="3626" w:type="pct"/>
            <w:tcBorders>
              <w:top w:val="single" w:sz="4"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List and define all outcomes for which data will be sought, including prioritization of main and additional outcomes, with rationale</w:t>
            </w:r>
          </w:p>
        </w:tc>
        <w:tc>
          <w:tcPr>
            <w:tcW w:w="707" w:type="pct"/>
            <w:tcBorders>
              <w:top w:val="single" w:sz="4" w:space="0" w:color="auto"/>
              <w:left w:val="single" w:sz="2" w:space="0" w:color="auto"/>
              <w:bottom w:val="single" w:sz="4" w:space="0" w:color="auto"/>
            </w:tcBorders>
          </w:tcPr>
          <w:p w:rsidR="00153E85" w:rsidRPr="00837428" w:rsidRDefault="004B5DE0" w:rsidP="00F575F5">
            <w:pPr>
              <w:spacing w:after="8" w:line="240" w:lineRule="auto"/>
              <w:rPr>
                <w:sz w:val="20"/>
              </w:rPr>
            </w:pPr>
            <w:r>
              <w:rPr>
                <w:sz w:val="20"/>
              </w:rPr>
              <w:t>Page 5</w:t>
            </w:r>
            <w:r w:rsidR="003B538A">
              <w:rPr>
                <w:sz w:val="20"/>
              </w:rPr>
              <w:t xml:space="preserve"> and </w:t>
            </w:r>
            <w:r>
              <w:rPr>
                <w:sz w:val="20"/>
              </w:rPr>
              <w:t>8</w:t>
            </w:r>
          </w:p>
        </w:tc>
      </w:tr>
      <w:tr w:rsidR="00153E85" w:rsidRPr="00837428" w:rsidTr="004F1CF1">
        <w:tc>
          <w:tcPr>
            <w:tcW w:w="511" w:type="pct"/>
            <w:tcBorders>
              <w:top w:val="single" w:sz="4" w:space="0" w:color="auto"/>
              <w:bottom w:val="single" w:sz="4" w:space="0" w:color="auto"/>
            </w:tcBorders>
          </w:tcPr>
          <w:p w:rsidR="00153E85" w:rsidRPr="00837428" w:rsidRDefault="00153E85" w:rsidP="00F575F5">
            <w:pPr>
              <w:spacing w:after="8" w:line="240" w:lineRule="auto"/>
              <w:rPr>
                <w:sz w:val="20"/>
              </w:rPr>
            </w:pPr>
            <w:r w:rsidRPr="00837428">
              <w:rPr>
                <w:sz w:val="20"/>
              </w:rPr>
              <w:t>Risk of bias in individual studies</w:t>
            </w:r>
          </w:p>
        </w:tc>
        <w:tc>
          <w:tcPr>
            <w:tcW w:w="156" w:type="pct"/>
            <w:tcBorders>
              <w:top w:val="single" w:sz="4"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14</w:t>
            </w:r>
          </w:p>
        </w:tc>
        <w:tc>
          <w:tcPr>
            <w:tcW w:w="3626" w:type="pct"/>
            <w:tcBorders>
              <w:top w:val="single" w:sz="4"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707" w:type="pct"/>
            <w:tcBorders>
              <w:top w:val="single" w:sz="4" w:space="0" w:color="auto"/>
              <w:left w:val="single" w:sz="2" w:space="0" w:color="auto"/>
              <w:bottom w:val="single" w:sz="4" w:space="0" w:color="auto"/>
            </w:tcBorders>
          </w:tcPr>
          <w:p w:rsidR="00153E85" w:rsidRPr="00837428" w:rsidRDefault="004F1CF1" w:rsidP="002468F8">
            <w:pPr>
              <w:spacing w:after="8" w:line="240" w:lineRule="auto"/>
              <w:rPr>
                <w:sz w:val="20"/>
              </w:rPr>
            </w:pPr>
            <w:r>
              <w:rPr>
                <w:sz w:val="20"/>
              </w:rPr>
              <w:t xml:space="preserve">Page </w:t>
            </w:r>
            <w:r w:rsidR="004B5DE0">
              <w:rPr>
                <w:sz w:val="20"/>
              </w:rPr>
              <w:t>8,9</w:t>
            </w:r>
          </w:p>
        </w:tc>
      </w:tr>
      <w:tr w:rsidR="00153E85" w:rsidRPr="00837428" w:rsidTr="004F1CF1">
        <w:tc>
          <w:tcPr>
            <w:tcW w:w="511" w:type="pct"/>
            <w:vMerge w:val="restart"/>
            <w:tcBorders>
              <w:top w:val="single" w:sz="4" w:space="0" w:color="auto"/>
              <w:bottom w:val="nil"/>
            </w:tcBorders>
          </w:tcPr>
          <w:p w:rsidR="00153E85" w:rsidRPr="00837428" w:rsidRDefault="00153E85" w:rsidP="00F575F5">
            <w:pPr>
              <w:spacing w:after="8" w:line="240" w:lineRule="auto"/>
              <w:rPr>
                <w:sz w:val="20"/>
              </w:rPr>
            </w:pPr>
            <w:r w:rsidRPr="00837428">
              <w:rPr>
                <w:sz w:val="20"/>
              </w:rPr>
              <w:t>Data synthesis</w:t>
            </w:r>
          </w:p>
        </w:tc>
        <w:tc>
          <w:tcPr>
            <w:tcW w:w="156" w:type="pct"/>
            <w:tcBorders>
              <w:top w:val="single" w:sz="4" w:space="0" w:color="auto"/>
              <w:bottom w:val="nil"/>
            </w:tcBorders>
          </w:tcPr>
          <w:p w:rsidR="00153E85" w:rsidRPr="00837428" w:rsidRDefault="00153E85" w:rsidP="00F575F5">
            <w:pPr>
              <w:spacing w:after="8" w:line="240" w:lineRule="auto"/>
              <w:jc w:val="center"/>
              <w:rPr>
                <w:sz w:val="20"/>
              </w:rPr>
            </w:pPr>
            <w:r w:rsidRPr="00837428">
              <w:rPr>
                <w:sz w:val="20"/>
              </w:rPr>
              <w:t>15a</w:t>
            </w:r>
          </w:p>
        </w:tc>
        <w:tc>
          <w:tcPr>
            <w:tcW w:w="3626" w:type="pct"/>
            <w:tcBorders>
              <w:top w:val="single" w:sz="4" w:space="0" w:color="auto"/>
              <w:bottom w:val="nil"/>
              <w:right w:val="single" w:sz="2" w:space="0" w:color="auto"/>
            </w:tcBorders>
          </w:tcPr>
          <w:p w:rsidR="00153E85" w:rsidRPr="00837428" w:rsidRDefault="00153E85" w:rsidP="00F575F5">
            <w:pPr>
              <w:spacing w:after="8" w:line="240" w:lineRule="auto"/>
              <w:rPr>
                <w:sz w:val="20"/>
              </w:rPr>
            </w:pPr>
            <w:r w:rsidRPr="00837428">
              <w:rPr>
                <w:sz w:val="20"/>
              </w:rPr>
              <w:t>Describe criteria under which study data will be quantitatively synthesised</w:t>
            </w:r>
          </w:p>
        </w:tc>
        <w:tc>
          <w:tcPr>
            <w:tcW w:w="707" w:type="pct"/>
            <w:tcBorders>
              <w:top w:val="single" w:sz="4" w:space="0" w:color="auto"/>
              <w:left w:val="single" w:sz="2" w:space="0" w:color="auto"/>
              <w:bottom w:val="nil"/>
            </w:tcBorders>
          </w:tcPr>
          <w:p w:rsidR="00153E85" w:rsidRPr="00837428" w:rsidRDefault="004F1CF1" w:rsidP="00F575F5">
            <w:pPr>
              <w:spacing w:after="8" w:line="240" w:lineRule="auto"/>
              <w:rPr>
                <w:sz w:val="20"/>
              </w:rPr>
            </w:pPr>
            <w:r>
              <w:rPr>
                <w:sz w:val="20"/>
              </w:rPr>
              <w:t xml:space="preserve">Page </w:t>
            </w:r>
            <w:r w:rsidR="004B5DE0">
              <w:rPr>
                <w:sz w:val="20"/>
              </w:rPr>
              <w:t>9</w:t>
            </w:r>
          </w:p>
        </w:tc>
      </w:tr>
      <w:tr w:rsidR="00153E85" w:rsidRPr="00837428" w:rsidTr="004F1CF1">
        <w:tc>
          <w:tcPr>
            <w:tcW w:w="511" w:type="pct"/>
            <w:vMerge/>
            <w:tcBorders>
              <w:top w:val="nil"/>
              <w:bottom w:val="nil"/>
            </w:tcBorders>
          </w:tcPr>
          <w:p w:rsidR="00153E85" w:rsidRPr="00837428" w:rsidRDefault="00153E85" w:rsidP="00F575F5">
            <w:pPr>
              <w:spacing w:after="8" w:line="240" w:lineRule="auto"/>
              <w:rPr>
                <w:sz w:val="20"/>
              </w:rPr>
            </w:pPr>
          </w:p>
        </w:tc>
        <w:tc>
          <w:tcPr>
            <w:tcW w:w="156" w:type="pct"/>
            <w:tcBorders>
              <w:top w:val="nil"/>
              <w:bottom w:val="nil"/>
            </w:tcBorders>
          </w:tcPr>
          <w:p w:rsidR="00153E85" w:rsidRPr="00837428" w:rsidRDefault="00153E85" w:rsidP="00F575F5">
            <w:pPr>
              <w:spacing w:after="8" w:line="240" w:lineRule="auto"/>
              <w:jc w:val="center"/>
              <w:rPr>
                <w:sz w:val="20"/>
              </w:rPr>
            </w:pPr>
            <w:r w:rsidRPr="00837428">
              <w:rPr>
                <w:sz w:val="20"/>
              </w:rPr>
              <w:t>15b</w:t>
            </w:r>
          </w:p>
        </w:tc>
        <w:tc>
          <w:tcPr>
            <w:tcW w:w="3626" w:type="pct"/>
            <w:tcBorders>
              <w:top w:val="nil"/>
              <w:bottom w:val="nil"/>
              <w:right w:val="single" w:sz="2" w:space="0" w:color="auto"/>
            </w:tcBorders>
          </w:tcPr>
          <w:p w:rsidR="00153E85" w:rsidRPr="00837428" w:rsidRDefault="00153E85" w:rsidP="00F575F5">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707" w:type="pct"/>
            <w:tcBorders>
              <w:top w:val="nil"/>
              <w:left w:val="single" w:sz="2" w:space="0" w:color="auto"/>
              <w:bottom w:val="nil"/>
            </w:tcBorders>
          </w:tcPr>
          <w:p w:rsidR="00153E85" w:rsidRPr="000B3C15" w:rsidRDefault="000B3C15" w:rsidP="00F575F5">
            <w:pPr>
              <w:spacing w:after="8" w:line="240" w:lineRule="auto"/>
              <w:rPr>
                <w:b/>
                <w:sz w:val="20"/>
              </w:rPr>
            </w:pPr>
            <w:r>
              <w:rPr>
                <w:sz w:val="20"/>
              </w:rPr>
              <w:t xml:space="preserve">Page </w:t>
            </w:r>
            <w:r w:rsidR="004B5DE0">
              <w:rPr>
                <w:sz w:val="20"/>
              </w:rPr>
              <w:t>9,10</w:t>
            </w:r>
          </w:p>
        </w:tc>
      </w:tr>
      <w:tr w:rsidR="00153E85" w:rsidRPr="00837428" w:rsidTr="004F1CF1">
        <w:tc>
          <w:tcPr>
            <w:tcW w:w="511" w:type="pct"/>
            <w:vMerge/>
            <w:tcBorders>
              <w:top w:val="nil"/>
              <w:bottom w:val="nil"/>
            </w:tcBorders>
          </w:tcPr>
          <w:p w:rsidR="00153E85" w:rsidRPr="00837428" w:rsidRDefault="00153E85" w:rsidP="00F575F5">
            <w:pPr>
              <w:spacing w:after="8" w:line="240" w:lineRule="auto"/>
              <w:rPr>
                <w:sz w:val="20"/>
              </w:rPr>
            </w:pPr>
          </w:p>
        </w:tc>
        <w:tc>
          <w:tcPr>
            <w:tcW w:w="156" w:type="pct"/>
            <w:tcBorders>
              <w:top w:val="nil"/>
              <w:bottom w:val="nil"/>
            </w:tcBorders>
          </w:tcPr>
          <w:p w:rsidR="00153E85" w:rsidRPr="00837428" w:rsidRDefault="00153E85" w:rsidP="00F575F5">
            <w:pPr>
              <w:spacing w:after="8" w:line="240" w:lineRule="auto"/>
              <w:jc w:val="center"/>
              <w:rPr>
                <w:sz w:val="20"/>
              </w:rPr>
            </w:pPr>
            <w:r w:rsidRPr="00837428">
              <w:rPr>
                <w:sz w:val="20"/>
              </w:rPr>
              <w:t>15c</w:t>
            </w:r>
          </w:p>
        </w:tc>
        <w:tc>
          <w:tcPr>
            <w:tcW w:w="3626" w:type="pct"/>
            <w:tcBorders>
              <w:top w:val="nil"/>
              <w:bottom w:val="nil"/>
              <w:right w:val="single" w:sz="2" w:space="0" w:color="auto"/>
            </w:tcBorders>
          </w:tcPr>
          <w:p w:rsidR="00153E85" w:rsidRPr="00837428" w:rsidRDefault="00153E85" w:rsidP="00F575F5">
            <w:pPr>
              <w:spacing w:after="8" w:line="240" w:lineRule="auto"/>
              <w:rPr>
                <w:sz w:val="20"/>
              </w:rPr>
            </w:pPr>
            <w:r w:rsidRPr="00837428">
              <w:rPr>
                <w:sz w:val="20"/>
              </w:rPr>
              <w:t>Describe any proposed additional analyses (such as sensitivity or subgroup analyses, meta-regression)</w:t>
            </w:r>
          </w:p>
        </w:tc>
        <w:tc>
          <w:tcPr>
            <w:tcW w:w="707" w:type="pct"/>
            <w:tcBorders>
              <w:top w:val="nil"/>
              <w:left w:val="single" w:sz="2" w:space="0" w:color="auto"/>
              <w:bottom w:val="nil"/>
            </w:tcBorders>
          </w:tcPr>
          <w:p w:rsidR="00153E85" w:rsidRPr="00837428" w:rsidRDefault="000B3C15" w:rsidP="00F575F5">
            <w:pPr>
              <w:spacing w:after="8" w:line="240" w:lineRule="auto"/>
              <w:rPr>
                <w:sz w:val="20"/>
              </w:rPr>
            </w:pPr>
            <w:r>
              <w:rPr>
                <w:sz w:val="20"/>
              </w:rPr>
              <w:t xml:space="preserve">Page </w:t>
            </w:r>
            <w:r w:rsidR="004B5DE0">
              <w:rPr>
                <w:sz w:val="20"/>
              </w:rPr>
              <w:t>9,10</w:t>
            </w:r>
          </w:p>
        </w:tc>
      </w:tr>
      <w:tr w:rsidR="00153E85" w:rsidRPr="00837428" w:rsidTr="004F1CF1">
        <w:tc>
          <w:tcPr>
            <w:tcW w:w="511" w:type="pct"/>
            <w:vMerge/>
            <w:tcBorders>
              <w:top w:val="nil"/>
              <w:bottom w:val="single" w:sz="4" w:space="0" w:color="auto"/>
            </w:tcBorders>
          </w:tcPr>
          <w:p w:rsidR="00153E85" w:rsidRPr="00837428" w:rsidRDefault="00153E85" w:rsidP="00F575F5">
            <w:pPr>
              <w:spacing w:after="8" w:line="240" w:lineRule="auto"/>
              <w:rPr>
                <w:sz w:val="20"/>
              </w:rPr>
            </w:pPr>
          </w:p>
        </w:tc>
        <w:tc>
          <w:tcPr>
            <w:tcW w:w="156" w:type="pct"/>
            <w:tcBorders>
              <w:top w:val="nil"/>
              <w:bottom w:val="single" w:sz="4" w:space="0" w:color="auto"/>
            </w:tcBorders>
          </w:tcPr>
          <w:p w:rsidR="00153E85" w:rsidRPr="00837428" w:rsidRDefault="00153E85" w:rsidP="00F575F5">
            <w:pPr>
              <w:spacing w:after="8" w:line="240" w:lineRule="auto"/>
              <w:jc w:val="center"/>
              <w:rPr>
                <w:sz w:val="20"/>
              </w:rPr>
            </w:pPr>
            <w:r w:rsidRPr="00837428">
              <w:rPr>
                <w:sz w:val="20"/>
              </w:rPr>
              <w:t>15d</w:t>
            </w:r>
          </w:p>
        </w:tc>
        <w:tc>
          <w:tcPr>
            <w:tcW w:w="3626" w:type="pct"/>
            <w:tcBorders>
              <w:top w:val="nil"/>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If quantitative synthesis is not appropriate, describe the type of summary planned</w:t>
            </w:r>
          </w:p>
        </w:tc>
        <w:tc>
          <w:tcPr>
            <w:tcW w:w="707" w:type="pct"/>
            <w:tcBorders>
              <w:top w:val="nil"/>
              <w:left w:val="single" w:sz="2" w:space="0" w:color="auto"/>
              <w:bottom w:val="single" w:sz="4" w:space="0" w:color="auto"/>
            </w:tcBorders>
          </w:tcPr>
          <w:p w:rsidR="00153E85" w:rsidRPr="00837428" w:rsidRDefault="000B3C15" w:rsidP="00F575F5">
            <w:pPr>
              <w:spacing w:after="8" w:line="240" w:lineRule="auto"/>
              <w:rPr>
                <w:sz w:val="20"/>
              </w:rPr>
            </w:pPr>
            <w:r>
              <w:rPr>
                <w:sz w:val="20"/>
              </w:rPr>
              <w:t xml:space="preserve">Page </w:t>
            </w:r>
            <w:r w:rsidR="004B5DE0">
              <w:rPr>
                <w:sz w:val="20"/>
              </w:rPr>
              <w:t>9</w:t>
            </w:r>
          </w:p>
        </w:tc>
      </w:tr>
      <w:tr w:rsidR="00153E85" w:rsidRPr="00837428" w:rsidTr="004F1CF1">
        <w:tc>
          <w:tcPr>
            <w:tcW w:w="511" w:type="pct"/>
            <w:tcBorders>
              <w:top w:val="single" w:sz="4" w:space="0" w:color="auto"/>
              <w:bottom w:val="single" w:sz="4" w:space="0" w:color="auto"/>
            </w:tcBorders>
          </w:tcPr>
          <w:p w:rsidR="00153E85" w:rsidRPr="00837428" w:rsidRDefault="00153E85" w:rsidP="00F575F5">
            <w:pPr>
              <w:spacing w:after="8" w:line="240" w:lineRule="auto"/>
              <w:rPr>
                <w:sz w:val="20"/>
              </w:rPr>
            </w:pPr>
            <w:r w:rsidRPr="00837428">
              <w:rPr>
                <w:sz w:val="20"/>
              </w:rPr>
              <w:t>Meta-bias(es)</w:t>
            </w:r>
          </w:p>
        </w:tc>
        <w:tc>
          <w:tcPr>
            <w:tcW w:w="156" w:type="pct"/>
            <w:tcBorders>
              <w:top w:val="single" w:sz="4" w:space="0" w:color="auto"/>
              <w:bottom w:val="single" w:sz="4" w:space="0" w:color="auto"/>
            </w:tcBorders>
          </w:tcPr>
          <w:p w:rsidR="00153E85" w:rsidRPr="00837428" w:rsidRDefault="00153E85" w:rsidP="00F575F5">
            <w:pPr>
              <w:spacing w:after="8" w:line="240" w:lineRule="auto"/>
              <w:jc w:val="center"/>
              <w:rPr>
                <w:sz w:val="20"/>
              </w:rPr>
            </w:pPr>
            <w:r w:rsidRPr="00837428">
              <w:rPr>
                <w:sz w:val="20"/>
              </w:rPr>
              <w:t>16</w:t>
            </w:r>
          </w:p>
        </w:tc>
        <w:tc>
          <w:tcPr>
            <w:tcW w:w="3626" w:type="pct"/>
            <w:tcBorders>
              <w:top w:val="single" w:sz="4" w:space="0" w:color="auto"/>
              <w:bottom w:val="single" w:sz="4" w:space="0" w:color="auto"/>
              <w:right w:val="single" w:sz="2" w:space="0" w:color="auto"/>
            </w:tcBorders>
          </w:tcPr>
          <w:p w:rsidR="00153E85" w:rsidRPr="00837428" w:rsidRDefault="00153E85" w:rsidP="00F575F5">
            <w:pPr>
              <w:spacing w:after="8" w:line="240" w:lineRule="auto"/>
              <w:rPr>
                <w:sz w:val="20"/>
              </w:rPr>
            </w:pPr>
            <w:r w:rsidRPr="00837428">
              <w:rPr>
                <w:sz w:val="20"/>
              </w:rPr>
              <w:t>Specify any planned assessment of meta-bias(es) (such as publication bias across studies, selective reporting within studies)</w:t>
            </w:r>
          </w:p>
        </w:tc>
        <w:tc>
          <w:tcPr>
            <w:tcW w:w="707" w:type="pct"/>
            <w:tcBorders>
              <w:top w:val="single" w:sz="4" w:space="0" w:color="auto"/>
              <w:left w:val="single" w:sz="2" w:space="0" w:color="auto"/>
              <w:bottom w:val="single" w:sz="4" w:space="0" w:color="auto"/>
            </w:tcBorders>
          </w:tcPr>
          <w:p w:rsidR="00153E85" w:rsidRPr="00837428" w:rsidRDefault="000B3C15" w:rsidP="00F575F5">
            <w:pPr>
              <w:spacing w:after="8" w:line="240" w:lineRule="auto"/>
              <w:rPr>
                <w:sz w:val="20"/>
              </w:rPr>
            </w:pPr>
            <w:r>
              <w:rPr>
                <w:sz w:val="20"/>
              </w:rPr>
              <w:t xml:space="preserve">Page </w:t>
            </w:r>
            <w:r w:rsidR="004B5DE0">
              <w:rPr>
                <w:sz w:val="20"/>
              </w:rPr>
              <w:t>9,10</w:t>
            </w:r>
          </w:p>
        </w:tc>
      </w:tr>
      <w:tr w:rsidR="00153E85" w:rsidRPr="00837428" w:rsidTr="004F1CF1">
        <w:tc>
          <w:tcPr>
            <w:tcW w:w="511" w:type="pct"/>
            <w:tcBorders>
              <w:top w:val="single" w:sz="4" w:space="0" w:color="auto"/>
              <w:bottom w:val="single" w:sz="12" w:space="0" w:color="auto"/>
            </w:tcBorders>
          </w:tcPr>
          <w:p w:rsidR="00153E85" w:rsidRPr="00837428" w:rsidRDefault="00153E85" w:rsidP="00F575F5">
            <w:pPr>
              <w:spacing w:after="8" w:line="240" w:lineRule="auto"/>
              <w:rPr>
                <w:sz w:val="20"/>
              </w:rPr>
            </w:pPr>
            <w:r w:rsidRPr="00837428">
              <w:rPr>
                <w:sz w:val="20"/>
              </w:rPr>
              <w:t>Confidence in cumulative evidence</w:t>
            </w:r>
          </w:p>
        </w:tc>
        <w:tc>
          <w:tcPr>
            <w:tcW w:w="156" w:type="pct"/>
            <w:tcBorders>
              <w:top w:val="single" w:sz="4" w:space="0" w:color="auto"/>
              <w:bottom w:val="single" w:sz="12" w:space="0" w:color="auto"/>
            </w:tcBorders>
          </w:tcPr>
          <w:p w:rsidR="00153E85" w:rsidRPr="00837428" w:rsidRDefault="00153E85" w:rsidP="00F575F5">
            <w:pPr>
              <w:spacing w:after="8" w:line="240" w:lineRule="auto"/>
              <w:jc w:val="center"/>
              <w:rPr>
                <w:sz w:val="20"/>
              </w:rPr>
            </w:pPr>
            <w:r w:rsidRPr="00837428">
              <w:rPr>
                <w:sz w:val="20"/>
              </w:rPr>
              <w:t>17</w:t>
            </w:r>
          </w:p>
        </w:tc>
        <w:tc>
          <w:tcPr>
            <w:tcW w:w="3626" w:type="pct"/>
            <w:tcBorders>
              <w:top w:val="single" w:sz="4" w:space="0" w:color="auto"/>
              <w:bottom w:val="single" w:sz="12" w:space="0" w:color="auto"/>
              <w:right w:val="single" w:sz="2" w:space="0" w:color="auto"/>
            </w:tcBorders>
          </w:tcPr>
          <w:p w:rsidR="00153E85" w:rsidRPr="00837428" w:rsidRDefault="00153E85" w:rsidP="00F575F5">
            <w:pPr>
              <w:spacing w:after="8" w:line="240" w:lineRule="auto"/>
              <w:rPr>
                <w:sz w:val="20"/>
              </w:rPr>
            </w:pPr>
            <w:r w:rsidRPr="00837428">
              <w:rPr>
                <w:sz w:val="20"/>
              </w:rPr>
              <w:t>Describe how the strength of the body of evidence will be assessed (such as GRADE)</w:t>
            </w:r>
          </w:p>
        </w:tc>
        <w:tc>
          <w:tcPr>
            <w:tcW w:w="707" w:type="pct"/>
            <w:tcBorders>
              <w:top w:val="single" w:sz="4" w:space="0" w:color="auto"/>
              <w:left w:val="single" w:sz="2" w:space="0" w:color="auto"/>
              <w:bottom w:val="single" w:sz="12" w:space="0" w:color="auto"/>
            </w:tcBorders>
          </w:tcPr>
          <w:p w:rsidR="00153E85" w:rsidRPr="00837428" w:rsidRDefault="00296EC6" w:rsidP="00F575F5">
            <w:pPr>
              <w:spacing w:after="8" w:line="240" w:lineRule="auto"/>
              <w:rPr>
                <w:sz w:val="20"/>
              </w:rPr>
            </w:pPr>
            <w:r>
              <w:rPr>
                <w:sz w:val="20"/>
              </w:rPr>
              <w:t xml:space="preserve">Page </w:t>
            </w:r>
            <w:r w:rsidR="004B5DE0">
              <w:rPr>
                <w:sz w:val="20"/>
              </w:rPr>
              <w:t>10</w:t>
            </w:r>
          </w:p>
        </w:tc>
      </w:tr>
    </w:tbl>
    <w:p w:rsidR="00F575F5" w:rsidRPr="00F575F5" w:rsidRDefault="00F575F5" w:rsidP="00F575F5">
      <w:pPr>
        <w:pStyle w:val="EndnoteText"/>
        <w:rPr>
          <w:rFonts w:ascii="Times" w:hAnsi="Times"/>
          <w:b/>
          <w:vertAlign w:val="superscript"/>
        </w:rPr>
      </w:pPr>
      <w:r w:rsidRPr="00F575F5">
        <w:rPr>
          <w:rFonts w:ascii="Times" w:hAnsi="Times"/>
          <w:b/>
        </w:rPr>
        <w:t>*</w:t>
      </w:r>
      <w:r w:rsidRPr="00F575F5">
        <w:rPr>
          <w:rStyle w:val="EndnoteReference"/>
          <w:rFonts w:ascii="Times" w:hAnsi="Times"/>
          <w:b/>
        </w:rPr>
        <w:t xml:space="preserve"> </w:t>
      </w:r>
      <w:r w:rsidRPr="00F575F5">
        <w:rPr>
          <w:rFonts w:ascii="Times" w:hAnsi="Times"/>
          <w:b/>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rsidR="00F575F5" w:rsidRPr="00417662" w:rsidRDefault="00F575F5" w:rsidP="00F575F5">
      <w:pPr>
        <w:pStyle w:val="EndnoteText"/>
        <w:rPr>
          <w:lang w:val="en-US"/>
        </w:rPr>
      </w:pPr>
    </w:p>
    <w:p w:rsidR="00F575F5" w:rsidRPr="00F575F5" w:rsidRDefault="00F575F5" w:rsidP="00F575F5">
      <w:pPr>
        <w:spacing w:line="240" w:lineRule="auto"/>
        <w:rPr>
          <w:i/>
          <w:sz w:val="20"/>
        </w:rPr>
      </w:pPr>
      <w:r w:rsidRPr="00F575F5">
        <w:rPr>
          <w:i/>
          <w:sz w:val="20"/>
        </w:rPr>
        <w:t xml:space="preserve">From: Shamseer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w:t>
      </w:r>
      <w:proofErr w:type="gramStart"/>
      <w:r w:rsidRPr="00F575F5">
        <w:rPr>
          <w:i/>
          <w:sz w:val="20"/>
        </w:rPr>
        <w:t>Preferred reporting items for systematic review and meta-analysis protocols (PRISMA-P) 2015: elaboration and explanation.</w:t>
      </w:r>
      <w:proofErr w:type="gramEnd"/>
      <w:r w:rsidRPr="00F575F5">
        <w:rPr>
          <w:i/>
          <w:sz w:val="20"/>
        </w:rPr>
        <w:t xml:space="preserve"> </w:t>
      </w:r>
      <w:proofErr w:type="gramStart"/>
      <w:r w:rsidRPr="00F575F5">
        <w:rPr>
          <w:i/>
          <w:sz w:val="20"/>
        </w:rPr>
        <w:t>BMJ.</w:t>
      </w:r>
      <w:proofErr w:type="gramEnd"/>
      <w:r w:rsidRPr="00F575F5">
        <w:rPr>
          <w:i/>
          <w:sz w:val="20"/>
        </w:rPr>
        <w:t xml:space="preserve"> 2015 Jan 2</w:t>
      </w:r>
      <w:proofErr w:type="gramStart"/>
      <w:r w:rsidRPr="00F575F5">
        <w:rPr>
          <w:i/>
          <w:sz w:val="20"/>
        </w:rPr>
        <w:t>;349</w:t>
      </w:r>
      <w:proofErr w:type="gramEnd"/>
      <w:r w:rsidRPr="00F575F5">
        <w:rPr>
          <w:i/>
          <w:sz w:val="20"/>
        </w:rPr>
        <w:t>(jan02 1):g7647.</w:t>
      </w:r>
    </w:p>
    <w:p w:rsidR="00D34831" w:rsidRPr="00837428" w:rsidRDefault="00D34831" w:rsidP="00837428">
      <w:pPr>
        <w:spacing w:line="240" w:lineRule="auto"/>
        <w:rPr>
          <w:sz w:val="20"/>
        </w:rPr>
      </w:pPr>
    </w:p>
    <w:sectPr w:rsidR="00D34831" w:rsidRPr="00837428" w:rsidSect="00860D8B">
      <w:footerReference w:type="even" r:id="rId8"/>
      <w:pgSz w:w="16834" w:h="11909" w:orient="landscape"/>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62B4" w:rsidRDefault="006262B4" w:rsidP="004975DD">
      <w:pPr>
        <w:spacing w:line="240" w:lineRule="auto"/>
      </w:pPr>
      <w:r>
        <w:separator/>
      </w:r>
    </w:p>
  </w:endnote>
  <w:endnote w:type="continuationSeparator" w:id="0">
    <w:p w:rsidR="006262B4" w:rsidRDefault="006262B4" w:rsidP="004975D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7C8" w:rsidRDefault="001A436A" w:rsidP="00A5790C">
    <w:pPr>
      <w:pStyle w:val="Footer"/>
      <w:framePr w:wrap="around" w:vAnchor="text" w:hAnchor="margin" w:xAlign="right" w:y="1"/>
      <w:rPr>
        <w:rStyle w:val="PageNumber"/>
      </w:rPr>
    </w:pPr>
    <w:r>
      <w:rPr>
        <w:rStyle w:val="PageNumber"/>
      </w:rPr>
      <w:fldChar w:fldCharType="begin"/>
    </w:r>
    <w:r w:rsidR="002C37C8">
      <w:rPr>
        <w:rStyle w:val="PageNumber"/>
      </w:rPr>
      <w:instrText xml:space="preserve">PAGE  </w:instrText>
    </w:r>
    <w:r>
      <w:rPr>
        <w:rStyle w:val="PageNumber"/>
      </w:rPr>
      <w:fldChar w:fldCharType="end"/>
    </w:r>
  </w:p>
  <w:p w:rsidR="002C37C8" w:rsidRDefault="002C37C8" w:rsidP="00D3483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62B4" w:rsidRDefault="006262B4" w:rsidP="004975DD">
      <w:pPr>
        <w:spacing w:line="240" w:lineRule="auto"/>
      </w:pPr>
      <w:r>
        <w:separator/>
      </w:r>
    </w:p>
  </w:footnote>
  <w:footnote w:type="continuationSeparator" w:id="0">
    <w:p w:rsidR="006262B4" w:rsidRDefault="006262B4" w:rsidP="004975D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23EB1FAD"/>
    <w:multiLevelType w:val="multilevel"/>
    <w:tmpl w:val="DD34CDBE"/>
    <w:numStyleLink w:val="Tab"/>
  </w:abstractNum>
  <w:abstractNum w:abstractNumId="5">
    <w:nsid w:val="2A623996"/>
    <w:multiLevelType w:val="multilevel"/>
    <w:tmpl w:val="9EF0E7A6"/>
    <w:numStyleLink w:val="vid"/>
  </w:abstractNum>
  <w:abstractNum w:abstractNumId="6">
    <w:nsid w:val="2C5A46B2"/>
    <w:multiLevelType w:val="multilevel"/>
    <w:tmpl w:val="BBBCAD00"/>
    <w:numStyleLink w:val="data-supp"/>
  </w:abstractNum>
  <w:abstractNum w:abstractNumId="7">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nsid w:val="3D494CB4"/>
    <w:multiLevelType w:val="multilevel"/>
    <w:tmpl w:val="59187088"/>
    <w:numStyleLink w:val="Fig"/>
  </w:abstractNum>
  <w:abstractNum w:abstractNumId="11">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6F612173"/>
    <w:multiLevelType w:val="multilevel"/>
    <w:tmpl w:val="488A68AE"/>
    <w:numStyleLink w:val="aud"/>
  </w:abstractNum>
  <w:abstractNum w:abstractNumId="14">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linkStyles/>
  <w:defaultTabStop w:val="720"/>
  <w:drawingGridHorizontalSpacing w:val="110"/>
  <w:displayHorizontalDrawingGridEvery w:val="2"/>
  <w:characterSpacingControl w:val="doNotCompress"/>
  <w:footnotePr>
    <w:footnote w:id="-1"/>
    <w:footnote w:id="0"/>
  </w:footnotePr>
  <w:endnotePr>
    <w:pos w:val="sectEnd"/>
    <w:endnote w:id="-1"/>
    <w:endnote w:id="0"/>
  </w:endnotePr>
  <w:compat>
    <w:useFELayout/>
  </w:compat>
  <w:docVars>
    <w:docVar w:name="__Grammarly_42____i" w:val="H4sIAAAAAAAEAKtWckksSQxILCpxzi/NK1GyMqwFAAEhoTITAAAA"/>
    <w:docVar w:name="__Grammarly_42___1" w:val="H4sIAAAAAAAEAKtWcslP9kxRslIyNDYytbQwNjMyMDewNLY0MzdX0lEKTi0uzszPAykwrgUA0V67jSwAAAA="/>
  </w:docVars>
  <w:rsids>
    <w:rsidRoot w:val="006570B1"/>
    <w:rsid w:val="000131D3"/>
    <w:rsid w:val="000A3D26"/>
    <w:rsid w:val="000B3C15"/>
    <w:rsid w:val="0012360C"/>
    <w:rsid w:val="00142DDC"/>
    <w:rsid w:val="00153E85"/>
    <w:rsid w:val="00166884"/>
    <w:rsid w:val="001A436A"/>
    <w:rsid w:val="002468F8"/>
    <w:rsid w:val="0025498C"/>
    <w:rsid w:val="00270705"/>
    <w:rsid w:val="00296EC6"/>
    <w:rsid w:val="002B0BBA"/>
    <w:rsid w:val="002C0B53"/>
    <w:rsid w:val="002C37C8"/>
    <w:rsid w:val="003B538A"/>
    <w:rsid w:val="003E3215"/>
    <w:rsid w:val="00433595"/>
    <w:rsid w:val="00475B63"/>
    <w:rsid w:val="004975DD"/>
    <w:rsid w:val="004B5DE0"/>
    <w:rsid w:val="004E20DF"/>
    <w:rsid w:val="004F1CF1"/>
    <w:rsid w:val="00563747"/>
    <w:rsid w:val="005820CD"/>
    <w:rsid w:val="0060668F"/>
    <w:rsid w:val="006262B4"/>
    <w:rsid w:val="006570B1"/>
    <w:rsid w:val="006B4020"/>
    <w:rsid w:val="006E28C3"/>
    <w:rsid w:val="006F6A19"/>
    <w:rsid w:val="00761B73"/>
    <w:rsid w:val="007A48D4"/>
    <w:rsid w:val="007F1E77"/>
    <w:rsid w:val="00800DCC"/>
    <w:rsid w:val="0082738E"/>
    <w:rsid w:val="00837428"/>
    <w:rsid w:val="00860D8B"/>
    <w:rsid w:val="0086184A"/>
    <w:rsid w:val="00865A86"/>
    <w:rsid w:val="008668BC"/>
    <w:rsid w:val="008917D1"/>
    <w:rsid w:val="00892288"/>
    <w:rsid w:val="008D40E0"/>
    <w:rsid w:val="008E7C04"/>
    <w:rsid w:val="00996DC2"/>
    <w:rsid w:val="009C3E11"/>
    <w:rsid w:val="009E7D9E"/>
    <w:rsid w:val="00A50B56"/>
    <w:rsid w:val="00A5790C"/>
    <w:rsid w:val="00A709E7"/>
    <w:rsid w:val="00A93A70"/>
    <w:rsid w:val="00B22FF1"/>
    <w:rsid w:val="00BD5889"/>
    <w:rsid w:val="00BD5C30"/>
    <w:rsid w:val="00CC7F9C"/>
    <w:rsid w:val="00D147C7"/>
    <w:rsid w:val="00D34831"/>
    <w:rsid w:val="00D818C2"/>
    <w:rsid w:val="00DC7E67"/>
    <w:rsid w:val="00DD109B"/>
    <w:rsid w:val="00DF512B"/>
    <w:rsid w:val="00ED6487"/>
    <w:rsid w:val="00F16F73"/>
    <w:rsid w:val="00F575F5"/>
    <w:rsid w:val="00FA04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line number" w:uiPriority="0"/>
    <w:lsdException w:name="page number" w:uiPriority="0"/>
    <w:lsdException w:name="macro"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Note Heading"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lsdException w:name="TOC Heading" w:uiPriority="39" w:qFormat="1"/>
  </w:latentStyles>
  <w:style w:type="paragraph" w:default="1" w:styleId="Normal">
    <w:name w:val="Normal"/>
    <w:qFormat/>
    <w:rsid w:val="00837428"/>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837428"/>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837428"/>
    <w:pPr>
      <w:keepNext/>
      <w:numPr>
        <w:ilvl w:val="1"/>
        <w:numId w:val="2"/>
      </w:numPr>
      <w:spacing w:before="240" w:after="60" w:line="240" w:lineRule="auto"/>
      <w:outlineLvl w:val="1"/>
    </w:pPr>
    <w:rPr>
      <w:rFonts w:ascii="Arial" w:hAnsi="Arial"/>
      <w:b/>
      <w:i/>
    </w:rPr>
  </w:style>
  <w:style w:type="paragraph" w:styleId="Heading3">
    <w:name w:val="heading 3"/>
    <w:basedOn w:val="Normal"/>
    <w:next w:val="Normal"/>
    <w:link w:val="Heading3Char"/>
    <w:qFormat/>
    <w:rsid w:val="00837428"/>
    <w:pPr>
      <w:keepNext/>
      <w:numPr>
        <w:ilvl w:val="2"/>
        <w:numId w:val="2"/>
      </w:numPr>
      <w:spacing w:before="240" w:after="60" w:line="240" w:lineRule="auto"/>
      <w:outlineLvl w:val="2"/>
    </w:pPr>
    <w:rPr>
      <w:rFonts w:ascii="Arial" w:hAnsi="Arial"/>
    </w:rPr>
  </w:style>
  <w:style w:type="paragraph" w:styleId="Heading4">
    <w:name w:val="heading 4"/>
    <w:basedOn w:val="Normal"/>
    <w:next w:val="Normal"/>
    <w:link w:val="Heading4Char"/>
    <w:qFormat/>
    <w:rsid w:val="00837428"/>
    <w:pPr>
      <w:keepNext/>
      <w:numPr>
        <w:ilvl w:val="3"/>
        <w:numId w:val="2"/>
      </w:numPr>
      <w:spacing w:before="240" w:after="60" w:line="240" w:lineRule="auto"/>
      <w:outlineLvl w:val="3"/>
    </w:pPr>
    <w:rPr>
      <w:rFonts w:ascii="Arial" w:hAnsi="Arial"/>
      <w:b/>
    </w:rPr>
  </w:style>
  <w:style w:type="paragraph" w:styleId="Heading5">
    <w:name w:val="heading 5"/>
    <w:basedOn w:val="Normal"/>
    <w:next w:val="Normal"/>
    <w:link w:val="Heading5Char"/>
    <w:qFormat/>
    <w:rsid w:val="00837428"/>
    <w:pPr>
      <w:numPr>
        <w:ilvl w:val="4"/>
        <w:numId w:val="2"/>
      </w:numPr>
      <w:spacing w:before="240" w:after="60" w:line="240" w:lineRule="auto"/>
      <w:outlineLvl w:val="4"/>
    </w:pPr>
    <w:rPr>
      <w:sz w:val="22"/>
    </w:rPr>
  </w:style>
  <w:style w:type="paragraph" w:styleId="Heading6">
    <w:name w:val="heading 6"/>
    <w:basedOn w:val="Normal"/>
    <w:next w:val="Normal"/>
    <w:link w:val="Heading6Char"/>
    <w:qFormat/>
    <w:rsid w:val="00837428"/>
    <w:pPr>
      <w:numPr>
        <w:ilvl w:val="5"/>
        <w:numId w:val="2"/>
      </w:numPr>
      <w:spacing w:before="240" w:after="60" w:line="240" w:lineRule="auto"/>
      <w:outlineLvl w:val="5"/>
    </w:pPr>
    <w:rPr>
      <w:i/>
      <w:sz w:val="22"/>
    </w:rPr>
  </w:style>
  <w:style w:type="paragraph" w:styleId="Heading7">
    <w:name w:val="heading 7"/>
    <w:basedOn w:val="Normal"/>
    <w:next w:val="Normal"/>
    <w:link w:val="Heading7Char"/>
    <w:qFormat/>
    <w:rsid w:val="00837428"/>
    <w:pPr>
      <w:numPr>
        <w:ilvl w:val="6"/>
        <w:numId w:val="2"/>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837428"/>
    <w:pPr>
      <w:numPr>
        <w:ilvl w:val="7"/>
        <w:numId w:val="2"/>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837428"/>
    <w:pPr>
      <w:numPr>
        <w:ilvl w:val="8"/>
        <w:numId w:val="2"/>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3A70"/>
    <w:pPr>
      <w:spacing w:line="240" w:lineRule="auto"/>
    </w:pPr>
    <w:rPr>
      <w:rFonts w:ascii="Lucida Grande" w:eastAsia="MS Mincho" w:hAnsi="Lucida Grande"/>
      <w:sz w:val="18"/>
      <w:szCs w:val="18"/>
    </w:rPr>
  </w:style>
  <w:style w:type="character" w:customStyle="1" w:styleId="BalloonTextChar">
    <w:name w:val="Balloon Text Char"/>
    <w:link w:val="BalloonText"/>
    <w:uiPriority w:val="99"/>
    <w:semiHidden/>
    <w:rsid w:val="00A93A70"/>
    <w:rPr>
      <w:rFonts w:ascii="Lucida Grande" w:hAnsi="Lucida Grande" w:cs="Lucida Grande"/>
      <w:sz w:val="18"/>
      <w:szCs w:val="18"/>
    </w:rPr>
  </w:style>
  <w:style w:type="paragraph" w:customStyle="1" w:styleId="ColorfulList-Accent11">
    <w:name w:val="Colorful List - Accent 11"/>
    <w:basedOn w:val="Normal"/>
    <w:uiPriority w:val="34"/>
    <w:qFormat/>
    <w:rsid w:val="006570B1"/>
    <w:pPr>
      <w:ind w:left="720"/>
      <w:contextualSpacing/>
    </w:pPr>
  </w:style>
  <w:style w:type="paragraph" w:styleId="Header">
    <w:name w:val="header"/>
    <w:basedOn w:val="Normal"/>
    <w:link w:val="HeaderChar"/>
    <w:rsid w:val="00837428"/>
    <w:pPr>
      <w:tabs>
        <w:tab w:val="center" w:pos="4153"/>
        <w:tab w:val="right" w:pos="8306"/>
      </w:tabs>
      <w:spacing w:line="240" w:lineRule="auto"/>
    </w:pPr>
    <w:rPr>
      <w:sz w:val="18"/>
    </w:rPr>
  </w:style>
  <w:style w:type="table" w:styleId="ColorfulList-Accent6">
    <w:name w:val="Colorful List Accent 6"/>
    <w:basedOn w:val="TableNormal"/>
    <w:uiPriority w:val="63"/>
    <w:rsid w:val="004975DD"/>
    <w:rPr>
      <w:rFonts w:eastAsia="Cambria"/>
      <w:sz w:val="22"/>
      <w:szCs w:val="22"/>
      <w:lang w:val="en-CA"/>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Caption">
    <w:name w:val="caption"/>
    <w:basedOn w:val="Normal"/>
    <w:next w:val="Normal"/>
    <w:qFormat/>
    <w:rsid w:val="00837428"/>
    <w:pPr>
      <w:spacing w:before="120" w:after="120" w:line="240" w:lineRule="auto"/>
    </w:pPr>
    <w:rPr>
      <w:b/>
      <w:sz w:val="20"/>
    </w:rPr>
  </w:style>
  <w:style w:type="paragraph" w:styleId="EndnoteText">
    <w:name w:val="endnote text"/>
    <w:basedOn w:val="Normal"/>
    <w:link w:val="EndnoteTextChar"/>
    <w:uiPriority w:val="99"/>
    <w:unhideWhenUsed/>
    <w:rsid w:val="00865A86"/>
    <w:pPr>
      <w:spacing w:line="240" w:lineRule="auto"/>
    </w:pPr>
    <w:rPr>
      <w:rFonts w:ascii="Arial" w:hAnsi="Arial"/>
      <w:sz w:val="20"/>
      <w:lang w:val="en-CA"/>
    </w:rPr>
  </w:style>
  <w:style w:type="character" w:customStyle="1" w:styleId="EndnoteTextChar">
    <w:name w:val="Endnote Text Char"/>
    <w:link w:val="EndnoteText"/>
    <w:uiPriority w:val="99"/>
    <w:rsid w:val="00865A86"/>
    <w:rPr>
      <w:rFonts w:ascii="Arial" w:eastAsia="Times New Roman" w:hAnsi="Arial" w:cs="Arial"/>
      <w:lang w:val="en-CA"/>
    </w:rPr>
  </w:style>
  <w:style w:type="character" w:styleId="EndnoteReference">
    <w:name w:val="endnote reference"/>
    <w:uiPriority w:val="99"/>
    <w:unhideWhenUsed/>
    <w:rsid w:val="00865A86"/>
    <w:rPr>
      <w:rFonts w:cs="Times New Roman"/>
      <w:vertAlign w:val="superscript"/>
    </w:rPr>
  </w:style>
  <w:style w:type="character" w:styleId="Hyperlink">
    <w:name w:val="Hyperlink"/>
    <w:rsid w:val="00837428"/>
    <w:rPr>
      <w:color w:val="0000FF"/>
      <w:u w:val="single"/>
    </w:rPr>
  </w:style>
  <w:style w:type="paragraph" w:styleId="FootnoteText">
    <w:name w:val="footnote text"/>
    <w:basedOn w:val="Normal"/>
    <w:link w:val="FootnoteTextChar"/>
    <w:semiHidden/>
    <w:rsid w:val="00837428"/>
    <w:pPr>
      <w:spacing w:line="240" w:lineRule="auto"/>
    </w:pPr>
    <w:rPr>
      <w:sz w:val="20"/>
    </w:rPr>
  </w:style>
  <w:style w:type="character" w:customStyle="1" w:styleId="FootnoteTextChar">
    <w:name w:val="Footnote Text Char"/>
    <w:link w:val="FootnoteText"/>
    <w:semiHidden/>
    <w:rsid w:val="00DF512B"/>
    <w:rPr>
      <w:rFonts w:ascii="Times New Roman" w:eastAsia="Times New Roman" w:hAnsi="Times New Roman"/>
      <w:lang w:eastAsia="en-US"/>
    </w:rPr>
  </w:style>
  <w:style w:type="character" w:styleId="FootnoteReference">
    <w:name w:val="footnote reference"/>
    <w:semiHidden/>
    <w:rsid w:val="00837428"/>
    <w:rPr>
      <w:vertAlign w:val="superscript"/>
    </w:rPr>
  </w:style>
  <w:style w:type="character" w:styleId="Strong">
    <w:name w:val="Strong"/>
    <w:uiPriority w:val="22"/>
    <w:qFormat/>
    <w:rsid w:val="00D34831"/>
    <w:rPr>
      <w:b/>
      <w:bCs/>
    </w:rPr>
  </w:style>
  <w:style w:type="character" w:styleId="Emphasis">
    <w:name w:val="Emphasis"/>
    <w:uiPriority w:val="20"/>
    <w:qFormat/>
    <w:rsid w:val="00D34831"/>
    <w:rPr>
      <w:i/>
      <w:iCs/>
    </w:rPr>
  </w:style>
  <w:style w:type="character" w:styleId="CommentReference">
    <w:name w:val="annotation reference"/>
    <w:uiPriority w:val="99"/>
    <w:semiHidden/>
    <w:unhideWhenUsed/>
    <w:rsid w:val="00D34831"/>
    <w:rPr>
      <w:sz w:val="16"/>
      <w:szCs w:val="16"/>
    </w:rPr>
  </w:style>
  <w:style w:type="character" w:customStyle="1" w:styleId="HeaderChar">
    <w:name w:val="Header Char"/>
    <w:link w:val="Header"/>
    <w:rsid w:val="00D34831"/>
    <w:rPr>
      <w:rFonts w:ascii="Times New Roman" w:eastAsia="Times New Roman" w:hAnsi="Times New Roman"/>
      <w:sz w:val="18"/>
      <w:lang w:eastAsia="en-US"/>
    </w:rPr>
  </w:style>
  <w:style w:type="paragraph" w:styleId="Footer">
    <w:name w:val="footer"/>
    <w:basedOn w:val="Normal"/>
    <w:link w:val="FooterChar"/>
    <w:rsid w:val="00837428"/>
    <w:pPr>
      <w:tabs>
        <w:tab w:val="center" w:pos="4153"/>
        <w:tab w:val="right" w:pos="8306"/>
      </w:tabs>
      <w:spacing w:line="240" w:lineRule="auto"/>
    </w:pPr>
    <w:rPr>
      <w:rFonts w:ascii="Arial" w:hAnsi="Arial"/>
      <w:sz w:val="20"/>
    </w:rPr>
  </w:style>
  <w:style w:type="character" w:customStyle="1" w:styleId="FooterChar">
    <w:name w:val="Footer Char"/>
    <w:link w:val="Footer"/>
    <w:rsid w:val="00D34831"/>
    <w:rPr>
      <w:rFonts w:ascii="Arial" w:eastAsia="Times New Roman" w:hAnsi="Arial"/>
      <w:lang w:eastAsia="en-US"/>
    </w:rPr>
  </w:style>
  <w:style w:type="character" w:customStyle="1" w:styleId="Heading1Char">
    <w:name w:val="Heading 1 Char"/>
    <w:link w:val="Heading1"/>
    <w:rsid w:val="00D34831"/>
    <w:rPr>
      <w:rFonts w:ascii="Arial" w:eastAsia="Times New Roman" w:hAnsi="Arial"/>
      <w:b/>
      <w:bCs/>
      <w:kern w:val="32"/>
      <w:sz w:val="32"/>
      <w:szCs w:val="32"/>
      <w:lang w:eastAsia="en-US"/>
    </w:rPr>
  </w:style>
  <w:style w:type="character" w:customStyle="1" w:styleId="Heading2Char">
    <w:name w:val="Heading 2 Char"/>
    <w:link w:val="Heading2"/>
    <w:rsid w:val="00D34831"/>
    <w:rPr>
      <w:rFonts w:ascii="Arial" w:eastAsia="Times New Roman" w:hAnsi="Arial"/>
      <w:b/>
      <w:i/>
      <w:sz w:val="24"/>
      <w:lang w:eastAsia="en-US"/>
    </w:rPr>
  </w:style>
  <w:style w:type="character" w:customStyle="1" w:styleId="Heading3Char">
    <w:name w:val="Heading 3 Char"/>
    <w:link w:val="Heading3"/>
    <w:rsid w:val="00D34831"/>
    <w:rPr>
      <w:rFonts w:ascii="Arial" w:eastAsia="Times New Roman" w:hAnsi="Arial"/>
      <w:sz w:val="24"/>
      <w:lang w:eastAsia="en-US"/>
    </w:rPr>
  </w:style>
  <w:style w:type="character" w:customStyle="1" w:styleId="Heading4Char">
    <w:name w:val="Heading 4 Char"/>
    <w:link w:val="Heading4"/>
    <w:rsid w:val="00D34831"/>
    <w:rPr>
      <w:rFonts w:ascii="Arial" w:eastAsia="Times New Roman" w:hAnsi="Arial"/>
      <w:b/>
      <w:sz w:val="24"/>
      <w:lang w:eastAsia="en-US"/>
    </w:rPr>
  </w:style>
  <w:style w:type="character" w:customStyle="1" w:styleId="Heading5Char">
    <w:name w:val="Heading 5 Char"/>
    <w:link w:val="Heading5"/>
    <w:rsid w:val="00D34831"/>
    <w:rPr>
      <w:rFonts w:ascii="Times New Roman" w:eastAsia="Times New Roman" w:hAnsi="Times New Roman"/>
      <w:sz w:val="22"/>
      <w:lang w:eastAsia="en-US"/>
    </w:rPr>
  </w:style>
  <w:style w:type="character" w:customStyle="1" w:styleId="Heading6Char">
    <w:name w:val="Heading 6 Char"/>
    <w:link w:val="Heading6"/>
    <w:rsid w:val="00D34831"/>
    <w:rPr>
      <w:rFonts w:ascii="Times New Roman" w:eastAsia="Times New Roman" w:hAnsi="Times New Roman"/>
      <w:i/>
      <w:sz w:val="22"/>
      <w:lang w:eastAsia="en-US"/>
    </w:rPr>
  </w:style>
  <w:style w:type="character" w:customStyle="1" w:styleId="Heading7Char">
    <w:name w:val="Heading 7 Char"/>
    <w:link w:val="Heading7"/>
    <w:rsid w:val="00D34831"/>
    <w:rPr>
      <w:rFonts w:ascii="Arial" w:eastAsia="Times New Roman" w:hAnsi="Arial"/>
      <w:lang w:eastAsia="en-US"/>
    </w:rPr>
  </w:style>
  <w:style w:type="character" w:customStyle="1" w:styleId="Heading8Char">
    <w:name w:val="Heading 8 Char"/>
    <w:link w:val="Heading8"/>
    <w:rsid w:val="00D34831"/>
    <w:rPr>
      <w:rFonts w:ascii="Arial" w:eastAsia="Times New Roman" w:hAnsi="Arial"/>
      <w:i/>
      <w:lang w:eastAsia="en-US"/>
    </w:rPr>
  </w:style>
  <w:style w:type="character" w:customStyle="1" w:styleId="Heading9Char">
    <w:name w:val="Heading 9 Char"/>
    <w:link w:val="Heading9"/>
    <w:rsid w:val="00D34831"/>
    <w:rPr>
      <w:rFonts w:ascii="Arial" w:eastAsia="Times New Roman" w:hAnsi="Arial"/>
      <w:b/>
      <w:i/>
      <w:sz w:val="18"/>
      <w:lang w:eastAsia="en-US"/>
    </w:rPr>
  </w:style>
  <w:style w:type="paragraph" w:customStyle="1" w:styleId="Abbreviations">
    <w:name w:val="Abbreviations"/>
    <w:basedOn w:val="Normal"/>
    <w:rsid w:val="00837428"/>
    <w:pPr>
      <w:spacing w:line="240" w:lineRule="auto"/>
    </w:pPr>
  </w:style>
  <w:style w:type="paragraph" w:customStyle="1" w:styleId="AbstractPara">
    <w:name w:val="AbstractPara"/>
    <w:basedOn w:val="Normal"/>
    <w:rsid w:val="00837428"/>
    <w:pPr>
      <w:spacing w:line="240" w:lineRule="auto"/>
    </w:pPr>
  </w:style>
  <w:style w:type="paragraph" w:customStyle="1" w:styleId="AbstractTitle">
    <w:name w:val="AbstractTitle"/>
    <w:basedOn w:val="Normal"/>
    <w:next w:val="AbstractPara"/>
    <w:rsid w:val="00837428"/>
    <w:pPr>
      <w:spacing w:before="120" w:line="240" w:lineRule="exact"/>
      <w:outlineLvl w:val="1"/>
    </w:pPr>
    <w:rPr>
      <w:b/>
      <w:sz w:val="26"/>
    </w:rPr>
  </w:style>
  <w:style w:type="paragraph" w:customStyle="1" w:styleId="Accepted">
    <w:name w:val="Accepted"/>
    <w:basedOn w:val="Normal"/>
    <w:rsid w:val="00837428"/>
    <w:pPr>
      <w:spacing w:before="120" w:line="240" w:lineRule="exact"/>
    </w:pPr>
  </w:style>
  <w:style w:type="paragraph" w:customStyle="1" w:styleId="Acknowledge">
    <w:name w:val="Acknowledge"/>
    <w:basedOn w:val="Normal"/>
    <w:rsid w:val="00837428"/>
    <w:pPr>
      <w:spacing w:line="240" w:lineRule="auto"/>
    </w:pPr>
  </w:style>
  <w:style w:type="paragraph" w:customStyle="1" w:styleId="Address">
    <w:name w:val="Address"/>
    <w:basedOn w:val="Normal"/>
    <w:rsid w:val="00837428"/>
    <w:pPr>
      <w:numPr>
        <w:numId w:val="3"/>
      </w:numPr>
      <w:spacing w:before="120" w:after="40" w:line="240" w:lineRule="auto"/>
    </w:pPr>
  </w:style>
  <w:style w:type="paragraph" w:customStyle="1" w:styleId="Author">
    <w:name w:val="Author"/>
    <w:basedOn w:val="Normal"/>
    <w:next w:val="Normal"/>
    <w:rsid w:val="00837428"/>
    <w:pPr>
      <w:spacing w:before="80" w:line="240" w:lineRule="auto"/>
    </w:pPr>
  </w:style>
  <w:style w:type="paragraph" w:customStyle="1" w:styleId="AuthoredBy">
    <w:name w:val="AuthoredBy"/>
    <w:basedOn w:val="Normal"/>
    <w:rsid w:val="00837428"/>
    <w:pPr>
      <w:spacing w:line="240" w:lineRule="auto"/>
    </w:pPr>
  </w:style>
  <w:style w:type="paragraph" w:customStyle="1" w:styleId="Banner">
    <w:name w:val="Banner"/>
    <w:basedOn w:val="Normal"/>
    <w:rsid w:val="00837428"/>
    <w:pPr>
      <w:spacing w:before="120" w:line="280" w:lineRule="exact"/>
    </w:pPr>
    <w:rPr>
      <w:i/>
      <w:sz w:val="28"/>
    </w:rPr>
  </w:style>
  <w:style w:type="paragraph" w:customStyle="1" w:styleId="BoxEnd">
    <w:name w:val="BoxEnd"/>
    <w:basedOn w:val="Normal"/>
    <w:rsid w:val="00837428"/>
    <w:pPr>
      <w:pBdr>
        <w:bottom w:val="single" w:sz="12" w:space="1" w:color="auto"/>
        <w:right w:val="single" w:sz="12" w:space="1" w:color="auto"/>
      </w:pBdr>
      <w:spacing w:after="120" w:line="240" w:lineRule="auto"/>
    </w:pPr>
  </w:style>
  <w:style w:type="paragraph" w:customStyle="1" w:styleId="BoxStart1">
    <w:name w:val="BoxStart1"/>
    <w:basedOn w:val="Normal"/>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Normal"/>
    <w:rsid w:val="00837428"/>
    <w:pPr>
      <w:spacing w:before="60" w:line="240" w:lineRule="exact"/>
      <w:ind w:left="288" w:right="288"/>
    </w:pPr>
  </w:style>
  <w:style w:type="paragraph" w:styleId="Title">
    <w:name w:val="Title"/>
    <w:basedOn w:val="Normal"/>
    <w:link w:val="TitleChar"/>
    <w:qFormat/>
    <w:rsid w:val="00837428"/>
    <w:pPr>
      <w:spacing w:before="60" w:after="60"/>
      <w:outlineLvl w:val="0"/>
    </w:pPr>
    <w:rPr>
      <w:b/>
      <w:sz w:val="28"/>
    </w:rPr>
  </w:style>
  <w:style w:type="character" w:customStyle="1" w:styleId="TitleChar">
    <w:name w:val="Title Char"/>
    <w:link w:val="Title"/>
    <w:rsid w:val="00D34831"/>
    <w:rPr>
      <w:rFonts w:ascii="Times New Roman" w:eastAsia="Times New Roman" w:hAnsi="Times New Roman"/>
      <w:b/>
      <w:sz w:val="28"/>
      <w:lang w:eastAsia="en-US"/>
    </w:rPr>
  </w:style>
  <w:style w:type="paragraph" w:customStyle="1" w:styleId="Conflict">
    <w:name w:val="Conflict"/>
    <w:basedOn w:val="Normal"/>
    <w:rsid w:val="00837428"/>
    <w:pPr>
      <w:spacing w:before="120" w:after="120" w:line="240" w:lineRule="auto"/>
    </w:pPr>
  </w:style>
  <w:style w:type="paragraph" w:customStyle="1" w:styleId="Correspdent">
    <w:name w:val="Correspdent"/>
    <w:basedOn w:val="Normal"/>
    <w:rsid w:val="00837428"/>
    <w:pPr>
      <w:spacing w:line="240" w:lineRule="auto"/>
    </w:pPr>
  </w:style>
  <w:style w:type="paragraph" w:customStyle="1" w:styleId="Credit">
    <w:name w:val="Credit"/>
    <w:basedOn w:val="Caption"/>
    <w:rsid w:val="00837428"/>
    <w:rPr>
      <w:sz w:val="18"/>
    </w:rPr>
  </w:style>
  <w:style w:type="paragraph" w:customStyle="1" w:styleId="Article">
    <w:name w:val="Article"/>
    <w:basedOn w:val="Normal"/>
    <w:rsid w:val="00837428"/>
    <w:pPr>
      <w:keepNext/>
      <w:suppressAutoHyphens/>
      <w:spacing w:before="120" w:after="60" w:line="240" w:lineRule="auto"/>
    </w:pPr>
    <w:rPr>
      <w:rFonts w:ascii="Arial" w:hAnsi="Arial"/>
      <w:b/>
      <w:noProof/>
      <w:sz w:val="18"/>
    </w:rPr>
  </w:style>
  <w:style w:type="paragraph" w:customStyle="1" w:styleId="Para">
    <w:name w:val="Para"/>
    <w:basedOn w:val="Normal"/>
    <w:rsid w:val="00837428"/>
    <w:pPr>
      <w:spacing w:line="360" w:lineRule="auto"/>
      <w:ind w:firstLine="288"/>
    </w:pPr>
  </w:style>
  <w:style w:type="paragraph" w:customStyle="1" w:styleId="Equation">
    <w:name w:val="Equation"/>
    <w:basedOn w:val="Normal"/>
    <w:rsid w:val="00837428"/>
    <w:pPr>
      <w:spacing w:line="240" w:lineRule="auto"/>
    </w:pPr>
    <w:rPr>
      <w:b/>
      <w:i/>
    </w:rPr>
  </w:style>
  <w:style w:type="paragraph" w:customStyle="1" w:styleId="FigLeg">
    <w:name w:val="FigLeg"/>
    <w:basedOn w:val="Normal"/>
    <w:rsid w:val="00837428"/>
    <w:pPr>
      <w:spacing w:line="240" w:lineRule="auto"/>
    </w:pPr>
  </w:style>
  <w:style w:type="paragraph" w:customStyle="1" w:styleId="Figure">
    <w:name w:val="Figure"/>
    <w:basedOn w:val="Normal"/>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Normal"/>
    <w:rsid w:val="00837428"/>
    <w:pPr>
      <w:spacing w:line="240" w:lineRule="auto"/>
    </w:pPr>
  </w:style>
  <w:style w:type="paragraph" w:customStyle="1" w:styleId="Funding">
    <w:name w:val="Funding"/>
    <w:basedOn w:val="Normal"/>
    <w:rsid w:val="00837428"/>
    <w:pPr>
      <w:spacing w:after="120" w:line="240" w:lineRule="auto"/>
    </w:pPr>
  </w:style>
  <w:style w:type="paragraph" w:customStyle="1" w:styleId="ArtGroupTitle">
    <w:name w:val="ArtGroupTitle"/>
    <w:basedOn w:val="Title"/>
    <w:next w:val="Title"/>
    <w:rsid w:val="00837428"/>
  </w:style>
  <w:style w:type="paragraph" w:customStyle="1" w:styleId="HeadA">
    <w:name w:val="HeadA"/>
    <w:basedOn w:val="Normal"/>
    <w:rsid w:val="00837428"/>
    <w:pPr>
      <w:keepNext/>
      <w:suppressAutoHyphens/>
      <w:spacing w:before="120" w:line="280" w:lineRule="exact"/>
      <w:outlineLvl w:val="1"/>
    </w:pPr>
    <w:rPr>
      <w:b/>
    </w:rPr>
  </w:style>
  <w:style w:type="paragraph" w:customStyle="1" w:styleId="HeadB">
    <w:name w:val="HeadB"/>
    <w:basedOn w:val="Normal"/>
    <w:rsid w:val="00837428"/>
    <w:pPr>
      <w:keepNext/>
      <w:suppressAutoHyphens/>
      <w:spacing w:before="60" w:line="280" w:lineRule="exact"/>
      <w:outlineLvl w:val="2"/>
    </w:pPr>
    <w:rPr>
      <w:b/>
      <w:sz w:val="20"/>
    </w:rPr>
  </w:style>
  <w:style w:type="paragraph" w:customStyle="1" w:styleId="HeadC">
    <w:name w:val="HeadC"/>
    <w:basedOn w:val="Normal"/>
    <w:rsid w:val="00837428"/>
    <w:pPr>
      <w:keepNext/>
      <w:suppressAutoHyphens/>
      <w:spacing w:before="60" w:line="280" w:lineRule="exact"/>
      <w:outlineLvl w:val="3"/>
    </w:pPr>
    <w:rPr>
      <w:i/>
      <w:sz w:val="20"/>
    </w:rPr>
  </w:style>
  <w:style w:type="paragraph" w:customStyle="1" w:styleId="Keywords">
    <w:name w:val="Keywords"/>
    <w:basedOn w:val="Normal"/>
    <w:rsid w:val="00837428"/>
    <w:pPr>
      <w:spacing w:line="240" w:lineRule="auto"/>
    </w:pPr>
  </w:style>
  <w:style w:type="paragraph" w:styleId="ListBullet">
    <w:name w:val="List Bullet"/>
    <w:basedOn w:val="Normal"/>
    <w:autoRedefine/>
    <w:rsid w:val="00837428"/>
    <w:pPr>
      <w:tabs>
        <w:tab w:val="num" w:pos="360"/>
      </w:tabs>
      <w:spacing w:line="240" w:lineRule="auto"/>
      <w:ind w:left="360" w:hanging="360"/>
    </w:pPr>
  </w:style>
  <w:style w:type="paragraph" w:customStyle="1" w:styleId="List1">
    <w:name w:val="List1"/>
    <w:basedOn w:val="Normal"/>
    <w:rsid w:val="00837428"/>
    <w:pPr>
      <w:spacing w:before="40" w:after="120" w:line="240" w:lineRule="exact"/>
    </w:pPr>
  </w:style>
  <w:style w:type="paragraph" w:customStyle="1" w:styleId="List2">
    <w:name w:val="List2"/>
    <w:basedOn w:val="Normal"/>
    <w:rsid w:val="00837428"/>
    <w:pPr>
      <w:spacing w:before="40" w:line="240" w:lineRule="exact"/>
      <w:ind w:left="720"/>
    </w:pPr>
  </w:style>
  <w:style w:type="paragraph" w:customStyle="1" w:styleId="ListPara">
    <w:name w:val="ListPara"/>
    <w:basedOn w:val="Normal"/>
    <w:rsid w:val="00837428"/>
    <w:pPr>
      <w:spacing w:line="240" w:lineRule="auto"/>
      <w:ind w:left="720"/>
    </w:pPr>
  </w:style>
  <w:style w:type="paragraph" w:customStyle="1" w:styleId="Miscellaneous">
    <w:name w:val="Miscellaneous"/>
    <w:basedOn w:val="Normal"/>
    <w:rsid w:val="00837428"/>
    <w:pPr>
      <w:spacing w:before="120" w:line="240" w:lineRule="exact"/>
    </w:pPr>
  </w:style>
  <w:style w:type="paragraph" w:customStyle="1" w:styleId="MoreInfo">
    <w:name w:val="MoreInfo"/>
    <w:basedOn w:val="Normal"/>
    <w:rsid w:val="00837428"/>
    <w:pPr>
      <w:spacing w:before="120" w:line="240" w:lineRule="auto"/>
    </w:pPr>
  </w:style>
  <w:style w:type="paragraph" w:customStyle="1" w:styleId="MoreInfoWeb">
    <w:name w:val="MoreInfoWeb"/>
    <w:basedOn w:val="Normal"/>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Normal"/>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Normal"/>
    <w:rsid w:val="00837428"/>
    <w:pPr>
      <w:outlineLvl w:val="4"/>
    </w:pPr>
    <w:rPr>
      <w:sz w:val="16"/>
    </w:rPr>
  </w:style>
  <w:style w:type="paragraph" w:customStyle="1" w:styleId="Participators">
    <w:name w:val="Participators"/>
    <w:basedOn w:val="Normal"/>
    <w:rsid w:val="00837428"/>
    <w:pPr>
      <w:spacing w:before="120" w:after="120"/>
    </w:pPr>
  </w:style>
  <w:style w:type="paragraph" w:customStyle="1" w:styleId="Position">
    <w:name w:val="Position"/>
    <w:basedOn w:val="Normal"/>
    <w:next w:val="Normal"/>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Normal"/>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Normal"/>
    <w:rsid w:val="00837428"/>
    <w:pPr>
      <w:numPr>
        <w:numId w:val="8"/>
      </w:numPr>
      <w:spacing w:before="40" w:line="360" w:lineRule="auto"/>
    </w:pPr>
  </w:style>
  <w:style w:type="paragraph" w:customStyle="1" w:styleId="RelatedTo">
    <w:name w:val="RelatedTo"/>
    <w:basedOn w:val="Normal"/>
    <w:rsid w:val="00837428"/>
  </w:style>
  <w:style w:type="paragraph" w:customStyle="1" w:styleId="RelatedToWeb">
    <w:name w:val="RelatedToWeb"/>
    <w:basedOn w:val="Normal"/>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Normal"/>
    <w:rsid w:val="00837428"/>
    <w:rPr>
      <w:i/>
    </w:rPr>
  </w:style>
  <w:style w:type="paragraph" w:customStyle="1" w:styleId="ShortTitle">
    <w:name w:val="ShortTitle"/>
    <w:basedOn w:val="Normal"/>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Subtitle">
    <w:name w:val="Subtitle"/>
    <w:basedOn w:val="Normal"/>
    <w:link w:val="SubtitleChar"/>
    <w:qFormat/>
    <w:rsid w:val="00837428"/>
    <w:pPr>
      <w:spacing w:after="60"/>
      <w:outlineLvl w:val="1"/>
    </w:pPr>
    <w:rPr>
      <w:i/>
    </w:rPr>
  </w:style>
  <w:style w:type="character" w:customStyle="1" w:styleId="SubtitleChar">
    <w:name w:val="Subtitle Char"/>
    <w:link w:val="Subtitle"/>
    <w:rsid w:val="00D34831"/>
    <w:rPr>
      <w:rFonts w:ascii="Times New Roman" w:eastAsia="Times New Roman" w:hAnsi="Times New Roman"/>
      <w:i/>
      <w:sz w:val="24"/>
      <w:lang w:eastAsia="en-US"/>
    </w:rPr>
  </w:style>
  <w:style w:type="paragraph" w:customStyle="1" w:styleId="SubTitle0">
    <w:name w:val="SubTitle"/>
    <w:basedOn w:val="Subtitle"/>
    <w:rsid w:val="00837428"/>
  </w:style>
  <w:style w:type="paragraph" w:customStyle="1" w:styleId="Table">
    <w:name w:val="Table"/>
    <w:basedOn w:val="Normal"/>
    <w:rsid w:val="00837428"/>
    <w:pPr>
      <w:numPr>
        <w:numId w:val="6"/>
      </w:numPr>
      <w:tabs>
        <w:tab w:val="left" w:pos="1021"/>
      </w:tabs>
    </w:pPr>
    <w:rPr>
      <w:i/>
    </w:rPr>
  </w:style>
  <w:style w:type="paragraph" w:customStyle="1" w:styleId="TableNote">
    <w:name w:val="TableNote"/>
    <w:basedOn w:val="Normal"/>
    <w:rsid w:val="00837428"/>
  </w:style>
  <w:style w:type="character" w:customStyle="1" w:styleId="TableRef">
    <w:name w:val="TableRef"/>
    <w:rsid w:val="00837428"/>
    <w:rPr>
      <w:color w:val="0000FF"/>
      <w:vertAlign w:val="superscript"/>
    </w:rPr>
  </w:style>
  <w:style w:type="paragraph" w:customStyle="1" w:styleId="TableTitle">
    <w:name w:val="TableTitle"/>
    <w:basedOn w:val="Normal"/>
    <w:rsid w:val="00837428"/>
  </w:style>
  <w:style w:type="paragraph" w:customStyle="1" w:styleId="Topic">
    <w:name w:val="Topic"/>
    <w:basedOn w:val="Normal"/>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Normal"/>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style>
  <w:style w:type="character" w:customStyle="1" w:styleId="email">
    <w:name w:val="email"/>
    <w:basedOn w:val="URL"/>
    <w:rsid w:val="00837428"/>
  </w:style>
  <w:style w:type="paragraph" w:customStyle="1" w:styleId="BoxStartx">
    <w:name w:val="BoxStartx"/>
    <w:basedOn w:val="BoxStart1"/>
    <w:rsid w:val="00837428"/>
  </w:style>
  <w:style w:type="character" w:styleId="FollowedHyperlink">
    <w:name w:val="FollowedHyperlink"/>
    <w:rsid w:val="00837428"/>
    <w:rPr>
      <w:color w:val="800080"/>
      <w:u w:val="single"/>
    </w:rPr>
  </w:style>
  <w:style w:type="character" w:styleId="LineNumber">
    <w:name w:val="line number"/>
    <w:basedOn w:val="DefaultParagraphFont"/>
    <w:rsid w:val="00837428"/>
  </w:style>
  <w:style w:type="paragraph" w:styleId="List">
    <w:name w:val="List"/>
    <w:basedOn w:val="Normal"/>
    <w:rsid w:val="00837428"/>
    <w:pPr>
      <w:ind w:left="283" w:hanging="283"/>
    </w:pPr>
  </w:style>
  <w:style w:type="paragraph" w:styleId="List20">
    <w:name w:val="List 2"/>
    <w:basedOn w:val="Normal"/>
    <w:rsid w:val="00837428"/>
    <w:pPr>
      <w:ind w:left="566" w:hanging="283"/>
    </w:pPr>
  </w:style>
  <w:style w:type="paragraph" w:styleId="List3">
    <w:name w:val="List 3"/>
    <w:basedOn w:val="Normal"/>
    <w:rsid w:val="00837428"/>
    <w:pPr>
      <w:ind w:left="849" w:hanging="283"/>
    </w:pPr>
  </w:style>
  <w:style w:type="paragraph" w:styleId="List4">
    <w:name w:val="List 4"/>
    <w:basedOn w:val="Normal"/>
    <w:rsid w:val="00837428"/>
    <w:pPr>
      <w:ind w:left="1132" w:hanging="283"/>
    </w:pPr>
  </w:style>
  <w:style w:type="paragraph" w:styleId="List5">
    <w:name w:val="List 5"/>
    <w:basedOn w:val="Normal"/>
    <w:rsid w:val="00837428"/>
    <w:pPr>
      <w:ind w:left="1415" w:hanging="283"/>
    </w:pPr>
  </w:style>
  <w:style w:type="paragraph" w:styleId="ListBullet2">
    <w:name w:val="List Bullet 2"/>
    <w:basedOn w:val="Normal"/>
    <w:autoRedefine/>
    <w:rsid w:val="00837428"/>
    <w:pPr>
      <w:tabs>
        <w:tab w:val="num" w:pos="515"/>
      </w:tabs>
      <w:ind w:left="628" w:hanging="340"/>
    </w:pPr>
  </w:style>
  <w:style w:type="paragraph" w:styleId="ListBullet3">
    <w:name w:val="List Bullet 3"/>
    <w:basedOn w:val="Normal"/>
    <w:autoRedefine/>
    <w:rsid w:val="00837428"/>
    <w:pPr>
      <w:tabs>
        <w:tab w:val="num" w:pos="926"/>
      </w:tabs>
      <w:ind w:left="926" w:hanging="360"/>
    </w:pPr>
  </w:style>
  <w:style w:type="paragraph" w:styleId="ListBullet4">
    <w:name w:val="List Bullet 4"/>
    <w:basedOn w:val="Normal"/>
    <w:autoRedefine/>
    <w:rsid w:val="00837428"/>
    <w:pPr>
      <w:tabs>
        <w:tab w:val="num" w:pos="1209"/>
      </w:tabs>
      <w:ind w:left="1209" w:hanging="360"/>
    </w:pPr>
  </w:style>
  <w:style w:type="paragraph" w:styleId="ListBullet5">
    <w:name w:val="List Bullet 5"/>
    <w:basedOn w:val="Normal"/>
    <w:autoRedefine/>
    <w:rsid w:val="00837428"/>
    <w:pPr>
      <w:tabs>
        <w:tab w:val="num" w:pos="1492"/>
      </w:tabs>
      <w:ind w:left="1492" w:hanging="360"/>
    </w:pPr>
  </w:style>
  <w:style w:type="paragraph" w:styleId="ListContinue">
    <w:name w:val="List Continue"/>
    <w:basedOn w:val="Normal"/>
    <w:rsid w:val="00837428"/>
    <w:pPr>
      <w:spacing w:after="120"/>
      <w:ind w:left="283"/>
    </w:pPr>
  </w:style>
  <w:style w:type="paragraph" w:styleId="ListContinue2">
    <w:name w:val="List Continue 2"/>
    <w:basedOn w:val="Normal"/>
    <w:rsid w:val="00837428"/>
    <w:pPr>
      <w:spacing w:after="120"/>
      <w:ind w:left="566"/>
    </w:pPr>
  </w:style>
  <w:style w:type="paragraph" w:styleId="ListContinue3">
    <w:name w:val="List Continue 3"/>
    <w:basedOn w:val="Normal"/>
    <w:rsid w:val="00837428"/>
    <w:pPr>
      <w:spacing w:after="120"/>
      <w:ind w:left="849"/>
    </w:pPr>
  </w:style>
  <w:style w:type="paragraph" w:styleId="ListContinue4">
    <w:name w:val="List Continue 4"/>
    <w:basedOn w:val="Normal"/>
    <w:rsid w:val="00837428"/>
    <w:pPr>
      <w:spacing w:after="120"/>
      <w:ind w:left="1132"/>
    </w:pPr>
  </w:style>
  <w:style w:type="paragraph" w:styleId="ListContinue5">
    <w:name w:val="List Continue 5"/>
    <w:basedOn w:val="Normal"/>
    <w:rsid w:val="00837428"/>
    <w:pPr>
      <w:spacing w:after="120"/>
      <w:ind w:left="1415"/>
    </w:pPr>
  </w:style>
  <w:style w:type="paragraph" w:styleId="ListNumber">
    <w:name w:val="List Number"/>
    <w:basedOn w:val="Normal"/>
    <w:rsid w:val="00837428"/>
    <w:pPr>
      <w:tabs>
        <w:tab w:val="num" w:pos="360"/>
      </w:tabs>
      <w:ind w:left="360" w:hanging="360"/>
    </w:pPr>
  </w:style>
  <w:style w:type="paragraph" w:styleId="ListNumber2">
    <w:name w:val="List Number 2"/>
    <w:basedOn w:val="Normal"/>
    <w:rsid w:val="00837428"/>
    <w:pPr>
      <w:tabs>
        <w:tab w:val="num" w:pos="643"/>
      </w:tabs>
      <w:ind w:left="643" w:hanging="360"/>
    </w:pPr>
  </w:style>
  <w:style w:type="paragraph" w:styleId="ListNumber3">
    <w:name w:val="List Number 3"/>
    <w:basedOn w:val="Normal"/>
    <w:rsid w:val="00837428"/>
    <w:pPr>
      <w:tabs>
        <w:tab w:val="num" w:pos="926"/>
      </w:tabs>
      <w:ind w:left="926" w:hanging="360"/>
    </w:pPr>
  </w:style>
  <w:style w:type="paragraph" w:styleId="ListNumber4">
    <w:name w:val="List Number 4"/>
    <w:basedOn w:val="Normal"/>
    <w:rsid w:val="00837428"/>
    <w:pPr>
      <w:tabs>
        <w:tab w:val="num" w:pos="1209"/>
      </w:tabs>
      <w:ind w:left="1209" w:hanging="360"/>
    </w:pPr>
  </w:style>
  <w:style w:type="paragraph" w:styleId="ListNumber5">
    <w:name w:val="List Number 5"/>
    <w:basedOn w:val="Normal"/>
    <w:rsid w:val="00837428"/>
    <w:pPr>
      <w:tabs>
        <w:tab w:val="num" w:pos="1492"/>
      </w:tabs>
      <w:ind w:left="1492" w:hanging="360"/>
    </w:pPr>
  </w:style>
  <w:style w:type="paragraph" w:styleId="MacroText">
    <w:name w:val="macro"/>
    <w:link w:val="MacroTextChar"/>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D34831"/>
    <w:rPr>
      <w:rFonts w:ascii="Courier New" w:eastAsia="Times New Roman" w:hAnsi="Courier New"/>
      <w:lang w:val="en-GB" w:eastAsia="en-US" w:bidi="ar-SA"/>
    </w:rPr>
  </w:style>
  <w:style w:type="paragraph" w:styleId="MessageHeader">
    <w:name w:val="Message Header"/>
    <w:basedOn w:val="Normal"/>
    <w:link w:val="MessageHeaderChar"/>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D34831"/>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837428"/>
  </w:style>
  <w:style w:type="character" w:customStyle="1" w:styleId="NoteHeadingChar">
    <w:name w:val="Note Heading Char"/>
    <w:link w:val="NoteHeading"/>
    <w:rsid w:val="00D34831"/>
    <w:rPr>
      <w:rFonts w:ascii="Times New Roman" w:eastAsia="Times New Roman" w:hAnsi="Times New Roman"/>
      <w:sz w:val="24"/>
      <w:lang w:eastAsia="en-US"/>
    </w:rPr>
  </w:style>
  <w:style w:type="character" w:styleId="PageNumber">
    <w:name w:val="page number"/>
    <w:basedOn w:val="DefaultParagraphFont"/>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Normal"/>
    <w:rsid w:val="00837428"/>
    <w:pPr>
      <w:spacing w:before="120" w:line="240" w:lineRule="exact"/>
    </w:pPr>
  </w:style>
  <w:style w:type="paragraph" w:customStyle="1" w:styleId="SeriesInfo">
    <w:name w:val="SeriesInfo"/>
    <w:basedOn w:val="Normal"/>
    <w:rsid w:val="00837428"/>
    <w:pPr>
      <w:spacing w:before="120" w:line="240" w:lineRule="exact"/>
    </w:pPr>
  </w:style>
  <w:style w:type="paragraph" w:customStyle="1" w:styleId="Remark">
    <w:name w:val="Remark"/>
    <w:basedOn w:val="Normal"/>
    <w:rsid w:val="00837428"/>
    <w:rPr>
      <w:color w:val="FF0000"/>
    </w:rPr>
  </w:style>
  <w:style w:type="paragraph" w:customStyle="1" w:styleId="BoxStart4">
    <w:name w:val="BoxStart4"/>
    <w:basedOn w:val="BoxStart3"/>
    <w:rsid w:val="00837428"/>
  </w:style>
  <w:style w:type="paragraph" w:customStyle="1" w:styleId="GridTable2">
    <w:name w:val="Grid Table 2"/>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Normal"/>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0">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NoList"/>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DocumentMap">
    <w:name w:val="Document Map"/>
    <w:basedOn w:val="Normal"/>
    <w:link w:val="DocumentMapChar"/>
    <w:semiHidden/>
    <w:rsid w:val="00837428"/>
    <w:pPr>
      <w:shd w:val="clear" w:color="auto" w:fill="000080"/>
    </w:pPr>
    <w:rPr>
      <w:rFonts w:ascii="Tahoma" w:hAnsi="Tahoma"/>
      <w:sz w:val="20"/>
    </w:rPr>
  </w:style>
  <w:style w:type="character" w:customStyle="1" w:styleId="DocumentMapChar">
    <w:name w:val="Document Map Char"/>
    <w:link w:val="DocumentMap"/>
    <w:semiHidden/>
    <w:rsid w:val="00D34831"/>
    <w:rPr>
      <w:rFonts w:ascii="Tahoma" w:eastAsia="Times New Roman" w:hAnsi="Tahoma" w:cs="Tahoma"/>
      <w:shd w:val="clear" w:color="auto" w:fill="000080"/>
      <w:lang w:eastAsia="en-US"/>
    </w:rPr>
  </w:style>
  <w:style w:type="paragraph" w:customStyle="1" w:styleId="video">
    <w:name w:val="video"/>
    <w:basedOn w:val="supp-file"/>
    <w:next w:val="Caption"/>
    <w:rsid w:val="00837428"/>
    <w:pPr>
      <w:numPr>
        <w:numId w:val="15"/>
      </w:numPr>
    </w:pPr>
  </w:style>
  <w:style w:type="numbering" w:customStyle="1" w:styleId="vid">
    <w:name w:val="vid"/>
    <w:basedOn w:val="NoList"/>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TableGrid">
    <w:name w:val="Table Grid"/>
    <w:basedOn w:val="TableNormal"/>
    <w:uiPriority w:val="59"/>
    <w:rsid w:val="00D348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sid w:val="002C37C8"/>
    <w:rPr>
      <w:szCs w:val="24"/>
    </w:rPr>
  </w:style>
  <w:style w:type="character" w:customStyle="1" w:styleId="CommentTextChar">
    <w:name w:val="Comment Text Char"/>
    <w:link w:val="CommentText"/>
    <w:uiPriority w:val="99"/>
    <w:semiHidden/>
    <w:rsid w:val="002C37C8"/>
    <w:rPr>
      <w:rFonts w:ascii="Times New Roman" w:eastAsia="Times New Roman" w:hAnsi="Times New Roman"/>
      <w:sz w:val="24"/>
      <w:szCs w:val="24"/>
      <w:lang w:val="en-GB"/>
    </w:rPr>
  </w:style>
  <w:style w:type="paragraph" w:styleId="CommentSubject">
    <w:name w:val="annotation subject"/>
    <w:basedOn w:val="CommentText"/>
    <w:next w:val="CommentText"/>
    <w:link w:val="CommentSubjectChar"/>
    <w:uiPriority w:val="99"/>
    <w:semiHidden/>
    <w:unhideWhenUsed/>
    <w:rsid w:val="002C37C8"/>
    <w:rPr>
      <w:b/>
      <w:bCs/>
    </w:rPr>
  </w:style>
  <w:style w:type="character" w:customStyle="1" w:styleId="CommentSubjectChar">
    <w:name w:val="Comment Subject Char"/>
    <w:link w:val="CommentSubject"/>
    <w:uiPriority w:val="99"/>
    <w:semiHidden/>
    <w:rsid w:val="002C37C8"/>
    <w:rPr>
      <w:rFonts w:ascii="Times New Roman" w:eastAsia="Times New Roman" w:hAnsi="Times New Roman"/>
      <w:b/>
      <w:bCs/>
      <w:sz w:val="24"/>
      <w:szCs w:val="24"/>
      <w:lang w:val="en-GB"/>
    </w:rPr>
  </w:style>
  <w:style w:type="paragraph" w:customStyle="1" w:styleId="ColorfulShading-Accent11">
    <w:name w:val="Colorful Shading - Accent 11"/>
    <w:hidden/>
    <w:uiPriority w:val="71"/>
    <w:rsid w:val="002C37C8"/>
    <w:rPr>
      <w:rFonts w:ascii="Times New Roman" w:eastAsia="Times New Roman" w:hAnsi="Times New Roman"/>
      <w:sz w:val="24"/>
      <w:lang w:val="en-GB"/>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AA4244-9C88-4EF9-BDB6-202F81099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29</TotalTime>
  <Pages>2</Pages>
  <Words>748</Words>
  <Characters>4266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OHRI</Company>
  <LinksUpToDate>false</LinksUpToDate>
  <CharactersWithSpaces>5004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Larissa Shamseer</dc:creator>
  <cp:lastModifiedBy>hit</cp:lastModifiedBy>
  <cp:revision>7</cp:revision>
  <dcterms:created xsi:type="dcterms:W3CDTF">2021-02-10T05:36:00Z</dcterms:created>
  <dcterms:modified xsi:type="dcterms:W3CDTF">2021-03-10T08:43:00Z</dcterms:modified>
</cp:coreProperties>
</file>