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C90ED5" w14:textId="77777777" w:rsidR="00C64AD9" w:rsidRDefault="00C64AD9" w:rsidP="00C64AD9">
      <w:pPr>
        <w:spacing w:before="90"/>
        <w:ind w:left="1656"/>
        <w:rPr>
          <w:b/>
          <w:sz w:val="24"/>
        </w:rPr>
      </w:pPr>
      <w:r>
        <w:rPr>
          <w:b/>
          <w:sz w:val="24"/>
        </w:rPr>
        <w:t>Table 1. Number and type of masks tested for two exposure doses.</w:t>
      </w:r>
    </w:p>
    <w:p w14:paraId="0A4AD574" w14:textId="77777777" w:rsidR="00C64AD9" w:rsidRDefault="00C64AD9" w:rsidP="00C64AD9">
      <w:pPr>
        <w:pStyle w:val="BodyText"/>
        <w:spacing w:before="1"/>
        <w:rPr>
          <w:b/>
        </w:rPr>
      </w:pPr>
    </w:p>
    <w:tbl>
      <w:tblPr>
        <w:tblW w:w="0" w:type="auto"/>
        <w:tblInd w:w="17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3"/>
        <w:gridCol w:w="1110"/>
        <w:gridCol w:w="1519"/>
        <w:gridCol w:w="1489"/>
      </w:tblGrid>
      <w:tr w:rsidR="00C64AD9" w14:paraId="561B2414" w14:textId="77777777" w:rsidTr="006A5923">
        <w:trPr>
          <w:trHeight w:val="419"/>
        </w:trPr>
        <w:tc>
          <w:tcPr>
            <w:tcW w:w="2553" w:type="dxa"/>
            <w:tcBorders>
              <w:top w:val="single" w:sz="4" w:space="0" w:color="000000"/>
            </w:tcBorders>
          </w:tcPr>
          <w:p w14:paraId="73EB6EF9" w14:textId="77777777" w:rsidR="00C64AD9" w:rsidRDefault="00C64AD9" w:rsidP="006A5923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Type of facemask</w:t>
            </w:r>
          </w:p>
        </w:tc>
        <w:tc>
          <w:tcPr>
            <w:tcW w:w="4118" w:type="dxa"/>
            <w:gridSpan w:val="3"/>
            <w:tcBorders>
              <w:top w:val="single" w:sz="4" w:space="0" w:color="000000"/>
            </w:tcBorders>
          </w:tcPr>
          <w:p w14:paraId="2A0D2A43" w14:textId="77777777" w:rsidR="00C64AD9" w:rsidRDefault="00C64AD9" w:rsidP="006A5923">
            <w:pPr>
              <w:pStyle w:val="TableParagraph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Gamma radiation dose</w:t>
            </w:r>
          </w:p>
        </w:tc>
      </w:tr>
      <w:tr w:rsidR="00C64AD9" w14:paraId="3A9CC449" w14:textId="77777777" w:rsidTr="006A5923">
        <w:trPr>
          <w:trHeight w:val="550"/>
        </w:trPr>
        <w:tc>
          <w:tcPr>
            <w:tcW w:w="2553" w:type="dxa"/>
          </w:tcPr>
          <w:p w14:paraId="6A440800" w14:textId="77777777" w:rsidR="00C64AD9" w:rsidRDefault="00C64AD9" w:rsidP="006A5923">
            <w:pPr>
              <w:pStyle w:val="TableParagraph"/>
            </w:pPr>
          </w:p>
        </w:tc>
        <w:tc>
          <w:tcPr>
            <w:tcW w:w="1110" w:type="dxa"/>
          </w:tcPr>
          <w:p w14:paraId="4EF3E80D" w14:textId="77777777" w:rsidR="00C64AD9" w:rsidRDefault="00C64AD9" w:rsidP="006A5923">
            <w:pPr>
              <w:pStyle w:val="TableParagraph"/>
              <w:spacing w:before="133"/>
              <w:ind w:left="22" w:right="2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 (kGy)</w:t>
            </w:r>
          </w:p>
        </w:tc>
        <w:tc>
          <w:tcPr>
            <w:tcW w:w="1519" w:type="dxa"/>
          </w:tcPr>
          <w:p w14:paraId="7E1A24D1" w14:textId="77777777" w:rsidR="00C64AD9" w:rsidRDefault="00C64AD9" w:rsidP="006A5923">
            <w:pPr>
              <w:pStyle w:val="TableParagraph"/>
              <w:spacing w:before="133"/>
              <w:ind w:left="270" w:right="3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 (kGy)</w:t>
            </w:r>
          </w:p>
        </w:tc>
        <w:tc>
          <w:tcPr>
            <w:tcW w:w="1489" w:type="dxa"/>
          </w:tcPr>
          <w:p w14:paraId="4C036DEC" w14:textId="77777777" w:rsidR="00C64AD9" w:rsidRDefault="00C64AD9" w:rsidP="006A5923">
            <w:pPr>
              <w:pStyle w:val="TableParagraph"/>
              <w:spacing w:before="133"/>
              <w:ind w:left="309" w:right="2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 (kGy)</w:t>
            </w:r>
          </w:p>
        </w:tc>
      </w:tr>
      <w:tr w:rsidR="00C64AD9" w14:paraId="7F1C246F" w14:textId="77777777" w:rsidTr="006A5923">
        <w:trPr>
          <w:trHeight w:val="552"/>
        </w:trPr>
        <w:tc>
          <w:tcPr>
            <w:tcW w:w="2553" w:type="dxa"/>
          </w:tcPr>
          <w:p w14:paraId="2B22FE49" w14:textId="77777777" w:rsidR="00C64AD9" w:rsidRDefault="00C64AD9" w:rsidP="006A5923">
            <w:pPr>
              <w:pStyle w:val="TableParagraph"/>
              <w:spacing w:before="134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Surgical mask (Nos.)</w:t>
            </w:r>
          </w:p>
        </w:tc>
        <w:tc>
          <w:tcPr>
            <w:tcW w:w="1110" w:type="dxa"/>
          </w:tcPr>
          <w:p w14:paraId="78820138" w14:textId="77777777" w:rsidR="00C64AD9" w:rsidRDefault="00C64AD9" w:rsidP="006A5923">
            <w:pPr>
              <w:pStyle w:val="TableParagraph"/>
              <w:spacing w:before="131"/>
              <w:ind w:left="22" w:right="26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19" w:type="dxa"/>
          </w:tcPr>
          <w:p w14:paraId="2E75C538" w14:textId="77777777" w:rsidR="00C64AD9" w:rsidRDefault="00C64AD9" w:rsidP="006A5923">
            <w:pPr>
              <w:pStyle w:val="TableParagraph"/>
              <w:spacing w:before="131"/>
              <w:ind w:left="268" w:right="30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89" w:type="dxa"/>
          </w:tcPr>
          <w:p w14:paraId="771BC331" w14:textId="77777777" w:rsidR="00C64AD9" w:rsidRDefault="00C64AD9" w:rsidP="006A5923">
            <w:pPr>
              <w:pStyle w:val="TableParagraph"/>
              <w:spacing w:before="131"/>
              <w:ind w:left="309" w:right="24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64AD9" w14:paraId="0F27C3F5" w14:textId="77777777" w:rsidTr="006A5923">
        <w:trPr>
          <w:trHeight w:val="551"/>
        </w:trPr>
        <w:tc>
          <w:tcPr>
            <w:tcW w:w="2553" w:type="dxa"/>
          </w:tcPr>
          <w:p w14:paraId="75AEBD6B" w14:textId="77777777" w:rsidR="00C64AD9" w:rsidRDefault="00C64AD9" w:rsidP="006A5923">
            <w:pPr>
              <w:pStyle w:val="TableParagraph"/>
              <w:spacing w:before="134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Cloth mask (Nos.)</w:t>
            </w:r>
          </w:p>
        </w:tc>
        <w:tc>
          <w:tcPr>
            <w:tcW w:w="1110" w:type="dxa"/>
          </w:tcPr>
          <w:p w14:paraId="4BA59EE4" w14:textId="77777777" w:rsidR="00C64AD9" w:rsidRDefault="00C64AD9" w:rsidP="006A5923">
            <w:pPr>
              <w:pStyle w:val="TableParagraph"/>
              <w:spacing w:before="131"/>
              <w:ind w:left="22" w:right="26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19" w:type="dxa"/>
          </w:tcPr>
          <w:p w14:paraId="2BCD75C2" w14:textId="77777777" w:rsidR="00C64AD9" w:rsidRDefault="00C64AD9" w:rsidP="006A5923">
            <w:pPr>
              <w:pStyle w:val="TableParagraph"/>
              <w:spacing w:before="131"/>
              <w:ind w:left="268" w:right="30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89" w:type="dxa"/>
          </w:tcPr>
          <w:p w14:paraId="042B60A8" w14:textId="77777777" w:rsidR="00C64AD9" w:rsidRDefault="00C64AD9" w:rsidP="006A5923">
            <w:pPr>
              <w:pStyle w:val="TableParagraph"/>
              <w:spacing w:before="131"/>
              <w:ind w:left="309" w:right="24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64AD9" w14:paraId="7344AB0D" w14:textId="77777777" w:rsidTr="006A5923">
        <w:trPr>
          <w:trHeight w:val="686"/>
        </w:trPr>
        <w:tc>
          <w:tcPr>
            <w:tcW w:w="2553" w:type="dxa"/>
            <w:tcBorders>
              <w:bottom w:val="single" w:sz="4" w:space="0" w:color="000000"/>
            </w:tcBorders>
          </w:tcPr>
          <w:p w14:paraId="039546F4" w14:textId="77777777" w:rsidR="00C64AD9" w:rsidRDefault="00C64AD9" w:rsidP="006A5923">
            <w:pPr>
              <w:pStyle w:val="TableParagraph"/>
              <w:spacing w:before="134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N95 mask (Nos.)</w:t>
            </w:r>
          </w:p>
        </w:tc>
        <w:tc>
          <w:tcPr>
            <w:tcW w:w="1110" w:type="dxa"/>
            <w:tcBorders>
              <w:bottom w:val="single" w:sz="4" w:space="0" w:color="000000"/>
            </w:tcBorders>
          </w:tcPr>
          <w:p w14:paraId="10CFB3EB" w14:textId="77777777" w:rsidR="00C64AD9" w:rsidRDefault="00C64AD9" w:rsidP="006A5923">
            <w:pPr>
              <w:pStyle w:val="TableParagraph"/>
              <w:spacing w:before="131"/>
              <w:ind w:right="24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19" w:type="dxa"/>
            <w:tcBorders>
              <w:bottom w:val="single" w:sz="4" w:space="0" w:color="000000"/>
            </w:tcBorders>
          </w:tcPr>
          <w:p w14:paraId="0B35F778" w14:textId="77777777" w:rsidR="00C64AD9" w:rsidRDefault="00C64AD9" w:rsidP="006A5923">
            <w:pPr>
              <w:pStyle w:val="TableParagraph"/>
              <w:spacing w:before="131"/>
              <w:ind w:right="4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89" w:type="dxa"/>
            <w:tcBorders>
              <w:bottom w:val="single" w:sz="4" w:space="0" w:color="000000"/>
            </w:tcBorders>
          </w:tcPr>
          <w:p w14:paraId="306379CE" w14:textId="77777777" w:rsidR="00C64AD9" w:rsidRDefault="00C64AD9" w:rsidP="006A5923">
            <w:pPr>
              <w:pStyle w:val="TableParagraph"/>
              <w:spacing w:before="131"/>
              <w:ind w:left="6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14:paraId="2C62FC0C" w14:textId="77777777" w:rsidR="00C64AD9" w:rsidRDefault="00C64AD9" w:rsidP="00C64AD9">
      <w:pPr>
        <w:ind w:left="1767"/>
        <w:rPr>
          <w:b/>
          <w:sz w:val="24"/>
        </w:rPr>
      </w:pPr>
      <w:r>
        <w:rPr>
          <w:b/>
          <w:sz w:val="24"/>
        </w:rPr>
        <w:t>Note: 0 kGy corresponds to control pieces (un-irradiated).</w:t>
      </w:r>
    </w:p>
    <w:p w14:paraId="6C6C289B" w14:textId="77777777" w:rsidR="00C64AD9" w:rsidRDefault="00C64AD9" w:rsidP="00C64AD9">
      <w:pPr>
        <w:rPr>
          <w:sz w:val="24"/>
        </w:rPr>
        <w:sectPr w:rsidR="00C64AD9">
          <w:pgSz w:w="11910" w:h="16840"/>
          <w:pgMar w:top="1580" w:right="600" w:bottom="1200" w:left="920" w:header="0" w:footer="1002" w:gutter="0"/>
          <w:cols w:space="720"/>
        </w:sectPr>
      </w:pPr>
    </w:p>
    <w:p w14:paraId="0C5EB0C2" w14:textId="77777777" w:rsidR="00C64AD9" w:rsidRDefault="00C64AD9" w:rsidP="00C64AD9">
      <w:pPr>
        <w:pStyle w:val="BodyText"/>
        <w:rPr>
          <w:b/>
          <w:sz w:val="20"/>
        </w:rPr>
      </w:pPr>
    </w:p>
    <w:p w14:paraId="27AFAC10" w14:textId="77777777" w:rsidR="00C64AD9" w:rsidRDefault="00C64AD9" w:rsidP="00C64AD9">
      <w:pPr>
        <w:pStyle w:val="BodyText"/>
        <w:spacing w:before="1"/>
        <w:rPr>
          <w:b/>
          <w:sz w:val="29"/>
        </w:rPr>
      </w:pPr>
    </w:p>
    <w:p w14:paraId="1968B463" w14:textId="77777777" w:rsidR="00C64AD9" w:rsidRDefault="00C64AD9" w:rsidP="00C64AD9">
      <w:pPr>
        <w:spacing w:before="90"/>
        <w:ind w:left="1590" w:right="1907"/>
        <w:jc w:val="center"/>
        <w:rPr>
          <w:b/>
          <w:sz w:val="24"/>
        </w:rPr>
      </w:pPr>
      <w:r>
        <w:rPr>
          <w:b/>
          <w:sz w:val="24"/>
        </w:rPr>
        <w:t>Table 2. Pressure drop across the filter for two-flow rate condition.</w:t>
      </w:r>
    </w:p>
    <w:p w14:paraId="60DCF3E2" w14:textId="77777777" w:rsidR="00C64AD9" w:rsidRDefault="00C64AD9" w:rsidP="00C64AD9">
      <w:pPr>
        <w:pStyle w:val="BodyText"/>
        <w:rPr>
          <w:b/>
          <w:sz w:val="20"/>
        </w:rPr>
      </w:pPr>
    </w:p>
    <w:p w14:paraId="17850E9A" w14:textId="77777777" w:rsidR="00C64AD9" w:rsidRDefault="00C64AD9" w:rsidP="00C64AD9">
      <w:pPr>
        <w:pStyle w:val="BodyText"/>
        <w:spacing w:before="11"/>
        <w:rPr>
          <w:b/>
          <w:sz w:val="17"/>
        </w:rPr>
      </w:pP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1731"/>
        <w:gridCol w:w="2405"/>
        <w:gridCol w:w="2153"/>
        <w:gridCol w:w="2277"/>
      </w:tblGrid>
      <w:tr w:rsidR="00C64AD9" w14:paraId="3ED3DCE7" w14:textId="77777777" w:rsidTr="006A5923">
        <w:trPr>
          <w:trHeight w:val="968"/>
        </w:trPr>
        <w:tc>
          <w:tcPr>
            <w:tcW w:w="781" w:type="dxa"/>
            <w:tcBorders>
              <w:top w:val="single" w:sz="4" w:space="0" w:color="000000"/>
            </w:tcBorders>
          </w:tcPr>
          <w:p w14:paraId="668DFA31" w14:textId="77777777" w:rsidR="00C64AD9" w:rsidRDefault="00C64AD9" w:rsidP="006A5923">
            <w:pPr>
              <w:pStyle w:val="TableParagraph"/>
              <w:spacing w:line="275" w:lineRule="exact"/>
              <w:ind w:right="1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S. N.</w:t>
            </w:r>
          </w:p>
        </w:tc>
        <w:tc>
          <w:tcPr>
            <w:tcW w:w="1731" w:type="dxa"/>
            <w:tcBorders>
              <w:top w:val="single" w:sz="4" w:space="0" w:color="000000"/>
            </w:tcBorders>
          </w:tcPr>
          <w:p w14:paraId="6FC4183E" w14:textId="77777777" w:rsidR="00C64AD9" w:rsidRDefault="00C64AD9" w:rsidP="006A5923">
            <w:pPr>
              <w:pStyle w:val="TableParagraph"/>
              <w:spacing w:line="275" w:lineRule="exact"/>
              <w:ind w:left="166" w:right="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Type of mask</w:t>
            </w:r>
          </w:p>
        </w:tc>
        <w:tc>
          <w:tcPr>
            <w:tcW w:w="2405" w:type="dxa"/>
            <w:tcBorders>
              <w:top w:val="single" w:sz="4" w:space="0" w:color="000000"/>
            </w:tcBorders>
          </w:tcPr>
          <w:p w14:paraId="50E2F8AF" w14:textId="77777777" w:rsidR="00C64AD9" w:rsidRDefault="00C64AD9" w:rsidP="006A5923">
            <w:pPr>
              <w:pStyle w:val="TableParagraph"/>
              <w:spacing w:line="275" w:lineRule="exact"/>
              <w:ind w:left="138" w:right="2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Flow rate (L min</w:t>
            </w:r>
            <w:r>
              <w:rPr>
                <w:b/>
                <w:sz w:val="24"/>
                <w:vertAlign w:val="superscript"/>
              </w:rPr>
              <w:t>-1</w:t>
            </w:r>
            <w:r>
              <w:rPr>
                <w:b/>
                <w:sz w:val="24"/>
              </w:rPr>
              <w:t>)</w:t>
            </w:r>
          </w:p>
        </w:tc>
        <w:tc>
          <w:tcPr>
            <w:tcW w:w="2153" w:type="dxa"/>
            <w:tcBorders>
              <w:top w:val="single" w:sz="4" w:space="0" w:color="000000"/>
            </w:tcBorders>
          </w:tcPr>
          <w:p w14:paraId="2E6B3CA6" w14:textId="77777777" w:rsidR="00C64AD9" w:rsidRDefault="00C64AD9" w:rsidP="006A5923">
            <w:pPr>
              <w:pStyle w:val="TableParagraph"/>
              <w:spacing w:line="275" w:lineRule="exact"/>
              <w:ind w:left="294"/>
              <w:rPr>
                <w:b/>
                <w:sz w:val="24"/>
              </w:rPr>
            </w:pPr>
            <w:r>
              <w:rPr>
                <w:b/>
                <w:sz w:val="24"/>
              </w:rPr>
              <w:t>ΔP (pascal) for</w:t>
            </w:r>
          </w:p>
          <w:p w14:paraId="6302756F" w14:textId="77777777" w:rsidR="00C64AD9" w:rsidRDefault="00C64AD9" w:rsidP="006A5923">
            <w:pPr>
              <w:pStyle w:val="TableParagraph"/>
              <w:rPr>
                <w:b/>
                <w:sz w:val="24"/>
              </w:rPr>
            </w:pPr>
          </w:p>
          <w:p w14:paraId="706007F3" w14:textId="77777777" w:rsidR="00C64AD9" w:rsidRDefault="00C64AD9" w:rsidP="006A5923">
            <w:pPr>
              <w:pStyle w:val="TableParagraph"/>
              <w:ind w:left="339"/>
              <w:rPr>
                <w:b/>
                <w:sz w:val="24"/>
              </w:rPr>
            </w:pPr>
            <w:r>
              <w:rPr>
                <w:b/>
                <w:sz w:val="24"/>
              </w:rPr>
              <w:t>control masks</w:t>
            </w:r>
          </w:p>
        </w:tc>
        <w:tc>
          <w:tcPr>
            <w:tcW w:w="2277" w:type="dxa"/>
            <w:tcBorders>
              <w:top w:val="single" w:sz="4" w:space="0" w:color="000000"/>
            </w:tcBorders>
          </w:tcPr>
          <w:p w14:paraId="2F1DF34F" w14:textId="77777777" w:rsidR="00C64AD9" w:rsidRDefault="00C64AD9" w:rsidP="006A5923">
            <w:pPr>
              <w:pStyle w:val="TableParagraph"/>
              <w:spacing w:line="275" w:lineRule="exact"/>
              <w:ind w:left="390"/>
              <w:rPr>
                <w:b/>
                <w:sz w:val="24"/>
              </w:rPr>
            </w:pPr>
            <w:r>
              <w:rPr>
                <w:b/>
                <w:sz w:val="24"/>
              </w:rPr>
              <w:t>ΔP (pascal) for</w:t>
            </w:r>
          </w:p>
          <w:p w14:paraId="2B0BE542" w14:textId="77777777" w:rsidR="00C64AD9" w:rsidRDefault="00C64AD9" w:rsidP="006A5923">
            <w:pPr>
              <w:pStyle w:val="TableParagraph"/>
              <w:rPr>
                <w:b/>
                <w:sz w:val="24"/>
              </w:rPr>
            </w:pPr>
          </w:p>
          <w:p w14:paraId="0266DA5D" w14:textId="77777777" w:rsidR="00C64AD9" w:rsidRDefault="00C64AD9" w:rsidP="006A5923">
            <w:pPr>
              <w:pStyle w:val="TableParagraph"/>
              <w:ind w:left="335"/>
              <w:rPr>
                <w:b/>
                <w:sz w:val="24"/>
              </w:rPr>
            </w:pPr>
            <w:r>
              <w:rPr>
                <w:b/>
                <w:sz w:val="24"/>
              </w:rPr>
              <w:t>sterilized masks</w:t>
            </w:r>
          </w:p>
        </w:tc>
      </w:tr>
      <w:tr w:rsidR="00C64AD9" w14:paraId="18BF21D4" w14:textId="77777777" w:rsidTr="006A5923">
        <w:trPr>
          <w:trHeight w:val="552"/>
        </w:trPr>
        <w:tc>
          <w:tcPr>
            <w:tcW w:w="781" w:type="dxa"/>
          </w:tcPr>
          <w:p w14:paraId="60CE6FD2" w14:textId="77777777" w:rsidR="00C64AD9" w:rsidRDefault="00C64AD9" w:rsidP="006A5923">
            <w:pPr>
              <w:pStyle w:val="TableParagraph"/>
              <w:spacing w:before="134"/>
              <w:ind w:right="2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731" w:type="dxa"/>
          </w:tcPr>
          <w:p w14:paraId="6AA4BD54" w14:textId="77777777" w:rsidR="00C64AD9" w:rsidRDefault="00C64AD9" w:rsidP="006A5923">
            <w:pPr>
              <w:pStyle w:val="TableParagraph"/>
              <w:spacing w:before="134"/>
              <w:ind w:left="166" w:right="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N95</w:t>
            </w:r>
          </w:p>
        </w:tc>
        <w:tc>
          <w:tcPr>
            <w:tcW w:w="2405" w:type="dxa"/>
          </w:tcPr>
          <w:p w14:paraId="4D002AE3" w14:textId="77777777" w:rsidR="00C64AD9" w:rsidRDefault="00C64AD9" w:rsidP="006A5923">
            <w:pPr>
              <w:pStyle w:val="TableParagraph"/>
              <w:spacing w:before="131"/>
              <w:ind w:left="138" w:right="15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153" w:type="dxa"/>
          </w:tcPr>
          <w:p w14:paraId="1A7A2B79" w14:textId="77777777" w:rsidR="00C64AD9" w:rsidRDefault="00C64AD9" w:rsidP="006A5923">
            <w:pPr>
              <w:pStyle w:val="TableParagraph"/>
              <w:spacing w:before="131"/>
              <w:ind w:left="431" w:right="469"/>
              <w:jc w:val="center"/>
              <w:rPr>
                <w:sz w:val="24"/>
              </w:rPr>
            </w:pPr>
            <w:r>
              <w:rPr>
                <w:sz w:val="24"/>
              </w:rPr>
              <w:t>31.32 ± 2.31</w:t>
            </w:r>
          </w:p>
        </w:tc>
        <w:tc>
          <w:tcPr>
            <w:tcW w:w="2277" w:type="dxa"/>
          </w:tcPr>
          <w:p w14:paraId="5BE26EBD" w14:textId="77777777" w:rsidR="00C64AD9" w:rsidRDefault="00C64AD9" w:rsidP="006A5923">
            <w:pPr>
              <w:pStyle w:val="TableParagraph"/>
              <w:spacing w:before="131"/>
              <w:ind w:left="526" w:right="499"/>
              <w:jc w:val="center"/>
              <w:rPr>
                <w:sz w:val="24"/>
              </w:rPr>
            </w:pPr>
            <w:r>
              <w:rPr>
                <w:sz w:val="24"/>
              </w:rPr>
              <w:t>30.89 ± 2.64</w:t>
            </w:r>
          </w:p>
        </w:tc>
      </w:tr>
      <w:tr w:rsidR="00C64AD9" w14:paraId="7B506518" w14:textId="77777777" w:rsidTr="006A5923">
        <w:trPr>
          <w:trHeight w:val="550"/>
        </w:trPr>
        <w:tc>
          <w:tcPr>
            <w:tcW w:w="781" w:type="dxa"/>
          </w:tcPr>
          <w:p w14:paraId="77817B55" w14:textId="77777777" w:rsidR="00C64AD9" w:rsidRDefault="00C64AD9" w:rsidP="006A5923">
            <w:pPr>
              <w:pStyle w:val="TableParagraph"/>
            </w:pPr>
          </w:p>
        </w:tc>
        <w:tc>
          <w:tcPr>
            <w:tcW w:w="1731" w:type="dxa"/>
          </w:tcPr>
          <w:p w14:paraId="3D656A5C" w14:textId="77777777" w:rsidR="00C64AD9" w:rsidRDefault="00C64AD9" w:rsidP="006A5923">
            <w:pPr>
              <w:pStyle w:val="TableParagraph"/>
            </w:pPr>
          </w:p>
        </w:tc>
        <w:tc>
          <w:tcPr>
            <w:tcW w:w="2405" w:type="dxa"/>
          </w:tcPr>
          <w:p w14:paraId="76AE1646" w14:textId="77777777" w:rsidR="00C64AD9" w:rsidRDefault="00C64AD9" w:rsidP="006A5923">
            <w:pPr>
              <w:pStyle w:val="TableParagraph"/>
              <w:spacing w:before="131"/>
              <w:ind w:left="138" w:right="154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2153" w:type="dxa"/>
          </w:tcPr>
          <w:p w14:paraId="0F9966E1" w14:textId="77777777" w:rsidR="00C64AD9" w:rsidRDefault="00C64AD9" w:rsidP="006A5923">
            <w:pPr>
              <w:pStyle w:val="TableParagraph"/>
              <w:spacing w:before="131"/>
              <w:ind w:left="431" w:right="469"/>
              <w:jc w:val="center"/>
              <w:rPr>
                <w:sz w:val="24"/>
              </w:rPr>
            </w:pPr>
            <w:r>
              <w:rPr>
                <w:sz w:val="24"/>
              </w:rPr>
              <w:t>258.9 ± 4.59</w:t>
            </w:r>
          </w:p>
        </w:tc>
        <w:tc>
          <w:tcPr>
            <w:tcW w:w="2277" w:type="dxa"/>
          </w:tcPr>
          <w:p w14:paraId="0B0C8B80" w14:textId="77777777" w:rsidR="00C64AD9" w:rsidRDefault="00C64AD9" w:rsidP="006A5923">
            <w:pPr>
              <w:pStyle w:val="TableParagraph"/>
              <w:spacing w:before="131"/>
              <w:ind w:left="526" w:right="499"/>
              <w:jc w:val="center"/>
              <w:rPr>
                <w:sz w:val="24"/>
              </w:rPr>
            </w:pPr>
            <w:r>
              <w:rPr>
                <w:sz w:val="24"/>
              </w:rPr>
              <w:t>257.7 ± 3.59</w:t>
            </w:r>
          </w:p>
        </w:tc>
      </w:tr>
      <w:tr w:rsidR="00C64AD9" w14:paraId="176FC087" w14:textId="77777777" w:rsidTr="006A5923">
        <w:trPr>
          <w:trHeight w:val="553"/>
        </w:trPr>
        <w:tc>
          <w:tcPr>
            <w:tcW w:w="781" w:type="dxa"/>
          </w:tcPr>
          <w:p w14:paraId="56434161" w14:textId="77777777" w:rsidR="00C64AD9" w:rsidRDefault="00C64AD9" w:rsidP="006A5923">
            <w:pPr>
              <w:pStyle w:val="TableParagraph"/>
              <w:spacing w:before="135"/>
              <w:ind w:right="2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731" w:type="dxa"/>
          </w:tcPr>
          <w:p w14:paraId="6D300339" w14:textId="77777777" w:rsidR="00C64AD9" w:rsidRDefault="00C64AD9" w:rsidP="006A5923">
            <w:pPr>
              <w:pStyle w:val="TableParagraph"/>
              <w:spacing w:before="135"/>
              <w:ind w:left="166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Surgical</w:t>
            </w:r>
          </w:p>
        </w:tc>
        <w:tc>
          <w:tcPr>
            <w:tcW w:w="2405" w:type="dxa"/>
          </w:tcPr>
          <w:p w14:paraId="65F88B81" w14:textId="77777777" w:rsidR="00C64AD9" w:rsidRDefault="00C64AD9" w:rsidP="006A5923">
            <w:pPr>
              <w:pStyle w:val="TableParagraph"/>
              <w:spacing w:before="133"/>
              <w:ind w:left="138" w:right="15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153" w:type="dxa"/>
          </w:tcPr>
          <w:p w14:paraId="0B0CBFFD" w14:textId="77777777" w:rsidR="00C64AD9" w:rsidRDefault="00C64AD9" w:rsidP="006A5923">
            <w:pPr>
              <w:pStyle w:val="TableParagraph"/>
              <w:spacing w:before="133"/>
              <w:ind w:left="431" w:right="469"/>
              <w:jc w:val="center"/>
              <w:rPr>
                <w:sz w:val="24"/>
              </w:rPr>
            </w:pPr>
            <w:r>
              <w:rPr>
                <w:sz w:val="24"/>
              </w:rPr>
              <w:t>2.45 ± 2.03</w:t>
            </w:r>
          </w:p>
        </w:tc>
        <w:tc>
          <w:tcPr>
            <w:tcW w:w="2277" w:type="dxa"/>
          </w:tcPr>
          <w:p w14:paraId="032E0483" w14:textId="77777777" w:rsidR="00C64AD9" w:rsidRDefault="00C64AD9" w:rsidP="006A5923">
            <w:pPr>
              <w:pStyle w:val="TableParagraph"/>
              <w:spacing w:before="133"/>
              <w:ind w:left="526" w:right="499"/>
              <w:jc w:val="center"/>
              <w:rPr>
                <w:sz w:val="24"/>
              </w:rPr>
            </w:pPr>
            <w:r>
              <w:rPr>
                <w:sz w:val="24"/>
              </w:rPr>
              <w:t>2.95 ± 1.83</w:t>
            </w:r>
          </w:p>
        </w:tc>
      </w:tr>
      <w:tr w:rsidR="00C64AD9" w14:paraId="704E6BC3" w14:textId="77777777" w:rsidTr="006A5923">
        <w:trPr>
          <w:trHeight w:val="550"/>
        </w:trPr>
        <w:tc>
          <w:tcPr>
            <w:tcW w:w="781" w:type="dxa"/>
          </w:tcPr>
          <w:p w14:paraId="3539B198" w14:textId="77777777" w:rsidR="00C64AD9" w:rsidRDefault="00C64AD9" w:rsidP="006A5923">
            <w:pPr>
              <w:pStyle w:val="TableParagraph"/>
            </w:pPr>
          </w:p>
        </w:tc>
        <w:tc>
          <w:tcPr>
            <w:tcW w:w="1731" w:type="dxa"/>
          </w:tcPr>
          <w:p w14:paraId="015EE7B1" w14:textId="77777777" w:rsidR="00C64AD9" w:rsidRDefault="00C64AD9" w:rsidP="006A5923">
            <w:pPr>
              <w:pStyle w:val="TableParagraph"/>
            </w:pPr>
          </w:p>
        </w:tc>
        <w:tc>
          <w:tcPr>
            <w:tcW w:w="2405" w:type="dxa"/>
          </w:tcPr>
          <w:p w14:paraId="30EB321D" w14:textId="77777777" w:rsidR="00C64AD9" w:rsidRDefault="00C64AD9" w:rsidP="006A5923">
            <w:pPr>
              <w:pStyle w:val="TableParagraph"/>
              <w:spacing w:before="131"/>
              <w:ind w:left="138" w:right="154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2153" w:type="dxa"/>
          </w:tcPr>
          <w:p w14:paraId="49EE60F2" w14:textId="77777777" w:rsidR="00C64AD9" w:rsidRDefault="00C64AD9" w:rsidP="006A5923">
            <w:pPr>
              <w:pStyle w:val="TableParagraph"/>
              <w:spacing w:before="131"/>
              <w:ind w:left="431" w:right="469"/>
              <w:jc w:val="center"/>
              <w:rPr>
                <w:sz w:val="24"/>
              </w:rPr>
            </w:pPr>
            <w:r>
              <w:rPr>
                <w:sz w:val="24"/>
              </w:rPr>
              <w:t>7.36 ± 2.08</w:t>
            </w:r>
          </w:p>
        </w:tc>
        <w:tc>
          <w:tcPr>
            <w:tcW w:w="2277" w:type="dxa"/>
          </w:tcPr>
          <w:p w14:paraId="590A0429" w14:textId="77777777" w:rsidR="00C64AD9" w:rsidRDefault="00C64AD9" w:rsidP="006A5923">
            <w:pPr>
              <w:pStyle w:val="TableParagraph"/>
              <w:spacing w:before="131"/>
              <w:ind w:left="526" w:right="499"/>
              <w:jc w:val="center"/>
              <w:rPr>
                <w:sz w:val="24"/>
              </w:rPr>
            </w:pPr>
            <w:r>
              <w:rPr>
                <w:sz w:val="24"/>
              </w:rPr>
              <w:t>7.16 ± 1.78</w:t>
            </w:r>
          </w:p>
        </w:tc>
      </w:tr>
      <w:tr w:rsidR="00C64AD9" w14:paraId="1C7AE57C" w14:textId="77777777" w:rsidTr="006A5923">
        <w:trPr>
          <w:trHeight w:val="553"/>
        </w:trPr>
        <w:tc>
          <w:tcPr>
            <w:tcW w:w="781" w:type="dxa"/>
          </w:tcPr>
          <w:p w14:paraId="0B891400" w14:textId="77777777" w:rsidR="00C64AD9" w:rsidRDefault="00C64AD9" w:rsidP="006A5923">
            <w:pPr>
              <w:pStyle w:val="TableParagraph"/>
              <w:spacing w:before="135"/>
              <w:ind w:right="2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1731" w:type="dxa"/>
          </w:tcPr>
          <w:p w14:paraId="24D0F6BA" w14:textId="77777777" w:rsidR="00C64AD9" w:rsidRDefault="00C64AD9" w:rsidP="006A5923">
            <w:pPr>
              <w:pStyle w:val="TableParagraph"/>
              <w:spacing w:before="135"/>
              <w:ind w:left="166" w:right="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Cloth</w:t>
            </w:r>
          </w:p>
        </w:tc>
        <w:tc>
          <w:tcPr>
            <w:tcW w:w="2405" w:type="dxa"/>
          </w:tcPr>
          <w:p w14:paraId="7F961648" w14:textId="77777777" w:rsidR="00C64AD9" w:rsidRDefault="00C64AD9" w:rsidP="006A5923">
            <w:pPr>
              <w:pStyle w:val="TableParagraph"/>
              <w:spacing w:before="133"/>
              <w:ind w:left="138" w:right="15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153" w:type="dxa"/>
          </w:tcPr>
          <w:p w14:paraId="3BE1CAC2" w14:textId="77777777" w:rsidR="00C64AD9" w:rsidRDefault="00C64AD9" w:rsidP="006A5923">
            <w:pPr>
              <w:pStyle w:val="TableParagraph"/>
              <w:spacing w:before="133"/>
              <w:ind w:left="431" w:right="469"/>
              <w:jc w:val="center"/>
              <w:rPr>
                <w:sz w:val="24"/>
              </w:rPr>
            </w:pPr>
            <w:r>
              <w:rPr>
                <w:sz w:val="24"/>
              </w:rPr>
              <w:t>11.57 ± 1.87</w:t>
            </w:r>
          </w:p>
        </w:tc>
        <w:tc>
          <w:tcPr>
            <w:tcW w:w="2277" w:type="dxa"/>
          </w:tcPr>
          <w:p w14:paraId="602C3F07" w14:textId="77777777" w:rsidR="00C64AD9" w:rsidRDefault="00C64AD9" w:rsidP="006A5923">
            <w:pPr>
              <w:pStyle w:val="TableParagraph"/>
              <w:spacing w:before="133"/>
              <w:ind w:left="526" w:right="499"/>
              <w:jc w:val="center"/>
              <w:rPr>
                <w:sz w:val="24"/>
              </w:rPr>
            </w:pPr>
            <w:r>
              <w:rPr>
                <w:sz w:val="24"/>
              </w:rPr>
              <w:t>12.78 ± 2.12</w:t>
            </w:r>
          </w:p>
        </w:tc>
      </w:tr>
      <w:tr w:rsidR="00C64AD9" w14:paraId="3ABFCCBD" w14:textId="77777777" w:rsidTr="006A5923">
        <w:trPr>
          <w:trHeight w:val="686"/>
        </w:trPr>
        <w:tc>
          <w:tcPr>
            <w:tcW w:w="781" w:type="dxa"/>
            <w:tcBorders>
              <w:bottom w:val="single" w:sz="4" w:space="0" w:color="000000"/>
            </w:tcBorders>
          </w:tcPr>
          <w:p w14:paraId="31C275C7" w14:textId="77777777" w:rsidR="00C64AD9" w:rsidRDefault="00C64AD9" w:rsidP="006A5923">
            <w:pPr>
              <w:pStyle w:val="TableParagraph"/>
            </w:pPr>
          </w:p>
        </w:tc>
        <w:tc>
          <w:tcPr>
            <w:tcW w:w="1731" w:type="dxa"/>
            <w:tcBorders>
              <w:bottom w:val="single" w:sz="4" w:space="0" w:color="000000"/>
            </w:tcBorders>
          </w:tcPr>
          <w:p w14:paraId="0C2D21D2" w14:textId="77777777" w:rsidR="00C64AD9" w:rsidRDefault="00C64AD9" w:rsidP="006A5923">
            <w:pPr>
              <w:pStyle w:val="TableParagraph"/>
            </w:pPr>
          </w:p>
        </w:tc>
        <w:tc>
          <w:tcPr>
            <w:tcW w:w="2405" w:type="dxa"/>
            <w:tcBorders>
              <w:bottom w:val="single" w:sz="4" w:space="0" w:color="000000"/>
            </w:tcBorders>
          </w:tcPr>
          <w:p w14:paraId="3A77368D" w14:textId="77777777" w:rsidR="00C64AD9" w:rsidRDefault="00C64AD9" w:rsidP="006A5923">
            <w:pPr>
              <w:pStyle w:val="TableParagraph"/>
              <w:spacing w:before="131"/>
              <w:ind w:left="138" w:right="154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2153" w:type="dxa"/>
            <w:tcBorders>
              <w:bottom w:val="single" w:sz="4" w:space="0" w:color="000000"/>
            </w:tcBorders>
          </w:tcPr>
          <w:p w14:paraId="0A74A115" w14:textId="77777777" w:rsidR="00C64AD9" w:rsidRDefault="00C64AD9" w:rsidP="006A5923">
            <w:pPr>
              <w:pStyle w:val="TableParagraph"/>
              <w:spacing w:before="131"/>
              <w:ind w:left="431" w:right="469"/>
              <w:jc w:val="center"/>
              <w:rPr>
                <w:sz w:val="24"/>
              </w:rPr>
            </w:pPr>
            <w:r>
              <w:rPr>
                <w:sz w:val="24"/>
              </w:rPr>
              <w:t>73.55 ± 2.74</w:t>
            </w:r>
          </w:p>
        </w:tc>
        <w:tc>
          <w:tcPr>
            <w:tcW w:w="2277" w:type="dxa"/>
            <w:tcBorders>
              <w:bottom w:val="single" w:sz="4" w:space="0" w:color="000000"/>
            </w:tcBorders>
          </w:tcPr>
          <w:p w14:paraId="37545EA6" w14:textId="77777777" w:rsidR="00C64AD9" w:rsidRDefault="00C64AD9" w:rsidP="006A5923">
            <w:pPr>
              <w:pStyle w:val="TableParagraph"/>
              <w:spacing w:before="131"/>
              <w:ind w:left="526" w:right="499"/>
              <w:jc w:val="center"/>
              <w:rPr>
                <w:sz w:val="24"/>
              </w:rPr>
            </w:pPr>
            <w:r>
              <w:rPr>
                <w:sz w:val="24"/>
              </w:rPr>
              <w:t>72.95 ± 1.74</w:t>
            </w:r>
          </w:p>
        </w:tc>
      </w:tr>
    </w:tbl>
    <w:p w14:paraId="6B1E3E9B" w14:textId="77777777" w:rsidR="00C64AD9" w:rsidRDefault="00C64AD9" w:rsidP="00C64AD9">
      <w:pPr>
        <w:jc w:val="center"/>
        <w:rPr>
          <w:sz w:val="24"/>
        </w:rPr>
        <w:sectPr w:rsidR="00C64AD9">
          <w:pgSz w:w="11910" w:h="16840"/>
          <w:pgMar w:top="1580" w:right="600" w:bottom="1200" w:left="920" w:header="0" w:footer="1002" w:gutter="0"/>
          <w:cols w:space="720"/>
        </w:sectPr>
      </w:pPr>
    </w:p>
    <w:p w14:paraId="0254B93F" w14:textId="77777777" w:rsidR="00C64AD9" w:rsidRDefault="00C64AD9" w:rsidP="00C64AD9">
      <w:pPr>
        <w:pStyle w:val="BodyText"/>
        <w:rPr>
          <w:b/>
          <w:sz w:val="20"/>
        </w:rPr>
      </w:pPr>
    </w:p>
    <w:p w14:paraId="07535FF6" w14:textId="77777777" w:rsidR="00C64AD9" w:rsidRDefault="00C64AD9" w:rsidP="00C64AD9">
      <w:pPr>
        <w:pStyle w:val="BodyText"/>
        <w:spacing w:before="11"/>
        <w:rPr>
          <w:b/>
          <w:sz w:val="28"/>
        </w:rPr>
      </w:pPr>
    </w:p>
    <w:p w14:paraId="24950B15" w14:textId="152E5562" w:rsidR="00C64AD9" w:rsidRDefault="00C64AD9" w:rsidP="00C64AD9">
      <w:pPr>
        <w:spacing w:before="90" w:line="482" w:lineRule="auto"/>
        <w:ind w:left="326" w:right="145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4280F4" wp14:editId="41F2A846">
                <wp:simplePos x="0" y="0"/>
                <wp:positionH relativeFrom="page">
                  <wp:posOffset>610870</wp:posOffset>
                </wp:positionH>
                <wp:positionV relativeFrom="paragraph">
                  <wp:posOffset>861060</wp:posOffset>
                </wp:positionV>
                <wp:extent cx="6540500" cy="6350"/>
                <wp:effectExtent l="1270" t="2540" r="1905" b="63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05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ADDC2F" id="Rectangle 2" o:spid="_x0000_s1026" style="position:absolute;margin-left:48.1pt;margin-top:67.8pt;width:515pt;height: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" fillcolor="black" stroked="f">
                <w10:wrap anchorx="page"/>
              </v:rect>
            </w:pict>
          </mc:Fallback>
        </mc:AlternateContent>
      </w:r>
      <w:r>
        <w:rPr>
          <w:b/>
          <w:sz w:val="24"/>
        </w:rPr>
        <w:t>Table 3. Filtration efficiency of three type of masks for two flow rate, control and irradiated mask for ambient aerosols.</w:t>
      </w:r>
    </w:p>
    <w:p w14:paraId="04D6DD45" w14:textId="77777777" w:rsidR="00C64AD9" w:rsidRDefault="00C64AD9" w:rsidP="00C64AD9">
      <w:pPr>
        <w:spacing w:line="482" w:lineRule="auto"/>
        <w:rPr>
          <w:sz w:val="24"/>
        </w:rPr>
        <w:sectPr w:rsidR="00C64AD9">
          <w:pgSz w:w="11910" w:h="16840"/>
          <w:pgMar w:top="1580" w:right="600" w:bottom="1200" w:left="920" w:header="0" w:footer="1002" w:gutter="0"/>
          <w:cols w:space="720"/>
        </w:sectPr>
      </w:pPr>
    </w:p>
    <w:p w14:paraId="41F35095" w14:textId="77777777" w:rsidR="00C64AD9" w:rsidRDefault="00C64AD9" w:rsidP="00C64AD9">
      <w:pPr>
        <w:spacing w:before="165" w:line="480" w:lineRule="auto"/>
        <w:ind w:left="318" w:right="21" w:hanging="28"/>
        <w:rPr>
          <w:b/>
          <w:sz w:val="24"/>
        </w:rPr>
      </w:pPr>
      <w:r>
        <w:rPr>
          <w:b/>
          <w:sz w:val="24"/>
        </w:rPr>
        <w:t>Mask Type</w:t>
      </w:r>
    </w:p>
    <w:p w14:paraId="2E674247" w14:textId="77777777" w:rsidR="00C64AD9" w:rsidRDefault="00C64AD9" w:rsidP="00C64AD9">
      <w:pPr>
        <w:spacing w:before="165" w:line="480" w:lineRule="auto"/>
        <w:ind w:left="290"/>
        <w:jc w:val="center"/>
        <w:rPr>
          <w:b/>
          <w:sz w:val="24"/>
        </w:rPr>
      </w:pPr>
      <w:r>
        <w:br w:type="column"/>
      </w:r>
      <w:r>
        <w:rPr>
          <w:b/>
          <w:sz w:val="24"/>
        </w:rPr>
        <w:t>Aerosols</w:t>
      </w:r>
      <w:r>
        <w:rPr>
          <w:b/>
          <w:w w:val="99"/>
          <w:sz w:val="24"/>
        </w:rPr>
        <w:t xml:space="preserve"> </w:t>
      </w:r>
      <w:r>
        <w:rPr>
          <w:b/>
          <w:sz w:val="24"/>
        </w:rPr>
        <w:t>size in µm</w:t>
      </w:r>
    </w:p>
    <w:p w14:paraId="4A666D5E" w14:textId="77777777" w:rsidR="00C64AD9" w:rsidRDefault="00C64AD9" w:rsidP="00C64AD9">
      <w:pPr>
        <w:spacing w:before="165"/>
        <w:ind w:left="54"/>
        <w:jc w:val="center"/>
        <w:rPr>
          <w:b/>
          <w:sz w:val="24"/>
        </w:rPr>
      </w:pPr>
      <w:r>
        <w:br w:type="column"/>
      </w:r>
      <w:r>
        <w:rPr>
          <w:b/>
          <w:sz w:val="24"/>
        </w:rPr>
        <w:t>Gamma radiation dose</w:t>
      </w:r>
    </w:p>
    <w:p w14:paraId="567E853D" w14:textId="77777777" w:rsidR="00C64AD9" w:rsidRDefault="00C64AD9" w:rsidP="00C64AD9">
      <w:pPr>
        <w:pStyle w:val="BodyText"/>
        <w:rPr>
          <w:b/>
        </w:rPr>
      </w:pPr>
    </w:p>
    <w:p w14:paraId="4ECA6A0C" w14:textId="77777777" w:rsidR="00C64AD9" w:rsidRDefault="00C64AD9" w:rsidP="00C64AD9">
      <w:pPr>
        <w:tabs>
          <w:tab w:val="left" w:pos="2835"/>
          <w:tab w:val="left" w:pos="5511"/>
        </w:tabs>
        <w:ind w:left="167"/>
        <w:jc w:val="center"/>
        <w:rPr>
          <w:b/>
          <w:sz w:val="24"/>
        </w:rPr>
      </w:pPr>
      <w:r>
        <w:rPr>
          <w:b/>
          <w:sz w:val="24"/>
        </w:rPr>
        <w:t>0 (kGy)</w:t>
      </w:r>
      <w:r>
        <w:rPr>
          <w:b/>
          <w:sz w:val="24"/>
        </w:rPr>
        <w:tab/>
        <w:t>15 (kGy)</w:t>
      </w:r>
      <w:r>
        <w:rPr>
          <w:b/>
          <w:sz w:val="24"/>
        </w:rPr>
        <w:tab/>
        <w:t>25 (kGy)</w:t>
      </w:r>
    </w:p>
    <w:p w14:paraId="465335FC" w14:textId="77777777" w:rsidR="00C64AD9" w:rsidRDefault="00C64AD9" w:rsidP="00C64AD9">
      <w:pPr>
        <w:pStyle w:val="BodyText"/>
        <w:rPr>
          <w:b/>
        </w:rPr>
      </w:pPr>
    </w:p>
    <w:p w14:paraId="014AE668" w14:textId="77777777" w:rsidR="00C64AD9" w:rsidRDefault="00C64AD9" w:rsidP="00C64AD9">
      <w:pPr>
        <w:tabs>
          <w:tab w:val="left" w:pos="1616"/>
          <w:tab w:val="left" w:pos="2946"/>
          <w:tab w:val="left" w:pos="4314"/>
          <w:tab w:val="left" w:pos="5682"/>
          <w:tab w:val="left" w:pos="6990"/>
        </w:tabs>
        <w:spacing w:line="480" w:lineRule="auto"/>
        <w:ind w:left="256" w:right="170"/>
        <w:jc w:val="center"/>
        <w:rPr>
          <w:b/>
          <w:sz w:val="24"/>
        </w:rPr>
      </w:pPr>
      <w:r>
        <w:rPr>
          <w:b/>
          <w:sz w:val="24"/>
        </w:rPr>
        <w:t>20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 min</w:t>
      </w:r>
      <w:r>
        <w:rPr>
          <w:b/>
          <w:sz w:val="24"/>
          <w:vertAlign w:val="superscript"/>
        </w:rPr>
        <w:t>-1</w:t>
      </w:r>
      <w:r>
        <w:rPr>
          <w:b/>
          <w:sz w:val="24"/>
        </w:rPr>
        <w:tab/>
        <w:t>90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 min</w:t>
      </w:r>
      <w:r>
        <w:rPr>
          <w:b/>
          <w:sz w:val="24"/>
          <w:vertAlign w:val="superscript"/>
        </w:rPr>
        <w:t>-1</w:t>
      </w:r>
      <w:r>
        <w:rPr>
          <w:b/>
          <w:sz w:val="24"/>
        </w:rPr>
        <w:tab/>
        <w:t>20 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min</w:t>
      </w:r>
      <w:r>
        <w:rPr>
          <w:b/>
          <w:sz w:val="24"/>
          <w:vertAlign w:val="superscript"/>
        </w:rPr>
        <w:t>-1</w:t>
      </w:r>
      <w:r>
        <w:rPr>
          <w:b/>
          <w:sz w:val="24"/>
        </w:rPr>
        <w:tab/>
        <w:t>90 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min</w:t>
      </w:r>
      <w:r>
        <w:rPr>
          <w:b/>
          <w:sz w:val="24"/>
          <w:vertAlign w:val="superscript"/>
        </w:rPr>
        <w:t>-1</w:t>
      </w:r>
      <w:r>
        <w:rPr>
          <w:b/>
          <w:sz w:val="24"/>
        </w:rPr>
        <w:tab/>
        <w:t>20 L min</w:t>
      </w:r>
      <w:r>
        <w:rPr>
          <w:b/>
          <w:sz w:val="24"/>
          <w:vertAlign w:val="superscript"/>
        </w:rPr>
        <w:t>-1</w:t>
      </w:r>
      <w:r>
        <w:rPr>
          <w:b/>
          <w:sz w:val="24"/>
        </w:rPr>
        <w:tab/>
        <w:t xml:space="preserve">90 L </w:t>
      </w:r>
      <w:r>
        <w:rPr>
          <w:b/>
          <w:spacing w:val="-5"/>
          <w:sz w:val="24"/>
        </w:rPr>
        <w:t>min</w:t>
      </w:r>
      <w:r>
        <w:rPr>
          <w:b/>
          <w:spacing w:val="-5"/>
          <w:sz w:val="24"/>
          <w:vertAlign w:val="superscript"/>
        </w:rPr>
        <w:t>-1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Average FE (%) ±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Uncertainty</w:t>
      </w:r>
    </w:p>
    <w:p w14:paraId="3175DFCD" w14:textId="77777777" w:rsidR="00C64AD9" w:rsidRDefault="00C64AD9" w:rsidP="00C64AD9">
      <w:pPr>
        <w:spacing w:line="480" w:lineRule="auto"/>
        <w:jc w:val="center"/>
        <w:rPr>
          <w:sz w:val="24"/>
        </w:rPr>
        <w:sectPr w:rsidR="00C64AD9">
          <w:type w:val="continuous"/>
          <w:pgSz w:w="11910" w:h="16840"/>
          <w:pgMar w:top="1580" w:right="600" w:bottom="1200" w:left="920" w:header="720" w:footer="720" w:gutter="0"/>
          <w:cols w:num="3" w:space="720" w:equalWidth="0">
            <w:col w:w="905" w:space="55"/>
            <w:col w:w="1172" w:space="39"/>
            <w:col w:w="8219"/>
          </w:cols>
        </w:sect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6"/>
        <w:gridCol w:w="1042"/>
        <w:gridCol w:w="1415"/>
        <w:gridCol w:w="1345"/>
        <w:gridCol w:w="1319"/>
        <w:gridCol w:w="1428"/>
        <w:gridCol w:w="1308"/>
        <w:gridCol w:w="1250"/>
      </w:tblGrid>
      <w:tr w:rsidR="00C64AD9" w14:paraId="6CEB0938" w14:textId="77777777" w:rsidTr="006A5923">
        <w:trPr>
          <w:trHeight w:val="408"/>
        </w:trPr>
        <w:tc>
          <w:tcPr>
            <w:tcW w:w="1076" w:type="dxa"/>
          </w:tcPr>
          <w:p w14:paraId="121781E9" w14:textId="77777777" w:rsidR="00C64AD9" w:rsidRDefault="00C64AD9" w:rsidP="006A5923">
            <w:pPr>
              <w:pStyle w:val="TableParagraph"/>
            </w:pPr>
          </w:p>
        </w:tc>
        <w:tc>
          <w:tcPr>
            <w:tcW w:w="1042" w:type="dxa"/>
          </w:tcPr>
          <w:p w14:paraId="2ADF7CBC" w14:textId="77777777" w:rsidR="00C64AD9" w:rsidRDefault="00C64AD9" w:rsidP="006A5923">
            <w:pPr>
              <w:pStyle w:val="TableParagraph"/>
              <w:spacing w:line="266" w:lineRule="exact"/>
              <w:ind w:left="153" w:right="168"/>
              <w:jc w:val="center"/>
              <w:rPr>
                <w:sz w:val="24"/>
              </w:rPr>
            </w:pPr>
            <w:r>
              <w:rPr>
                <w:sz w:val="24"/>
              </w:rPr>
              <w:t>0.3-5.0</w:t>
            </w:r>
          </w:p>
        </w:tc>
        <w:tc>
          <w:tcPr>
            <w:tcW w:w="1415" w:type="dxa"/>
          </w:tcPr>
          <w:p w14:paraId="5AC0F327" w14:textId="77777777" w:rsidR="00C64AD9" w:rsidRDefault="00C64AD9" w:rsidP="006A5923">
            <w:pPr>
              <w:pStyle w:val="TableParagraph"/>
              <w:spacing w:line="266" w:lineRule="exact"/>
              <w:ind w:right="132"/>
              <w:jc w:val="right"/>
              <w:rPr>
                <w:sz w:val="24"/>
              </w:rPr>
            </w:pPr>
            <w:r>
              <w:rPr>
                <w:sz w:val="24"/>
              </w:rPr>
              <w:t>20.28±1.49</w:t>
            </w:r>
          </w:p>
        </w:tc>
        <w:tc>
          <w:tcPr>
            <w:tcW w:w="1345" w:type="dxa"/>
          </w:tcPr>
          <w:p w14:paraId="373CFFDD" w14:textId="77777777" w:rsidR="00C64AD9" w:rsidRDefault="00C64AD9" w:rsidP="006A5923">
            <w:pPr>
              <w:pStyle w:val="TableParagraph"/>
              <w:spacing w:line="266" w:lineRule="exact"/>
              <w:ind w:left="113" w:right="100"/>
              <w:jc w:val="center"/>
              <w:rPr>
                <w:sz w:val="24"/>
              </w:rPr>
            </w:pPr>
            <w:r>
              <w:rPr>
                <w:sz w:val="24"/>
              </w:rPr>
              <w:t>18.84±0.33</w:t>
            </w:r>
          </w:p>
        </w:tc>
        <w:tc>
          <w:tcPr>
            <w:tcW w:w="1319" w:type="dxa"/>
          </w:tcPr>
          <w:p w14:paraId="3A30979A" w14:textId="77777777" w:rsidR="00C64AD9" w:rsidRDefault="00C64AD9" w:rsidP="006A5923">
            <w:pPr>
              <w:pStyle w:val="TableParagraph"/>
              <w:spacing w:line="266" w:lineRule="exact"/>
              <w:ind w:left="98" w:right="89"/>
              <w:jc w:val="center"/>
              <w:rPr>
                <w:sz w:val="24"/>
              </w:rPr>
            </w:pPr>
            <w:r>
              <w:rPr>
                <w:sz w:val="24"/>
              </w:rPr>
              <w:t>20.44±1.68</w:t>
            </w:r>
          </w:p>
        </w:tc>
        <w:tc>
          <w:tcPr>
            <w:tcW w:w="1428" w:type="dxa"/>
          </w:tcPr>
          <w:p w14:paraId="7534D25F" w14:textId="77777777" w:rsidR="00C64AD9" w:rsidRDefault="00C64AD9" w:rsidP="006A5923">
            <w:pPr>
              <w:pStyle w:val="TableParagraph"/>
              <w:spacing w:line="266" w:lineRule="exact"/>
              <w:ind w:left="166"/>
              <w:rPr>
                <w:sz w:val="24"/>
              </w:rPr>
            </w:pPr>
            <w:r>
              <w:rPr>
                <w:sz w:val="24"/>
              </w:rPr>
              <w:t>19.21±1.51</w:t>
            </w:r>
          </w:p>
        </w:tc>
        <w:tc>
          <w:tcPr>
            <w:tcW w:w="1308" w:type="dxa"/>
          </w:tcPr>
          <w:p w14:paraId="06778824" w14:textId="77777777" w:rsidR="00C64AD9" w:rsidRDefault="00C64AD9" w:rsidP="006A5923">
            <w:pPr>
              <w:pStyle w:val="TableParagraph"/>
              <w:spacing w:line="266" w:lineRule="exact"/>
              <w:ind w:left="87" w:right="88"/>
              <w:jc w:val="center"/>
              <w:rPr>
                <w:sz w:val="24"/>
              </w:rPr>
            </w:pPr>
            <w:r>
              <w:rPr>
                <w:sz w:val="24"/>
              </w:rPr>
              <w:t>19.74±1.92</w:t>
            </w:r>
          </w:p>
        </w:tc>
        <w:tc>
          <w:tcPr>
            <w:tcW w:w="1250" w:type="dxa"/>
          </w:tcPr>
          <w:p w14:paraId="32AE89D9" w14:textId="77777777" w:rsidR="00C64AD9" w:rsidRDefault="00C64AD9" w:rsidP="006A5923">
            <w:pPr>
              <w:pStyle w:val="TableParagraph"/>
              <w:spacing w:line="266" w:lineRule="exact"/>
              <w:ind w:right="48"/>
              <w:jc w:val="right"/>
              <w:rPr>
                <w:sz w:val="24"/>
              </w:rPr>
            </w:pPr>
            <w:r>
              <w:rPr>
                <w:sz w:val="24"/>
              </w:rPr>
              <w:t>19.63±2.67</w:t>
            </w:r>
          </w:p>
        </w:tc>
      </w:tr>
      <w:tr w:rsidR="00C64AD9" w14:paraId="56C202A8" w14:textId="77777777" w:rsidTr="006A5923">
        <w:trPr>
          <w:trHeight w:val="553"/>
        </w:trPr>
        <w:tc>
          <w:tcPr>
            <w:tcW w:w="1076" w:type="dxa"/>
          </w:tcPr>
          <w:p w14:paraId="0FCD9CD0" w14:textId="77777777" w:rsidR="00C64AD9" w:rsidRDefault="00C64AD9" w:rsidP="006A5923">
            <w:pPr>
              <w:pStyle w:val="TableParagraph"/>
              <w:spacing w:before="135"/>
              <w:ind w:left="31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Cloth</w:t>
            </w:r>
          </w:p>
        </w:tc>
        <w:tc>
          <w:tcPr>
            <w:tcW w:w="1042" w:type="dxa"/>
          </w:tcPr>
          <w:p w14:paraId="5E058797" w14:textId="77777777" w:rsidR="00C64AD9" w:rsidRDefault="00C64AD9" w:rsidP="006A5923">
            <w:pPr>
              <w:pStyle w:val="TableParagraph"/>
              <w:spacing w:before="133"/>
              <w:ind w:left="153" w:right="168"/>
              <w:jc w:val="center"/>
              <w:rPr>
                <w:sz w:val="24"/>
              </w:rPr>
            </w:pPr>
            <w:r>
              <w:rPr>
                <w:sz w:val="24"/>
              </w:rPr>
              <w:t>1.0-5.0</w:t>
            </w:r>
          </w:p>
        </w:tc>
        <w:tc>
          <w:tcPr>
            <w:tcW w:w="1415" w:type="dxa"/>
          </w:tcPr>
          <w:p w14:paraId="152F9642" w14:textId="77777777" w:rsidR="00C64AD9" w:rsidRDefault="00C64AD9" w:rsidP="006A5923">
            <w:pPr>
              <w:pStyle w:val="TableParagraph"/>
              <w:spacing w:before="133"/>
              <w:ind w:right="132"/>
              <w:jc w:val="right"/>
              <w:rPr>
                <w:sz w:val="24"/>
              </w:rPr>
            </w:pPr>
            <w:r>
              <w:rPr>
                <w:sz w:val="24"/>
              </w:rPr>
              <w:t>60.50±7.59</w:t>
            </w:r>
          </w:p>
        </w:tc>
        <w:tc>
          <w:tcPr>
            <w:tcW w:w="1345" w:type="dxa"/>
          </w:tcPr>
          <w:p w14:paraId="5DA412C1" w14:textId="77777777" w:rsidR="00C64AD9" w:rsidRDefault="00C64AD9" w:rsidP="006A5923">
            <w:pPr>
              <w:pStyle w:val="TableParagraph"/>
              <w:spacing w:before="133"/>
              <w:ind w:left="113" w:right="100"/>
              <w:jc w:val="center"/>
              <w:rPr>
                <w:sz w:val="24"/>
              </w:rPr>
            </w:pPr>
            <w:r>
              <w:rPr>
                <w:sz w:val="24"/>
              </w:rPr>
              <w:t>49.20±8.44</w:t>
            </w:r>
          </w:p>
        </w:tc>
        <w:tc>
          <w:tcPr>
            <w:tcW w:w="1319" w:type="dxa"/>
          </w:tcPr>
          <w:p w14:paraId="7A705977" w14:textId="77777777" w:rsidR="00C64AD9" w:rsidRDefault="00C64AD9" w:rsidP="006A5923">
            <w:pPr>
              <w:pStyle w:val="TableParagraph"/>
              <w:spacing w:before="133"/>
              <w:ind w:left="98" w:right="89"/>
              <w:jc w:val="center"/>
              <w:rPr>
                <w:sz w:val="24"/>
              </w:rPr>
            </w:pPr>
            <w:r>
              <w:rPr>
                <w:sz w:val="24"/>
              </w:rPr>
              <w:t>51.16±5.38</w:t>
            </w:r>
          </w:p>
        </w:tc>
        <w:tc>
          <w:tcPr>
            <w:tcW w:w="1428" w:type="dxa"/>
          </w:tcPr>
          <w:p w14:paraId="432524E3" w14:textId="77777777" w:rsidR="00C64AD9" w:rsidRDefault="00C64AD9" w:rsidP="006A5923">
            <w:pPr>
              <w:pStyle w:val="TableParagraph"/>
              <w:spacing w:before="133"/>
              <w:ind w:left="166"/>
              <w:rPr>
                <w:sz w:val="24"/>
              </w:rPr>
            </w:pPr>
            <w:r>
              <w:rPr>
                <w:sz w:val="24"/>
              </w:rPr>
              <w:t>53.51±5.09</w:t>
            </w:r>
          </w:p>
        </w:tc>
        <w:tc>
          <w:tcPr>
            <w:tcW w:w="1308" w:type="dxa"/>
          </w:tcPr>
          <w:p w14:paraId="0304FFA5" w14:textId="77777777" w:rsidR="00C64AD9" w:rsidRDefault="00C64AD9" w:rsidP="006A5923">
            <w:pPr>
              <w:pStyle w:val="TableParagraph"/>
              <w:spacing w:before="133"/>
              <w:ind w:left="87" w:right="88"/>
              <w:jc w:val="center"/>
              <w:rPr>
                <w:sz w:val="24"/>
              </w:rPr>
            </w:pPr>
            <w:r>
              <w:rPr>
                <w:sz w:val="24"/>
              </w:rPr>
              <w:t>54.94±9.56</w:t>
            </w:r>
          </w:p>
        </w:tc>
        <w:tc>
          <w:tcPr>
            <w:tcW w:w="1250" w:type="dxa"/>
          </w:tcPr>
          <w:p w14:paraId="71D014FC" w14:textId="77777777" w:rsidR="00C64AD9" w:rsidRDefault="00C64AD9" w:rsidP="006A5923">
            <w:pPr>
              <w:pStyle w:val="TableParagraph"/>
              <w:spacing w:before="133"/>
              <w:ind w:right="48"/>
              <w:jc w:val="right"/>
              <w:rPr>
                <w:sz w:val="24"/>
              </w:rPr>
            </w:pPr>
            <w:r>
              <w:rPr>
                <w:sz w:val="24"/>
              </w:rPr>
              <w:t>59.09±4.03</w:t>
            </w:r>
          </w:p>
        </w:tc>
      </w:tr>
      <w:tr w:rsidR="00C64AD9" w14:paraId="1E21A3F1" w14:textId="77777777" w:rsidTr="006A5923">
        <w:trPr>
          <w:trHeight w:val="550"/>
        </w:trPr>
        <w:tc>
          <w:tcPr>
            <w:tcW w:w="1076" w:type="dxa"/>
          </w:tcPr>
          <w:p w14:paraId="6BECC237" w14:textId="77777777" w:rsidR="00C64AD9" w:rsidRDefault="00C64AD9" w:rsidP="006A5923">
            <w:pPr>
              <w:pStyle w:val="TableParagraph"/>
            </w:pPr>
          </w:p>
        </w:tc>
        <w:tc>
          <w:tcPr>
            <w:tcW w:w="1042" w:type="dxa"/>
          </w:tcPr>
          <w:p w14:paraId="74E3BA5A" w14:textId="77777777" w:rsidR="00C64AD9" w:rsidRDefault="00C64AD9" w:rsidP="006A5923">
            <w:pPr>
              <w:pStyle w:val="TableParagraph"/>
              <w:spacing w:before="131"/>
              <w:ind w:left="153" w:right="168"/>
              <w:jc w:val="center"/>
              <w:rPr>
                <w:sz w:val="24"/>
              </w:rPr>
            </w:pPr>
            <w:r>
              <w:rPr>
                <w:sz w:val="24"/>
              </w:rPr>
              <w:t>3.0-5.0</w:t>
            </w:r>
          </w:p>
        </w:tc>
        <w:tc>
          <w:tcPr>
            <w:tcW w:w="1415" w:type="dxa"/>
          </w:tcPr>
          <w:p w14:paraId="5F7110FE" w14:textId="77777777" w:rsidR="00C64AD9" w:rsidRDefault="00C64AD9" w:rsidP="006A5923">
            <w:pPr>
              <w:pStyle w:val="TableParagraph"/>
              <w:spacing w:before="131"/>
              <w:ind w:right="132"/>
              <w:jc w:val="right"/>
              <w:rPr>
                <w:sz w:val="24"/>
              </w:rPr>
            </w:pPr>
            <w:r>
              <w:rPr>
                <w:sz w:val="24"/>
              </w:rPr>
              <w:t>87.44±8.99</w:t>
            </w:r>
          </w:p>
        </w:tc>
        <w:tc>
          <w:tcPr>
            <w:tcW w:w="1345" w:type="dxa"/>
          </w:tcPr>
          <w:p w14:paraId="0FA5DBAF" w14:textId="77777777" w:rsidR="00C64AD9" w:rsidRDefault="00C64AD9" w:rsidP="006A5923">
            <w:pPr>
              <w:pStyle w:val="TableParagraph"/>
              <w:spacing w:before="131"/>
              <w:ind w:left="113" w:right="100"/>
              <w:jc w:val="center"/>
              <w:rPr>
                <w:sz w:val="24"/>
              </w:rPr>
            </w:pPr>
            <w:r>
              <w:rPr>
                <w:sz w:val="24"/>
              </w:rPr>
              <w:t>81.53±8.10</w:t>
            </w:r>
          </w:p>
        </w:tc>
        <w:tc>
          <w:tcPr>
            <w:tcW w:w="1319" w:type="dxa"/>
          </w:tcPr>
          <w:p w14:paraId="68E98244" w14:textId="77777777" w:rsidR="00C64AD9" w:rsidRDefault="00C64AD9" w:rsidP="006A5923">
            <w:pPr>
              <w:pStyle w:val="TableParagraph"/>
              <w:spacing w:before="131"/>
              <w:ind w:left="98" w:right="89"/>
              <w:jc w:val="center"/>
              <w:rPr>
                <w:sz w:val="24"/>
              </w:rPr>
            </w:pPr>
            <w:r>
              <w:rPr>
                <w:sz w:val="24"/>
              </w:rPr>
              <w:t>80.66±4.28</w:t>
            </w:r>
          </w:p>
        </w:tc>
        <w:tc>
          <w:tcPr>
            <w:tcW w:w="1428" w:type="dxa"/>
          </w:tcPr>
          <w:p w14:paraId="613765A9" w14:textId="77777777" w:rsidR="00C64AD9" w:rsidRDefault="00C64AD9" w:rsidP="006A5923">
            <w:pPr>
              <w:pStyle w:val="TableParagraph"/>
              <w:spacing w:before="131"/>
              <w:ind w:left="166"/>
              <w:rPr>
                <w:sz w:val="24"/>
              </w:rPr>
            </w:pPr>
            <w:r>
              <w:rPr>
                <w:sz w:val="24"/>
              </w:rPr>
              <w:t>82.89±4.78</w:t>
            </w:r>
          </w:p>
        </w:tc>
        <w:tc>
          <w:tcPr>
            <w:tcW w:w="1308" w:type="dxa"/>
          </w:tcPr>
          <w:p w14:paraId="2543E102" w14:textId="77777777" w:rsidR="00C64AD9" w:rsidRDefault="00C64AD9" w:rsidP="006A5923">
            <w:pPr>
              <w:pStyle w:val="TableParagraph"/>
              <w:spacing w:before="131"/>
              <w:ind w:left="87" w:right="88"/>
              <w:jc w:val="center"/>
              <w:rPr>
                <w:sz w:val="24"/>
              </w:rPr>
            </w:pPr>
            <w:r>
              <w:rPr>
                <w:sz w:val="24"/>
              </w:rPr>
              <w:t>88.90±7.14</w:t>
            </w:r>
          </w:p>
        </w:tc>
        <w:tc>
          <w:tcPr>
            <w:tcW w:w="1250" w:type="dxa"/>
          </w:tcPr>
          <w:p w14:paraId="381BD0AF" w14:textId="77777777" w:rsidR="00C64AD9" w:rsidRDefault="00C64AD9" w:rsidP="006A5923">
            <w:pPr>
              <w:pStyle w:val="TableParagraph"/>
              <w:spacing w:before="131"/>
              <w:ind w:right="48"/>
              <w:jc w:val="right"/>
              <w:rPr>
                <w:sz w:val="24"/>
              </w:rPr>
            </w:pPr>
            <w:r>
              <w:rPr>
                <w:sz w:val="24"/>
              </w:rPr>
              <w:t>89.41±5.63</w:t>
            </w:r>
          </w:p>
        </w:tc>
      </w:tr>
      <w:tr w:rsidR="00C64AD9" w14:paraId="419BBBD3" w14:textId="77777777" w:rsidTr="006A5923">
        <w:trPr>
          <w:trHeight w:val="552"/>
        </w:trPr>
        <w:tc>
          <w:tcPr>
            <w:tcW w:w="1076" w:type="dxa"/>
          </w:tcPr>
          <w:p w14:paraId="0B9B0A47" w14:textId="77777777" w:rsidR="00C64AD9" w:rsidRDefault="00C64AD9" w:rsidP="006A5923">
            <w:pPr>
              <w:pStyle w:val="TableParagraph"/>
            </w:pPr>
          </w:p>
        </w:tc>
        <w:tc>
          <w:tcPr>
            <w:tcW w:w="1042" w:type="dxa"/>
          </w:tcPr>
          <w:p w14:paraId="55E60256" w14:textId="77777777" w:rsidR="00C64AD9" w:rsidRDefault="00C64AD9" w:rsidP="006A5923">
            <w:pPr>
              <w:pStyle w:val="TableParagraph"/>
              <w:spacing w:before="133"/>
              <w:ind w:left="153" w:right="168"/>
              <w:jc w:val="center"/>
              <w:rPr>
                <w:sz w:val="24"/>
              </w:rPr>
            </w:pPr>
            <w:r>
              <w:rPr>
                <w:sz w:val="24"/>
              </w:rPr>
              <w:t>0.3-5.0</w:t>
            </w:r>
          </w:p>
        </w:tc>
        <w:tc>
          <w:tcPr>
            <w:tcW w:w="1415" w:type="dxa"/>
          </w:tcPr>
          <w:p w14:paraId="73F46E16" w14:textId="77777777" w:rsidR="00C64AD9" w:rsidRDefault="00C64AD9" w:rsidP="006A5923">
            <w:pPr>
              <w:pStyle w:val="TableParagraph"/>
              <w:spacing w:before="133"/>
              <w:ind w:right="132"/>
              <w:jc w:val="right"/>
              <w:rPr>
                <w:sz w:val="24"/>
              </w:rPr>
            </w:pPr>
            <w:r>
              <w:rPr>
                <w:sz w:val="24"/>
              </w:rPr>
              <w:t>20.98±2.74</w:t>
            </w:r>
          </w:p>
        </w:tc>
        <w:tc>
          <w:tcPr>
            <w:tcW w:w="1345" w:type="dxa"/>
          </w:tcPr>
          <w:p w14:paraId="033041D3" w14:textId="77777777" w:rsidR="00C64AD9" w:rsidRDefault="00C64AD9" w:rsidP="006A5923">
            <w:pPr>
              <w:pStyle w:val="TableParagraph"/>
              <w:spacing w:before="133"/>
              <w:ind w:left="113" w:right="100"/>
              <w:jc w:val="center"/>
              <w:rPr>
                <w:sz w:val="24"/>
              </w:rPr>
            </w:pPr>
            <w:r>
              <w:rPr>
                <w:sz w:val="24"/>
              </w:rPr>
              <w:t>20.08±2.87</w:t>
            </w:r>
          </w:p>
        </w:tc>
        <w:tc>
          <w:tcPr>
            <w:tcW w:w="1319" w:type="dxa"/>
          </w:tcPr>
          <w:p w14:paraId="6D59EAA1" w14:textId="77777777" w:rsidR="00C64AD9" w:rsidRDefault="00C64AD9" w:rsidP="006A5923">
            <w:pPr>
              <w:pStyle w:val="TableParagraph"/>
              <w:spacing w:before="133"/>
              <w:ind w:left="98" w:right="89"/>
              <w:jc w:val="center"/>
              <w:rPr>
                <w:sz w:val="24"/>
              </w:rPr>
            </w:pPr>
            <w:r>
              <w:rPr>
                <w:sz w:val="24"/>
              </w:rPr>
              <w:t>20.28±1.61</w:t>
            </w:r>
          </w:p>
        </w:tc>
        <w:tc>
          <w:tcPr>
            <w:tcW w:w="1428" w:type="dxa"/>
          </w:tcPr>
          <w:p w14:paraId="2D8B1E6C" w14:textId="77777777" w:rsidR="00C64AD9" w:rsidRDefault="00C64AD9" w:rsidP="006A5923">
            <w:pPr>
              <w:pStyle w:val="TableParagraph"/>
              <w:spacing w:before="133"/>
              <w:ind w:left="166"/>
              <w:rPr>
                <w:sz w:val="24"/>
              </w:rPr>
            </w:pPr>
            <w:r>
              <w:rPr>
                <w:sz w:val="24"/>
              </w:rPr>
              <w:t>15.76±0.22</w:t>
            </w:r>
          </w:p>
        </w:tc>
        <w:tc>
          <w:tcPr>
            <w:tcW w:w="1308" w:type="dxa"/>
          </w:tcPr>
          <w:p w14:paraId="4D1AF06C" w14:textId="77777777" w:rsidR="00C64AD9" w:rsidRDefault="00C64AD9" w:rsidP="006A5923">
            <w:pPr>
              <w:pStyle w:val="TableParagraph"/>
              <w:spacing w:before="133"/>
              <w:ind w:left="87" w:right="88"/>
              <w:jc w:val="center"/>
              <w:rPr>
                <w:sz w:val="24"/>
              </w:rPr>
            </w:pPr>
            <w:r>
              <w:rPr>
                <w:sz w:val="24"/>
              </w:rPr>
              <w:t>22.48±3.92</w:t>
            </w:r>
          </w:p>
        </w:tc>
        <w:tc>
          <w:tcPr>
            <w:tcW w:w="1250" w:type="dxa"/>
          </w:tcPr>
          <w:p w14:paraId="1D863B40" w14:textId="77777777" w:rsidR="00C64AD9" w:rsidRDefault="00C64AD9" w:rsidP="006A5923">
            <w:pPr>
              <w:pStyle w:val="TableParagraph"/>
              <w:spacing w:before="133"/>
              <w:ind w:right="48"/>
              <w:jc w:val="right"/>
              <w:rPr>
                <w:sz w:val="24"/>
              </w:rPr>
            </w:pPr>
            <w:r>
              <w:rPr>
                <w:sz w:val="24"/>
              </w:rPr>
              <w:t>17.48±0.52</w:t>
            </w:r>
          </w:p>
        </w:tc>
      </w:tr>
      <w:tr w:rsidR="00C64AD9" w14:paraId="5097A92D" w14:textId="77777777" w:rsidTr="006A5923">
        <w:trPr>
          <w:trHeight w:val="553"/>
        </w:trPr>
        <w:tc>
          <w:tcPr>
            <w:tcW w:w="1076" w:type="dxa"/>
          </w:tcPr>
          <w:p w14:paraId="0E8162A0" w14:textId="77777777" w:rsidR="00C64AD9" w:rsidRDefault="00C64AD9" w:rsidP="006A5923">
            <w:pPr>
              <w:pStyle w:val="TableParagraph"/>
              <w:spacing w:before="135"/>
              <w:ind w:left="31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Surgical</w:t>
            </w:r>
          </w:p>
        </w:tc>
        <w:tc>
          <w:tcPr>
            <w:tcW w:w="1042" w:type="dxa"/>
          </w:tcPr>
          <w:p w14:paraId="14B146DB" w14:textId="77777777" w:rsidR="00C64AD9" w:rsidRDefault="00C64AD9" w:rsidP="006A5923">
            <w:pPr>
              <w:pStyle w:val="TableParagraph"/>
              <w:spacing w:before="133"/>
              <w:ind w:left="153" w:right="168"/>
              <w:jc w:val="center"/>
              <w:rPr>
                <w:sz w:val="24"/>
              </w:rPr>
            </w:pPr>
            <w:r>
              <w:rPr>
                <w:sz w:val="24"/>
              </w:rPr>
              <w:t>1.0-5.0</w:t>
            </w:r>
          </w:p>
        </w:tc>
        <w:tc>
          <w:tcPr>
            <w:tcW w:w="1415" w:type="dxa"/>
          </w:tcPr>
          <w:p w14:paraId="6FF7F1E8" w14:textId="77777777" w:rsidR="00C64AD9" w:rsidRDefault="00C64AD9" w:rsidP="006A5923">
            <w:pPr>
              <w:pStyle w:val="TableParagraph"/>
              <w:spacing w:before="133"/>
              <w:ind w:right="132"/>
              <w:jc w:val="right"/>
              <w:rPr>
                <w:sz w:val="24"/>
              </w:rPr>
            </w:pPr>
            <w:r>
              <w:rPr>
                <w:sz w:val="24"/>
              </w:rPr>
              <w:t>59.22±9.25</w:t>
            </w:r>
          </w:p>
        </w:tc>
        <w:tc>
          <w:tcPr>
            <w:tcW w:w="1345" w:type="dxa"/>
          </w:tcPr>
          <w:p w14:paraId="160853E2" w14:textId="77777777" w:rsidR="00C64AD9" w:rsidRDefault="00C64AD9" w:rsidP="006A5923">
            <w:pPr>
              <w:pStyle w:val="TableParagraph"/>
              <w:spacing w:before="133"/>
              <w:ind w:left="113" w:right="100"/>
              <w:jc w:val="center"/>
              <w:rPr>
                <w:sz w:val="24"/>
              </w:rPr>
            </w:pPr>
            <w:r>
              <w:rPr>
                <w:sz w:val="24"/>
              </w:rPr>
              <w:t>51.03±8.88</w:t>
            </w:r>
          </w:p>
        </w:tc>
        <w:tc>
          <w:tcPr>
            <w:tcW w:w="1319" w:type="dxa"/>
          </w:tcPr>
          <w:p w14:paraId="5886CFA7" w14:textId="77777777" w:rsidR="00C64AD9" w:rsidRDefault="00C64AD9" w:rsidP="006A5923">
            <w:pPr>
              <w:pStyle w:val="TableParagraph"/>
              <w:spacing w:before="133"/>
              <w:ind w:left="98" w:right="89"/>
              <w:jc w:val="center"/>
              <w:rPr>
                <w:sz w:val="24"/>
              </w:rPr>
            </w:pPr>
            <w:r>
              <w:rPr>
                <w:sz w:val="24"/>
              </w:rPr>
              <w:t>50.12±2.55</w:t>
            </w:r>
          </w:p>
        </w:tc>
        <w:tc>
          <w:tcPr>
            <w:tcW w:w="1428" w:type="dxa"/>
          </w:tcPr>
          <w:p w14:paraId="46D92F9B" w14:textId="77777777" w:rsidR="00C64AD9" w:rsidRDefault="00C64AD9" w:rsidP="006A5923">
            <w:pPr>
              <w:pStyle w:val="TableParagraph"/>
              <w:spacing w:before="133"/>
              <w:ind w:left="166"/>
              <w:rPr>
                <w:sz w:val="24"/>
              </w:rPr>
            </w:pPr>
            <w:r>
              <w:rPr>
                <w:sz w:val="24"/>
              </w:rPr>
              <w:t>50.89±6.49</w:t>
            </w:r>
          </w:p>
        </w:tc>
        <w:tc>
          <w:tcPr>
            <w:tcW w:w="1308" w:type="dxa"/>
          </w:tcPr>
          <w:p w14:paraId="15042367" w14:textId="77777777" w:rsidR="00C64AD9" w:rsidRDefault="00C64AD9" w:rsidP="006A5923">
            <w:pPr>
              <w:pStyle w:val="TableParagraph"/>
              <w:spacing w:before="133"/>
              <w:ind w:left="87" w:right="88"/>
              <w:jc w:val="center"/>
              <w:rPr>
                <w:sz w:val="24"/>
              </w:rPr>
            </w:pPr>
            <w:r>
              <w:rPr>
                <w:sz w:val="24"/>
              </w:rPr>
              <w:t>56.85±5.58</w:t>
            </w:r>
          </w:p>
        </w:tc>
        <w:tc>
          <w:tcPr>
            <w:tcW w:w="1250" w:type="dxa"/>
          </w:tcPr>
          <w:p w14:paraId="5ACEF4F1" w14:textId="77777777" w:rsidR="00C64AD9" w:rsidRDefault="00C64AD9" w:rsidP="006A5923">
            <w:pPr>
              <w:pStyle w:val="TableParagraph"/>
              <w:spacing w:before="133"/>
              <w:ind w:right="48"/>
              <w:jc w:val="right"/>
              <w:rPr>
                <w:sz w:val="24"/>
              </w:rPr>
            </w:pPr>
            <w:r>
              <w:rPr>
                <w:sz w:val="24"/>
              </w:rPr>
              <w:t>49.89±7.63</w:t>
            </w:r>
          </w:p>
        </w:tc>
      </w:tr>
      <w:tr w:rsidR="00C64AD9" w14:paraId="55506359" w14:textId="77777777" w:rsidTr="006A5923">
        <w:trPr>
          <w:trHeight w:val="551"/>
        </w:trPr>
        <w:tc>
          <w:tcPr>
            <w:tcW w:w="1076" w:type="dxa"/>
          </w:tcPr>
          <w:p w14:paraId="65420534" w14:textId="77777777" w:rsidR="00C64AD9" w:rsidRDefault="00C64AD9" w:rsidP="006A5923">
            <w:pPr>
              <w:pStyle w:val="TableParagraph"/>
            </w:pPr>
          </w:p>
        </w:tc>
        <w:tc>
          <w:tcPr>
            <w:tcW w:w="1042" w:type="dxa"/>
          </w:tcPr>
          <w:p w14:paraId="30CE7E46" w14:textId="77777777" w:rsidR="00C64AD9" w:rsidRDefault="00C64AD9" w:rsidP="006A5923">
            <w:pPr>
              <w:pStyle w:val="TableParagraph"/>
              <w:spacing w:before="132"/>
              <w:ind w:left="153" w:right="168"/>
              <w:jc w:val="center"/>
              <w:rPr>
                <w:sz w:val="24"/>
              </w:rPr>
            </w:pPr>
            <w:r>
              <w:rPr>
                <w:sz w:val="24"/>
              </w:rPr>
              <w:t>3.0-5.0</w:t>
            </w:r>
          </w:p>
        </w:tc>
        <w:tc>
          <w:tcPr>
            <w:tcW w:w="1415" w:type="dxa"/>
          </w:tcPr>
          <w:p w14:paraId="7CCF09DC" w14:textId="77777777" w:rsidR="00C64AD9" w:rsidRDefault="00C64AD9" w:rsidP="006A5923">
            <w:pPr>
              <w:pStyle w:val="TableParagraph"/>
              <w:spacing w:before="132"/>
              <w:ind w:right="132"/>
              <w:jc w:val="right"/>
              <w:rPr>
                <w:sz w:val="24"/>
              </w:rPr>
            </w:pPr>
            <w:r>
              <w:rPr>
                <w:sz w:val="24"/>
              </w:rPr>
              <w:t>90.36±4.69</w:t>
            </w:r>
          </w:p>
        </w:tc>
        <w:tc>
          <w:tcPr>
            <w:tcW w:w="1345" w:type="dxa"/>
          </w:tcPr>
          <w:p w14:paraId="2DBA333C" w14:textId="77777777" w:rsidR="00C64AD9" w:rsidRDefault="00C64AD9" w:rsidP="006A5923">
            <w:pPr>
              <w:pStyle w:val="TableParagraph"/>
              <w:spacing w:before="132"/>
              <w:ind w:left="113" w:right="100"/>
              <w:jc w:val="center"/>
              <w:rPr>
                <w:sz w:val="24"/>
              </w:rPr>
            </w:pPr>
            <w:r>
              <w:rPr>
                <w:sz w:val="24"/>
              </w:rPr>
              <w:t>80.19±8.33</w:t>
            </w:r>
          </w:p>
        </w:tc>
        <w:tc>
          <w:tcPr>
            <w:tcW w:w="1319" w:type="dxa"/>
          </w:tcPr>
          <w:p w14:paraId="5B4C5771" w14:textId="77777777" w:rsidR="00C64AD9" w:rsidRDefault="00C64AD9" w:rsidP="006A5923">
            <w:pPr>
              <w:pStyle w:val="TableParagraph"/>
              <w:spacing w:before="132"/>
              <w:ind w:left="98" w:right="89"/>
              <w:jc w:val="center"/>
              <w:rPr>
                <w:sz w:val="24"/>
              </w:rPr>
            </w:pPr>
            <w:r>
              <w:rPr>
                <w:sz w:val="24"/>
              </w:rPr>
              <w:t>81.65±9.23</w:t>
            </w:r>
          </w:p>
        </w:tc>
        <w:tc>
          <w:tcPr>
            <w:tcW w:w="1428" w:type="dxa"/>
          </w:tcPr>
          <w:p w14:paraId="1AC3714E" w14:textId="77777777" w:rsidR="00C64AD9" w:rsidRDefault="00C64AD9" w:rsidP="006A5923">
            <w:pPr>
              <w:pStyle w:val="TableParagraph"/>
              <w:spacing w:before="132"/>
              <w:ind w:left="106"/>
              <w:rPr>
                <w:sz w:val="24"/>
              </w:rPr>
            </w:pPr>
            <w:r>
              <w:rPr>
                <w:sz w:val="24"/>
              </w:rPr>
              <w:t>77.68±12.21</w:t>
            </w:r>
          </w:p>
        </w:tc>
        <w:tc>
          <w:tcPr>
            <w:tcW w:w="1308" w:type="dxa"/>
          </w:tcPr>
          <w:p w14:paraId="56DE7C59" w14:textId="77777777" w:rsidR="00C64AD9" w:rsidRDefault="00C64AD9" w:rsidP="006A5923">
            <w:pPr>
              <w:pStyle w:val="TableParagraph"/>
              <w:spacing w:before="132"/>
              <w:ind w:left="87" w:right="88"/>
              <w:jc w:val="center"/>
              <w:rPr>
                <w:sz w:val="24"/>
              </w:rPr>
            </w:pPr>
            <w:r>
              <w:rPr>
                <w:sz w:val="24"/>
              </w:rPr>
              <w:t>84.60±6.28</w:t>
            </w:r>
          </w:p>
        </w:tc>
        <w:tc>
          <w:tcPr>
            <w:tcW w:w="1250" w:type="dxa"/>
          </w:tcPr>
          <w:p w14:paraId="30555952" w14:textId="77777777" w:rsidR="00C64AD9" w:rsidRDefault="00C64AD9" w:rsidP="006A5923">
            <w:pPr>
              <w:pStyle w:val="TableParagraph"/>
              <w:spacing w:before="132"/>
              <w:ind w:right="48"/>
              <w:jc w:val="right"/>
              <w:rPr>
                <w:sz w:val="24"/>
              </w:rPr>
            </w:pPr>
            <w:r>
              <w:rPr>
                <w:sz w:val="24"/>
              </w:rPr>
              <w:t>73.15±3.73</w:t>
            </w:r>
          </w:p>
        </w:tc>
      </w:tr>
      <w:tr w:rsidR="00C64AD9" w14:paraId="4523662A" w14:textId="77777777" w:rsidTr="006A5923">
        <w:trPr>
          <w:trHeight w:val="552"/>
        </w:trPr>
        <w:tc>
          <w:tcPr>
            <w:tcW w:w="1076" w:type="dxa"/>
          </w:tcPr>
          <w:p w14:paraId="08002EE4" w14:textId="77777777" w:rsidR="00C64AD9" w:rsidRDefault="00C64AD9" w:rsidP="006A5923">
            <w:pPr>
              <w:pStyle w:val="TableParagraph"/>
            </w:pPr>
          </w:p>
        </w:tc>
        <w:tc>
          <w:tcPr>
            <w:tcW w:w="1042" w:type="dxa"/>
          </w:tcPr>
          <w:p w14:paraId="0A13A757" w14:textId="77777777" w:rsidR="00C64AD9" w:rsidRDefault="00C64AD9" w:rsidP="006A5923">
            <w:pPr>
              <w:pStyle w:val="TableParagraph"/>
              <w:spacing w:before="133"/>
              <w:ind w:left="153" w:right="168"/>
              <w:jc w:val="center"/>
              <w:rPr>
                <w:sz w:val="24"/>
              </w:rPr>
            </w:pPr>
            <w:r>
              <w:rPr>
                <w:sz w:val="24"/>
              </w:rPr>
              <w:t>0.3-5.0</w:t>
            </w:r>
          </w:p>
        </w:tc>
        <w:tc>
          <w:tcPr>
            <w:tcW w:w="1415" w:type="dxa"/>
          </w:tcPr>
          <w:p w14:paraId="2F076529" w14:textId="77777777" w:rsidR="00C64AD9" w:rsidRDefault="00C64AD9" w:rsidP="006A5923">
            <w:pPr>
              <w:pStyle w:val="TableParagraph"/>
              <w:spacing w:before="133"/>
              <w:ind w:right="132"/>
              <w:jc w:val="right"/>
              <w:rPr>
                <w:sz w:val="24"/>
              </w:rPr>
            </w:pPr>
            <w:r>
              <w:rPr>
                <w:sz w:val="24"/>
              </w:rPr>
              <w:t>99.68±0.05</w:t>
            </w:r>
          </w:p>
        </w:tc>
        <w:tc>
          <w:tcPr>
            <w:tcW w:w="1345" w:type="dxa"/>
          </w:tcPr>
          <w:p w14:paraId="49C0A458" w14:textId="77777777" w:rsidR="00C64AD9" w:rsidRDefault="00C64AD9" w:rsidP="006A5923">
            <w:pPr>
              <w:pStyle w:val="TableParagraph"/>
              <w:spacing w:before="133"/>
              <w:ind w:left="113" w:right="100"/>
              <w:jc w:val="center"/>
              <w:rPr>
                <w:sz w:val="24"/>
              </w:rPr>
            </w:pPr>
            <w:r>
              <w:rPr>
                <w:sz w:val="24"/>
              </w:rPr>
              <w:t>94.98±1.98</w:t>
            </w:r>
          </w:p>
        </w:tc>
        <w:tc>
          <w:tcPr>
            <w:tcW w:w="1319" w:type="dxa"/>
          </w:tcPr>
          <w:p w14:paraId="7E6DA49F" w14:textId="77777777" w:rsidR="00C64AD9" w:rsidRDefault="00C64AD9" w:rsidP="006A5923">
            <w:pPr>
              <w:pStyle w:val="TableParagraph"/>
              <w:spacing w:before="133"/>
              <w:ind w:left="98" w:right="89"/>
              <w:jc w:val="center"/>
              <w:rPr>
                <w:sz w:val="24"/>
              </w:rPr>
            </w:pPr>
            <w:r>
              <w:rPr>
                <w:sz w:val="24"/>
              </w:rPr>
              <w:t>69.78±1.07</w:t>
            </w:r>
          </w:p>
        </w:tc>
        <w:tc>
          <w:tcPr>
            <w:tcW w:w="1428" w:type="dxa"/>
          </w:tcPr>
          <w:p w14:paraId="4F51741A" w14:textId="77777777" w:rsidR="00C64AD9" w:rsidRDefault="00C64AD9" w:rsidP="006A5923">
            <w:pPr>
              <w:pStyle w:val="TableParagraph"/>
              <w:spacing w:before="133"/>
              <w:ind w:left="166"/>
              <w:rPr>
                <w:sz w:val="24"/>
              </w:rPr>
            </w:pPr>
            <w:r>
              <w:rPr>
                <w:sz w:val="24"/>
              </w:rPr>
              <w:t>63.12±2.22</w:t>
            </w:r>
          </w:p>
        </w:tc>
        <w:tc>
          <w:tcPr>
            <w:tcW w:w="1308" w:type="dxa"/>
          </w:tcPr>
          <w:p w14:paraId="02DFEB88" w14:textId="77777777" w:rsidR="00C64AD9" w:rsidRDefault="00C64AD9" w:rsidP="006A5923">
            <w:pPr>
              <w:pStyle w:val="TableParagraph"/>
              <w:spacing w:before="133"/>
              <w:ind w:left="87" w:right="88"/>
              <w:jc w:val="center"/>
              <w:rPr>
                <w:sz w:val="24"/>
              </w:rPr>
            </w:pPr>
            <w:r>
              <w:rPr>
                <w:sz w:val="24"/>
              </w:rPr>
              <w:t>70.14±1.18</w:t>
            </w:r>
          </w:p>
        </w:tc>
        <w:tc>
          <w:tcPr>
            <w:tcW w:w="1250" w:type="dxa"/>
          </w:tcPr>
          <w:p w14:paraId="635B6AF7" w14:textId="77777777" w:rsidR="00C64AD9" w:rsidRDefault="00C64AD9" w:rsidP="006A5923">
            <w:pPr>
              <w:pStyle w:val="TableParagraph"/>
              <w:spacing w:before="133"/>
              <w:ind w:right="48"/>
              <w:jc w:val="right"/>
              <w:rPr>
                <w:sz w:val="24"/>
              </w:rPr>
            </w:pPr>
            <w:r>
              <w:rPr>
                <w:sz w:val="24"/>
              </w:rPr>
              <w:t>65.44±2.48</w:t>
            </w:r>
          </w:p>
        </w:tc>
      </w:tr>
      <w:tr w:rsidR="00C64AD9" w14:paraId="4A2ADCF0" w14:textId="77777777" w:rsidTr="006A5923">
        <w:trPr>
          <w:trHeight w:val="553"/>
        </w:trPr>
        <w:tc>
          <w:tcPr>
            <w:tcW w:w="1076" w:type="dxa"/>
          </w:tcPr>
          <w:p w14:paraId="7A134154" w14:textId="77777777" w:rsidR="00C64AD9" w:rsidRDefault="00C64AD9" w:rsidP="006A5923">
            <w:pPr>
              <w:pStyle w:val="TableParagraph"/>
              <w:spacing w:before="135"/>
              <w:ind w:left="31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N95</w:t>
            </w:r>
          </w:p>
        </w:tc>
        <w:tc>
          <w:tcPr>
            <w:tcW w:w="1042" w:type="dxa"/>
          </w:tcPr>
          <w:p w14:paraId="4FBE3F2E" w14:textId="77777777" w:rsidR="00C64AD9" w:rsidRDefault="00C64AD9" w:rsidP="006A5923">
            <w:pPr>
              <w:pStyle w:val="TableParagraph"/>
              <w:spacing w:before="133"/>
              <w:ind w:left="153" w:right="168"/>
              <w:jc w:val="center"/>
              <w:rPr>
                <w:sz w:val="24"/>
              </w:rPr>
            </w:pPr>
            <w:r>
              <w:rPr>
                <w:sz w:val="24"/>
              </w:rPr>
              <w:t>1.0-5.0</w:t>
            </w:r>
          </w:p>
        </w:tc>
        <w:tc>
          <w:tcPr>
            <w:tcW w:w="1415" w:type="dxa"/>
          </w:tcPr>
          <w:p w14:paraId="508AB7BA" w14:textId="77777777" w:rsidR="00C64AD9" w:rsidRDefault="00C64AD9" w:rsidP="006A5923">
            <w:pPr>
              <w:pStyle w:val="TableParagraph"/>
              <w:spacing w:before="133"/>
              <w:ind w:right="132"/>
              <w:jc w:val="right"/>
              <w:rPr>
                <w:sz w:val="24"/>
              </w:rPr>
            </w:pPr>
            <w:r>
              <w:rPr>
                <w:sz w:val="24"/>
              </w:rPr>
              <w:t>99.51±0.59</w:t>
            </w:r>
          </w:p>
        </w:tc>
        <w:tc>
          <w:tcPr>
            <w:tcW w:w="1345" w:type="dxa"/>
          </w:tcPr>
          <w:p w14:paraId="74B7499C" w14:textId="77777777" w:rsidR="00C64AD9" w:rsidRDefault="00C64AD9" w:rsidP="006A5923">
            <w:pPr>
              <w:pStyle w:val="TableParagraph"/>
              <w:spacing w:before="133"/>
              <w:ind w:left="113" w:right="100"/>
              <w:jc w:val="center"/>
              <w:rPr>
                <w:sz w:val="24"/>
              </w:rPr>
            </w:pPr>
            <w:r>
              <w:rPr>
                <w:sz w:val="24"/>
              </w:rPr>
              <w:t>99.99±0.01</w:t>
            </w:r>
          </w:p>
        </w:tc>
        <w:tc>
          <w:tcPr>
            <w:tcW w:w="1319" w:type="dxa"/>
          </w:tcPr>
          <w:p w14:paraId="368FED38" w14:textId="77777777" w:rsidR="00C64AD9" w:rsidRDefault="00C64AD9" w:rsidP="006A5923">
            <w:pPr>
              <w:pStyle w:val="TableParagraph"/>
              <w:spacing w:before="133"/>
              <w:ind w:left="98" w:right="89"/>
              <w:jc w:val="center"/>
              <w:rPr>
                <w:sz w:val="24"/>
              </w:rPr>
            </w:pPr>
            <w:r>
              <w:rPr>
                <w:sz w:val="24"/>
              </w:rPr>
              <w:t>99.67±0.52</w:t>
            </w:r>
          </w:p>
        </w:tc>
        <w:tc>
          <w:tcPr>
            <w:tcW w:w="1428" w:type="dxa"/>
          </w:tcPr>
          <w:p w14:paraId="4A8C4773" w14:textId="77777777" w:rsidR="00C64AD9" w:rsidRDefault="00C64AD9" w:rsidP="006A5923">
            <w:pPr>
              <w:pStyle w:val="TableParagraph"/>
              <w:spacing w:before="133"/>
              <w:ind w:left="166"/>
              <w:rPr>
                <w:sz w:val="24"/>
              </w:rPr>
            </w:pPr>
            <w:r>
              <w:rPr>
                <w:sz w:val="24"/>
              </w:rPr>
              <w:t>99.63±0.59</w:t>
            </w:r>
          </w:p>
        </w:tc>
        <w:tc>
          <w:tcPr>
            <w:tcW w:w="1308" w:type="dxa"/>
          </w:tcPr>
          <w:p w14:paraId="029DD2E9" w14:textId="77777777" w:rsidR="00C64AD9" w:rsidRDefault="00C64AD9" w:rsidP="006A5923">
            <w:pPr>
              <w:pStyle w:val="TableParagraph"/>
              <w:spacing w:before="133"/>
              <w:ind w:left="87" w:right="88"/>
              <w:jc w:val="center"/>
              <w:rPr>
                <w:sz w:val="24"/>
              </w:rPr>
            </w:pPr>
            <w:r>
              <w:rPr>
                <w:sz w:val="24"/>
              </w:rPr>
              <w:t>99.57±0.45</w:t>
            </w:r>
          </w:p>
        </w:tc>
        <w:tc>
          <w:tcPr>
            <w:tcW w:w="1250" w:type="dxa"/>
          </w:tcPr>
          <w:p w14:paraId="7BB0D6BC" w14:textId="77777777" w:rsidR="00C64AD9" w:rsidRDefault="00C64AD9" w:rsidP="006A5923">
            <w:pPr>
              <w:pStyle w:val="TableParagraph"/>
              <w:spacing w:before="133"/>
              <w:ind w:right="48"/>
              <w:jc w:val="right"/>
              <w:rPr>
                <w:sz w:val="24"/>
              </w:rPr>
            </w:pPr>
            <w:r>
              <w:rPr>
                <w:sz w:val="24"/>
              </w:rPr>
              <w:t>99.05±1.53</w:t>
            </w:r>
          </w:p>
        </w:tc>
      </w:tr>
      <w:tr w:rsidR="00C64AD9" w14:paraId="566D6B98" w14:textId="77777777" w:rsidTr="006A5923">
        <w:trPr>
          <w:trHeight w:val="407"/>
        </w:trPr>
        <w:tc>
          <w:tcPr>
            <w:tcW w:w="1076" w:type="dxa"/>
          </w:tcPr>
          <w:p w14:paraId="696AD0A8" w14:textId="77777777" w:rsidR="00C64AD9" w:rsidRDefault="00C64AD9" w:rsidP="006A5923">
            <w:pPr>
              <w:pStyle w:val="TableParagraph"/>
            </w:pPr>
          </w:p>
        </w:tc>
        <w:tc>
          <w:tcPr>
            <w:tcW w:w="1042" w:type="dxa"/>
          </w:tcPr>
          <w:p w14:paraId="41D3A555" w14:textId="77777777" w:rsidR="00C64AD9" w:rsidRDefault="00C64AD9" w:rsidP="006A5923">
            <w:pPr>
              <w:pStyle w:val="TableParagraph"/>
              <w:spacing w:before="131" w:line="256" w:lineRule="exact"/>
              <w:ind w:left="153" w:right="168"/>
              <w:jc w:val="center"/>
              <w:rPr>
                <w:sz w:val="24"/>
              </w:rPr>
            </w:pPr>
            <w:r>
              <w:rPr>
                <w:sz w:val="24"/>
              </w:rPr>
              <w:t>3.0-5.0</w:t>
            </w:r>
          </w:p>
        </w:tc>
        <w:tc>
          <w:tcPr>
            <w:tcW w:w="1415" w:type="dxa"/>
          </w:tcPr>
          <w:p w14:paraId="6F7A81B9" w14:textId="77777777" w:rsidR="00C64AD9" w:rsidRDefault="00C64AD9" w:rsidP="006A5923">
            <w:pPr>
              <w:pStyle w:val="TableParagraph"/>
              <w:spacing w:before="131" w:line="256" w:lineRule="exact"/>
              <w:ind w:right="132"/>
              <w:jc w:val="right"/>
              <w:rPr>
                <w:sz w:val="24"/>
              </w:rPr>
            </w:pPr>
            <w:r>
              <w:rPr>
                <w:sz w:val="24"/>
              </w:rPr>
              <w:t>99.99±0.01</w:t>
            </w:r>
          </w:p>
        </w:tc>
        <w:tc>
          <w:tcPr>
            <w:tcW w:w="1345" w:type="dxa"/>
          </w:tcPr>
          <w:p w14:paraId="49CF79DD" w14:textId="77777777" w:rsidR="00C64AD9" w:rsidRDefault="00C64AD9" w:rsidP="006A5923">
            <w:pPr>
              <w:pStyle w:val="TableParagraph"/>
              <w:spacing w:before="131" w:line="256" w:lineRule="exact"/>
              <w:ind w:left="113" w:right="100"/>
              <w:jc w:val="center"/>
              <w:rPr>
                <w:sz w:val="24"/>
              </w:rPr>
            </w:pPr>
            <w:r>
              <w:rPr>
                <w:sz w:val="24"/>
              </w:rPr>
              <w:t>99.99±0.01</w:t>
            </w:r>
          </w:p>
        </w:tc>
        <w:tc>
          <w:tcPr>
            <w:tcW w:w="1319" w:type="dxa"/>
          </w:tcPr>
          <w:p w14:paraId="3782DD3D" w14:textId="77777777" w:rsidR="00C64AD9" w:rsidRDefault="00C64AD9" w:rsidP="006A5923">
            <w:pPr>
              <w:pStyle w:val="TableParagraph"/>
              <w:spacing w:before="131" w:line="256" w:lineRule="exact"/>
              <w:ind w:left="98" w:right="89"/>
              <w:jc w:val="center"/>
              <w:rPr>
                <w:sz w:val="24"/>
              </w:rPr>
            </w:pPr>
            <w:r>
              <w:rPr>
                <w:sz w:val="24"/>
              </w:rPr>
              <w:t>99.99±0.01</w:t>
            </w:r>
          </w:p>
        </w:tc>
        <w:tc>
          <w:tcPr>
            <w:tcW w:w="1428" w:type="dxa"/>
          </w:tcPr>
          <w:p w14:paraId="326E51B7" w14:textId="77777777" w:rsidR="00C64AD9" w:rsidRDefault="00C64AD9" w:rsidP="006A5923">
            <w:pPr>
              <w:pStyle w:val="TableParagraph"/>
              <w:spacing w:before="131" w:line="256" w:lineRule="exact"/>
              <w:ind w:left="166"/>
              <w:rPr>
                <w:sz w:val="24"/>
              </w:rPr>
            </w:pPr>
            <w:r>
              <w:rPr>
                <w:sz w:val="24"/>
              </w:rPr>
              <w:t>99.99±0.01</w:t>
            </w:r>
          </w:p>
        </w:tc>
        <w:tc>
          <w:tcPr>
            <w:tcW w:w="1308" w:type="dxa"/>
          </w:tcPr>
          <w:p w14:paraId="4D41AA2E" w14:textId="77777777" w:rsidR="00C64AD9" w:rsidRDefault="00C64AD9" w:rsidP="006A5923">
            <w:pPr>
              <w:pStyle w:val="TableParagraph"/>
              <w:spacing w:before="131" w:line="256" w:lineRule="exact"/>
              <w:ind w:left="87" w:right="88"/>
              <w:jc w:val="center"/>
              <w:rPr>
                <w:sz w:val="24"/>
              </w:rPr>
            </w:pPr>
            <w:r>
              <w:rPr>
                <w:sz w:val="24"/>
              </w:rPr>
              <w:t>99.99±0.01</w:t>
            </w:r>
          </w:p>
        </w:tc>
        <w:tc>
          <w:tcPr>
            <w:tcW w:w="1250" w:type="dxa"/>
          </w:tcPr>
          <w:p w14:paraId="6B2A723D" w14:textId="77777777" w:rsidR="00C64AD9" w:rsidRDefault="00C64AD9" w:rsidP="006A5923">
            <w:pPr>
              <w:pStyle w:val="TableParagraph"/>
              <w:spacing w:before="131" w:line="256" w:lineRule="exact"/>
              <w:ind w:right="48"/>
              <w:jc w:val="right"/>
              <w:rPr>
                <w:sz w:val="24"/>
              </w:rPr>
            </w:pPr>
            <w:r>
              <w:rPr>
                <w:sz w:val="24"/>
              </w:rPr>
              <w:t>99.99±0.01</w:t>
            </w:r>
          </w:p>
        </w:tc>
      </w:tr>
    </w:tbl>
    <w:p w14:paraId="3EC5938A" w14:textId="1FFA800B" w:rsidR="00C64AD9" w:rsidRDefault="00C64AD9" w:rsidP="00C64AD9">
      <w:pPr>
        <w:pStyle w:val="BodyText"/>
        <w:spacing w:before="7"/>
        <w:rPr>
          <w:b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75A1AF6" wp14:editId="3ABDD754">
                <wp:simplePos x="0" y="0"/>
                <wp:positionH relativeFrom="page">
                  <wp:posOffset>610870</wp:posOffset>
                </wp:positionH>
                <wp:positionV relativeFrom="paragraph">
                  <wp:posOffset>182880</wp:posOffset>
                </wp:positionV>
                <wp:extent cx="6540500" cy="6350"/>
                <wp:effectExtent l="1270" t="635" r="1905" b="2540"/>
                <wp:wrapTopAndBottom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40500" cy="6350"/>
                        </a:xfrm>
                        <a:custGeom>
                          <a:avLst/>
                          <a:gdLst>
                            <a:gd name="T0" fmla="+- 0 4559 962"/>
                            <a:gd name="T1" fmla="*/ T0 w 10300"/>
                            <a:gd name="T2" fmla="+- 0 288 288"/>
                            <a:gd name="T3" fmla="*/ 288 h 10"/>
                            <a:gd name="T4" fmla="+- 0 3198 962"/>
                            <a:gd name="T5" fmla="*/ T4 w 10300"/>
                            <a:gd name="T6" fmla="+- 0 288 288"/>
                            <a:gd name="T7" fmla="*/ 288 h 10"/>
                            <a:gd name="T8" fmla="+- 0 3189 962"/>
                            <a:gd name="T9" fmla="*/ T8 w 10300"/>
                            <a:gd name="T10" fmla="+- 0 288 288"/>
                            <a:gd name="T11" fmla="*/ 288 h 10"/>
                            <a:gd name="T12" fmla="+- 0 2043 962"/>
                            <a:gd name="T13" fmla="*/ T12 w 10300"/>
                            <a:gd name="T14" fmla="+- 0 288 288"/>
                            <a:gd name="T15" fmla="*/ 288 h 10"/>
                            <a:gd name="T16" fmla="+- 0 2033 962"/>
                            <a:gd name="T17" fmla="*/ T16 w 10300"/>
                            <a:gd name="T18" fmla="+- 0 288 288"/>
                            <a:gd name="T19" fmla="*/ 288 h 10"/>
                            <a:gd name="T20" fmla="+- 0 962 962"/>
                            <a:gd name="T21" fmla="*/ T20 w 10300"/>
                            <a:gd name="T22" fmla="+- 0 288 288"/>
                            <a:gd name="T23" fmla="*/ 288 h 10"/>
                            <a:gd name="T24" fmla="+- 0 962 962"/>
                            <a:gd name="T25" fmla="*/ T24 w 10300"/>
                            <a:gd name="T26" fmla="+- 0 297 288"/>
                            <a:gd name="T27" fmla="*/ 297 h 10"/>
                            <a:gd name="T28" fmla="+- 0 2033 962"/>
                            <a:gd name="T29" fmla="*/ T28 w 10300"/>
                            <a:gd name="T30" fmla="+- 0 297 288"/>
                            <a:gd name="T31" fmla="*/ 297 h 10"/>
                            <a:gd name="T32" fmla="+- 0 2043 962"/>
                            <a:gd name="T33" fmla="*/ T32 w 10300"/>
                            <a:gd name="T34" fmla="+- 0 297 288"/>
                            <a:gd name="T35" fmla="*/ 297 h 10"/>
                            <a:gd name="T36" fmla="+- 0 3189 962"/>
                            <a:gd name="T37" fmla="*/ T36 w 10300"/>
                            <a:gd name="T38" fmla="+- 0 297 288"/>
                            <a:gd name="T39" fmla="*/ 297 h 10"/>
                            <a:gd name="T40" fmla="+- 0 3198 962"/>
                            <a:gd name="T41" fmla="*/ T40 w 10300"/>
                            <a:gd name="T42" fmla="+- 0 297 288"/>
                            <a:gd name="T43" fmla="*/ 297 h 10"/>
                            <a:gd name="T44" fmla="+- 0 4559 962"/>
                            <a:gd name="T45" fmla="*/ T44 w 10300"/>
                            <a:gd name="T46" fmla="+- 0 297 288"/>
                            <a:gd name="T47" fmla="*/ 297 h 10"/>
                            <a:gd name="T48" fmla="+- 0 4559 962"/>
                            <a:gd name="T49" fmla="*/ T48 w 10300"/>
                            <a:gd name="T50" fmla="+- 0 288 288"/>
                            <a:gd name="T51" fmla="*/ 288 h 10"/>
                            <a:gd name="T52" fmla="+- 0 11262 962"/>
                            <a:gd name="T53" fmla="*/ T52 w 10300"/>
                            <a:gd name="T54" fmla="+- 0 288 288"/>
                            <a:gd name="T55" fmla="*/ 288 h 10"/>
                            <a:gd name="T56" fmla="+- 0 9964 962"/>
                            <a:gd name="T57" fmla="*/ T56 w 10300"/>
                            <a:gd name="T58" fmla="+- 0 288 288"/>
                            <a:gd name="T59" fmla="*/ 288 h 10"/>
                            <a:gd name="T60" fmla="+- 0 9954 962"/>
                            <a:gd name="T61" fmla="*/ T60 w 10300"/>
                            <a:gd name="T62" fmla="+- 0 288 288"/>
                            <a:gd name="T63" fmla="*/ 288 h 10"/>
                            <a:gd name="T64" fmla="+- 0 8656 962"/>
                            <a:gd name="T65" fmla="*/ T64 w 10300"/>
                            <a:gd name="T66" fmla="+- 0 288 288"/>
                            <a:gd name="T67" fmla="*/ 288 h 10"/>
                            <a:gd name="T68" fmla="+- 0 8646 962"/>
                            <a:gd name="T69" fmla="*/ T68 w 10300"/>
                            <a:gd name="T70" fmla="+- 0 288 288"/>
                            <a:gd name="T71" fmla="*/ 288 h 10"/>
                            <a:gd name="T72" fmla="+- 0 7227 962"/>
                            <a:gd name="T73" fmla="*/ T72 w 10300"/>
                            <a:gd name="T74" fmla="+- 0 288 288"/>
                            <a:gd name="T75" fmla="*/ 288 h 10"/>
                            <a:gd name="T76" fmla="+- 0 7218 962"/>
                            <a:gd name="T77" fmla="*/ T76 w 10300"/>
                            <a:gd name="T78" fmla="+- 0 288 288"/>
                            <a:gd name="T79" fmla="*/ 288 h 10"/>
                            <a:gd name="T80" fmla="+- 0 5919 962"/>
                            <a:gd name="T81" fmla="*/ T80 w 10300"/>
                            <a:gd name="T82" fmla="+- 0 288 288"/>
                            <a:gd name="T83" fmla="*/ 288 h 10"/>
                            <a:gd name="T84" fmla="+- 0 5910 962"/>
                            <a:gd name="T85" fmla="*/ T84 w 10300"/>
                            <a:gd name="T86" fmla="+- 0 288 288"/>
                            <a:gd name="T87" fmla="*/ 288 h 10"/>
                            <a:gd name="T88" fmla="+- 0 4569 962"/>
                            <a:gd name="T89" fmla="*/ T88 w 10300"/>
                            <a:gd name="T90" fmla="+- 0 288 288"/>
                            <a:gd name="T91" fmla="*/ 288 h 10"/>
                            <a:gd name="T92" fmla="+- 0 4559 962"/>
                            <a:gd name="T93" fmla="*/ T92 w 10300"/>
                            <a:gd name="T94" fmla="+- 0 288 288"/>
                            <a:gd name="T95" fmla="*/ 288 h 10"/>
                            <a:gd name="T96" fmla="+- 0 4559 962"/>
                            <a:gd name="T97" fmla="*/ T96 w 10300"/>
                            <a:gd name="T98" fmla="+- 0 297 288"/>
                            <a:gd name="T99" fmla="*/ 297 h 10"/>
                            <a:gd name="T100" fmla="+- 0 4569 962"/>
                            <a:gd name="T101" fmla="*/ T100 w 10300"/>
                            <a:gd name="T102" fmla="+- 0 297 288"/>
                            <a:gd name="T103" fmla="*/ 297 h 10"/>
                            <a:gd name="T104" fmla="+- 0 5910 962"/>
                            <a:gd name="T105" fmla="*/ T104 w 10300"/>
                            <a:gd name="T106" fmla="+- 0 297 288"/>
                            <a:gd name="T107" fmla="*/ 297 h 10"/>
                            <a:gd name="T108" fmla="+- 0 5919 962"/>
                            <a:gd name="T109" fmla="*/ T108 w 10300"/>
                            <a:gd name="T110" fmla="+- 0 297 288"/>
                            <a:gd name="T111" fmla="*/ 297 h 10"/>
                            <a:gd name="T112" fmla="+- 0 7218 962"/>
                            <a:gd name="T113" fmla="*/ T112 w 10300"/>
                            <a:gd name="T114" fmla="+- 0 297 288"/>
                            <a:gd name="T115" fmla="*/ 297 h 10"/>
                            <a:gd name="T116" fmla="+- 0 7227 962"/>
                            <a:gd name="T117" fmla="*/ T116 w 10300"/>
                            <a:gd name="T118" fmla="+- 0 297 288"/>
                            <a:gd name="T119" fmla="*/ 297 h 10"/>
                            <a:gd name="T120" fmla="+- 0 8646 962"/>
                            <a:gd name="T121" fmla="*/ T120 w 10300"/>
                            <a:gd name="T122" fmla="+- 0 297 288"/>
                            <a:gd name="T123" fmla="*/ 297 h 10"/>
                            <a:gd name="T124" fmla="+- 0 8656 962"/>
                            <a:gd name="T125" fmla="*/ T124 w 10300"/>
                            <a:gd name="T126" fmla="+- 0 297 288"/>
                            <a:gd name="T127" fmla="*/ 297 h 10"/>
                            <a:gd name="T128" fmla="+- 0 9954 962"/>
                            <a:gd name="T129" fmla="*/ T128 w 10300"/>
                            <a:gd name="T130" fmla="+- 0 297 288"/>
                            <a:gd name="T131" fmla="*/ 297 h 10"/>
                            <a:gd name="T132" fmla="+- 0 9964 962"/>
                            <a:gd name="T133" fmla="*/ T132 w 10300"/>
                            <a:gd name="T134" fmla="+- 0 297 288"/>
                            <a:gd name="T135" fmla="*/ 297 h 10"/>
                            <a:gd name="T136" fmla="+- 0 11262 962"/>
                            <a:gd name="T137" fmla="*/ T136 w 10300"/>
                            <a:gd name="T138" fmla="+- 0 297 288"/>
                            <a:gd name="T139" fmla="*/ 297 h 10"/>
                            <a:gd name="T140" fmla="+- 0 11262 962"/>
                            <a:gd name="T141" fmla="*/ T140 w 10300"/>
                            <a:gd name="T142" fmla="+- 0 288 288"/>
                            <a:gd name="T143" fmla="*/ 288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10300" h="10">
                              <a:moveTo>
                                <a:pt x="3597" y="0"/>
                              </a:moveTo>
                              <a:lnTo>
                                <a:pt x="2236" y="0"/>
                              </a:lnTo>
                              <a:lnTo>
                                <a:pt x="2227" y="0"/>
                              </a:lnTo>
                              <a:lnTo>
                                <a:pt x="1081" y="0"/>
                              </a:lnTo>
                              <a:lnTo>
                                <a:pt x="1071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1071" y="9"/>
                              </a:lnTo>
                              <a:lnTo>
                                <a:pt x="1081" y="9"/>
                              </a:lnTo>
                              <a:lnTo>
                                <a:pt x="2227" y="9"/>
                              </a:lnTo>
                              <a:lnTo>
                                <a:pt x="2236" y="9"/>
                              </a:lnTo>
                              <a:lnTo>
                                <a:pt x="3597" y="9"/>
                              </a:lnTo>
                              <a:lnTo>
                                <a:pt x="3597" y="0"/>
                              </a:lnTo>
                              <a:close/>
                              <a:moveTo>
                                <a:pt x="10300" y="0"/>
                              </a:moveTo>
                              <a:lnTo>
                                <a:pt x="9002" y="0"/>
                              </a:lnTo>
                              <a:lnTo>
                                <a:pt x="8992" y="0"/>
                              </a:lnTo>
                              <a:lnTo>
                                <a:pt x="7694" y="0"/>
                              </a:lnTo>
                              <a:lnTo>
                                <a:pt x="7684" y="0"/>
                              </a:lnTo>
                              <a:lnTo>
                                <a:pt x="6265" y="0"/>
                              </a:lnTo>
                              <a:lnTo>
                                <a:pt x="6256" y="0"/>
                              </a:lnTo>
                              <a:lnTo>
                                <a:pt x="4957" y="0"/>
                              </a:lnTo>
                              <a:lnTo>
                                <a:pt x="4948" y="0"/>
                              </a:lnTo>
                              <a:lnTo>
                                <a:pt x="3607" y="0"/>
                              </a:lnTo>
                              <a:lnTo>
                                <a:pt x="3597" y="0"/>
                              </a:lnTo>
                              <a:lnTo>
                                <a:pt x="3597" y="9"/>
                              </a:lnTo>
                              <a:lnTo>
                                <a:pt x="3607" y="9"/>
                              </a:lnTo>
                              <a:lnTo>
                                <a:pt x="4948" y="9"/>
                              </a:lnTo>
                              <a:lnTo>
                                <a:pt x="4957" y="9"/>
                              </a:lnTo>
                              <a:lnTo>
                                <a:pt x="6256" y="9"/>
                              </a:lnTo>
                              <a:lnTo>
                                <a:pt x="6265" y="9"/>
                              </a:lnTo>
                              <a:lnTo>
                                <a:pt x="7684" y="9"/>
                              </a:lnTo>
                              <a:lnTo>
                                <a:pt x="7694" y="9"/>
                              </a:lnTo>
                              <a:lnTo>
                                <a:pt x="8992" y="9"/>
                              </a:lnTo>
                              <a:lnTo>
                                <a:pt x="9002" y="9"/>
                              </a:lnTo>
                              <a:lnTo>
                                <a:pt x="10300" y="9"/>
                              </a:lnTo>
                              <a:lnTo>
                                <a:pt x="103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6E353C" id="Freeform: Shape 1" o:spid="_x0000_s1026" style="position:absolute;margin-left:48.1pt;margin-top:14.4pt;width:515pt;height:.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" path="m3597,l2236,r-9,l1081,r-10,l,,,9r1071,l1081,9r1146,l2236,9r1361,l3597,xm10300,l9002,r-10,l7694,r-10,l6265,r-9,l4957,r-9,l3607,r-10,l3597,9r10,l4948,9r9,l6256,9r9,l7684,9r10,l8992,9r10,l10300,9r,-9xe" fillcolor="black" stroked="f">
                <v:path arrowok="t" o:connecttype="custom" o:connectlocs="2284095,182880;1419860,182880;1414145,182880;686435,182880;680085,182880;0,182880;0,188595;680085,188595;686435,188595;1414145,188595;1419860,188595;2284095,188595;2284095,182880;6540500,182880;5716270,182880;5709920,182880;4885690,182880;4879340,182880;3978275,182880;3972560,182880;3147695,182880;3141980,182880;2290445,182880;2284095,182880;2284095,188595;2290445,188595;3141980,188595;3147695,188595;3972560,188595;3978275,188595;4879340,188595;4885690,188595;5709920,188595;5716270,188595;6540500,188595;6540500,182880" o:connectangles="0,0,0,0,0,0,0,0,0,0,0,0,0,0,0,0,0,0,0,0,0,0,0,0,0,0,0,0,0,0,0,0,0,0,0,0"/>
                <w10:wrap type="topAndBottom" anchorx="page"/>
              </v:shape>
            </w:pict>
          </mc:Fallback>
        </mc:AlternateContent>
      </w:r>
    </w:p>
    <w:p w14:paraId="3CB9EF7F" w14:textId="77777777" w:rsidR="00C64AD9" w:rsidRDefault="00C64AD9" w:rsidP="00C64AD9">
      <w:pPr>
        <w:rPr>
          <w:sz w:val="21"/>
        </w:rPr>
        <w:sectPr w:rsidR="00C64AD9">
          <w:type w:val="continuous"/>
          <w:pgSz w:w="11910" w:h="16840"/>
          <w:pgMar w:top="1580" w:right="600" w:bottom="1200" w:left="920" w:header="720" w:footer="720" w:gutter="0"/>
          <w:cols w:space="720"/>
        </w:sectPr>
      </w:pPr>
    </w:p>
    <w:p w14:paraId="4425B739" w14:textId="77777777" w:rsidR="00C64AD9" w:rsidRDefault="00C64AD9" w:rsidP="00C64AD9">
      <w:pPr>
        <w:spacing w:before="102" w:line="480" w:lineRule="auto"/>
        <w:ind w:left="326" w:right="818"/>
        <w:rPr>
          <w:b/>
          <w:sz w:val="24"/>
        </w:rPr>
      </w:pPr>
      <w:r>
        <w:rPr>
          <w:b/>
          <w:sz w:val="24"/>
        </w:rPr>
        <w:lastRenderedPageBreak/>
        <w:t>Table 4. Comparison of N95 mask filtering efficiency for total concentration of aerosols sizes &lt; 300 and &gt; 300 nm for two-flow rate, control and after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sterilization.</w:t>
      </w:r>
    </w:p>
    <w:p w14:paraId="75F2E89C" w14:textId="77777777" w:rsidR="00C64AD9" w:rsidRDefault="00C64AD9" w:rsidP="00C64AD9">
      <w:pPr>
        <w:pStyle w:val="BodyText"/>
        <w:rPr>
          <w:b/>
          <w:sz w:val="14"/>
        </w:rPr>
      </w:pPr>
    </w:p>
    <w:tbl>
      <w:tblPr>
        <w:tblW w:w="0" w:type="auto"/>
        <w:tblInd w:w="10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70"/>
        <w:gridCol w:w="1607"/>
        <w:gridCol w:w="1656"/>
        <w:gridCol w:w="1630"/>
        <w:gridCol w:w="1629"/>
      </w:tblGrid>
      <w:tr w:rsidR="00C64AD9" w14:paraId="0B5A708A" w14:textId="77777777" w:rsidTr="006A5923">
        <w:trPr>
          <w:trHeight w:val="413"/>
        </w:trPr>
        <w:tc>
          <w:tcPr>
            <w:tcW w:w="1370" w:type="dxa"/>
            <w:vMerge w:val="restart"/>
            <w:tcBorders>
              <w:top w:val="single" w:sz="4" w:space="0" w:color="000000"/>
            </w:tcBorders>
          </w:tcPr>
          <w:p w14:paraId="02D29FE3" w14:textId="77777777" w:rsidR="00C64AD9" w:rsidRDefault="00C64AD9" w:rsidP="006A5923">
            <w:pPr>
              <w:pStyle w:val="TableParagraph"/>
              <w:spacing w:line="480" w:lineRule="auto"/>
              <w:ind w:left="115" w:right="105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Gamma Irradiation</w:t>
            </w:r>
          </w:p>
          <w:p w14:paraId="654C7AA4" w14:textId="77777777" w:rsidR="00C64AD9" w:rsidRDefault="00C64AD9" w:rsidP="006A5923">
            <w:pPr>
              <w:pStyle w:val="TableParagraph"/>
              <w:ind w:left="297" w:right="2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dose</w:t>
            </w:r>
          </w:p>
        </w:tc>
        <w:tc>
          <w:tcPr>
            <w:tcW w:w="6522" w:type="dxa"/>
            <w:gridSpan w:val="4"/>
            <w:tcBorders>
              <w:top w:val="single" w:sz="4" w:space="0" w:color="000000"/>
            </w:tcBorders>
          </w:tcPr>
          <w:p w14:paraId="4209C1BE" w14:textId="77777777" w:rsidR="00C64AD9" w:rsidRDefault="00C64AD9" w:rsidP="006A5923">
            <w:pPr>
              <w:pStyle w:val="TableParagraph"/>
              <w:spacing w:line="275" w:lineRule="exact"/>
              <w:ind w:left="758" w:right="7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Aerosol filtering efficiency with Uncertainty (%)</w:t>
            </w:r>
          </w:p>
        </w:tc>
      </w:tr>
      <w:tr w:rsidR="00C64AD9" w14:paraId="25F31F72" w14:textId="77777777" w:rsidTr="006A5923">
        <w:trPr>
          <w:trHeight w:val="556"/>
        </w:trPr>
        <w:tc>
          <w:tcPr>
            <w:tcW w:w="1370" w:type="dxa"/>
            <w:vMerge/>
            <w:tcBorders>
              <w:top w:val="nil"/>
            </w:tcBorders>
          </w:tcPr>
          <w:p w14:paraId="279C21CB" w14:textId="77777777" w:rsidR="00C64AD9" w:rsidRDefault="00C64AD9" w:rsidP="006A5923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  <w:gridSpan w:val="2"/>
          </w:tcPr>
          <w:p w14:paraId="2BC94369" w14:textId="77777777" w:rsidR="00C64AD9" w:rsidRDefault="00C64AD9" w:rsidP="006A5923">
            <w:pPr>
              <w:pStyle w:val="TableParagraph"/>
              <w:spacing w:before="137"/>
              <w:ind w:left="610"/>
              <w:rPr>
                <w:b/>
                <w:sz w:val="24"/>
              </w:rPr>
            </w:pPr>
            <w:r>
              <w:rPr>
                <w:b/>
                <w:sz w:val="24"/>
              </w:rPr>
              <w:t>Flow rate 20 L min</w:t>
            </w:r>
            <w:r>
              <w:rPr>
                <w:b/>
                <w:sz w:val="24"/>
                <w:vertAlign w:val="superscript"/>
              </w:rPr>
              <w:t>-1</w:t>
            </w:r>
          </w:p>
        </w:tc>
        <w:tc>
          <w:tcPr>
            <w:tcW w:w="3259" w:type="dxa"/>
            <w:gridSpan w:val="2"/>
          </w:tcPr>
          <w:p w14:paraId="632BE4BD" w14:textId="77777777" w:rsidR="00C64AD9" w:rsidRDefault="00C64AD9" w:rsidP="006A5923">
            <w:pPr>
              <w:pStyle w:val="TableParagraph"/>
              <w:spacing w:before="137"/>
              <w:ind w:left="610"/>
              <w:rPr>
                <w:b/>
                <w:sz w:val="24"/>
              </w:rPr>
            </w:pPr>
            <w:r>
              <w:rPr>
                <w:b/>
                <w:sz w:val="24"/>
              </w:rPr>
              <w:t>Flow rate 90 L min</w:t>
            </w:r>
            <w:r>
              <w:rPr>
                <w:b/>
                <w:sz w:val="24"/>
                <w:vertAlign w:val="superscript"/>
              </w:rPr>
              <w:t>-1</w:t>
            </w:r>
          </w:p>
        </w:tc>
      </w:tr>
      <w:tr w:rsidR="00C64AD9" w14:paraId="2A88B4F2" w14:textId="77777777" w:rsidTr="006A5923">
        <w:trPr>
          <w:trHeight w:val="550"/>
        </w:trPr>
        <w:tc>
          <w:tcPr>
            <w:tcW w:w="1370" w:type="dxa"/>
            <w:vMerge/>
            <w:tcBorders>
              <w:top w:val="nil"/>
            </w:tcBorders>
          </w:tcPr>
          <w:p w14:paraId="7B0A2AC2" w14:textId="77777777" w:rsidR="00C64AD9" w:rsidRDefault="00C64AD9" w:rsidP="006A5923">
            <w:pPr>
              <w:rPr>
                <w:sz w:val="2"/>
                <w:szCs w:val="2"/>
              </w:rPr>
            </w:pPr>
          </w:p>
        </w:tc>
        <w:tc>
          <w:tcPr>
            <w:tcW w:w="1607" w:type="dxa"/>
          </w:tcPr>
          <w:p w14:paraId="50174638" w14:textId="77777777" w:rsidR="00C64AD9" w:rsidRDefault="00C64AD9" w:rsidP="006A5923">
            <w:pPr>
              <w:pStyle w:val="TableParagraph"/>
              <w:spacing w:before="133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0.3 -5.0 µm</w:t>
            </w:r>
          </w:p>
        </w:tc>
        <w:tc>
          <w:tcPr>
            <w:tcW w:w="1656" w:type="dxa"/>
          </w:tcPr>
          <w:p w14:paraId="27EDA1FF" w14:textId="77777777" w:rsidR="00C64AD9" w:rsidRDefault="00C64AD9" w:rsidP="006A5923">
            <w:pPr>
              <w:pStyle w:val="TableParagraph"/>
              <w:spacing w:before="133"/>
              <w:ind w:left="203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10- 300 nm</w:t>
            </w:r>
          </w:p>
        </w:tc>
        <w:tc>
          <w:tcPr>
            <w:tcW w:w="1630" w:type="dxa"/>
          </w:tcPr>
          <w:p w14:paraId="626C6A55" w14:textId="77777777" w:rsidR="00C64AD9" w:rsidRDefault="00C64AD9" w:rsidP="006A5923">
            <w:pPr>
              <w:pStyle w:val="TableParagraph"/>
              <w:spacing w:before="133"/>
              <w:ind w:left="203" w:right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0.3 -5.0 µm</w:t>
            </w:r>
          </w:p>
        </w:tc>
        <w:tc>
          <w:tcPr>
            <w:tcW w:w="1629" w:type="dxa"/>
          </w:tcPr>
          <w:p w14:paraId="74382FA5" w14:textId="77777777" w:rsidR="00C64AD9" w:rsidRDefault="00C64AD9" w:rsidP="006A5923">
            <w:pPr>
              <w:pStyle w:val="TableParagraph"/>
              <w:spacing w:before="133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10- 300 nm</w:t>
            </w:r>
          </w:p>
        </w:tc>
      </w:tr>
      <w:tr w:rsidR="00C64AD9" w14:paraId="3EE7AEF8" w14:textId="77777777" w:rsidTr="006A5923">
        <w:trPr>
          <w:trHeight w:val="551"/>
        </w:trPr>
        <w:tc>
          <w:tcPr>
            <w:tcW w:w="1370" w:type="dxa"/>
          </w:tcPr>
          <w:p w14:paraId="59925FE2" w14:textId="77777777" w:rsidR="00C64AD9" w:rsidRDefault="00C64AD9" w:rsidP="006A5923">
            <w:pPr>
              <w:pStyle w:val="TableParagraph"/>
              <w:spacing w:before="134"/>
              <w:ind w:left="297" w:right="2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 kGy</w:t>
            </w:r>
          </w:p>
        </w:tc>
        <w:tc>
          <w:tcPr>
            <w:tcW w:w="1607" w:type="dxa"/>
          </w:tcPr>
          <w:p w14:paraId="5F75553D" w14:textId="77777777" w:rsidR="00C64AD9" w:rsidRDefault="00C64AD9" w:rsidP="006A5923">
            <w:pPr>
              <w:pStyle w:val="TableParagraph"/>
              <w:spacing w:before="131"/>
              <w:ind w:left="173"/>
              <w:rPr>
                <w:sz w:val="24"/>
              </w:rPr>
            </w:pPr>
            <w:r>
              <w:rPr>
                <w:sz w:val="24"/>
              </w:rPr>
              <w:t>99.98 ± 0.01</w:t>
            </w:r>
          </w:p>
        </w:tc>
        <w:tc>
          <w:tcPr>
            <w:tcW w:w="1656" w:type="dxa"/>
          </w:tcPr>
          <w:p w14:paraId="3353F3D5" w14:textId="77777777" w:rsidR="00C64AD9" w:rsidRDefault="00C64AD9" w:rsidP="006A5923">
            <w:pPr>
              <w:pStyle w:val="TableParagraph"/>
              <w:spacing w:before="131"/>
              <w:ind w:left="203" w:right="200"/>
              <w:jc w:val="center"/>
              <w:rPr>
                <w:sz w:val="24"/>
              </w:rPr>
            </w:pPr>
            <w:r>
              <w:rPr>
                <w:sz w:val="24"/>
              </w:rPr>
              <w:t>99.89 ± 0.03</w:t>
            </w:r>
          </w:p>
        </w:tc>
        <w:tc>
          <w:tcPr>
            <w:tcW w:w="1630" w:type="dxa"/>
          </w:tcPr>
          <w:p w14:paraId="36BDF0B8" w14:textId="77777777" w:rsidR="00C64AD9" w:rsidRDefault="00C64AD9" w:rsidP="006A5923">
            <w:pPr>
              <w:pStyle w:val="TableParagraph"/>
              <w:spacing w:before="131"/>
              <w:ind w:left="203" w:right="174"/>
              <w:jc w:val="center"/>
              <w:rPr>
                <w:sz w:val="24"/>
              </w:rPr>
            </w:pPr>
            <w:r>
              <w:rPr>
                <w:sz w:val="24"/>
              </w:rPr>
              <w:t>99.31 ±0.05</w:t>
            </w:r>
          </w:p>
        </w:tc>
        <w:tc>
          <w:tcPr>
            <w:tcW w:w="1629" w:type="dxa"/>
          </w:tcPr>
          <w:p w14:paraId="2FC8A17B" w14:textId="77777777" w:rsidR="00C64AD9" w:rsidRDefault="00C64AD9" w:rsidP="006A5923">
            <w:pPr>
              <w:pStyle w:val="TableParagraph"/>
              <w:spacing w:before="131"/>
              <w:ind w:left="199"/>
              <w:rPr>
                <w:sz w:val="24"/>
              </w:rPr>
            </w:pPr>
            <w:r>
              <w:rPr>
                <w:sz w:val="24"/>
              </w:rPr>
              <w:t>98.92 ± 0.12</w:t>
            </w:r>
          </w:p>
        </w:tc>
      </w:tr>
      <w:tr w:rsidR="00C64AD9" w14:paraId="502A43EA" w14:textId="77777777" w:rsidTr="006A5923">
        <w:trPr>
          <w:trHeight w:val="552"/>
        </w:trPr>
        <w:tc>
          <w:tcPr>
            <w:tcW w:w="1370" w:type="dxa"/>
          </w:tcPr>
          <w:p w14:paraId="59303E47" w14:textId="77777777" w:rsidR="00C64AD9" w:rsidRDefault="00C64AD9" w:rsidP="006A5923">
            <w:pPr>
              <w:pStyle w:val="TableParagraph"/>
              <w:spacing w:before="134"/>
              <w:ind w:left="297" w:right="2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 kGy</w:t>
            </w:r>
          </w:p>
        </w:tc>
        <w:tc>
          <w:tcPr>
            <w:tcW w:w="1607" w:type="dxa"/>
          </w:tcPr>
          <w:p w14:paraId="2AD20FFF" w14:textId="77777777" w:rsidR="00C64AD9" w:rsidRDefault="00C64AD9" w:rsidP="006A5923">
            <w:pPr>
              <w:pStyle w:val="TableParagraph"/>
              <w:spacing w:before="131"/>
              <w:ind w:left="173"/>
              <w:rPr>
                <w:sz w:val="24"/>
              </w:rPr>
            </w:pPr>
            <w:r>
              <w:rPr>
                <w:sz w:val="24"/>
              </w:rPr>
              <w:t>84.28 ± 1.68</w:t>
            </w:r>
          </w:p>
        </w:tc>
        <w:tc>
          <w:tcPr>
            <w:tcW w:w="1656" w:type="dxa"/>
          </w:tcPr>
          <w:p w14:paraId="57BC7A2F" w14:textId="77777777" w:rsidR="00C64AD9" w:rsidRDefault="00C64AD9" w:rsidP="006A5923">
            <w:pPr>
              <w:pStyle w:val="TableParagraph"/>
              <w:spacing w:before="131"/>
              <w:ind w:left="203" w:right="200"/>
              <w:jc w:val="center"/>
              <w:rPr>
                <w:sz w:val="24"/>
              </w:rPr>
            </w:pPr>
            <w:r>
              <w:rPr>
                <w:sz w:val="24"/>
              </w:rPr>
              <w:t>99.51 ± 0.21</w:t>
            </w:r>
          </w:p>
        </w:tc>
        <w:tc>
          <w:tcPr>
            <w:tcW w:w="1630" w:type="dxa"/>
          </w:tcPr>
          <w:p w14:paraId="74A84107" w14:textId="77777777" w:rsidR="00C64AD9" w:rsidRDefault="00C64AD9" w:rsidP="006A5923">
            <w:pPr>
              <w:pStyle w:val="TableParagraph"/>
              <w:spacing w:before="131"/>
              <w:ind w:left="203" w:right="174"/>
              <w:jc w:val="center"/>
              <w:rPr>
                <w:sz w:val="24"/>
              </w:rPr>
            </w:pPr>
            <w:r>
              <w:rPr>
                <w:sz w:val="24"/>
              </w:rPr>
              <w:t>91.02 ± 1.17</w:t>
            </w:r>
          </w:p>
        </w:tc>
        <w:tc>
          <w:tcPr>
            <w:tcW w:w="1629" w:type="dxa"/>
          </w:tcPr>
          <w:p w14:paraId="75D38F38" w14:textId="77777777" w:rsidR="00C64AD9" w:rsidRDefault="00C64AD9" w:rsidP="006A5923">
            <w:pPr>
              <w:pStyle w:val="TableParagraph"/>
              <w:spacing w:before="131"/>
              <w:ind w:left="199"/>
              <w:rPr>
                <w:sz w:val="24"/>
              </w:rPr>
            </w:pPr>
            <w:r>
              <w:rPr>
                <w:sz w:val="24"/>
              </w:rPr>
              <w:t>95.49 ± 0.89</w:t>
            </w:r>
          </w:p>
        </w:tc>
      </w:tr>
      <w:tr w:rsidR="00C64AD9" w14:paraId="2C1238A1" w14:textId="77777777" w:rsidTr="006A5923">
        <w:trPr>
          <w:trHeight w:val="686"/>
        </w:trPr>
        <w:tc>
          <w:tcPr>
            <w:tcW w:w="1370" w:type="dxa"/>
            <w:tcBorders>
              <w:bottom w:val="single" w:sz="4" w:space="0" w:color="000000"/>
            </w:tcBorders>
          </w:tcPr>
          <w:p w14:paraId="007C497E" w14:textId="77777777" w:rsidR="00C64AD9" w:rsidRDefault="00C64AD9" w:rsidP="006A5923">
            <w:pPr>
              <w:pStyle w:val="TableParagraph"/>
              <w:spacing w:before="134"/>
              <w:ind w:left="297" w:right="2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 kGy</w:t>
            </w:r>
          </w:p>
        </w:tc>
        <w:tc>
          <w:tcPr>
            <w:tcW w:w="1607" w:type="dxa"/>
            <w:tcBorders>
              <w:bottom w:val="single" w:sz="4" w:space="0" w:color="000000"/>
            </w:tcBorders>
          </w:tcPr>
          <w:p w14:paraId="3B1C2650" w14:textId="77777777" w:rsidR="00C64AD9" w:rsidRDefault="00C64AD9" w:rsidP="006A5923">
            <w:pPr>
              <w:pStyle w:val="TableParagraph"/>
              <w:spacing w:before="131"/>
              <w:ind w:left="173"/>
              <w:rPr>
                <w:sz w:val="24"/>
              </w:rPr>
            </w:pPr>
            <w:r>
              <w:rPr>
                <w:sz w:val="24"/>
              </w:rPr>
              <w:t>86.54 ± 1.63</w:t>
            </w:r>
          </w:p>
        </w:tc>
        <w:tc>
          <w:tcPr>
            <w:tcW w:w="1656" w:type="dxa"/>
            <w:tcBorders>
              <w:bottom w:val="single" w:sz="4" w:space="0" w:color="000000"/>
            </w:tcBorders>
          </w:tcPr>
          <w:p w14:paraId="41F6A61A" w14:textId="77777777" w:rsidR="00C64AD9" w:rsidRDefault="00C64AD9" w:rsidP="006A5923">
            <w:pPr>
              <w:pStyle w:val="TableParagraph"/>
              <w:spacing w:before="131"/>
              <w:ind w:left="203" w:right="200"/>
              <w:jc w:val="center"/>
              <w:rPr>
                <w:sz w:val="24"/>
              </w:rPr>
            </w:pPr>
            <w:r>
              <w:rPr>
                <w:sz w:val="24"/>
              </w:rPr>
              <w:t>99.04 ± 0.11</w:t>
            </w:r>
          </w:p>
        </w:tc>
        <w:tc>
          <w:tcPr>
            <w:tcW w:w="1630" w:type="dxa"/>
            <w:tcBorders>
              <w:bottom w:val="single" w:sz="4" w:space="0" w:color="000000"/>
            </w:tcBorders>
          </w:tcPr>
          <w:p w14:paraId="2E4F0CFC" w14:textId="77777777" w:rsidR="00C64AD9" w:rsidRDefault="00C64AD9" w:rsidP="006A5923">
            <w:pPr>
              <w:pStyle w:val="TableParagraph"/>
              <w:spacing w:before="131"/>
              <w:ind w:left="203" w:right="174"/>
              <w:jc w:val="center"/>
              <w:rPr>
                <w:sz w:val="24"/>
              </w:rPr>
            </w:pPr>
            <w:r>
              <w:rPr>
                <w:sz w:val="24"/>
              </w:rPr>
              <w:t>89.07 ± 1.15</w:t>
            </w:r>
          </w:p>
        </w:tc>
        <w:tc>
          <w:tcPr>
            <w:tcW w:w="1629" w:type="dxa"/>
            <w:tcBorders>
              <w:bottom w:val="single" w:sz="4" w:space="0" w:color="000000"/>
            </w:tcBorders>
          </w:tcPr>
          <w:p w14:paraId="29B1FBB6" w14:textId="77777777" w:rsidR="00C64AD9" w:rsidRDefault="00C64AD9" w:rsidP="006A5923">
            <w:pPr>
              <w:pStyle w:val="TableParagraph"/>
              <w:spacing w:before="131"/>
              <w:ind w:left="199"/>
              <w:rPr>
                <w:sz w:val="24"/>
              </w:rPr>
            </w:pPr>
            <w:r>
              <w:rPr>
                <w:sz w:val="24"/>
              </w:rPr>
              <w:t>96.16 ± 1.13</w:t>
            </w:r>
          </w:p>
        </w:tc>
      </w:tr>
    </w:tbl>
    <w:p w14:paraId="52134537" w14:textId="77777777" w:rsidR="00C64AD9" w:rsidRDefault="00C64AD9" w:rsidP="00C64AD9">
      <w:pPr>
        <w:rPr>
          <w:sz w:val="24"/>
        </w:rPr>
        <w:sectPr w:rsidR="00C64AD9">
          <w:pgSz w:w="11910" w:h="16840"/>
          <w:pgMar w:top="1580" w:right="600" w:bottom="1200" w:left="920" w:header="0" w:footer="1002" w:gutter="0"/>
          <w:cols w:space="720"/>
        </w:sectPr>
      </w:pPr>
    </w:p>
    <w:p w14:paraId="485328D2" w14:textId="77777777" w:rsidR="00C64AD9" w:rsidRDefault="00C64AD9" w:rsidP="00C64AD9">
      <w:pPr>
        <w:pStyle w:val="BodyText"/>
        <w:rPr>
          <w:b/>
          <w:sz w:val="20"/>
        </w:rPr>
      </w:pPr>
    </w:p>
    <w:p w14:paraId="3951D1F6" w14:textId="77777777" w:rsidR="00C64AD9" w:rsidRDefault="00C64AD9" w:rsidP="00C64AD9">
      <w:pPr>
        <w:pStyle w:val="BodyText"/>
        <w:rPr>
          <w:b/>
          <w:sz w:val="20"/>
        </w:rPr>
      </w:pPr>
    </w:p>
    <w:p w14:paraId="12F0A3C2" w14:textId="77777777" w:rsidR="00C64AD9" w:rsidRDefault="00C64AD9" w:rsidP="00C64AD9">
      <w:pPr>
        <w:pStyle w:val="BodyText"/>
        <w:spacing w:before="1"/>
        <w:rPr>
          <w:b/>
          <w:sz w:val="23"/>
        </w:rPr>
      </w:pPr>
    </w:p>
    <w:p w14:paraId="34C717B4" w14:textId="77777777" w:rsidR="00C64AD9" w:rsidRDefault="00C64AD9" w:rsidP="00C64AD9">
      <w:pPr>
        <w:spacing w:before="90"/>
        <w:ind w:left="326"/>
        <w:rPr>
          <w:b/>
          <w:sz w:val="24"/>
        </w:rPr>
      </w:pPr>
      <w:r>
        <w:rPr>
          <w:b/>
          <w:sz w:val="24"/>
        </w:rPr>
        <w:t>Table 5. Comparison of N95 respiratory mask filtering efficiency from literature.</w:t>
      </w:r>
    </w:p>
    <w:p w14:paraId="54E52024" w14:textId="77777777" w:rsidR="00C64AD9" w:rsidRDefault="00C64AD9" w:rsidP="00C64AD9">
      <w:pPr>
        <w:pStyle w:val="BodyText"/>
        <w:rPr>
          <w:b/>
          <w:sz w:val="20"/>
        </w:rPr>
      </w:pPr>
    </w:p>
    <w:p w14:paraId="750EF76A" w14:textId="77777777" w:rsidR="00C64AD9" w:rsidRDefault="00C64AD9" w:rsidP="00C64AD9">
      <w:pPr>
        <w:pStyle w:val="BodyText"/>
        <w:spacing w:before="9" w:after="1"/>
        <w:rPr>
          <w:b/>
          <w:sz w:val="17"/>
        </w:rPr>
      </w:pPr>
    </w:p>
    <w:tbl>
      <w:tblPr>
        <w:tblW w:w="0" w:type="auto"/>
        <w:tblInd w:w="4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2"/>
        <w:gridCol w:w="2385"/>
        <w:gridCol w:w="2234"/>
        <w:gridCol w:w="873"/>
        <w:gridCol w:w="883"/>
        <w:gridCol w:w="868"/>
        <w:gridCol w:w="908"/>
      </w:tblGrid>
      <w:tr w:rsidR="00C64AD9" w14:paraId="547AAF2C" w14:textId="77777777" w:rsidTr="006A5923">
        <w:trPr>
          <w:trHeight w:val="407"/>
        </w:trPr>
        <w:tc>
          <w:tcPr>
            <w:tcW w:w="1092" w:type="dxa"/>
            <w:tcBorders>
              <w:top w:val="single" w:sz="4" w:space="0" w:color="000000"/>
            </w:tcBorders>
          </w:tcPr>
          <w:p w14:paraId="5A36A4C1" w14:textId="77777777" w:rsidR="00C64AD9" w:rsidRDefault="00C64AD9" w:rsidP="006A5923">
            <w:pPr>
              <w:pStyle w:val="TableParagraph"/>
              <w:spacing w:line="275" w:lineRule="exact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Authors</w:t>
            </w:r>
          </w:p>
        </w:tc>
        <w:tc>
          <w:tcPr>
            <w:tcW w:w="2385" w:type="dxa"/>
            <w:tcBorders>
              <w:top w:val="single" w:sz="4" w:space="0" w:color="000000"/>
            </w:tcBorders>
          </w:tcPr>
          <w:p w14:paraId="7D5B54B4" w14:textId="77777777" w:rsidR="00C64AD9" w:rsidRDefault="00C64AD9" w:rsidP="006A5923">
            <w:pPr>
              <w:pStyle w:val="TableParagraph"/>
              <w:spacing w:line="275" w:lineRule="exact"/>
              <w:ind w:left="317"/>
              <w:rPr>
                <w:b/>
                <w:sz w:val="24"/>
              </w:rPr>
            </w:pPr>
            <w:r>
              <w:rPr>
                <w:b/>
                <w:sz w:val="24"/>
              </w:rPr>
              <w:t>Expt. Parameters</w:t>
            </w:r>
          </w:p>
        </w:tc>
        <w:tc>
          <w:tcPr>
            <w:tcW w:w="3107" w:type="dxa"/>
            <w:gridSpan w:val="2"/>
            <w:tcBorders>
              <w:top w:val="single" w:sz="4" w:space="0" w:color="000000"/>
            </w:tcBorders>
          </w:tcPr>
          <w:p w14:paraId="33CD805E" w14:textId="77777777" w:rsidR="00C64AD9" w:rsidRDefault="00C64AD9" w:rsidP="006A5923">
            <w:pPr>
              <w:pStyle w:val="TableParagraph"/>
              <w:spacing w:line="275" w:lineRule="exact"/>
              <w:ind w:left="739"/>
              <w:rPr>
                <w:b/>
                <w:sz w:val="24"/>
              </w:rPr>
            </w:pPr>
            <w:r>
              <w:rPr>
                <w:b/>
                <w:sz w:val="24"/>
              </w:rPr>
              <w:t>Irradiation Dose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</w:tcBorders>
          </w:tcPr>
          <w:p w14:paraId="6DC25D1A" w14:textId="77777777" w:rsidR="00C64AD9" w:rsidRDefault="00C64AD9" w:rsidP="006A5923">
            <w:pPr>
              <w:pStyle w:val="TableParagraph"/>
              <w:spacing w:line="275" w:lineRule="exact"/>
              <w:ind w:left="154"/>
              <w:rPr>
                <w:b/>
                <w:sz w:val="24"/>
              </w:rPr>
            </w:pPr>
            <w:r>
              <w:rPr>
                <w:b/>
                <w:sz w:val="24"/>
              </w:rPr>
              <w:t>Filtering efficiency (%)</w:t>
            </w:r>
          </w:p>
        </w:tc>
      </w:tr>
      <w:tr w:rsidR="00C64AD9" w14:paraId="195F3255" w14:textId="77777777" w:rsidTr="006A5923">
        <w:trPr>
          <w:trHeight w:val="561"/>
        </w:trPr>
        <w:tc>
          <w:tcPr>
            <w:tcW w:w="1092" w:type="dxa"/>
          </w:tcPr>
          <w:p w14:paraId="019F073A" w14:textId="77777777" w:rsidR="00C64AD9" w:rsidRDefault="00C64AD9" w:rsidP="006A5923">
            <w:pPr>
              <w:pStyle w:val="TableParagraph"/>
            </w:pPr>
          </w:p>
        </w:tc>
        <w:tc>
          <w:tcPr>
            <w:tcW w:w="2385" w:type="dxa"/>
            <w:vMerge w:val="restart"/>
          </w:tcPr>
          <w:p w14:paraId="4CE4E02F" w14:textId="77777777" w:rsidR="00C64AD9" w:rsidRDefault="00C64AD9" w:rsidP="006A5923">
            <w:pPr>
              <w:pStyle w:val="TableParagraph"/>
              <w:spacing w:before="141"/>
              <w:ind w:left="118"/>
              <w:rPr>
                <w:sz w:val="24"/>
              </w:rPr>
            </w:pPr>
            <w:r>
              <w:rPr>
                <w:sz w:val="24"/>
              </w:rPr>
              <w:t>U : 0.4 m s</w:t>
            </w:r>
            <w:r>
              <w:rPr>
                <w:sz w:val="24"/>
                <w:vertAlign w:val="superscript"/>
              </w:rPr>
              <w:t>-1</w:t>
            </w:r>
            <w:r>
              <w:rPr>
                <w:sz w:val="24"/>
              </w:rPr>
              <w:t>,</w:t>
            </w:r>
          </w:p>
          <w:p w14:paraId="03795A0C" w14:textId="77777777" w:rsidR="00C64AD9" w:rsidRDefault="00C64AD9" w:rsidP="006A5923">
            <w:pPr>
              <w:pStyle w:val="TableParagraph"/>
              <w:spacing w:before="11"/>
              <w:rPr>
                <w:b/>
                <w:sz w:val="23"/>
              </w:rPr>
            </w:pPr>
          </w:p>
          <w:p w14:paraId="61803DAC" w14:textId="77777777" w:rsidR="00C64AD9" w:rsidRDefault="00C64AD9" w:rsidP="006A5923">
            <w:pPr>
              <w:pStyle w:val="TableParagraph"/>
              <w:spacing w:line="480" w:lineRule="auto"/>
              <w:ind w:left="118" w:right="487"/>
              <w:rPr>
                <w:sz w:val="24"/>
              </w:rPr>
            </w:pPr>
            <w:r>
              <w:rPr>
                <w:sz w:val="24"/>
              </w:rPr>
              <w:t>T : 22.9 ˗ 23.9</w:t>
            </w:r>
            <w:r>
              <w:rPr>
                <w:sz w:val="24"/>
                <w:vertAlign w:val="superscript"/>
              </w:rPr>
              <w:t>º</w:t>
            </w:r>
            <w:r>
              <w:rPr>
                <w:sz w:val="24"/>
              </w:rPr>
              <w:t>C RH: 11.3 ˗ 21.4 %</w:t>
            </w:r>
          </w:p>
          <w:p w14:paraId="0FCADBFC" w14:textId="77777777" w:rsidR="00C64AD9" w:rsidRDefault="00C64AD9" w:rsidP="006A5923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ΔP: 174 ˗ 192 pascal</w:t>
            </w:r>
          </w:p>
        </w:tc>
        <w:tc>
          <w:tcPr>
            <w:tcW w:w="3107" w:type="dxa"/>
            <w:gridSpan w:val="2"/>
          </w:tcPr>
          <w:p w14:paraId="7466069F" w14:textId="77777777" w:rsidR="00C64AD9" w:rsidRDefault="00C64AD9" w:rsidP="006A5923">
            <w:pPr>
              <w:pStyle w:val="TableParagraph"/>
              <w:spacing w:before="143"/>
              <w:ind w:left="654"/>
              <w:rPr>
                <w:b/>
                <w:sz w:val="24"/>
              </w:rPr>
            </w:pPr>
            <w:r>
              <w:rPr>
                <w:b/>
                <w:sz w:val="24"/>
              </w:rPr>
              <w:t>Aerosols size (µm)</w:t>
            </w:r>
          </w:p>
        </w:tc>
        <w:tc>
          <w:tcPr>
            <w:tcW w:w="883" w:type="dxa"/>
          </w:tcPr>
          <w:p w14:paraId="0918E4D2" w14:textId="77777777" w:rsidR="00C64AD9" w:rsidRDefault="00C64AD9" w:rsidP="006A5923">
            <w:pPr>
              <w:pStyle w:val="TableParagraph"/>
              <w:spacing w:before="143"/>
              <w:ind w:left="228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0.3</w:t>
            </w:r>
          </w:p>
        </w:tc>
        <w:tc>
          <w:tcPr>
            <w:tcW w:w="868" w:type="dxa"/>
          </w:tcPr>
          <w:p w14:paraId="1B0F04DD" w14:textId="77777777" w:rsidR="00C64AD9" w:rsidRDefault="00C64AD9" w:rsidP="006A5923">
            <w:pPr>
              <w:pStyle w:val="TableParagraph"/>
              <w:spacing w:before="143"/>
              <w:ind w:left="274"/>
              <w:rPr>
                <w:b/>
                <w:sz w:val="24"/>
              </w:rPr>
            </w:pPr>
            <w:r>
              <w:rPr>
                <w:b/>
                <w:sz w:val="24"/>
              </w:rPr>
              <w:t>0.5</w:t>
            </w:r>
          </w:p>
        </w:tc>
        <w:tc>
          <w:tcPr>
            <w:tcW w:w="908" w:type="dxa"/>
          </w:tcPr>
          <w:p w14:paraId="2A3A4B15" w14:textId="77777777" w:rsidR="00C64AD9" w:rsidRDefault="00C64AD9" w:rsidP="006A5923">
            <w:pPr>
              <w:pStyle w:val="TableParagraph"/>
              <w:spacing w:before="143"/>
              <w:ind w:left="215" w:right="2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1.0</w:t>
            </w:r>
          </w:p>
        </w:tc>
      </w:tr>
      <w:tr w:rsidR="00C64AD9" w14:paraId="29DC7069" w14:textId="77777777" w:rsidTr="006A5923">
        <w:trPr>
          <w:trHeight w:val="550"/>
        </w:trPr>
        <w:tc>
          <w:tcPr>
            <w:tcW w:w="1092" w:type="dxa"/>
            <w:vMerge w:val="restart"/>
          </w:tcPr>
          <w:p w14:paraId="741AA837" w14:textId="77777777" w:rsidR="00C64AD9" w:rsidRDefault="00C64AD9" w:rsidP="006A5923">
            <w:pPr>
              <w:pStyle w:val="TableParagraph"/>
              <w:spacing w:before="134"/>
              <w:ind w:left="274" w:hanging="130"/>
              <w:rPr>
                <w:b/>
                <w:sz w:val="24"/>
              </w:rPr>
            </w:pPr>
            <w:r>
              <w:rPr>
                <w:b/>
                <w:sz w:val="24"/>
              </w:rPr>
              <w:t>Cramer</w:t>
            </w:r>
          </w:p>
          <w:p w14:paraId="3DB42ECE" w14:textId="77777777" w:rsidR="00C64AD9" w:rsidRDefault="00C64AD9" w:rsidP="006A5923">
            <w:pPr>
              <w:pStyle w:val="TableParagraph"/>
              <w:spacing w:before="2" w:line="550" w:lineRule="atLeast"/>
              <w:ind w:left="311" w:right="245" w:hanging="38"/>
              <w:rPr>
                <w:b/>
                <w:sz w:val="24"/>
              </w:rPr>
            </w:pPr>
            <w:r>
              <w:rPr>
                <w:b/>
                <w:sz w:val="24"/>
              </w:rPr>
              <w:t>et al., 2020</w:t>
            </w:r>
          </w:p>
        </w:tc>
        <w:tc>
          <w:tcPr>
            <w:tcW w:w="2385" w:type="dxa"/>
            <w:vMerge/>
            <w:tcBorders>
              <w:top w:val="nil"/>
            </w:tcBorders>
          </w:tcPr>
          <w:p w14:paraId="4474732C" w14:textId="77777777" w:rsidR="00C64AD9" w:rsidRDefault="00C64AD9" w:rsidP="006A5923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</w:tcPr>
          <w:p w14:paraId="42732CC3" w14:textId="77777777" w:rsidR="00C64AD9" w:rsidRDefault="00C64AD9" w:rsidP="006A5923">
            <w:pPr>
              <w:pStyle w:val="TableParagraph"/>
              <w:spacing w:before="131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0 kGy</w:t>
            </w:r>
          </w:p>
        </w:tc>
        <w:tc>
          <w:tcPr>
            <w:tcW w:w="873" w:type="dxa"/>
          </w:tcPr>
          <w:p w14:paraId="5788FD25" w14:textId="77777777" w:rsidR="00C64AD9" w:rsidRDefault="00C64AD9" w:rsidP="006A5923">
            <w:pPr>
              <w:pStyle w:val="TableParagraph"/>
            </w:pPr>
          </w:p>
        </w:tc>
        <w:tc>
          <w:tcPr>
            <w:tcW w:w="883" w:type="dxa"/>
          </w:tcPr>
          <w:p w14:paraId="3D645925" w14:textId="77777777" w:rsidR="00C64AD9" w:rsidRDefault="00C64AD9" w:rsidP="006A5923">
            <w:pPr>
              <w:pStyle w:val="TableParagraph"/>
              <w:spacing w:before="131"/>
              <w:ind w:left="228" w:right="194"/>
              <w:jc w:val="center"/>
              <w:rPr>
                <w:sz w:val="24"/>
              </w:rPr>
            </w:pPr>
            <w:r>
              <w:rPr>
                <w:sz w:val="24"/>
              </w:rPr>
              <w:t>85.9</w:t>
            </w:r>
          </w:p>
        </w:tc>
        <w:tc>
          <w:tcPr>
            <w:tcW w:w="868" w:type="dxa"/>
          </w:tcPr>
          <w:p w14:paraId="4DBCBF13" w14:textId="77777777" w:rsidR="00C64AD9" w:rsidRDefault="00C64AD9" w:rsidP="006A5923">
            <w:pPr>
              <w:pStyle w:val="TableParagraph"/>
              <w:spacing w:before="131"/>
              <w:ind w:left="214"/>
              <w:rPr>
                <w:sz w:val="24"/>
              </w:rPr>
            </w:pPr>
            <w:r>
              <w:rPr>
                <w:sz w:val="24"/>
              </w:rPr>
              <w:t>89.5</w:t>
            </w:r>
          </w:p>
        </w:tc>
        <w:tc>
          <w:tcPr>
            <w:tcW w:w="908" w:type="dxa"/>
          </w:tcPr>
          <w:p w14:paraId="5CFB258D" w14:textId="77777777" w:rsidR="00C64AD9" w:rsidRDefault="00C64AD9" w:rsidP="006A5923">
            <w:pPr>
              <w:pStyle w:val="TableParagraph"/>
              <w:spacing w:before="131"/>
              <w:ind w:left="215" w:right="232"/>
              <w:jc w:val="center"/>
              <w:rPr>
                <w:sz w:val="24"/>
              </w:rPr>
            </w:pPr>
            <w:r>
              <w:rPr>
                <w:sz w:val="24"/>
              </w:rPr>
              <w:t>94.3</w:t>
            </w:r>
          </w:p>
        </w:tc>
      </w:tr>
      <w:tr w:rsidR="00C64AD9" w14:paraId="46C09AF7" w14:textId="77777777" w:rsidTr="006A5923">
        <w:trPr>
          <w:trHeight w:val="552"/>
        </w:trPr>
        <w:tc>
          <w:tcPr>
            <w:tcW w:w="1092" w:type="dxa"/>
            <w:vMerge/>
            <w:tcBorders>
              <w:top w:val="nil"/>
            </w:tcBorders>
          </w:tcPr>
          <w:p w14:paraId="08D12BFD" w14:textId="77777777" w:rsidR="00C64AD9" w:rsidRDefault="00C64AD9" w:rsidP="006A5923">
            <w:pPr>
              <w:rPr>
                <w:sz w:val="2"/>
                <w:szCs w:val="2"/>
              </w:rPr>
            </w:pPr>
          </w:p>
        </w:tc>
        <w:tc>
          <w:tcPr>
            <w:tcW w:w="2385" w:type="dxa"/>
            <w:vMerge/>
            <w:tcBorders>
              <w:top w:val="nil"/>
            </w:tcBorders>
          </w:tcPr>
          <w:p w14:paraId="5B913318" w14:textId="77777777" w:rsidR="00C64AD9" w:rsidRDefault="00C64AD9" w:rsidP="006A5923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</w:tcPr>
          <w:p w14:paraId="6C6203AC" w14:textId="77777777" w:rsidR="00C64AD9" w:rsidRDefault="00C64AD9" w:rsidP="006A5923">
            <w:pPr>
              <w:pStyle w:val="TableParagraph"/>
              <w:spacing w:before="133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 kGy</w:t>
            </w:r>
          </w:p>
        </w:tc>
        <w:tc>
          <w:tcPr>
            <w:tcW w:w="873" w:type="dxa"/>
          </w:tcPr>
          <w:p w14:paraId="0733C32A" w14:textId="77777777" w:rsidR="00C64AD9" w:rsidRDefault="00C64AD9" w:rsidP="006A5923">
            <w:pPr>
              <w:pStyle w:val="TableParagraph"/>
            </w:pPr>
          </w:p>
        </w:tc>
        <w:tc>
          <w:tcPr>
            <w:tcW w:w="883" w:type="dxa"/>
          </w:tcPr>
          <w:p w14:paraId="67D2E877" w14:textId="77777777" w:rsidR="00C64AD9" w:rsidRDefault="00C64AD9" w:rsidP="006A5923">
            <w:pPr>
              <w:pStyle w:val="TableParagraph"/>
              <w:spacing w:before="133"/>
              <w:ind w:left="228" w:right="194"/>
              <w:jc w:val="center"/>
              <w:rPr>
                <w:sz w:val="24"/>
              </w:rPr>
            </w:pPr>
            <w:r>
              <w:rPr>
                <w:sz w:val="24"/>
              </w:rPr>
              <w:t>29.2</w:t>
            </w:r>
          </w:p>
        </w:tc>
        <w:tc>
          <w:tcPr>
            <w:tcW w:w="868" w:type="dxa"/>
          </w:tcPr>
          <w:p w14:paraId="212CFEA4" w14:textId="77777777" w:rsidR="00C64AD9" w:rsidRDefault="00C64AD9" w:rsidP="006A5923">
            <w:pPr>
              <w:pStyle w:val="TableParagraph"/>
              <w:spacing w:before="133"/>
              <w:ind w:left="214"/>
              <w:rPr>
                <w:sz w:val="24"/>
              </w:rPr>
            </w:pPr>
            <w:r>
              <w:rPr>
                <w:sz w:val="24"/>
              </w:rPr>
              <w:t>41.1</w:t>
            </w:r>
          </w:p>
        </w:tc>
        <w:tc>
          <w:tcPr>
            <w:tcW w:w="908" w:type="dxa"/>
          </w:tcPr>
          <w:p w14:paraId="56319226" w14:textId="77777777" w:rsidR="00C64AD9" w:rsidRDefault="00C64AD9" w:rsidP="006A5923">
            <w:pPr>
              <w:pStyle w:val="TableParagraph"/>
              <w:spacing w:before="133"/>
              <w:ind w:left="215" w:right="232"/>
              <w:jc w:val="center"/>
              <w:rPr>
                <w:sz w:val="24"/>
              </w:rPr>
            </w:pPr>
            <w:r>
              <w:rPr>
                <w:sz w:val="24"/>
              </w:rPr>
              <w:t>70.3</w:t>
            </w:r>
          </w:p>
        </w:tc>
      </w:tr>
      <w:tr w:rsidR="00C64AD9" w14:paraId="2E8CD4EA" w14:textId="77777777" w:rsidTr="006A5923">
        <w:trPr>
          <w:trHeight w:val="553"/>
        </w:trPr>
        <w:tc>
          <w:tcPr>
            <w:tcW w:w="1092" w:type="dxa"/>
            <w:vMerge/>
            <w:tcBorders>
              <w:top w:val="nil"/>
            </w:tcBorders>
          </w:tcPr>
          <w:p w14:paraId="6605C36E" w14:textId="77777777" w:rsidR="00C64AD9" w:rsidRDefault="00C64AD9" w:rsidP="006A5923">
            <w:pPr>
              <w:rPr>
                <w:sz w:val="2"/>
                <w:szCs w:val="2"/>
              </w:rPr>
            </w:pPr>
          </w:p>
        </w:tc>
        <w:tc>
          <w:tcPr>
            <w:tcW w:w="2385" w:type="dxa"/>
            <w:vMerge/>
            <w:tcBorders>
              <w:top w:val="nil"/>
            </w:tcBorders>
          </w:tcPr>
          <w:p w14:paraId="06273AAA" w14:textId="77777777" w:rsidR="00C64AD9" w:rsidRDefault="00C64AD9" w:rsidP="006A5923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</w:tcPr>
          <w:p w14:paraId="2A024E39" w14:textId="77777777" w:rsidR="00C64AD9" w:rsidRDefault="00C64AD9" w:rsidP="006A5923">
            <w:pPr>
              <w:pStyle w:val="TableParagraph"/>
              <w:spacing w:before="133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10 kGy</w:t>
            </w:r>
          </w:p>
        </w:tc>
        <w:tc>
          <w:tcPr>
            <w:tcW w:w="873" w:type="dxa"/>
          </w:tcPr>
          <w:p w14:paraId="357F989B" w14:textId="77777777" w:rsidR="00C64AD9" w:rsidRDefault="00C64AD9" w:rsidP="006A5923">
            <w:pPr>
              <w:pStyle w:val="TableParagraph"/>
            </w:pPr>
          </w:p>
        </w:tc>
        <w:tc>
          <w:tcPr>
            <w:tcW w:w="883" w:type="dxa"/>
          </w:tcPr>
          <w:p w14:paraId="7B0E391D" w14:textId="77777777" w:rsidR="00C64AD9" w:rsidRDefault="00C64AD9" w:rsidP="006A5923">
            <w:pPr>
              <w:pStyle w:val="TableParagraph"/>
              <w:spacing w:before="133"/>
              <w:ind w:left="228" w:right="194"/>
              <w:jc w:val="center"/>
              <w:rPr>
                <w:sz w:val="24"/>
              </w:rPr>
            </w:pPr>
            <w:r>
              <w:rPr>
                <w:sz w:val="24"/>
              </w:rPr>
              <w:t>28.6</w:t>
            </w:r>
          </w:p>
        </w:tc>
        <w:tc>
          <w:tcPr>
            <w:tcW w:w="868" w:type="dxa"/>
          </w:tcPr>
          <w:p w14:paraId="6BB20053" w14:textId="77777777" w:rsidR="00C64AD9" w:rsidRDefault="00C64AD9" w:rsidP="006A5923">
            <w:pPr>
              <w:pStyle w:val="TableParagraph"/>
              <w:spacing w:before="133"/>
              <w:ind w:left="214"/>
              <w:rPr>
                <w:sz w:val="24"/>
              </w:rPr>
            </w:pPr>
            <w:r>
              <w:rPr>
                <w:sz w:val="24"/>
              </w:rPr>
              <w:t>38.6</w:t>
            </w:r>
          </w:p>
        </w:tc>
        <w:tc>
          <w:tcPr>
            <w:tcW w:w="908" w:type="dxa"/>
          </w:tcPr>
          <w:p w14:paraId="26C3547C" w14:textId="77777777" w:rsidR="00C64AD9" w:rsidRDefault="00C64AD9" w:rsidP="006A5923">
            <w:pPr>
              <w:pStyle w:val="TableParagraph"/>
              <w:spacing w:before="133"/>
              <w:ind w:left="215" w:right="232"/>
              <w:jc w:val="center"/>
              <w:rPr>
                <w:sz w:val="24"/>
              </w:rPr>
            </w:pPr>
            <w:r>
              <w:rPr>
                <w:sz w:val="24"/>
              </w:rPr>
              <w:t>74.3</w:t>
            </w:r>
          </w:p>
        </w:tc>
      </w:tr>
      <w:tr w:rsidR="00C64AD9" w14:paraId="46CF00B4" w14:textId="77777777" w:rsidTr="006A5923">
        <w:trPr>
          <w:trHeight w:val="552"/>
        </w:trPr>
        <w:tc>
          <w:tcPr>
            <w:tcW w:w="1092" w:type="dxa"/>
          </w:tcPr>
          <w:p w14:paraId="6BD0F3DD" w14:textId="77777777" w:rsidR="00C64AD9" w:rsidRDefault="00C64AD9" w:rsidP="006A5923">
            <w:pPr>
              <w:pStyle w:val="TableParagraph"/>
            </w:pPr>
          </w:p>
        </w:tc>
        <w:tc>
          <w:tcPr>
            <w:tcW w:w="2385" w:type="dxa"/>
          </w:tcPr>
          <w:p w14:paraId="4A2863D7" w14:textId="77777777" w:rsidR="00C64AD9" w:rsidRDefault="00C64AD9" w:rsidP="006A5923">
            <w:pPr>
              <w:pStyle w:val="TableParagraph"/>
            </w:pPr>
          </w:p>
        </w:tc>
        <w:tc>
          <w:tcPr>
            <w:tcW w:w="2234" w:type="dxa"/>
          </w:tcPr>
          <w:p w14:paraId="0A8B0101" w14:textId="77777777" w:rsidR="00C64AD9" w:rsidRDefault="00C64AD9" w:rsidP="006A5923">
            <w:pPr>
              <w:pStyle w:val="TableParagraph"/>
              <w:spacing w:before="131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50 kGy</w:t>
            </w:r>
          </w:p>
        </w:tc>
        <w:tc>
          <w:tcPr>
            <w:tcW w:w="873" w:type="dxa"/>
          </w:tcPr>
          <w:p w14:paraId="11B24B4C" w14:textId="77777777" w:rsidR="00C64AD9" w:rsidRDefault="00C64AD9" w:rsidP="006A5923">
            <w:pPr>
              <w:pStyle w:val="TableParagraph"/>
            </w:pPr>
          </w:p>
        </w:tc>
        <w:tc>
          <w:tcPr>
            <w:tcW w:w="883" w:type="dxa"/>
          </w:tcPr>
          <w:p w14:paraId="7FFF6478" w14:textId="77777777" w:rsidR="00C64AD9" w:rsidRDefault="00C64AD9" w:rsidP="006A5923">
            <w:pPr>
              <w:pStyle w:val="TableParagraph"/>
              <w:spacing w:before="131"/>
              <w:ind w:left="228" w:right="194"/>
              <w:jc w:val="center"/>
              <w:rPr>
                <w:sz w:val="24"/>
              </w:rPr>
            </w:pPr>
            <w:r>
              <w:rPr>
                <w:sz w:val="24"/>
              </w:rPr>
              <w:t>24.8</w:t>
            </w:r>
          </w:p>
        </w:tc>
        <w:tc>
          <w:tcPr>
            <w:tcW w:w="868" w:type="dxa"/>
          </w:tcPr>
          <w:p w14:paraId="03BE42D6" w14:textId="77777777" w:rsidR="00C64AD9" w:rsidRDefault="00C64AD9" w:rsidP="006A5923">
            <w:pPr>
              <w:pStyle w:val="TableParagraph"/>
              <w:spacing w:before="131"/>
              <w:ind w:left="214"/>
              <w:rPr>
                <w:sz w:val="24"/>
              </w:rPr>
            </w:pPr>
            <w:r>
              <w:rPr>
                <w:sz w:val="24"/>
              </w:rPr>
              <w:t>36.7</w:t>
            </w:r>
          </w:p>
        </w:tc>
        <w:tc>
          <w:tcPr>
            <w:tcW w:w="908" w:type="dxa"/>
          </w:tcPr>
          <w:p w14:paraId="3516CD4E" w14:textId="77777777" w:rsidR="00C64AD9" w:rsidRDefault="00C64AD9" w:rsidP="006A5923">
            <w:pPr>
              <w:pStyle w:val="TableParagraph"/>
              <w:spacing w:before="131"/>
              <w:ind w:left="215" w:right="232"/>
              <w:jc w:val="center"/>
              <w:rPr>
                <w:sz w:val="24"/>
              </w:rPr>
            </w:pPr>
            <w:r>
              <w:rPr>
                <w:sz w:val="24"/>
              </w:rPr>
              <w:t>69.5</w:t>
            </w:r>
          </w:p>
        </w:tc>
      </w:tr>
      <w:tr w:rsidR="00C64AD9" w14:paraId="296108A3" w14:textId="77777777" w:rsidTr="006A5923">
        <w:trPr>
          <w:trHeight w:val="551"/>
        </w:trPr>
        <w:tc>
          <w:tcPr>
            <w:tcW w:w="1092" w:type="dxa"/>
          </w:tcPr>
          <w:p w14:paraId="0E5ACB4A" w14:textId="77777777" w:rsidR="00C64AD9" w:rsidRDefault="00C64AD9" w:rsidP="006A5923">
            <w:pPr>
              <w:pStyle w:val="TableParagraph"/>
            </w:pPr>
          </w:p>
        </w:tc>
        <w:tc>
          <w:tcPr>
            <w:tcW w:w="2385" w:type="dxa"/>
          </w:tcPr>
          <w:p w14:paraId="4C359DD0" w14:textId="77777777" w:rsidR="00C64AD9" w:rsidRDefault="00C64AD9" w:rsidP="006A5923">
            <w:pPr>
              <w:pStyle w:val="TableParagraph"/>
            </w:pPr>
          </w:p>
        </w:tc>
        <w:tc>
          <w:tcPr>
            <w:tcW w:w="3107" w:type="dxa"/>
            <w:gridSpan w:val="2"/>
          </w:tcPr>
          <w:p w14:paraId="3FF41CCA" w14:textId="77777777" w:rsidR="00C64AD9" w:rsidRDefault="00C64AD9" w:rsidP="006A5923">
            <w:pPr>
              <w:pStyle w:val="TableParagraph"/>
              <w:spacing w:before="134"/>
              <w:ind w:left="654"/>
              <w:rPr>
                <w:b/>
                <w:sz w:val="24"/>
              </w:rPr>
            </w:pPr>
            <w:r>
              <w:rPr>
                <w:b/>
                <w:sz w:val="24"/>
              </w:rPr>
              <w:t>Aerosols size (µm)</w:t>
            </w:r>
          </w:p>
        </w:tc>
        <w:tc>
          <w:tcPr>
            <w:tcW w:w="883" w:type="dxa"/>
          </w:tcPr>
          <w:p w14:paraId="13013E43" w14:textId="77777777" w:rsidR="00C64AD9" w:rsidRDefault="00C64AD9" w:rsidP="006A5923">
            <w:pPr>
              <w:pStyle w:val="TableParagraph"/>
              <w:spacing w:before="134"/>
              <w:ind w:left="228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0.3</w:t>
            </w:r>
          </w:p>
        </w:tc>
        <w:tc>
          <w:tcPr>
            <w:tcW w:w="868" w:type="dxa"/>
          </w:tcPr>
          <w:p w14:paraId="31BE51C1" w14:textId="77777777" w:rsidR="00C64AD9" w:rsidRDefault="00C64AD9" w:rsidP="006A5923">
            <w:pPr>
              <w:pStyle w:val="TableParagraph"/>
              <w:spacing w:before="134"/>
              <w:ind w:left="274"/>
              <w:rPr>
                <w:b/>
                <w:sz w:val="24"/>
              </w:rPr>
            </w:pPr>
            <w:r>
              <w:rPr>
                <w:b/>
                <w:sz w:val="24"/>
              </w:rPr>
              <w:t>0.5</w:t>
            </w:r>
          </w:p>
        </w:tc>
        <w:tc>
          <w:tcPr>
            <w:tcW w:w="908" w:type="dxa"/>
          </w:tcPr>
          <w:p w14:paraId="6D53228A" w14:textId="77777777" w:rsidR="00C64AD9" w:rsidRDefault="00C64AD9" w:rsidP="006A5923">
            <w:pPr>
              <w:pStyle w:val="TableParagraph"/>
              <w:spacing w:before="134"/>
              <w:ind w:left="215" w:right="2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1.0</w:t>
            </w:r>
          </w:p>
        </w:tc>
      </w:tr>
      <w:tr w:rsidR="00C64AD9" w14:paraId="1BAF03B2" w14:textId="77777777" w:rsidTr="006A5923">
        <w:trPr>
          <w:trHeight w:val="550"/>
        </w:trPr>
        <w:tc>
          <w:tcPr>
            <w:tcW w:w="1092" w:type="dxa"/>
            <w:vMerge w:val="restart"/>
          </w:tcPr>
          <w:p w14:paraId="0A951C7A" w14:textId="77777777" w:rsidR="00C64AD9" w:rsidRDefault="00C64AD9" w:rsidP="006A5923">
            <w:pPr>
              <w:pStyle w:val="TableParagraph"/>
              <w:spacing w:before="134"/>
              <w:ind w:left="187"/>
              <w:rPr>
                <w:b/>
                <w:sz w:val="24"/>
              </w:rPr>
            </w:pPr>
            <w:r>
              <w:rPr>
                <w:b/>
                <w:sz w:val="24"/>
              </w:rPr>
              <w:t>Man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et</w:t>
            </w:r>
          </w:p>
          <w:p w14:paraId="15721DD5" w14:textId="77777777" w:rsidR="00C64AD9" w:rsidRDefault="00C64AD9" w:rsidP="006A5923">
            <w:pPr>
              <w:pStyle w:val="TableParagraph"/>
              <w:rPr>
                <w:b/>
                <w:sz w:val="24"/>
              </w:rPr>
            </w:pPr>
          </w:p>
          <w:p w14:paraId="55EF3FFB" w14:textId="77777777" w:rsidR="00C64AD9" w:rsidRDefault="00C64AD9" w:rsidP="006A5923">
            <w:pPr>
              <w:pStyle w:val="TableParagraph"/>
              <w:ind w:left="127"/>
              <w:rPr>
                <w:b/>
                <w:sz w:val="24"/>
              </w:rPr>
            </w:pPr>
            <w:r>
              <w:rPr>
                <w:b/>
                <w:sz w:val="24"/>
              </w:rPr>
              <w:t>al., 2020</w:t>
            </w:r>
          </w:p>
        </w:tc>
        <w:tc>
          <w:tcPr>
            <w:tcW w:w="2385" w:type="dxa"/>
            <w:vMerge w:val="restart"/>
          </w:tcPr>
          <w:p w14:paraId="56766496" w14:textId="77777777" w:rsidR="00C64AD9" w:rsidRDefault="00C64AD9" w:rsidP="006A5923">
            <w:pPr>
              <w:pStyle w:val="TableParagraph"/>
              <w:spacing w:before="131"/>
              <w:ind w:left="118"/>
              <w:rPr>
                <w:sz w:val="24"/>
              </w:rPr>
            </w:pPr>
            <w:r>
              <w:rPr>
                <w:sz w:val="24"/>
              </w:rPr>
              <w:t>Parameters were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</w:p>
          <w:p w14:paraId="16FDB79F" w14:textId="77777777" w:rsidR="00C64AD9" w:rsidRDefault="00C64AD9" w:rsidP="006A5923">
            <w:pPr>
              <w:pStyle w:val="TableParagraph"/>
              <w:rPr>
                <w:b/>
                <w:sz w:val="24"/>
              </w:rPr>
            </w:pPr>
          </w:p>
          <w:p w14:paraId="1E79FC2C" w14:textId="77777777" w:rsidR="00C64AD9" w:rsidRDefault="00C64AD9" w:rsidP="006A5923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mention in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paper</w:t>
            </w:r>
          </w:p>
        </w:tc>
        <w:tc>
          <w:tcPr>
            <w:tcW w:w="2234" w:type="dxa"/>
          </w:tcPr>
          <w:p w14:paraId="48CBDA4F" w14:textId="77777777" w:rsidR="00C64AD9" w:rsidRDefault="00C64AD9" w:rsidP="006A5923">
            <w:pPr>
              <w:pStyle w:val="TableParagraph"/>
              <w:spacing w:before="131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0 kGy</w:t>
            </w:r>
          </w:p>
        </w:tc>
        <w:tc>
          <w:tcPr>
            <w:tcW w:w="873" w:type="dxa"/>
          </w:tcPr>
          <w:p w14:paraId="4F82D6A0" w14:textId="77777777" w:rsidR="00C64AD9" w:rsidRDefault="00C64AD9" w:rsidP="006A5923">
            <w:pPr>
              <w:pStyle w:val="TableParagraph"/>
            </w:pPr>
          </w:p>
        </w:tc>
        <w:tc>
          <w:tcPr>
            <w:tcW w:w="883" w:type="dxa"/>
          </w:tcPr>
          <w:p w14:paraId="69708E5E" w14:textId="77777777" w:rsidR="00C64AD9" w:rsidRDefault="00C64AD9" w:rsidP="006A5923">
            <w:pPr>
              <w:pStyle w:val="TableParagraph"/>
              <w:spacing w:before="131"/>
              <w:ind w:left="228" w:right="194"/>
              <w:jc w:val="center"/>
              <w:rPr>
                <w:sz w:val="24"/>
              </w:rPr>
            </w:pPr>
            <w:r>
              <w:rPr>
                <w:sz w:val="24"/>
              </w:rPr>
              <w:t>99.4</w:t>
            </w:r>
          </w:p>
        </w:tc>
        <w:tc>
          <w:tcPr>
            <w:tcW w:w="868" w:type="dxa"/>
          </w:tcPr>
          <w:p w14:paraId="1E12889D" w14:textId="77777777" w:rsidR="00C64AD9" w:rsidRDefault="00C64AD9" w:rsidP="006A5923">
            <w:pPr>
              <w:pStyle w:val="TableParagraph"/>
              <w:spacing w:before="131"/>
              <w:ind w:left="214"/>
              <w:rPr>
                <w:sz w:val="24"/>
              </w:rPr>
            </w:pPr>
            <w:r>
              <w:rPr>
                <w:sz w:val="24"/>
              </w:rPr>
              <w:t>99.8</w:t>
            </w:r>
          </w:p>
        </w:tc>
        <w:tc>
          <w:tcPr>
            <w:tcW w:w="908" w:type="dxa"/>
          </w:tcPr>
          <w:p w14:paraId="480FA80E" w14:textId="77777777" w:rsidR="00C64AD9" w:rsidRDefault="00C64AD9" w:rsidP="006A5923">
            <w:pPr>
              <w:pStyle w:val="TableParagraph"/>
              <w:spacing w:before="131"/>
              <w:ind w:left="215" w:right="232"/>
              <w:jc w:val="center"/>
              <w:rPr>
                <w:sz w:val="24"/>
              </w:rPr>
            </w:pPr>
            <w:r>
              <w:rPr>
                <w:sz w:val="24"/>
              </w:rPr>
              <w:t>99.8</w:t>
            </w:r>
          </w:p>
        </w:tc>
      </w:tr>
      <w:tr w:rsidR="00C64AD9" w14:paraId="13496958" w14:textId="77777777" w:rsidTr="006A5923">
        <w:trPr>
          <w:trHeight w:val="553"/>
        </w:trPr>
        <w:tc>
          <w:tcPr>
            <w:tcW w:w="1092" w:type="dxa"/>
            <w:vMerge/>
            <w:tcBorders>
              <w:top w:val="nil"/>
            </w:tcBorders>
          </w:tcPr>
          <w:p w14:paraId="242D78A4" w14:textId="77777777" w:rsidR="00C64AD9" w:rsidRDefault="00C64AD9" w:rsidP="006A5923">
            <w:pPr>
              <w:rPr>
                <w:sz w:val="2"/>
                <w:szCs w:val="2"/>
              </w:rPr>
            </w:pPr>
          </w:p>
        </w:tc>
        <w:tc>
          <w:tcPr>
            <w:tcW w:w="2385" w:type="dxa"/>
            <w:vMerge/>
            <w:tcBorders>
              <w:top w:val="nil"/>
            </w:tcBorders>
          </w:tcPr>
          <w:p w14:paraId="7F79EF29" w14:textId="77777777" w:rsidR="00C64AD9" w:rsidRDefault="00C64AD9" w:rsidP="006A5923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</w:tcPr>
          <w:p w14:paraId="03D8F1F5" w14:textId="77777777" w:rsidR="00C64AD9" w:rsidRDefault="00C64AD9" w:rsidP="006A5923">
            <w:pPr>
              <w:pStyle w:val="TableParagraph"/>
              <w:spacing w:before="133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10 kGy</w:t>
            </w:r>
          </w:p>
        </w:tc>
        <w:tc>
          <w:tcPr>
            <w:tcW w:w="873" w:type="dxa"/>
          </w:tcPr>
          <w:p w14:paraId="34C6F36F" w14:textId="77777777" w:rsidR="00C64AD9" w:rsidRDefault="00C64AD9" w:rsidP="006A5923">
            <w:pPr>
              <w:pStyle w:val="TableParagraph"/>
            </w:pPr>
          </w:p>
        </w:tc>
        <w:tc>
          <w:tcPr>
            <w:tcW w:w="883" w:type="dxa"/>
          </w:tcPr>
          <w:p w14:paraId="4F75C257" w14:textId="77777777" w:rsidR="00C64AD9" w:rsidRDefault="00C64AD9" w:rsidP="006A5923">
            <w:pPr>
              <w:pStyle w:val="TableParagraph"/>
              <w:spacing w:before="133"/>
              <w:ind w:left="228" w:right="194"/>
              <w:jc w:val="center"/>
              <w:rPr>
                <w:sz w:val="24"/>
              </w:rPr>
            </w:pPr>
            <w:r>
              <w:rPr>
                <w:sz w:val="24"/>
              </w:rPr>
              <w:t>55.4</w:t>
            </w:r>
          </w:p>
        </w:tc>
        <w:tc>
          <w:tcPr>
            <w:tcW w:w="868" w:type="dxa"/>
          </w:tcPr>
          <w:p w14:paraId="73AD5559" w14:textId="77777777" w:rsidR="00C64AD9" w:rsidRDefault="00C64AD9" w:rsidP="006A5923">
            <w:pPr>
              <w:pStyle w:val="TableParagraph"/>
              <w:spacing w:before="133"/>
              <w:ind w:left="214"/>
              <w:rPr>
                <w:sz w:val="24"/>
              </w:rPr>
            </w:pPr>
            <w:r>
              <w:rPr>
                <w:sz w:val="24"/>
              </w:rPr>
              <w:t>79.1</w:t>
            </w:r>
          </w:p>
        </w:tc>
        <w:tc>
          <w:tcPr>
            <w:tcW w:w="908" w:type="dxa"/>
          </w:tcPr>
          <w:p w14:paraId="5BB03E0D" w14:textId="77777777" w:rsidR="00C64AD9" w:rsidRDefault="00C64AD9" w:rsidP="006A5923">
            <w:pPr>
              <w:pStyle w:val="TableParagraph"/>
              <w:spacing w:before="133"/>
              <w:ind w:left="215" w:right="232"/>
              <w:jc w:val="center"/>
              <w:rPr>
                <w:sz w:val="24"/>
              </w:rPr>
            </w:pPr>
            <w:r>
              <w:rPr>
                <w:sz w:val="24"/>
              </w:rPr>
              <w:t>98.1</w:t>
            </w:r>
          </w:p>
        </w:tc>
      </w:tr>
      <w:tr w:rsidR="00C64AD9" w14:paraId="78B5312D" w14:textId="77777777" w:rsidTr="006A5923">
        <w:trPr>
          <w:trHeight w:val="541"/>
        </w:trPr>
        <w:tc>
          <w:tcPr>
            <w:tcW w:w="1092" w:type="dxa"/>
          </w:tcPr>
          <w:p w14:paraId="025B08AC" w14:textId="77777777" w:rsidR="00C64AD9" w:rsidRDefault="00C64AD9" w:rsidP="006A5923">
            <w:pPr>
              <w:pStyle w:val="TableParagraph"/>
            </w:pPr>
          </w:p>
        </w:tc>
        <w:tc>
          <w:tcPr>
            <w:tcW w:w="2385" w:type="dxa"/>
          </w:tcPr>
          <w:p w14:paraId="79686EB2" w14:textId="77777777" w:rsidR="00C64AD9" w:rsidRDefault="00C64AD9" w:rsidP="006A5923">
            <w:pPr>
              <w:pStyle w:val="TableParagraph"/>
            </w:pPr>
          </w:p>
        </w:tc>
        <w:tc>
          <w:tcPr>
            <w:tcW w:w="2234" w:type="dxa"/>
          </w:tcPr>
          <w:p w14:paraId="366B960F" w14:textId="77777777" w:rsidR="00C64AD9" w:rsidRDefault="00C64AD9" w:rsidP="006A5923">
            <w:pPr>
              <w:pStyle w:val="TableParagraph"/>
              <w:spacing w:before="132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25 kGy</w:t>
            </w:r>
          </w:p>
        </w:tc>
        <w:tc>
          <w:tcPr>
            <w:tcW w:w="873" w:type="dxa"/>
          </w:tcPr>
          <w:p w14:paraId="58687D83" w14:textId="77777777" w:rsidR="00C64AD9" w:rsidRDefault="00C64AD9" w:rsidP="006A5923">
            <w:pPr>
              <w:pStyle w:val="TableParagraph"/>
            </w:pPr>
          </w:p>
        </w:tc>
        <w:tc>
          <w:tcPr>
            <w:tcW w:w="883" w:type="dxa"/>
          </w:tcPr>
          <w:p w14:paraId="3BA3F00B" w14:textId="77777777" w:rsidR="00C64AD9" w:rsidRDefault="00C64AD9" w:rsidP="006A5923">
            <w:pPr>
              <w:pStyle w:val="TableParagraph"/>
              <w:spacing w:before="132"/>
              <w:ind w:left="228" w:right="191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  <w:tc>
          <w:tcPr>
            <w:tcW w:w="868" w:type="dxa"/>
          </w:tcPr>
          <w:p w14:paraId="1B3CAD97" w14:textId="77777777" w:rsidR="00C64AD9" w:rsidRDefault="00C64AD9" w:rsidP="006A5923">
            <w:pPr>
              <w:pStyle w:val="TableParagraph"/>
              <w:spacing w:before="132"/>
              <w:ind w:left="214"/>
              <w:rPr>
                <w:sz w:val="24"/>
              </w:rPr>
            </w:pPr>
            <w:r>
              <w:rPr>
                <w:sz w:val="24"/>
              </w:rPr>
              <w:t>57.5</w:t>
            </w:r>
          </w:p>
        </w:tc>
        <w:tc>
          <w:tcPr>
            <w:tcW w:w="908" w:type="dxa"/>
          </w:tcPr>
          <w:p w14:paraId="01DC3A4C" w14:textId="77777777" w:rsidR="00C64AD9" w:rsidRDefault="00C64AD9" w:rsidP="006A5923">
            <w:pPr>
              <w:pStyle w:val="TableParagraph"/>
              <w:spacing w:before="132"/>
              <w:ind w:left="215" w:right="232"/>
              <w:jc w:val="center"/>
              <w:rPr>
                <w:sz w:val="24"/>
              </w:rPr>
            </w:pPr>
            <w:r>
              <w:rPr>
                <w:sz w:val="24"/>
              </w:rPr>
              <w:t>98.7</w:t>
            </w:r>
          </w:p>
        </w:tc>
      </w:tr>
      <w:tr w:rsidR="00C64AD9" w14:paraId="26A2CB9E" w14:textId="77777777" w:rsidTr="006A5923">
        <w:trPr>
          <w:trHeight w:val="562"/>
        </w:trPr>
        <w:tc>
          <w:tcPr>
            <w:tcW w:w="1092" w:type="dxa"/>
          </w:tcPr>
          <w:p w14:paraId="5A2C74B3" w14:textId="77777777" w:rsidR="00C64AD9" w:rsidRDefault="00C64AD9" w:rsidP="006A5923">
            <w:pPr>
              <w:pStyle w:val="TableParagraph"/>
            </w:pPr>
          </w:p>
        </w:tc>
        <w:tc>
          <w:tcPr>
            <w:tcW w:w="2385" w:type="dxa"/>
            <w:vMerge w:val="restart"/>
          </w:tcPr>
          <w:p w14:paraId="7685D06A" w14:textId="77777777" w:rsidR="00C64AD9" w:rsidRDefault="00C64AD9" w:rsidP="006A5923">
            <w:pPr>
              <w:pStyle w:val="TableParagraph"/>
              <w:spacing w:before="142" w:line="480" w:lineRule="auto"/>
              <w:ind w:left="118" w:right="753"/>
              <w:rPr>
                <w:sz w:val="24"/>
              </w:rPr>
            </w:pPr>
            <w:r>
              <w:rPr>
                <w:sz w:val="24"/>
              </w:rPr>
              <w:t>U : 0.066 m s</w:t>
            </w:r>
            <w:r>
              <w:rPr>
                <w:sz w:val="24"/>
                <w:vertAlign w:val="superscript"/>
              </w:rPr>
              <w:t>-1</w:t>
            </w:r>
            <w:r>
              <w:rPr>
                <w:sz w:val="24"/>
              </w:rPr>
              <w:t xml:space="preserve">, T : 25 ˗ 27 </w:t>
            </w:r>
            <w:r>
              <w:rPr>
                <w:sz w:val="24"/>
                <w:vertAlign w:val="superscript"/>
              </w:rPr>
              <w:t>º</w:t>
            </w:r>
            <w:r>
              <w:rPr>
                <w:sz w:val="24"/>
              </w:rPr>
              <w:t>C</w:t>
            </w:r>
          </w:p>
          <w:p w14:paraId="0699671A" w14:textId="77777777" w:rsidR="00C64AD9" w:rsidRDefault="00C64AD9" w:rsidP="006A5923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RH: 65 ˗ 67 %</w:t>
            </w:r>
          </w:p>
          <w:p w14:paraId="4614F5D6" w14:textId="77777777" w:rsidR="00C64AD9" w:rsidRDefault="00C64AD9" w:rsidP="006A5923">
            <w:pPr>
              <w:pStyle w:val="TableParagraph"/>
              <w:rPr>
                <w:b/>
                <w:sz w:val="24"/>
              </w:rPr>
            </w:pPr>
          </w:p>
          <w:p w14:paraId="2D27DEB9" w14:textId="77777777" w:rsidR="00C64AD9" w:rsidRDefault="00C64AD9" w:rsidP="006A5923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ΔP:31.32±2.31 pascal</w:t>
            </w:r>
          </w:p>
        </w:tc>
        <w:tc>
          <w:tcPr>
            <w:tcW w:w="2234" w:type="dxa"/>
          </w:tcPr>
          <w:p w14:paraId="6D9819B9" w14:textId="77777777" w:rsidR="00C64AD9" w:rsidRDefault="00C64AD9" w:rsidP="006A5923">
            <w:pPr>
              <w:pStyle w:val="TableParagraph"/>
              <w:spacing w:before="144"/>
              <w:ind w:left="159"/>
              <w:rPr>
                <w:b/>
                <w:sz w:val="24"/>
              </w:rPr>
            </w:pPr>
            <w:r>
              <w:rPr>
                <w:b/>
                <w:sz w:val="24"/>
              </w:rPr>
              <w:t>Aerosols size (µm)</w:t>
            </w:r>
          </w:p>
        </w:tc>
        <w:tc>
          <w:tcPr>
            <w:tcW w:w="873" w:type="dxa"/>
          </w:tcPr>
          <w:p w14:paraId="7F1FC916" w14:textId="77777777" w:rsidR="00C64AD9" w:rsidRDefault="00C64AD9" w:rsidP="006A5923">
            <w:pPr>
              <w:pStyle w:val="TableParagraph"/>
              <w:spacing w:before="144"/>
              <w:ind w:left="263"/>
              <w:rPr>
                <w:b/>
                <w:sz w:val="24"/>
              </w:rPr>
            </w:pPr>
            <w:r>
              <w:rPr>
                <w:b/>
                <w:sz w:val="24"/>
              </w:rPr>
              <w:t>0.1</w:t>
            </w:r>
          </w:p>
        </w:tc>
        <w:tc>
          <w:tcPr>
            <w:tcW w:w="883" w:type="dxa"/>
          </w:tcPr>
          <w:p w14:paraId="01724D01" w14:textId="77777777" w:rsidR="00C64AD9" w:rsidRDefault="00C64AD9" w:rsidP="006A5923">
            <w:pPr>
              <w:pStyle w:val="TableParagraph"/>
              <w:spacing w:before="144"/>
              <w:ind w:left="228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0.3</w:t>
            </w:r>
          </w:p>
        </w:tc>
        <w:tc>
          <w:tcPr>
            <w:tcW w:w="868" w:type="dxa"/>
          </w:tcPr>
          <w:p w14:paraId="1900C428" w14:textId="77777777" w:rsidR="00C64AD9" w:rsidRDefault="00C64AD9" w:rsidP="006A5923">
            <w:pPr>
              <w:pStyle w:val="TableParagraph"/>
              <w:spacing w:before="144"/>
              <w:ind w:left="274"/>
              <w:rPr>
                <w:b/>
                <w:sz w:val="24"/>
              </w:rPr>
            </w:pPr>
            <w:r>
              <w:rPr>
                <w:b/>
                <w:sz w:val="24"/>
              </w:rPr>
              <w:t>0.5</w:t>
            </w:r>
          </w:p>
        </w:tc>
        <w:tc>
          <w:tcPr>
            <w:tcW w:w="908" w:type="dxa"/>
          </w:tcPr>
          <w:p w14:paraId="4D71ED20" w14:textId="77777777" w:rsidR="00C64AD9" w:rsidRDefault="00C64AD9" w:rsidP="006A5923">
            <w:pPr>
              <w:pStyle w:val="TableParagraph"/>
              <w:spacing w:before="144"/>
              <w:ind w:left="215" w:right="2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1.0</w:t>
            </w:r>
          </w:p>
        </w:tc>
      </w:tr>
      <w:tr w:rsidR="00C64AD9" w14:paraId="7B0D636C" w14:textId="77777777" w:rsidTr="006A5923">
        <w:trPr>
          <w:trHeight w:val="550"/>
        </w:trPr>
        <w:tc>
          <w:tcPr>
            <w:tcW w:w="1092" w:type="dxa"/>
            <w:vMerge w:val="restart"/>
          </w:tcPr>
          <w:p w14:paraId="4E6A263E" w14:textId="77777777" w:rsidR="00C64AD9" w:rsidRDefault="00C64AD9" w:rsidP="006A5923">
            <w:pPr>
              <w:pStyle w:val="TableParagraph"/>
              <w:spacing w:before="134"/>
              <w:ind w:left="110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Current</w:t>
            </w:r>
          </w:p>
          <w:p w14:paraId="5949FB0E" w14:textId="77777777" w:rsidR="00C64AD9" w:rsidRDefault="00C64AD9" w:rsidP="006A5923">
            <w:pPr>
              <w:pStyle w:val="TableParagraph"/>
              <w:rPr>
                <w:b/>
                <w:sz w:val="24"/>
              </w:rPr>
            </w:pPr>
          </w:p>
          <w:p w14:paraId="06311C76" w14:textId="77777777" w:rsidR="00C64AD9" w:rsidRDefault="00C64AD9" w:rsidP="006A5923">
            <w:pPr>
              <w:pStyle w:val="TableParagraph"/>
              <w:ind w:left="110" w:right="1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work</w:t>
            </w:r>
          </w:p>
        </w:tc>
        <w:tc>
          <w:tcPr>
            <w:tcW w:w="2385" w:type="dxa"/>
            <w:vMerge/>
            <w:tcBorders>
              <w:top w:val="nil"/>
            </w:tcBorders>
          </w:tcPr>
          <w:p w14:paraId="251D7C36" w14:textId="77777777" w:rsidR="00C64AD9" w:rsidRDefault="00C64AD9" w:rsidP="006A5923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</w:tcPr>
          <w:p w14:paraId="7732F6EF" w14:textId="77777777" w:rsidR="00C64AD9" w:rsidRDefault="00C64AD9" w:rsidP="006A5923">
            <w:pPr>
              <w:pStyle w:val="TableParagraph"/>
              <w:spacing w:before="131"/>
              <w:ind w:left="780" w:right="819"/>
              <w:jc w:val="center"/>
              <w:rPr>
                <w:sz w:val="24"/>
              </w:rPr>
            </w:pPr>
            <w:r>
              <w:rPr>
                <w:sz w:val="24"/>
              </w:rPr>
              <w:t>0 kGy</w:t>
            </w:r>
          </w:p>
        </w:tc>
        <w:tc>
          <w:tcPr>
            <w:tcW w:w="873" w:type="dxa"/>
          </w:tcPr>
          <w:p w14:paraId="79382E6D" w14:textId="77777777" w:rsidR="00C64AD9" w:rsidRDefault="00C64AD9" w:rsidP="006A5923">
            <w:pPr>
              <w:pStyle w:val="TableParagraph"/>
              <w:spacing w:before="131"/>
              <w:ind w:left="203"/>
              <w:rPr>
                <w:sz w:val="24"/>
              </w:rPr>
            </w:pPr>
            <w:r>
              <w:rPr>
                <w:sz w:val="24"/>
              </w:rPr>
              <w:t>99.8</w:t>
            </w:r>
          </w:p>
        </w:tc>
        <w:tc>
          <w:tcPr>
            <w:tcW w:w="883" w:type="dxa"/>
          </w:tcPr>
          <w:p w14:paraId="7B59F252" w14:textId="77777777" w:rsidR="00C64AD9" w:rsidRDefault="00C64AD9" w:rsidP="006A5923">
            <w:pPr>
              <w:pStyle w:val="TableParagraph"/>
              <w:spacing w:before="131"/>
              <w:ind w:left="228" w:right="194"/>
              <w:jc w:val="center"/>
              <w:rPr>
                <w:sz w:val="24"/>
              </w:rPr>
            </w:pPr>
            <w:r>
              <w:rPr>
                <w:sz w:val="24"/>
              </w:rPr>
              <w:t>99.7</w:t>
            </w:r>
          </w:p>
        </w:tc>
        <w:tc>
          <w:tcPr>
            <w:tcW w:w="868" w:type="dxa"/>
          </w:tcPr>
          <w:p w14:paraId="44B23531" w14:textId="77777777" w:rsidR="00C64AD9" w:rsidRDefault="00C64AD9" w:rsidP="006A5923">
            <w:pPr>
              <w:pStyle w:val="TableParagraph"/>
              <w:spacing w:before="131"/>
              <w:ind w:left="214"/>
              <w:rPr>
                <w:sz w:val="24"/>
              </w:rPr>
            </w:pPr>
            <w:r>
              <w:rPr>
                <w:sz w:val="24"/>
              </w:rPr>
              <w:t>99.8</w:t>
            </w:r>
          </w:p>
        </w:tc>
        <w:tc>
          <w:tcPr>
            <w:tcW w:w="908" w:type="dxa"/>
          </w:tcPr>
          <w:p w14:paraId="03AF66F4" w14:textId="77777777" w:rsidR="00C64AD9" w:rsidRDefault="00C64AD9" w:rsidP="006A5923">
            <w:pPr>
              <w:pStyle w:val="TableParagraph"/>
              <w:spacing w:before="131"/>
              <w:ind w:left="215" w:right="232"/>
              <w:jc w:val="center"/>
              <w:rPr>
                <w:sz w:val="24"/>
              </w:rPr>
            </w:pPr>
            <w:r>
              <w:rPr>
                <w:sz w:val="24"/>
              </w:rPr>
              <w:t>99.9</w:t>
            </w:r>
          </w:p>
        </w:tc>
      </w:tr>
      <w:tr w:rsidR="00C64AD9" w14:paraId="1097A887" w14:textId="77777777" w:rsidTr="006A5923">
        <w:trPr>
          <w:trHeight w:val="553"/>
        </w:trPr>
        <w:tc>
          <w:tcPr>
            <w:tcW w:w="1092" w:type="dxa"/>
            <w:vMerge/>
            <w:tcBorders>
              <w:top w:val="nil"/>
            </w:tcBorders>
          </w:tcPr>
          <w:p w14:paraId="4BAC1CB2" w14:textId="77777777" w:rsidR="00C64AD9" w:rsidRDefault="00C64AD9" w:rsidP="006A5923">
            <w:pPr>
              <w:rPr>
                <w:sz w:val="2"/>
                <w:szCs w:val="2"/>
              </w:rPr>
            </w:pPr>
          </w:p>
        </w:tc>
        <w:tc>
          <w:tcPr>
            <w:tcW w:w="2385" w:type="dxa"/>
            <w:vMerge/>
            <w:tcBorders>
              <w:top w:val="nil"/>
            </w:tcBorders>
          </w:tcPr>
          <w:p w14:paraId="24D5B940" w14:textId="77777777" w:rsidR="00C64AD9" w:rsidRDefault="00C64AD9" w:rsidP="006A5923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</w:tcPr>
          <w:p w14:paraId="363084E6" w14:textId="77777777" w:rsidR="00C64AD9" w:rsidRDefault="00C64AD9" w:rsidP="006A5923">
            <w:pPr>
              <w:pStyle w:val="TableParagraph"/>
              <w:spacing w:before="133"/>
              <w:ind w:left="739"/>
              <w:rPr>
                <w:sz w:val="24"/>
              </w:rPr>
            </w:pPr>
            <w:r>
              <w:rPr>
                <w:sz w:val="24"/>
              </w:rPr>
              <w:t>15 kGy</w:t>
            </w:r>
          </w:p>
        </w:tc>
        <w:tc>
          <w:tcPr>
            <w:tcW w:w="873" w:type="dxa"/>
          </w:tcPr>
          <w:p w14:paraId="7E672B51" w14:textId="77777777" w:rsidR="00C64AD9" w:rsidRDefault="00C64AD9" w:rsidP="006A5923">
            <w:pPr>
              <w:pStyle w:val="TableParagraph"/>
              <w:spacing w:before="133"/>
              <w:ind w:left="203"/>
              <w:rPr>
                <w:sz w:val="24"/>
              </w:rPr>
            </w:pPr>
            <w:r>
              <w:rPr>
                <w:sz w:val="24"/>
              </w:rPr>
              <w:t>98.6</w:t>
            </w:r>
          </w:p>
        </w:tc>
        <w:tc>
          <w:tcPr>
            <w:tcW w:w="883" w:type="dxa"/>
          </w:tcPr>
          <w:p w14:paraId="56F5B25E" w14:textId="77777777" w:rsidR="00C64AD9" w:rsidRDefault="00C64AD9" w:rsidP="006A5923">
            <w:pPr>
              <w:pStyle w:val="TableParagraph"/>
              <w:spacing w:before="133"/>
              <w:ind w:left="228" w:right="194"/>
              <w:jc w:val="center"/>
              <w:rPr>
                <w:sz w:val="24"/>
              </w:rPr>
            </w:pPr>
            <w:r>
              <w:rPr>
                <w:sz w:val="24"/>
              </w:rPr>
              <w:t>70.1</w:t>
            </w:r>
          </w:p>
        </w:tc>
        <w:tc>
          <w:tcPr>
            <w:tcW w:w="868" w:type="dxa"/>
          </w:tcPr>
          <w:p w14:paraId="2AC8A860" w14:textId="77777777" w:rsidR="00C64AD9" w:rsidRDefault="00C64AD9" w:rsidP="006A5923">
            <w:pPr>
              <w:pStyle w:val="TableParagraph"/>
              <w:spacing w:before="133"/>
              <w:ind w:left="214"/>
              <w:rPr>
                <w:sz w:val="24"/>
              </w:rPr>
            </w:pPr>
            <w:r>
              <w:rPr>
                <w:sz w:val="24"/>
              </w:rPr>
              <w:t>86.7</w:t>
            </w:r>
          </w:p>
        </w:tc>
        <w:tc>
          <w:tcPr>
            <w:tcW w:w="908" w:type="dxa"/>
          </w:tcPr>
          <w:p w14:paraId="6EF037C0" w14:textId="77777777" w:rsidR="00C64AD9" w:rsidRDefault="00C64AD9" w:rsidP="006A5923">
            <w:pPr>
              <w:pStyle w:val="TableParagraph"/>
              <w:spacing w:before="133"/>
              <w:ind w:left="215" w:right="232"/>
              <w:jc w:val="center"/>
              <w:rPr>
                <w:sz w:val="24"/>
              </w:rPr>
            </w:pPr>
            <w:r>
              <w:rPr>
                <w:sz w:val="24"/>
              </w:rPr>
              <w:t>96.3</w:t>
            </w:r>
          </w:p>
        </w:tc>
      </w:tr>
      <w:tr w:rsidR="00C64AD9" w14:paraId="5478A91D" w14:textId="77777777" w:rsidTr="006A5923">
        <w:trPr>
          <w:trHeight w:val="541"/>
        </w:trPr>
        <w:tc>
          <w:tcPr>
            <w:tcW w:w="1092" w:type="dxa"/>
          </w:tcPr>
          <w:p w14:paraId="25290C8D" w14:textId="77777777" w:rsidR="00C64AD9" w:rsidRDefault="00C64AD9" w:rsidP="006A5923">
            <w:pPr>
              <w:pStyle w:val="TableParagraph"/>
            </w:pPr>
          </w:p>
        </w:tc>
        <w:tc>
          <w:tcPr>
            <w:tcW w:w="2385" w:type="dxa"/>
            <w:vMerge/>
            <w:tcBorders>
              <w:top w:val="nil"/>
            </w:tcBorders>
          </w:tcPr>
          <w:p w14:paraId="32D337F8" w14:textId="77777777" w:rsidR="00C64AD9" w:rsidRDefault="00C64AD9" w:rsidP="006A5923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</w:tcPr>
          <w:p w14:paraId="6C16E827" w14:textId="77777777" w:rsidR="00C64AD9" w:rsidRDefault="00C64AD9" w:rsidP="006A5923">
            <w:pPr>
              <w:pStyle w:val="TableParagraph"/>
              <w:spacing w:before="131"/>
              <w:ind w:left="739"/>
              <w:rPr>
                <w:sz w:val="24"/>
              </w:rPr>
            </w:pPr>
            <w:r>
              <w:rPr>
                <w:sz w:val="24"/>
              </w:rPr>
              <w:t>25 kGy</w:t>
            </w:r>
          </w:p>
        </w:tc>
        <w:tc>
          <w:tcPr>
            <w:tcW w:w="873" w:type="dxa"/>
          </w:tcPr>
          <w:p w14:paraId="45D50FD0" w14:textId="77777777" w:rsidR="00C64AD9" w:rsidRDefault="00C64AD9" w:rsidP="006A5923">
            <w:pPr>
              <w:pStyle w:val="TableParagraph"/>
              <w:spacing w:before="131"/>
              <w:ind w:left="203"/>
              <w:rPr>
                <w:sz w:val="24"/>
              </w:rPr>
            </w:pPr>
            <w:r>
              <w:rPr>
                <w:sz w:val="24"/>
              </w:rPr>
              <w:t>96.2</w:t>
            </w:r>
          </w:p>
        </w:tc>
        <w:tc>
          <w:tcPr>
            <w:tcW w:w="883" w:type="dxa"/>
          </w:tcPr>
          <w:p w14:paraId="19CC6AEB" w14:textId="77777777" w:rsidR="00C64AD9" w:rsidRDefault="00C64AD9" w:rsidP="006A5923">
            <w:pPr>
              <w:pStyle w:val="TableParagraph"/>
              <w:spacing w:before="131"/>
              <w:ind w:left="228" w:right="194"/>
              <w:jc w:val="center"/>
              <w:rPr>
                <w:sz w:val="24"/>
              </w:rPr>
            </w:pPr>
            <w:r>
              <w:rPr>
                <w:sz w:val="24"/>
              </w:rPr>
              <w:t>68.5</w:t>
            </w:r>
          </w:p>
        </w:tc>
        <w:tc>
          <w:tcPr>
            <w:tcW w:w="868" w:type="dxa"/>
          </w:tcPr>
          <w:p w14:paraId="522E705E" w14:textId="77777777" w:rsidR="00C64AD9" w:rsidRDefault="00C64AD9" w:rsidP="006A5923">
            <w:pPr>
              <w:pStyle w:val="TableParagraph"/>
              <w:spacing w:before="131"/>
              <w:ind w:left="214"/>
              <w:rPr>
                <w:sz w:val="24"/>
              </w:rPr>
            </w:pPr>
            <w:r>
              <w:rPr>
                <w:sz w:val="24"/>
              </w:rPr>
              <w:t>87.9</w:t>
            </w:r>
          </w:p>
        </w:tc>
        <w:tc>
          <w:tcPr>
            <w:tcW w:w="908" w:type="dxa"/>
          </w:tcPr>
          <w:p w14:paraId="5A99AC6D" w14:textId="77777777" w:rsidR="00C64AD9" w:rsidRDefault="00C64AD9" w:rsidP="006A5923">
            <w:pPr>
              <w:pStyle w:val="TableParagraph"/>
              <w:spacing w:before="131"/>
              <w:ind w:left="215" w:right="232"/>
              <w:jc w:val="center"/>
              <w:rPr>
                <w:sz w:val="24"/>
              </w:rPr>
            </w:pPr>
            <w:r>
              <w:rPr>
                <w:sz w:val="24"/>
              </w:rPr>
              <w:t>96.7</w:t>
            </w:r>
          </w:p>
        </w:tc>
      </w:tr>
      <w:tr w:rsidR="00C64AD9" w14:paraId="7F08FE9F" w14:textId="77777777" w:rsidTr="006A5923">
        <w:trPr>
          <w:trHeight w:val="557"/>
        </w:trPr>
        <w:tc>
          <w:tcPr>
            <w:tcW w:w="1092" w:type="dxa"/>
            <w:vMerge w:val="restart"/>
          </w:tcPr>
          <w:p w14:paraId="33FC9D5F" w14:textId="77777777" w:rsidR="00C64AD9" w:rsidRDefault="00C64AD9" w:rsidP="006A5923">
            <w:pPr>
              <w:pStyle w:val="TableParagraph"/>
              <w:spacing w:before="144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Lin et</w:t>
            </w:r>
          </w:p>
          <w:p w14:paraId="7D2E0533" w14:textId="77777777" w:rsidR="00C64AD9" w:rsidRDefault="00C64AD9" w:rsidP="006A5923">
            <w:pPr>
              <w:pStyle w:val="TableParagraph"/>
              <w:rPr>
                <w:b/>
                <w:sz w:val="24"/>
              </w:rPr>
            </w:pPr>
          </w:p>
          <w:p w14:paraId="698A5E80" w14:textId="77777777" w:rsidR="00C64AD9" w:rsidRDefault="00C64AD9" w:rsidP="006A5923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al., 2020</w:t>
            </w:r>
          </w:p>
        </w:tc>
        <w:tc>
          <w:tcPr>
            <w:tcW w:w="2385" w:type="dxa"/>
            <w:vMerge w:val="restart"/>
            <w:tcBorders>
              <w:bottom w:val="single" w:sz="4" w:space="0" w:color="000000"/>
            </w:tcBorders>
          </w:tcPr>
          <w:p w14:paraId="7C5840C5" w14:textId="77777777" w:rsidR="00C64AD9" w:rsidRDefault="00C64AD9" w:rsidP="006A5923">
            <w:pPr>
              <w:pStyle w:val="TableParagraph"/>
              <w:spacing w:before="142"/>
              <w:ind w:left="118"/>
              <w:rPr>
                <w:sz w:val="24"/>
              </w:rPr>
            </w:pPr>
            <w:r>
              <w:rPr>
                <w:sz w:val="24"/>
              </w:rPr>
              <w:t xml:space="preserve">T : 38 ± 2.5 </w:t>
            </w:r>
            <w:r>
              <w:rPr>
                <w:sz w:val="24"/>
                <w:vertAlign w:val="superscript"/>
              </w:rPr>
              <w:t>º</w:t>
            </w:r>
            <w:r>
              <w:rPr>
                <w:sz w:val="24"/>
              </w:rPr>
              <w:t>C</w:t>
            </w:r>
          </w:p>
          <w:p w14:paraId="60B9B176" w14:textId="77777777" w:rsidR="00C64AD9" w:rsidRDefault="00C64AD9" w:rsidP="006A5923">
            <w:pPr>
              <w:pStyle w:val="TableParagraph"/>
              <w:rPr>
                <w:b/>
                <w:sz w:val="24"/>
              </w:rPr>
            </w:pPr>
          </w:p>
          <w:p w14:paraId="4ED9EB49" w14:textId="77777777" w:rsidR="00C64AD9" w:rsidRDefault="00C64AD9" w:rsidP="006A5923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RH: 85 ± 5 %</w:t>
            </w:r>
          </w:p>
          <w:p w14:paraId="19242D2F" w14:textId="77777777" w:rsidR="00C64AD9" w:rsidRDefault="00C64AD9" w:rsidP="006A5923">
            <w:pPr>
              <w:pStyle w:val="TableParagraph"/>
              <w:rPr>
                <w:b/>
                <w:sz w:val="24"/>
              </w:rPr>
            </w:pPr>
          </w:p>
          <w:p w14:paraId="1BE61980" w14:textId="77777777" w:rsidR="00C64AD9" w:rsidRDefault="00C64AD9" w:rsidP="006A5923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ΔP: 59 ˗ 75 pascal</w:t>
            </w:r>
          </w:p>
        </w:tc>
        <w:tc>
          <w:tcPr>
            <w:tcW w:w="2234" w:type="dxa"/>
          </w:tcPr>
          <w:p w14:paraId="656D0A88" w14:textId="77777777" w:rsidR="00C64AD9" w:rsidRDefault="00C64AD9" w:rsidP="006A5923">
            <w:pPr>
              <w:pStyle w:val="TableParagraph"/>
              <w:spacing w:before="144"/>
              <w:ind w:left="159"/>
              <w:rPr>
                <w:b/>
                <w:sz w:val="24"/>
              </w:rPr>
            </w:pPr>
            <w:r>
              <w:rPr>
                <w:b/>
                <w:sz w:val="24"/>
              </w:rPr>
              <w:t>Aerosols size (µm)</w:t>
            </w:r>
          </w:p>
        </w:tc>
        <w:tc>
          <w:tcPr>
            <w:tcW w:w="3532" w:type="dxa"/>
            <w:gridSpan w:val="4"/>
          </w:tcPr>
          <w:p w14:paraId="2339E4BD" w14:textId="77777777" w:rsidR="00C64AD9" w:rsidRDefault="00C64AD9" w:rsidP="006A5923">
            <w:pPr>
              <w:pStyle w:val="TableParagraph"/>
              <w:spacing w:before="144"/>
              <w:ind w:left="408"/>
              <w:rPr>
                <w:b/>
                <w:sz w:val="24"/>
              </w:rPr>
            </w:pPr>
            <w:r>
              <w:rPr>
                <w:b/>
                <w:sz w:val="24"/>
              </w:rPr>
              <w:t>0.007-0.882, (CMD-0.075)</w:t>
            </w:r>
          </w:p>
        </w:tc>
      </w:tr>
      <w:tr w:rsidR="00C64AD9" w14:paraId="2EF981A0" w14:textId="77777777" w:rsidTr="006A5923">
        <w:trPr>
          <w:trHeight w:val="542"/>
        </w:trPr>
        <w:tc>
          <w:tcPr>
            <w:tcW w:w="1092" w:type="dxa"/>
            <w:vMerge/>
            <w:tcBorders>
              <w:top w:val="nil"/>
            </w:tcBorders>
          </w:tcPr>
          <w:p w14:paraId="171D2368" w14:textId="77777777" w:rsidR="00C64AD9" w:rsidRDefault="00C64AD9" w:rsidP="006A5923">
            <w:pPr>
              <w:rPr>
                <w:sz w:val="2"/>
                <w:szCs w:val="2"/>
              </w:rPr>
            </w:pPr>
          </w:p>
        </w:tc>
        <w:tc>
          <w:tcPr>
            <w:tcW w:w="2385" w:type="dxa"/>
            <w:vMerge/>
            <w:tcBorders>
              <w:top w:val="nil"/>
              <w:bottom w:val="single" w:sz="4" w:space="0" w:color="000000"/>
            </w:tcBorders>
          </w:tcPr>
          <w:p w14:paraId="53E41A2E" w14:textId="77777777" w:rsidR="00C64AD9" w:rsidRDefault="00C64AD9" w:rsidP="006A5923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</w:tcPr>
          <w:p w14:paraId="70CD48E6" w14:textId="77777777" w:rsidR="00C64AD9" w:rsidRDefault="00C64AD9" w:rsidP="006A5923">
            <w:pPr>
              <w:pStyle w:val="TableParagraph"/>
              <w:spacing w:before="126"/>
              <w:ind w:left="780" w:right="819"/>
              <w:jc w:val="center"/>
              <w:rPr>
                <w:sz w:val="24"/>
              </w:rPr>
            </w:pPr>
            <w:r>
              <w:rPr>
                <w:sz w:val="24"/>
              </w:rPr>
              <w:t>0 kGy</w:t>
            </w:r>
          </w:p>
        </w:tc>
        <w:tc>
          <w:tcPr>
            <w:tcW w:w="873" w:type="dxa"/>
          </w:tcPr>
          <w:p w14:paraId="0E7298DE" w14:textId="77777777" w:rsidR="00C64AD9" w:rsidRDefault="00C64AD9" w:rsidP="006A5923">
            <w:pPr>
              <w:pStyle w:val="TableParagraph"/>
            </w:pPr>
          </w:p>
        </w:tc>
        <w:tc>
          <w:tcPr>
            <w:tcW w:w="1751" w:type="dxa"/>
            <w:gridSpan w:val="2"/>
          </w:tcPr>
          <w:p w14:paraId="5D5F331F" w14:textId="77777777" w:rsidR="00C64AD9" w:rsidRDefault="00C64AD9" w:rsidP="006A5923">
            <w:pPr>
              <w:pStyle w:val="TableParagraph"/>
              <w:spacing w:before="126"/>
              <w:ind w:left="616" w:right="659"/>
              <w:jc w:val="center"/>
              <w:rPr>
                <w:sz w:val="24"/>
              </w:rPr>
            </w:pPr>
            <w:r>
              <w:rPr>
                <w:sz w:val="24"/>
              </w:rPr>
              <w:t>&gt; 95</w:t>
            </w:r>
          </w:p>
        </w:tc>
        <w:tc>
          <w:tcPr>
            <w:tcW w:w="908" w:type="dxa"/>
          </w:tcPr>
          <w:p w14:paraId="28390820" w14:textId="77777777" w:rsidR="00C64AD9" w:rsidRDefault="00C64AD9" w:rsidP="006A5923">
            <w:pPr>
              <w:pStyle w:val="TableParagraph"/>
            </w:pPr>
          </w:p>
        </w:tc>
      </w:tr>
      <w:tr w:rsidR="00C64AD9" w14:paraId="2DE3C752" w14:textId="77777777" w:rsidTr="006A5923">
        <w:trPr>
          <w:trHeight w:val="681"/>
        </w:trPr>
        <w:tc>
          <w:tcPr>
            <w:tcW w:w="1092" w:type="dxa"/>
            <w:tcBorders>
              <w:bottom w:val="single" w:sz="4" w:space="0" w:color="000000"/>
            </w:tcBorders>
          </w:tcPr>
          <w:p w14:paraId="34EEB456" w14:textId="77777777" w:rsidR="00C64AD9" w:rsidRDefault="00C64AD9" w:rsidP="006A5923">
            <w:pPr>
              <w:pStyle w:val="TableParagraph"/>
            </w:pPr>
          </w:p>
        </w:tc>
        <w:tc>
          <w:tcPr>
            <w:tcW w:w="2385" w:type="dxa"/>
            <w:vMerge/>
            <w:tcBorders>
              <w:top w:val="nil"/>
              <w:bottom w:val="single" w:sz="4" w:space="0" w:color="000000"/>
            </w:tcBorders>
          </w:tcPr>
          <w:p w14:paraId="44891F95" w14:textId="77777777" w:rsidR="00C64AD9" w:rsidRDefault="00C64AD9" w:rsidP="006A5923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tcBorders>
              <w:bottom w:val="single" w:sz="4" w:space="0" w:color="000000"/>
            </w:tcBorders>
          </w:tcPr>
          <w:p w14:paraId="5B8D76E3" w14:textId="77777777" w:rsidR="00C64AD9" w:rsidRDefault="00C64AD9" w:rsidP="006A5923">
            <w:pPr>
              <w:pStyle w:val="TableParagraph"/>
              <w:spacing w:before="126"/>
              <w:ind w:left="205"/>
              <w:rPr>
                <w:sz w:val="24"/>
              </w:rPr>
            </w:pPr>
            <w:r>
              <w:rPr>
                <w:sz w:val="24"/>
              </w:rPr>
              <w:t>10, 25 and 30 kGy</w:t>
            </w:r>
          </w:p>
        </w:tc>
        <w:tc>
          <w:tcPr>
            <w:tcW w:w="873" w:type="dxa"/>
            <w:tcBorders>
              <w:bottom w:val="single" w:sz="4" w:space="0" w:color="000000"/>
            </w:tcBorders>
          </w:tcPr>
          <w:p w14:paraId="5D16C18C" w14:textId="77777777" w:rsidR="00C64AD9" w:rsidRDefault="00C64AD9" w:rsidP="006A5923">
            <w:pPr>
              <w:pStyle w:val="TableParagraph"/>
            </w:pPr>
          </w:p>
        </w:tc>
        <w:tc>
          <w:tcPr>
            <w:tcW w:w="1751" w:type="dxa"/>
            <w:gridSpan w:val="2"/>
            <w:tcBorders>
              <w:bottom w:val="single" w:sz="4" w:space="0" w:color="000000"/>
            </w:tcBorders>
          </w:tcPr>
          <w:p w14:paraId="4D0C04F4" w14:textId="77777777" w:rsidR="00C64AD9" w:rsidRDefault="00C64AD9" w:rsidP="006A5923">
            <w:pPr>
              <w:pStyle w:val="TableParagraph"/>
              <w:spacing w:before="126"/>
              <w:ind w:left="542"/>
              <w:rPr>
                <w:sz w:val="24"/>
              </w:rPr>
            </w:pPr>
            <w:r>
              <w:rPr>
                <w:sz w:val="24"/>
              </w:rPr>
              <w:t>44 -77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 w14:paraId="6126F076" w14:textId="77777777" w:rsidR="00C64AD9" w:rsidRDefault="00C64AD9" w:rsidP="006A5923">
            <w:pPr>
              <w:pStyle w:val="TableParagraph"/>
            </w:pPr>
          </w:p>
        </w:tc>
      </w:tr>
    </w:tbl>
    <w:p w14:paraId="39E05D50" w14:textId="77777777" w:rsidR="00592DA5" w:rsidRDefault="00592DA5"/>
    <w:sectPr w:rsidR="00592D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AD9"/>
    <w:rsid w:val="00592DA5"/>
    <w:rsid w:val="00C64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4EC12"/>
  <w15:chartTrackingRefBased/>
  <w15:docId w15:val="{E6A8D5F9-96DD-474D-8F38-F2E49EC48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AD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64AD9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64AD9"/>
    <w:rPr>
      <w:rFonts w:ascii="Times New Roman" w:eastAsia="Times New Roman" w:hAnsi="Times New Roman" w:cs="Times New Roman"/>
      <w:sz w:val="24"/>
      <w:szCs w:val="24"/>
      <w:lang w:eastAsia="zh-TW"/>
    </w:rPr>
  </w:style>
  <w:style w:type="paragraph" w:customStyle="1" w:styleId="TableParagraph">
    <w:name w:val="Table Paragraph"/>
    <w:basedOn w:val="Normal"/>
    <w:uiPriority w:val="1"/>
    <w:qFormat/>
    <w:rsid w:val="00C64A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462</Words>
  <Characters>2639</Characters>
  <Application>Microsoft Office Word</Application>
  <DocSecurity>0</DocSecurity>
  <Lines>21</Lines>
  <Paragraphs>6</Paragraphs>
  <ScaleCrop>false</ScaleCrop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Pegram</dc:creator>
  <cp:keywords/>
  <dc:description/>
  <cp:lastModifiedBy>Katie Pegram</cp:lastModifiedBy>
  <cp:revision>1</cp:revision>
  <dcterms:created xsi:type="dcterms:W3CDTF">2020-09-16T20:25:00Z</dcterms:created>
  <dcterms:modified xsi:type="dcterms:W3CDTF">2020-09-16T20:26:00Z</dcterms:modified>
</cp:coreProperties>
</file>