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text" w:horzAnchor="margin" w:tblpY="400"/>
        <w:tblW w:w="1395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1788"/>
        <w:gridCol w:w="1276"/>
        <w:gridCol w:w="1275"/>
        <w:gridCol w:w="1276"/>
        <w:gridCol w:w="992"/>
        <w:gridCol w:w="993"/>
        <w:gridCol w:w="1072"/>
        <w:gridCol w:w="1300"/>
        <w:gridCol w:w="1367"/>
        <w:gridCol w:w="1288"/>
      </w:tblGrid>
      <w:tr w:rsidR="0027590A" w14:paraId="7B20406C" w14:textId="77777777">
        <w:trPr>
          <w:trHeight w:val="547"/>
        </w:trPr>
        <w:tc>
          <w:tcPr>
            <w:tcW w:w="1331" w:type="dxa"/>
            <w:tcBorders>
              <w:top w:val="single" w:sz="8" w:space="0" w:color="auto"/>
              <w:bottom w:val="nil"/>
            </w:tcBorders>
          </w:tcPr>
          <w:p w14:paraId="060400A9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788" w:type="dxa"/>
            <w:tcBorders>
              <w:top w:val="single" w:sz="8" w:space="0" w:color="auto"/>
              <w:bottom w:val="single" w:sz="8" w:space="0" w:color="auto"/>
            </w:tcBorders>
          </w:tcPr>
          <w:p w14:paraId="629A121C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4BB59749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1079A091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511945F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2E75D51B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797D496B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072" w:type="dxa"/>
            <w:tcBorders>
              <w:top w:val="single" w:sz="8" w:space="0" w:color="auto"/>
              <w:bottom w:val="nil"/>
            </w:tcBorders>
          </w:tcPr>
          <w:p w14:paraId="56767B31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</w:tcPr>
          <w:p w14:paraId="1A60E13E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</w:tcPr>
          <w:p w14:paraId="11ADC438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</w:tcBorders>
          </w:tcPr>
          <w:p w14:paraId="524D50C4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7590A" w14:paraId="327555F4" w14:textId="77777777">
        <w:trPr>
          <w:trHeight w:val="500"/>
        </w:trPr>
        <w:tc>
          <w:tcPr>
            <w:tcW w:w="1331" w:type="dxa"/>
            <w:tcBorders>
              <w:top w:val="nil"/>
              <w:bottom w:val="single" w:sz="8" w:space="0" w:color="auto"/>
            </w:tcBorders>
          </w:tcPr>
          <w:p w14:paraId="1F546B8B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788" w:type="dxa"/>
            <w:tcBorders>
              <w:top w:val="single" w:sz="8" w:space="0" w:color="auto"/>
              <w:bottom w:val="single" w:sz="8" w:space="0" w:color="auto"/>
            </w:tcBorders>
          </w:tcPr>
          <w:p w14:paraId="04AE742A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3AB195E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YP1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45F90822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DB9EA26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60589FED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42FC2522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2" w:type="dxa"/>
            <w:tcBorders>
              <w:top w:val="nil"/>
              <w:bottom w:val="single" w:sz="8" w:space="0" w:color="auto"/>
            </w:tcBorders>
          </w:tcPr>
          <w:p w14:paraId="5E29619E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</w:tcPr>
          <w:p w14:paraId="7492C330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</w:tcPr>
          <w:p w14:paraId="3D56EBA5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</w:tcBorders>
          </w:tcPr>
          <w:p w14:paraId="4A9ADF4C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Cubic</w:t>
            </w:r>
          </w:p>
        </w:tc>
      </w:tr>
      <w:tr w:rsidR="0027590A" w14:paraId="432DB4A1" w14:textId="77777777">
        <w:trPr>
          <w:trHeight w:val="550"/>
        </w:trPr>
        <w:tc>
          <w:tcPr>
            <w:tcW w:w="1331" w:type="dxa"/>
            <w:tcBorders>
              <w:top w:val="single" w:sz="8" w:space="0" w:color="auto"/>
              <w:bottom w:val="nil"/>
            </w:tcBorders>
          </w:tcPr>
          <w:p w14:paraId="5A6F4855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IBW (g)</w:t>
            </w:r>
          </w:p>
          <w:p w14:paraId="7A36C4C9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FBW (g)</w:t>
            </w:r>
          </w:p>
        </w:tc>
        <w:tc>
          <w:tcPr>
            <w:tcW w:w="1788" w:type="dxa"/>
            <w:tcBorders>
              <w:top w:val="single" w:sz="8" w:space="0" w:color="auto"/>
              <w:bottom w:val="nil"/>
            </w:tcBorders>
          </w:tcPr>
          <w:p w14:paraId="2228400B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19.98</w:t>
            </w:r>
          </w:p>
          <w:p w14:paraId="7D2DA48F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49.56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5B0EF57D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20.02</w:t>
            </w:r>
          </w:p>
          <w:p w14:paraId="67EC99D8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56.58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</w:tcPr>
          <w:p w14:paraId="7AD6E0B6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19.98</w:t>
            </w:r>
          </w:p>
          <w:p w14:paraId="20779FE1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49.91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283D34A9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20.02</w:t>
            </w:r>
          </w:p>
          <w:p w14:paraId="4F19FA88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41.28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32AD03A8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32720C1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.02</w:t>
            </w:r>
          </w:p>
          <w:p w14:paraId="5C47845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.16</w:t>
            </w:r>
          </w:p>
        </w:tc>
        <w:tc>
          <w:tcPr>
            <w:tcW w:w="1072" w:type="dxa"/>
            <w:tcBorders>
              <w:top w:val="single" w:sz="8" w:space="0" w:color="auto"/>
              <w:bottom w:val="nil"/>
            </w:tcBorders>
          </w:tcPr>
          <w:p w14:paraId="3EAC9BE0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nil"/>
            </w:tcBorders>
          </w:tcPr>
          <w:p w14:paraId="7EE4C8E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0.063</w:t>
            </w:r>
          </w:p>
          <w:p w14:paraId="29FC084E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.024</w:t>
            </w:r>
          </w:p>
        </w:tc>
        <w:tc>
          <w:tcPr>
            <w:tcW w:w="1367" w:type="dxa"/>
            <w:tcBorders>
              <w:top w:val="single" w:sz="8" w:space="0" w:color="auto"/>
              <w:bottom w:val="nil"/>
            </w:tcBorders>
          </w:tcPr>
          <w:p w14:paraId="44D76FC7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.168</w:t>
            </w:r>
          </w:p>
          <w:p w14:paraId="17E7FE29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  <w:tc>
          <w:tcPr>
            <w:tcW w:w="1288" w:type="dxa"/>
            <w:tcBorders>
              <w:top w:val="single" w:sz="8" w:space="0" w:color="auto"/>
              <w:bottom w:val="nil"/>
            </w:tcBorders>
          </w:tcPr>
          <w:p w14:paraId="3A0E2EB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.177</w:t>
            </w:r>
          </w:p>
          <w:p w14:paraId="4D2297FD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</w:tr>
      <w:tr w:rsidR="0027590A" w14:paraId="2C14F8F5" w14:textId="77777777">
        <w:trPr>
          <w:trHeight w:val="736"/>
        </w:trPr>
        <w:tc>
          <w:tcPr>
            <w:tcW w:w="1331" w:type="dxa"/>
            <w:tcBorders>
              <w:top w:val="nil"/>
              <w:bottom w:val="nil"/>
            </w:tcBorders>
          </w:tcPr>
          <w:p w14:paraId="4B7757A9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WGR (%)</w:t>
            </w:r>
          </w:p>
          <w:p w14:paraId="3C6AB9B3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SGR (%/day)</w:t>
            </w:r>
          </w:p>
          <w:p w14:paraId="6562D08E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DFI (%)</w:t>
            </w:r>
          </w:p>
          <w:p w14:paraId="1AE7D132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FCR</w:t>
            </w:r>
          </w:p>
        </w:tc>
        <w:tc>
          <w:tcPr>
            <w:tcW w:w="1788" w:type="dxa"/>
            <w:tcBorders>
              <w:top w:val="nil"/>
              <w:bottom w:val="nil"/>
            </w:tcBorders>
          </w:tcPr>
          <w:p w14:paraId="4A513D6F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148.3</w:t>
            </w:r>
          </w:p>
          <w:p w14:paraId="29AEB619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324</w:t>
            </w:r>
          </w:p>
          <w:p w14:paraId="2E8CB0B4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.89</w:t>
            </w:r>
          </w:p>
          <w:p w14:paraId="6663B823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9C1340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182.8</w:t>
            </w:r>
          </w:p>
          <w:p w14:paraId="709B2D61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371</w:t>
            </w:r>
          </w:p>
          <w:p w14:paraId="0C28C5BF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.10</w:t>
            </w:r>
          </w:p>
          <w:p w14:paraId="1336EC42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125879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150.0</w:t>
            </w:r>
          </w:p>
          <w:p w14:paraId="03D8F227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327</w:t>
            </w:r>
          </w:p>
          <w:p w14:paraId="34CE6DA1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.10</w:t>
            </w:r>
          </w:p>
          <w:p w14:paraId="6E507A73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767A20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106.2</w:t>
            </w:r>
          </w:p>
          <w:p w14:paraId="7C37EA46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  <w:p w14:paraId="082378AB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.06</w:t>
            </w:r>
          </w:p>
          <w:p w14:paraId="53D8E7B3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3DA4FB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EEEFAB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.34</w:t>
            </w:r>
          </w:p>
          <w:p w14:paraId="2114130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.09</w:t>
            </w:r>
          </w:p>
          <w:p w14:paraId="1A2B766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.23</w:t>
            </w:r>
          </w:p>
          <w:p w14:paraId="106AD68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.05</w:t>
            </w:r>
          </w:p>
        </w:tc>
        <w:tc>
          <w:tcPr>
            <w:tcW w:w="1072" w:type="dxa"/>
            <w:tcBorders>
              <w:top w:val="nil"/>
              <w:bottom w:val="nil"/>
            </w:tcBorders>
          </w:tcPr>
          <w:p w14:paraId="6DB45227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9C097F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.025</w:t>
            </w:r>
          </w:p>
          <w:p w14:paraId="2C925A29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.019</w:t>
            </w:r>
          </w:p>
          <w:p w14:paraId="0599ADAA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.056</w:t>
            </w:r>
          </w:p>
          <w:p w14:paraId="73A8134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.001</w:t>
            </w:r>
          </w:p>
        </w:tc>
        <w:tc>
          <w:tcPr>
            <w:tcW w:w="1367" w:type="dxa"/>
            <w:tcBorders>
              <w:top w:val="nil"/>
              <w:bottom w:val="nil"/>
            </w:tcBorders>
          </w:tcPr>
          <w:p w14:paraId="11F826F8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77FBB6F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0EA6BE0F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.001</w:t>
            </w:r>
          </w:p>
          <w:p w14:paraId="2DD5EC0A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02CD040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0E1FD2C4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75E55D5A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.004</w:t>
            </w:r>
          </w:p>
          <w:p w14:paraId="7B3B46B8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</w:tr>
      <w:tr w:rsidR="0027590A" w14:paraId="63332A97" w14:textId="77777777">
        <w:trPr>
          <w:trHeight w:val="736"/>
        </w:trPr>
        <w:tc>
          <w:tcPr>
            <w:tcW w:w="1331" w:type="dxa"/>
            <w:tcBorders>
              <w:top w:val="nil"/>
              <w:bottom w:val="single" w:sz="8" w:space="0" w:color="auto"/>
            </w:tcBorders>
          </w:tcPr>
          <w:p w14:paraId="3B9F8913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VSI (%)</w:t>
            </w:r>
          </w:p>
          <w:p w14:paraId="725A6EF9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HSI (%)</w:t>
            </w:r>
          </w:p>
        </w:tc>
        <w:tc>
          <w:tcPr>
            <w:tcW w:w="1788" w:type="dxa"/>
            <w:tcBorders>
              <w:top w:val="nil"/>
              <w:bottom w:val="single" w:sz="8" w:space="0" w:color="auto"/>
            </w:tcBorders>
          </w:tcPr>
          <w:p w14:paraId="126034D4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.75</w:t>
            </w:r>
          </w:p>
          <w:p w14:paraId="0FD771ED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573A3A7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.94</w:t>
            </w:r>
          </w:p>
          <w:p w14:paraId="6FE17E88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1.75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</w:tcPr>
          <w:p w14:paraId="38C0140E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.57</w:t>
            </w:r>
          </w:p>
          <w:p w14:paraId="3BCE1F40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1.80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6D919CA2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.23</w:t>
            </w:r>
          </w:p>
          <w:p w14:paraId="0632F083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6B41763A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4961887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.41</w:t>
            </w:r>
          </w:p>
          <w:p w14:paraId="3DBCADD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.17</w:t>
            </w:r>
          </w:p>
        </w:tc>
        <w:tc>
          <w:tcPr>
            <w:tcW w:w="1072" w:type="dxa"/>
            <w:tcBorders>
              <w:top w:val="nil"/>
              <w:bottom w:val="single" w:sz="8" w:space="0" w:color="auto"/>
            </w:tcBorders>
          </w:tcPr>
          <w:p w14:paraId="0A6714CA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</w:tcPr>
          <w:p w14:paraId="2F953584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.004</w:t>
            </w:r>
          </w:p>
          <w:p w14:paraId="0A32E245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  <w:tc>
          <w:tcPr>
            <w:tcW w:w="1367" w:type="dxa"/>
            <w:tcBorders>
              <w:top w:val="nil"/>
              <w:bottom w:val="single" w:sz="8" w:space="0" w:color="auto"/>
            </w:tcBorders>
          </w:tcPr>
          <w:p w14:paraId="5D1F3852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11C09807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.002</w:t>
            </w:r>
          </w:p>
        </w:tc>
        <w:tc>
          <w:tcPr>
            <w:tcW w:w="1288" w:type="dxa"/>
            <w:tcBorders>
              <w:top w:val="nil"/>
              <w:bottom w:val="single" w:sz="8" w:space="0" w:color="auto"/>
            </w:tcBorders>
          </w:tcPr>
          <w:p w14:paraId="24951026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05993FD9" w14:textId="77777777" w:rsidR="0027590A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</w:tr>
    </w:tbl>
    <w:p w14:paraId="3CF5DCFD" w14:textId="77777777" w:rsidR="0027590A" w:rsidRDefault="00000000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Table 2</w:t>
      </w:r>
      <w:r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Effect of YAS supplementation in diet on growth performance of largemouth bass.</w:t>
      </w:r>
    </w:p>
    <w:p w14:paraId="3F2BB299" w14:textId="77777777" w:rsidR="0027590A" w:rsidRDefault="00000000">
      <w:pPr>
        <w:rPr>
          <w:rFonts w:ascii="Times New Roman" w:hAnsi="Times New Roman" w:cs="Times New Roman"/>
        </w:rPr>
        <w:sectPr w:rsidR="0027590A">
          <w:pgSz w:w="15840" w:h="12240" w:orient="landscape"/>
          <w:pgMar w:top="1701" w:right="1259" w:bottom="1701" w:left="1440" w:header="709" w:footer="204" w:gutter="0"/>
          <w:lnNumType w:countBy="1" w:restart="continuous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>Notes: IBW, initial body weight; FBW, final body weight; WGR, weight gain rate; SGR, specific growth rate; DFI, daily feed intake; FCR, feed conversion ratio; HSI, hepatosomatic index; VSI, viscerosomatic index.</w:t>
      </w:r>
    </w:p>
    <w:p w14:paraId="0A6F6583" w14:textId="77777777" w:rsidR="0027590A" w:rsidRDefault="00000000">
      <w:pPr>
        <w:rPr>
          <w:rFonts w:ascii="Times New Roman" w:eastAsia="等线" w:hAnsi="Times New Roman" w:cs="Times New Roman"/>
          <w:sz w:val="22"/>
          <w:szCs w:val="22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32"/>
        </w:rPr>
        <w:lastRenderedPageBreak/>
        <w:t>Table 3</w:t>
      </w:r>
      <w:r>
        <w:rPr>
          <w:rFonts w:ascii="Times New Roman" w:eastAsia="等线" w:hAnsi="Times New Roman" w:cs="Times New Roman"/>
          <w:sz w:val="24"/>
          <w:szCs w:val="32"/>
        </w:rPr>
        <w:t>.</w:t>
      </w:r>
      <w:r>
        <w:rPr>
          <w:rFonts w:ascii="等线" w:eastAsia="等线" w:hAnsi="等线" w:cs="Times New Roman"/>
          <w:szCs w:val="22"/>
        </w:rPr>
        <w:t xml:space="preserve"> </w:t>
      </w:r>
      <w:r>
        <w:rPr>
          <w:rFonts w:ascii="Times New Roman" w:eastAsia="等线" w:hAnsi="Times New Roman" w:cs="Times New Roman"/>
          <w:sz w:val="22"/>
          <w:szCs w:val="22"/>
        </w:rPr>
        <w:t>Effect of YAS supplementation in the diet on body composition of largemouth bass.</w:t>
      </w:r>
    </w:p>
    <w:tbl>
      <w:tblPr>
        <w:tblStyle w:val="2"/>
        <w:tblpPr w:leftFromText="180" w:rightFromText="180" w:vertAnchor="text" w:horzAnchor="margin" w:tblpY="80"/>
        <w:tblW w:w="136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276"/>
        <w:gridCol w:w="1276"/>
        <w:gridCol w:w="1118"/>
        <w:gridCol w:w="786"/>
        <w:gridCol w:w="1049"/>
        <w:gridCol w:w="787"/>
        <w:gridCol w:w="1354"/>
        <w:gridCol w:w="1243"/>
        <w:gridCol w:w="1243"/>
      </w:tblGrid>
      <w:tr w:rsidR="0027590A" w14:paraId="0780AA6D" w14:textId="77777777">
        <w:trPr>
          <w:trHeight w:val="534"/>
        </w:trPr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6E960277" w14:textId="77777777" w:rsidR="0027590A" w:rsidRDefault="0027590A">
            <w:pPr>
              <w:rPr>
                <w:rFonts w:ascii="等线" w:eastAsia="等线" w:hAnsi="等线" w:cs="Times New Roman"/>
                <w:szCs w:val="22"/>
              </w:rPr>
            </w:pPr>
            <w:bookmarkStart w:id="0" w:name="_Hlk141676784"/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0BE9920F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1A95029F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19257F0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</w:tcPr>
          <w:p w14:paraId="46448BA5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786" w:type="dxa"/>
            <w:tcBorders>
              <w:top w:val="single" w:sz="8" w:space="0" w:color="auto"/>
              <w:bottom w:val="nil"/>
            </w:tcBorders>
          </w:tcPr>
          <w:p w14:paraId="4EAE23A4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049" w:type="dxa"/>
            <w:tcBorders>
              <w:top w:val="single" w:sz="8" w:space="0" w:color="auto"/>
              <w:bottom w:val="single" w:sz="8" w:space="0" w:color="auto"/>
            </w:tcBorders>
          </w:tcPr>
          <w:p w14:paraId="099A173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SE</w:t>
            </w:r>
          </w:p>
        </w:tc>
        <w:tc>
          <w:tcPr>
            <w:tcW w:w="787" w:type="dxa"/>
            <w:tcBorders>
              <w:top w:val="single" w:sz="8" w:space="0" w:color="auto"/>
              <w:bottom w:val="nil"/>
            </w:tcBorders>
          </w:tcPr>
          <w:p w14:paraId="777A054D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354" w:type="dxa"/>
            <w:tcBorders>
              <w:top w:val="single" w:sz="8" w:space="0" w:color="auto"/>
              <w:bottom w:val="single" w:sz="8" w:space="0" w:color="auto"/>
            </w:tcBorders>
          </w:tcPr>
          <w:p w14:paraId="1F2A5722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</w:tcPr>
          <w:p w14:paraId="365D6614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</w:tcPr>
          <w:p w14:paraId="3821E5FB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</w:tr>
      <w:tr w:rsidR="0027590A" w14:paraId="1B645DAC" w14:textId="77777777">
        <w:trPr>
          <w:trHeight w:val="530"/>
        </w:trPr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6E16BBB6" w14:textId="77777777" w:rsidR="0027590A" w:rsidRDefault="0027590A">
            <w:pPr>
              <w:rPr>
                <w:rFonts w:ascii="等线" w:eastAsia="等线" w:hAnsi="等线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92C241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D713A48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BD5B159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P2</w:t>
            </w:r>
          </w:p>
        </w:tc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</w:tcPr>
          <w:p w14:paraId="0001915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P3</w:t>
            </w:r>
          </w:p>
        </w:tc>
        <w:tc>
          <w:tcPr>
            <w:tcW w:w="786" w:type="dxa"/>
            <w:tcBorders>
              <w:top w:val="nil"/>
              <w:bottom w:val="single" w:sz="8" w:space="0" w:color="auto"/>
            </w:tcBorders>
          </w:tcPr>
          <w:p w14:paraId="57310FDE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049" w:type="dxa"/>
            <w:tcBorders>
              <w:top w:val="single" w:sz="8" w:space="0" w:color="auto"/>
              <w:bottom w:val="single" w:sz="8" w:space="0" w:color="auto"/>
            </w:tcBorders>
          </w:tcPr>
          <w:p w14:paraId="103A9504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787" w:type="dxa"/>
            <w:tcBorders>
              <w:top w:val="nil"/>
              <w:bottom w:val="single" w:sz="8" w:space="0" w:color="auto"/>
            </w:tcBorders>
          </w:tcPr>
          <w:p w14:paraId="327361DE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354" w:type="dxa"/>
            <w:tcBorders>
              <w:top w:val="single" w:sz="8" w:space="0" w:color="auto"/>
              <w:bottom w:val="single" w:sz="8" w:space="0" w:color="auto"/>
            </w:tcBorders>
          </w:tcPr>
          <w:p w14:paraId="0F7E49F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</w:tcPr>
          <w:p w14:paraId="7AE7FA57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</w:tcPr>
          <w:p w14:paraId="307BE09B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Cubic</w:t>
            </w:r>
          </w:p>
        </w:tc>
      </w:tr>
      <w:tr w:rsidR="0027590A" w14:paraId="1A7CADDD" w14:textId="77777777">
        <w:trPr>
          <w:trHeight w:val="754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46A4E45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Moisture (%)</w:t>
            </w:r>
          </w:p>
          <w:p w14:paraId="2D49B583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Crude protein (%)</w:t>
            </w:r>
          </w:p>
          <w:p w14:paraId="7FC53395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Crude lipid (%)</w:t>
            </w:r>
          </w:p>
          <w:p w14:paraId="4B58E8E5" w14:textId="77777777" w:rsidR="0027590A" w:rsidRDefault="0000000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Ash (%)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CEB662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.44</w:t>
            </w:r>
          </w:p>
          <w:p w14:paraId="5DBA61D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8.64</w:t>
            </w:r>
          </w:p>
          <w:p w14:paraId="5247A0F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9.59</w:t>
            </w:r>
          </w:p>
          <w:p w14:paraId="20F6D7E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3.75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8C4BCC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.18</w:t>
            </w:r>
          </w:p>
          <w:p w14:paraId="6E8A5F8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4.69</w:t>
            </w:r>
          </w:p>
          <w:p w14:paraId="4D7EA97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6.97</w:t>
            </w:r>
          </w:p>
          <w:p w14:paraId="0F37E65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3.45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E8D571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.71</w:t>
            </w:r>
          </w:p>
          <w:p w14:paraId="3F5347B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1.66</w:t>
            </w:r>
          </w:p>
          <w:p w14:paraId="78F2945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8.58</w:t>
            </w:r>
          </w:p>
          <w:p w14:paraId="0D31A02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3.64</w:t>
            </w:r>
          </w:p>
        </w:tc>
        <w:tc>
          <w:tcPr>
            <w:tcW w:w="1118" w:type="dxa"/>
            <w:tcBorders>
              <w:top w:val="single" w:sz="8" w:space="0" w:color="auto"/>
              <w:bottom w:val="single" w:sz="8" w:space="0" w:color="auto"/>
            </w:tcBorders>
          </w:tcPr>
          <w:p w14:paraId="43DABEC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.45</w:t>
            </w:r>
          </w:p>
          <w:p w14:paraId="39D5CFB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4.11</w:t>
            </w:r>
          </w:p>
          <w:p w14:paraId="5A8F00F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3.13</w:t>
            </w:r>
          </w:p>
          <w:p w14:paraId="3B23E66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786" w:type="dxa"/>
            <w:tcBorders>
              <w:top w:val="single" w:sz="8" w:space="0" w:color="auto"/>
              <w:bottom w:val="single" w:sz="8" w:space="0" w:color="auto"/>
            </w:tcBorders>
          </w:tcPr>
          <w:p w14:paraId="6B4A065B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049" w:type="dxa"/>
            <w:tcBorders>
              <w:top w:val="single" w:sz="8" w:space="0" w:color="auto"/>
              <w:bottom w:val="single" w:sz="8" w:space="0" w:color="auto"/>
            </w:tcBorders>
          </w:tcPr>
          <w:p w14:paraId="11E2B93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.34</w:t>
            </w:r>
          </w:p>
          <w:p w14:paraId="41E812A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.47</w:t>
            </w:r>
          </w:p>
          <w:p w14:paraId="7F214A5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.93</w:t>
            </w:r>
          </w:p>
          <w:p w14:paraId="3B2CEC9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.42</w:t>
            </w:r>
          </w:p>
        </w:tc>
        <w:tc>
          <w:tcPr>
            <w:tcW w:w="787" w:type="dxa"/>
            <w:tcBorders>
              <w:top w:val="single" w:sz="8" w:space="0" w:color="auto"/>
              <w:bottom w:val="single" w:sz="8" w:space="0" w:color="auto"/>
            </w:tcBorders>
          </w:tcPr>
          <w:p w14:paraId="457DAE6E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354" w:type="dxa"/>
            <w:tcBorders>
              <w:top w:val="single" w:sz="8" w:space="0" w:color="auto"/>
              <w:bottom w:val="single" w:sz="8" w:space="0" w:color="auto"/>
            </w:tcBorders>
          </w:tcPr>
          <w:p w14:paraId="01998DA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.233</w:t>
            </w:r>
          </w:p>
          <w:p w14:paraId="7ADCE5E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.097</w:t>
            </w:r>
          </w:p>
          <w:p w14:paraId="076D011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.004</w:t>
            </w:r>
          </w:p>
          <w:p w14:paraId="7BCFFF3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.034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</w:tcPr>
          <w:p w14:paraId="757EA05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.211</w:t>
            </w:r>
          </w:p>
          <w:p w14:paraId="15DB29C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.101</w:t>
            </w:r>
          </w:p>
          <w:p w14:paraId="13DE022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.016</w:t>
            </w:r>
          </w:p>
          <w:p w14:paraId="47060DC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.000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8" w:space="0" w:color="auto"/>
            </w:tcBorders>
          </w:tcPr>
          <w:p w14:paraId="4E4B632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.025</w:t>
            </w:r>
          </w:p>
          <w:p w14:paraId="3D28DE6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.001</w:t>
            </w:r>
          </w:p>
          <w:p w14:paraId="63E84D6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.002</w:t>
            </w:r>
          </w:p>
          <w:p w14:paraId="61EE9FF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.000</w:t>
            </w:r>
          </w:p>
        </w:tc>
      </w:tr>
      <w:bookmarkEnd w:id="0"/>
    </w:tbl>
    <w:p w14:paraId="3C26C1EA" w14:textId="77777777" w:rsidR="0027590A" w:rsidRDefault="0027590A">
      <w:pPr>
        <w:tabs>
          <w:tab w:val="left" w:pos="650"/>
        </w:tabs>
      </w:pPr>
    </w:p>
    <w:p w14:paraId="35EA048D" w14:textId="77777777" w:rsidR="0027590A" w:rsidRDefault="00000000">
      <w:pPr>
        <w:rPr>
          <w:rFonts w:ascii="Times New Roman" w:eastAsia="等线" w:hAnsi="Times New Roman" w:cs="Times New Roman"/>
          <w:b/>
          <w:bCs/>
          <w:sz w:val="24"/>
          <w:szCs w:val="32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32"/>
        </w:rPr>
        <w:t xml:space="preserve">Table </w:t>
      </w:r>
      <w:r>
        <w:rPr>
          <w:rFonts w:ascii="Times New Roman" w:eastAsia="等线" w:hAnsi="Times New Roman" w:cs="Times New Roman"/>
          <w:b/>
          <w:bCs/>
          <w:sz w:val="24"/>
          <w:szCs w:val="32"/>
        </w:rPr>
        <w:t>4</w:t>
      </w:r>
      <w:r>
        <w:rPr>
          <w:rFonts w:ascii="Times New Roman" w:eastAsia="等线" w:hAnsi="Times New Roman" w:cs="Times New Roman"/>
          <w:sz w:val="24"/>
          <w:szCs w:val="32"/>
        </w:rPr>
        <w:t xml:space="preserve">. </w:t>
      </w:r>
      <w:r>
        <w:rPr>
          <w:rFonts w:ascii="Times New Roman" w:eastAsia="等线" w:hAnsi="Times New Roman" w:cs="Times New Roman"/>
          <w:sz w:val="22"/>
          <w:szCs w:val="22"/>
        </w:rPr>
        <w:t>Effect of YAS supplementation in the diet on intestinal morphology of largemouth bass.</w:t>
      </w:r>
    </w:p>
    <w:tbl>
      <w:tblPr>
        <w:tblStyle w:val="3"/>
        <w:tblpPr w:leftFromText="180" w:rightFromText="180" w:vertAnchor="text" w:horzAnchor="margin" w:tblpY="160"/>
        <w:tblW w:w="1424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1771"/>
        <w:gridCol w:w="1090"/>
        <w:gridCol w:w="1090"/>
        <w:gridCol w:w="1158"/>
        <w:gridCol w:w="822"/>
        <w:gridCol w:w="995"/>
        <w:gridCol w:w="782"/>
        <w:gridCol w:w="1561"/>
        <w:gridCol w:w="1302"/>
        <w:gridCol w:w="1623"/>
      </w:tblGrid>
      <w:tr w:rsidR="0027590A" w14:paraId="40E51A32" w14:textId="77777777">
        <w:trPr>
          <w:trHeight w:val="492"/>
        </w:trPr>
        <w:tc>
          <w:tcPr>
            <w:tcW w:w="2046" w:type="dxa"/>
            <w:tcBorders>
              <w:top w:val="single" w:sz="8" w:space="0" w:color="auto"/>
              <w:bottom w:val="nil"/>
            </w:tcBorders>
          </w:tcPr>
          <w:p w14:paraId="6DBD6731" w14:textId="77777777" w:rsidR="0027590A" w:rsidRDefault="0027590A">
            <w:pPr>
              <w:rPr>
                <w:rFonts w:ascii="等线" w:eastAsia="等线" w:hAnsi="等线" w:cs="Times New Roman"/>
                <w:szCs w:val="22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8" w:space="0" w:color="auto"/>
            </w:tcBorders>
          </w:tcPr>
          <w:p w14:paraId="162CB811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4C9E21FE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698AE17E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14:paraId="0FF97EE9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822" w:type="dxa"/>
            <w:tcBorders>
              <w:top w:val="single" w:sz="8" w:space="0" w:color="auto"/>
              <w:bottom w:val="nil"/>
            </w:tcBorders>
          </w:tcPr>
          <w:p w14:paraId="718665D7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995" w:type="dxa"/>
            <w:tcBorders>
              <w:top w:val="single" w:sz="8" w:space="0" w:color="auto"/>
              <w:bottom w:val="single" w:sz="8" w:space="0" w:color="auto"/>
            </w:tcBorders>
          </w:tcPr>
          <w:p w14:paraId="4BFDE7F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SE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</w:tcPr>
          <w:p w14:paraId="66B88FC6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</w:tcBorders>
          </w:tcPr>
          <w:p w14:paraId="51707CBD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auto"/>
            </w:tcBorders>
          </w:tcPr>
          <w:p w14:paraId="636E4862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623" w:type="dxa"/>
            <w:tcBorders>
              <w:top w:val="single" w:sz="8" w:space="0" w:color="auto"/>
              <w:bottom w:val="single" w:sz="8" w:space="0" w:color="auto"/>
            </w:tcBorders>
          </w:tcPr>
          <w:p w14:paraId="18DBBCC2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</w:tr>
      <w:tr w:rsidR="0027590A" w14:paraId="1EDB8A3F" w14:textId="77777777">
        <w:trPr>
          <w:trHeight w:val="461"/>
        </w:trPr>
        <w:tc>
          <w:tcPr>
            <w:tcW w:w="2046" w:type="dxa"/>
            <w:tcBorders>
              <w:top w:val="nil"/>
              <w:bottom w:val="single" w:sz="8" w:space="0" w:color="auto"/>
            </w:tcBorders>
          </w:tcPr>
          <w:p w14:paraId="302AC117" w14:textId="77777777" w:rsidR="0027590A" w:rsidRDefault="0027590A">
            <w:pPr>
              <w:rPr>
                <w:rFonts w:ascii="等线" w:eastAsia="等线" w:hAnsi="等线" w:cs="Times New Roman"/>
                <w:szCs w:val="22"/>
              </w:rPr>
            </w:pPr>
          </w:p>
        </w:tc>
        <w:tc>
          <w:tcPr>
            <w:tcW w:w="1771" w:type="dxa"/>
            <w:tcBorders>
              <w:top w:val="single" w:sz="8" w:space="0" w:color="auto"/>
              <w:bottom w:val="single" w:sz="8" w:space="0" w:color="auto"/>
            </w:tcBorders>
          </w:tcPr>
          <w:p w14:paraId="733E496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ON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3793ABA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P1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372DADA4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P2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14:paraId="6E6B4358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P3</w:t>
            </w:r>
          </w:p>
        </w:tc>
        <w:tc>
          <w:tcPr>
            <w:tcW w:w="822" w:type="dxa"/>
            <w:tcBorders>
              <w:top w:val="nil"/>
              <w:bottom w:val="single" w:sz="8" w:space="0" w:color="auto"/>
            </w:tcBorders>
          </w:tcPr>
          <w:p w14:paraId="24036DD9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995" w:type="dxa"/>
            <w:tcBorders>
              <w:top w:val="single" w:sz="8" w:space="0" w:color="auto"/>
              <w:bottom w:val="single" w:sz="8" w:space="0" w:color="auto"/>
            </w:tcBorders>
          </w:tcPr>
          <w:p w14:paraId="3299E072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</w:tcPr>
          <w:p w14:paraId="54443B3F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</w:tcBorders>
          </w:tcPr>
          <w:p w14:paraId="58A1C4D0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auto"/>
            </w:tcBorders>
          </w:tcPr>
          <w:p w14:paraId="5108531A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623" w:type="dxa"/>
            <w:tcBorders>
              <w:top w:val="single" w:sz="8" w:space="0" w:color="auto"/>
              <w:bottom w:val="single" w:sz="8" w:space="0" w:color="auto"/>
            </w:tcBorders>
          </w:tcPr>
          <w:p w14:paraId="4768E9BB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Cubic</w:t>
            </w:r>
          </w:p>
        </w:tc>
      </w:tr>
      <w:tr w:rsidR="0027590A" w14:paraId="2AD53CBF" w14:textId="77777777">
        <w:trPr>
          <w:trHeight w:val="1081"/>
        </w:trPr>
        <w:tc>
          <w:tcPr>
            <w:tcW w:w="2046" w:type="dxa"/>
            <w:tcBorders>
              <w:top w:val="single" w:sz="8" w:space="0" w:color="auto"/>
              <w:bottom w:val="single" w:sz="8" w:space="0" w:color="auto"/>
            </w:tcBorders>
          </w:tcPr>
          <w:p w14:paraId="67534829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Villus height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(μm)</w:t>
            </w:r>
          </w:p>
          <w:p w14:paraId="01042C5B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Villus width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(μm)</w:t>
            </w:r>
          </w:p>
          <w:p w14:paraId="18266246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Crypt depth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(μm)</w:t>
            </w:r>
          </w:p>
          <w:p w14:paraId="1394C84A" w14:textId="77777777" w:rsidR="0027590A" w:rsidRDefault="00000000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Muscle thickness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(μm)</w:t>
            </w:r>
          </w:p>
        </w:tc>
        <w:tc>
          <w:tcPr>
            <w:tcW w:w="1771" w:type="dxa"/>
            <w:tcBorders>
              <w:top w:val="single" w:sz="8" w:space="0" w:color="auto"/>
              <w:bottom w:val="single" w:sz="8" w:space="0" w:color="auto"/>
            </w:tcBorders>
          </w:tcPr>
          <w:p w14:paraId="4DD467F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3.70</w:t>
            </w:r>
          </w:p>
          <w:p w14:paraId="68A5E70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1.92</w:t>
            </w:r>
          </w:p>
          <w:p w14:paraId="3F9BF93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.59</w:t>
            </w:r>
          </w:p>
          <w:p w14:paraId="5DB4836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4.51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7120F64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6.57</w:t>
            </w:r>
          </w:p>
          <w:p w14:paraId="1894098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4.26</w:t>
            </w:r>
          </w:p>
          <w:p w14:paraId="023E923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.74</w:t>
            </w:r>
          </w:p>
          <w:p w14:paraId="357CA38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0.55</w:t>
            </w:r>
          </w:p>
        </w:tc>
        <w:tc>
          <w:tcPr>
            <w:tcW w:w="1090" w:type="dxa"/>
            <w:tcBorders>
              <w:top w:val="single" w:sz="8" w:space="0" w:color="auto"/>
              <w:bottom w:val="single" w:sz="8" w:space="0" w:color="auto"/>
            </w:tcBorders>
          </w:tcPr>
          <w:p w14:paraId="099A071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1.36</w:t>
            </w:r>
          </w:p>
          <w:p w14:paraId="750F3C7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.65</w:t>
            </w:r>
          </w:p>
          <w:p w14:paraId="6490BBF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.77</w:t>
            </w:r>
          </w:p>
          <w:p w14:paraId="1F88A97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4.03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14:paraId="58D9D17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8.51</w:t>
            </w:r>
          </w:p>
          <w:p w14:paraId="37455B2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.13</w:t>
            </w:r>
          </w:p>
          <w:p w14:paraId="7AC7E03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.12</w:t>
            </w:r>
          </w:p>
          <w:p w14:paraId="60F12BB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22" w:type="dxa"/>
            <w:tcBorders>
              <w:top w:val="single" w:sz="8" w:space="0" w:color="auto"/>
              <w:bottom w:val="single" w:sz="8" w:space="0" w:color="auto"/>
            </w:tcBorders>
          </w:tcPr>
          <w:p w14:paraId="1F26086F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995" w:type="dxa"/>
            <w:tcBorders>
              <w:top w:val="single" w:sz="8" w:space="0" w:color="auto"/>
              <w:bottom w:val="single" w:sz="8" w:space="0" w:color="auto"/>
            </w:tcBorders>
          </w:tcPr>
          <w:p w14:paraId="111E49B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3.36</w:t>
            </w:r>
          </w:p>
          <w:p w14:paraId="51FEBE9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.27</w:t>
            </w:r>
          </w:p>
          <w:p w14:paraId="34E2307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.36</w:t>
            </w:r>
          </w:p>
          <w:p w14:paraId="646968D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.63</w:t>
            </w:r>
          </w:p>
        </w:tc>
        <w:tc>
          <w:tcPr>
            <w:tcW w:w="782" w:type="dxa"/>
            <w:tcBorders>
              <w:top w:val="single" w:sz="8" w:space="0" w:color="auto"/>
              <w:bottom w:val="single" w:sz="8" w:space="0" w:color="auto"/>
            </w:tcBorders>
          </w:tcPr>
          <w:p w14:paraId="3AE801BB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</w:tcBorders>
          </w:tcPr>
          <w:p w14:paraId="719745E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0.150</w:t>
            </w:r>
          </w:p>
          <w:p w14:paraId="5361F9D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0.004</w:t>
            </w:r>
          </w:p>
          <w:p w14:paraId="70B9E8F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0.113</w:t>
            </w:r>
          </w:p>
          <w:p w14:paraId="272C543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.008</w:t>
            </w:r>
          </w:p>
        </w:tc>
        <w:tc>
          <w:tcPr>
            <w:tcW w:w="1302" w:type="dxa"/>
            <w:tcBorders>
              <w:top w:val="single" w:sz="8" w:space="0" w:color="auto"/>
              <w:bottom w:val="single" w:sz="8" w:space="0" w:color="auto"/>
            </w:tcBorders>
          </w:tcPr>
          <w:p w14:paraId="6AA7398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0.053</w:t>
            </w:r>
          </w:p>
          <w:p w14:paraId="2C5642A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0.002</w:t>
            </w:r>
          </w:p>
          <w:p w14:paraId="04473E3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0.008</w:t>
            </w:r>
          </w:p>
          <w:p w14:paraId="3C2A4CA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.000</w:t>
            </w:r>
          </w:p>
        </w:tc>
        <w:tc>
          <w:tcPr>
            <w:tcW w:w="1623" w:type="dxa"/>
            <w:tcBorders>
              <w:top w:val="single" w:sz="8" w:space="0" w:color="auto"/>
              <w:bottom w:val="single" w:sz="8" w:space="0" w:color="auto"/>
            </w:tcBorders>
          </w:tcPr>
          <w:p w14:paraId="3DCC3F0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0.003</w:t>
            </w:r>
          </w:p>
          <w:p w14:paraId="5F9A892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0.000</w:t>
            </w:r>
          </w:p>
          <w:p w14:paraId="468D151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0.022</w:t>
            </w:r>
          </w:p>
          <w:p w14:paraId="2D6F888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.000</w:t>
            </w:r>
          </w:p>
        </w:tc>
      </w:tr>
    </w:tbl>
    <w:p w14:paraId="51882A7A" w14:textId="77777777" w:rsidR="0027590A" w:rsidRDefault="0027590A"/>
    <w:p w14:paraId="6FD261E9" w14:textId="77777777" w:rsidR="0027590A" w:rsidRDefault="00000000">
      <w:pPr>
        <w:spacing w:line="480" w:lineRule="auto"/>
        <w:rPr>
          <w:rFonts w:ascii="Times New Roman" w:eastAsia="宋体" w:hAnsi="Times New Roman" w:cs="Times New Roman"/>
          <w:sz w:val="22"/>
          <w:szCs w:val="28"/>
        </w:rPr>
      </w:pPr>
      <w:r>
        <w:br w:type="column"/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32"/>
        </w:rPr>
        <w:t>5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>
        <w:rPr>
          <w:rFonts w:ascii="Times New Roman" w:eastAsia="宋体" w:hAnsi="Times New Roman" w:cs="Times New Roman"/>
          <w:sz w:val="22"/>
          <w:szCs w:val="28"/>
        </w:rPr>
        <w:t>Effect of different concentrations of YAS in diet on liver health related indexes of largemouth bass.</w:t>
      </w:r>
    </w:p>
    <w:tbl>
      <w:tblPr>
        <w:tblStyle w:val="a7"/>
        <w:tblpPr w:leftFromText="180" w:rightFromText="180" w:vertAnchor="text" w:horzAnchor="margin" w:tblpY="-52"/>
        <w:tblW w:w="13838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1905"/>
        <w:gridCol w:w="992"/>
        <w:gridCol w:w="1134"/>
        <w:gridCol w:w="1134"/>
        <w:gridCol w:w="827"/>
        <w:gridCol w:w="936"/>
        <w:gridCol w:w="1071"/>
        <w:gridCol w:w="1340"/>
        <w:gridCol w:w="1339"/>
        <w:gridCol w:w="1521"/>
      </w:tblGrid>
      <w:tr w:rsidR="0027590A" w14:paraId="614F50C7" w14:textId="77777777">
        <w:trPr>
          <w:trHeight w:val="543"/>
        </w:trPr>
        <w:tc>
          <w:tcPr>
            <w:tcW w:w="1639" w:type="dxa"/>
            <w:tcBorders>
              <w:bottom w:val="nil"/>
            </w:tcBorders>
          </w:tcPr>
          <w:p w14:paraId="75030E71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905" w:type="dxa"/>
          </w:tcPr>
          <w:p w14:paraId="114E0D59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992" w:type="dxa"/>
          </w:tcPr>
          <w:p w14:paraId="7A62D264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</w:tcPr>
          <w:p w14:paraId="3C2E35F9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</w:tcPr>
          <w:p w14:paraId="53D95DCF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27" w:type="dxa"/>
            <w:tcBorders>
              <w:bottom w:val="nil"/>
            </w:tcBorders>
          </w:tcPr>
          <w:p w14:paraId="54F0AB8F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6" w:type="dxa"/>
          </w:tcPr>
          <w:p w14:paraId="2FF2733A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071" w:type="dxa"/>
            <w:tcBorders>
              <w:bottom w:val="nil"/>
            </w:tcBorders>
          </w:tcPr>
          <w:p w14:paraId="033B4F97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40" w:type="dxa"/>
          </w:tcPr>
          <w:p w14:paraId="15690D54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339" w:type="dxa"/>
          </w:tcPr>
          <w:p w14:paraId="7A310F34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21" w:type="dxa"/>
          </w:tcPr>
          <w:p w14:paraId="47213DDE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7590A" w14:paraId="1DD9FBEA" w14:textId="77777777">
        <w:trPr>
          <w:trHeight w:val="481"/>
        </w:trPr>
        <w:tc>
          <w:tcPr>
            <w:tcW w:w="1639" w:type="dxa"/>
            <w:tcBorders>
              <w:top w:val="nil"/>
              <w:bottom w:val="single" w:sz="8" w:space="0" w:color="auto"/>
            </w:tcBorders>
          </w:tcPr>
          <w:p w14:paraId="3ADAC80C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905" w:type="dxa"/>
            <w:tcBorders>
              <w:bottom w:val="single" w:sz="8" w:space="0" w:color="auto"/>
            </w:tcBorders>
          </w:tcPr>
          <w:p w14:paraId="7639417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D912230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YP1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3D94882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YP2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1BF5821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YP3</w:t>
            </w:r>
          </w:p>
        </w:tc>
        <w:tc>
          <w:tcPr>
            <w:tcW w:w="827" w:type="dxa"/>
            <w:tcBorders>
              <w:top w:val="nil"/>
              <w:bottom w:val="single" w:sz="8" w:space="0" w:color="auto"/>
            </w:tcBorders>
          </w:tcPr>
          <w:p w14:paraId="74A4A69A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6" w:type="dxa"/>
            <w:tcBorders>
              <w:bottom w:val="single" w:sz="8" w:space="0" w:color="auto"/>
            </w:tcBorders>
          </w:tcPr>
          <w:p w14:paraId="6B98601F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1" w:type="dxa"/>
            <w:tcBorders>
              <w:top w:val="nil"/>
              <w:bottom w:val="single" w:sz="8" w:space="0" w:color="auto"/>
            </w:tcBorders>
          </w:tcPr>
          <w:p w14:paraId="4FAC80F8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</w:tcPr>
          <w:p w14:paraId="27DC7FBD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339" w:type="dxa"/>
            <w:tcBorders>
              <w:bottom w:val="single" w:sz="8" w:space="0" w:color="auto"/>
            </w:tcBorders>
          </w:tcPr>
          <w:p w14:paraId="511D40BD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521" w:type="dxa"/>
            <w:tcBorders>
              <w:bottom w:val="single" w:sz="8" w:space="0" w:color="auto"/>
            </w:tcBorders>
          </w:tcPr>
          <w:p w14:paraId="6A496CA6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Cubic</w:t>
            </w:r>
          </w:p>
        </w:tc>
      </w:tr>
      <w:tr w:rsidR="0027590A" w14:paraId="0DD3231D" w14:textId="77777777">
        <w:trPr>
          <w:trHeight w:val="702"/>
        </w:trPr>
        <w:tc>
          <w:tcPr>
            <w:tcW w:w="1639" w:type="dxa"/>
            <w:tcBorders>
              <w:bottom w:val="single" w:sz="8" w:space="0" w:color="auto"/>
            </w:tcBorders>
          </w:tcPr>
          <w:p w14:paraId="4EA21128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AST (U/L)</w:t>
            </w:r>
          </w:p>
          <w:p w14:paraId="3A78FA82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ALT (U/L)</w:t>
            </w:r>
          </w:p>
        </w:tc>
        <w:tc>
          <w:tcPr>
            <w:tcW w:w="1905" w:type="dxa"/>
            <w:tcBorders>
              <w:bottom w:val="single" w:sz="8" w:space="0" w:color="auto"/>
            </w:tcBorders>
          </w:tcPr>
          <w:p w14:paraId="4E2F11E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20.27</w:t>
            </w:r>
          </w:p>
          <w:p w14:paraId="7ECFED5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4.13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9D0210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11.45</w:t>
            </w:r>
          </w:p>
          <w:p w14:paraId="1090EDD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2.18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300AC6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8.63</w:t>
            </w:r>
          </w:p>
          <w:p w14:paraId="6BE2520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3.38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4714D8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19.48</w:t>
            </w:r>
          </w:p>
          <w:p w14:paraId="69B8FBD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3.58</w:t>
            </w:r>
          </w:p>
        </w:tc>
        <w:tc>
          <w:tcPr>
            <w:tcW w:w="827" w:type="dxa"/>
            <w:tcBorders>
              <w:top w:val="single" w:sz="8" w:space="0" w:color="auto"/>
              <w:bottom w:val="single" w:sz="8" w:space="0" w:color="auto"/>
            </w:tcBorders>
          </w:tcPr>
          <w:p w14:paraId="78A2CE08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36" w:type="dxa"/>
            <w:tcBorders>
              <w:bottom w:val="single" w:sz="8" w:space="0" w:color="auto"/>
            </w:tcBorders>
          </w:tcPr>
          <w:p w14:paraId="18C7021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2.17</w:t>
            </w:r>
          </w:p>
          <w:p w14:paraId="25A7151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.83</w:t>
            </w:r>
          </w:p>
        </w:tc>
        <w:tc>
          <w:tcPr>
            <w:tcW w:w="1071" w:type="dxa"/>
            <w:tcBorders>
              <w:top w:val="single" w:sz="8" w:space="0" w:color="auto"/>
              <w:bottom w:val="single" w:sz="8" w:space="0" w:color="auto"/>
            </w:tcBorders>
          </w:tcPr>
          <w:p w14:paraId="15E05E02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B833FFA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</w:tcPr>
          <w:p w14:paraId="553A3E1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0.121</w:t>
            </w:r>
          </w:p>
          <w:p w14:paraId="366C3A1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0.719</w:t>
            </w:r>
          </w:p>
        </w:tc>
        <w:tc>
          <w:tcPr>
            <w:tcW w:w="1339" w:type="dxa"/>
            <w:tcBorders>
              <w:bottom w:val="single" w:sz="8" w:space="0" w:color="auto"/>
            </w:tcBorders>
          </w:tcPr>
          <w:p w14:paraId="70FD605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4366D21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0.029</w:t>
            </w:r>
          </w:p>
        </w:tc>
        <w:tc>
          <w:tcPr>
            <w:tcW w:w="1521" w:type="dxa"/>
            <w:tcBorders>
              <w:bottom w:val="single" w:sz="8" w:space="0" w:color="auto"/>
            </w:tcBorders>
          </w:tcPr>
          <w:p w14:paraId="5A966B0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5795185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</w:tc>
      </w:tr>
    </w:tbl>
    <w:p w14:paraId="77F6C5C8" w14:textId="77777777" w:rsidR="0027590A" w:rsidRDefault="00000000">
      <w:r>
        <w:rPr>
          <w:rFonts w:ascii="Times New Roman" w:hAnsi="Times New Roman" w:cs="Times New Roman"/>
        </w:rPr>
        <w:t>Notes: AST, aspartate transaminase; ALT, alanine aminotransferase.</w:t>
      </w:r>
    </w:p>
    <w:p w14:paraId="510E76FA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p w14:paraId="32F72F43" w14:textId="77777777" w:rsidR="0027590A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32"/>
        </w:rPr>
        <w:t>6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>
        <w:rPr>
          <w:rFonts w:ascii="Times New Roman" w:hAnsi="Times New Roman" w:cs="Times New Roman"/>
          <w:sz w:val="22"/>
          <w:szCs w:val="28"/>
        </w:rPr>
        <w:t>Effects of different concentrations of YAS in diet on antioxidant related indexes of largemouth bass.</w:t>
      </w:r>
    </w:p>
    <w:tbl>
      <w:tblPr>
        <w:tblStyle w:val="a7"/>
        <w:tblpPr w:leftFromText="180" w:rightFromText="180" w:vertAnchor="text" w:horzAnchor="margin" w:tblpY="32"/>
        <w:tblW w:w="13915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335"/>
        <w:gridCol w:w="1074"/>
        <w:gridCol w:w="1265"/>
        <w:gridCol w:w="823"/>
        <w:gridCol w:w="985"/>
        <w:gridCol w:w="710"/>
        <w:gridCol w:w="1349"/>
        <w:gridCol w:w="1275"/>
        <w:gridCol w:w="1271"/>
      </w:tblGrid>
      <w:tr w:rsidR="0027590A" w14:paraId="1ACDC5E2" w14:textId="77777777">
        <w:trPr>
          <w:trHeight w:val="562"/>
        </w:trPr>
        <w:tc>
          <w:tcPr>
            <w:tcW w:w="1985" w:type="dxa"/>
            <w:tcBorders>
              <w:bottom w:val="nil"/>
            </w:tcBorders>
          </w:tcPr>
          <w:p w14:paraId="4FDCDA08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  <w:bookmarkStart w:id="1" w:name="_Hlk136959968"/>
          </w:p>
        </w:tc>
        <w:tc>
          <w:tcPr>
            <w:tcW w:w="1843" w:type="dxa"/>
          </w:tcPr>
          <w:p w14:paraId="66A543B0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1335" w:type="dxa"/>
          </w:tcPr>
          <w:p w14:paraId="6D22AE85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4" w:type="dxa"/>
          </w:tcPr>
          <w:p w14:paraId="668E209F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65" w:type="dxa"/>
          </w:tcPr>
          <w:p w14:paraId="75865AC9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23" w:type="dxa"/>
            <w:tcBorders>
              <w:bottom w:val="nil"/>
            </w:tcBorders>
          </w:tcPr>
          <w:p w14:paraId="3E55C7DB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85" w:type="dxa"/>
          </w:tcPr>
          <w:p w14:paraId="7BE0F9B1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710" w:type="dxa"/>
            <w:tcBorders>
              <w:bottom w:val="nil"/>
            </w:tcBorders>
          </w:tcPr>
          <w:p w14:paraId="00D7F30A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49" w:type="dxa"/>
          </w:tcPr>
          <w:p w14:paraId="7793844C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275" w:type="dxa"/>
          </w:tcPr>
          <w:p w14:paraId="71474441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1" w:type="dxa"/>
          </w:tcPr>
          <w:p w14:paraId="56126587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7590A" w14:paraId="101C519B" w14:textId="77777777">
        <w:trPr>
          <w:trHeight w:val="532"/>
        </w:trPr>
        <w:tc>
          <w:tcPr>
            <w:tcW w:w="1985" w:type="dxa"/>
            <w:tcBorders>
              <w:top w:val="nil"/>
              <w:bottom w:val="single" w:sz="8" w:space="0" w:color="auto"/>
            </w:tcBorders>
          </w:tcPr>
          <w:p w14:paraId="632D40C6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A1AC551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</w:t>
            </w:r>
          </w:p>
        </w:tc>
        <w:tc>
          <w:tcPr>
            <w:tcW w:w="1335" w:type="dxa"/>
            <w:tcBorders>
              <w:bottom w:val="single" w:sz="8" w:space="0" w:color="auto"/>
            </w:tcBorders>
          </w:tcPr>
          <w:p w14:paraId="5010A903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YP1</w:t>
            </w:r>
          </w:p>
        </w:tc>
        <w:tc>
          <w:tcPr>
            <w:tcW w:w="1074" w:type="dxa"/>
            <w:tcBorders>
              <w:bottom w:val="single" w:sz="8" w:space="0" w:color="auto"/>
            </w:tcBorders>
          </w:tcPr>
          <w:p w14:paraId="2A30CA3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YP2</w:t>
            </w:r>
          </w:p>
        </w:tc>
        <w:tc>
          <w:tcPr>
            <w:tcW w:w="1265" w:type="dxa"/>
            <w:tcBorders>
              <w:bottom w:val="single" w:sz="8" w:space="0" w:color="auto"/>
            </w:tcBorders>
          </w:tcPr>
          <w:p w14:paraId="2CCA1F3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YP3</w:t>
            </w:r>
          </w:p>
        </w:tc>
        <w:tc>
          <w:tcPr>
            <w:tcW w:w="823" w:type="dxa"/>
            <w:tcBorders>
              <w:top w:val="nil"/>
              <w:bottom w:val="single" w:sz="8" w:space="0" w:color="auto"/>
            </w:tcBorders>
          </w:tcPr>
          <w:p w14:paraId="611CFB50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85" w:type="dxa"/>
            <w:tcBorders>
              <w:bottom w:val="single" w:sz="8" w:space="0" w:color="auto"/>
            </w:tcBorders>
          </w:tcPr>
          <w:p w14:paraId="2FE226F2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10" w:type="dxa"/>
            <w:tcBorders>
              <w:top w:val="nil"/>
              <w:bottom w:val="single" w:sz="8" w:space="0" w:color="auto"/>
            </w:tcBorders>
          </w:tcPr>
          <w:p w14:paraId="11FCE78F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49" w:type="dxa"/>
            <w:tcBorders>
              <w:bottom w:val="single" w:sz="8" w:space="0" w:color="auto"/>
            </w:tcBorders>
          </w:tcPr>
          <w:p w14:paraId="2E4C2407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A0EFA88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271" w:type="dxa"/>
            <w:tcBorders>
              <w:bottom w:val="single" w:sz="8" w:space="0" w:color="auto"/>
            </w:tcBorders>
          </w:tcPr>
          <w:p w14:paraId="6BAE1303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Cubic</w:t>
            </w:r>
          </w:p>
        </w:tc>
      </w:tr>
      <w:tr w:rsidR="0027590A" w14:paraId="304C98A7" w14:textId="77777777">
        <w:trPr>
          <w:trHeight w:val="1540"/>
        </w:trPr>
        <w:tc>
          <w:tcPr>
            <w:tcW w:w="1985" w:type="dxa"/>
            <w:tcBorders>
              <w:bottom w:val="single" w:sz="8" w:space="0" w:color="auto"/>
            </w:tcBorders>
          </w:tcPr>
          <w:p w14:paraId="29734FFF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MDA (nmol/mgprot)</w:t>
            </w:r>
          </w:p>
          <w:p w14:paraId="47D0B550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CAT (U/mgprot)</w:t>
            </w:r>
          </w:p>
          <w:p w14:paraId="2CC8A970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-AOC (m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2918EC5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3.81</w:t>
            </w:r>
          </w:p>
          <w:p w14:paraId="3C2F26A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2.36</w:t>
            </w:r>
          </w:p>
          <w:p w14:paraId="77EAFA8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.43</w:t>
            </w:r>
          </w:p>
        </w:tc>
        <w:tc>
          <w:tcPr>
            <w:tcW w:w="1335" w:type="dxa"/>
            <w:tcBorders>
              <w:bottom w:val="single" w:sz="8" w:space="0" w:color="auto"/>
            </w:tcBorders>
          </w:tcPr>
          <w:p w14:paraId="0C9B1FA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39.12</w:t>
            </w:r>
          </w:p>
          <w:p w14:paraId="3619620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4.45</w:t>
            </w:r>
          </w:p>
          <w:p w14:paraId="06D311D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.45</w:t>
            </w:r>
          </w:p>
        </w:tc>
        <w:tc>
          <w:tcPr>
            <w:tcW w:w="1074" w:type="dxa"/>
            <w:tcBorders>
              <w:bottom w:val="single" w:sz="8" w:space="0" w:color="auto"/>
            </w:tcBorders>
          </w:tcPr>
          <w:p w14:paraId="6A5F664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40.81</w:t>
            </w:r>
          </w:p>
          <w:p w14:paraId="68E2919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3.23</w:t>
            </w:r>
          </w:p>
          <w:p w14:paraId="56F8671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.43</w:t>
            </w:r>
          </w:p>
        </w:tc>
        <w:tc>
          <w:tcPr>
            <w:tcW w:w="1265" w:type="dxa"/>
            <w:tcBorders>
              <w:bottom w:val="single" w:sz="8" w:space="0" w:color="auto"/>
            </w:tcBorders>
          </w:tcPr>
          <w:p w14:paraId="12977BE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44.24</w:t>
            </w:r>
          </w:p>
          <w:p w14:paraId="587A112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2.16</w:t>
            </w:r>
          </w:p>
          <w:p w14:paraId="5DF01D9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.39</w:t>
            </w:r>
          </w:p>
        </w:tc>
        <w:tc>
          <w:tcPr>
            <w:tcW w:w="823" w:type="dxa"/>
            <w:tcBorders>
              <w:bottom w:val="single" w:sz="8" w:space="0" w:color="auto"/>
            </w:tcBorders>
          </w:tcPr>
          <w:p w14:paraId="5FAD0F30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85" w:type="dxa"/>
            <w:tcBorders>
              <w:bottom w:val="single" w:sz="8" w:space="0" w:color="auto"/>
            </w:tcBorders>
          </w:tcPr>
          <w:p w14:paraId="0D2C87A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.18</w:t>
            </w:r>
          </w:p>
          <w:p w14:paraId="005C8B4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.27</w:t>
            </w:r>
          </w:p>
          <w:p w14:paraId="7958D1F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.07</w:t>
            </w:r>
          </w:p>
        </w:tc>
        <w:tc>
          <w:tcPr>
            <w:tcW w:w="710" w:type="dxa"/>
            <w:tcBorders>
              <w:bottom w:val="single" w:sz="8" w:space="0" w:color="auto"/>
            </w:tcBorders>
          </w:tcPr>
          <w:p w14:paraId="5F7B5455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195F2F40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49" w:type="dxa"/>
            <w:tcBorders>
              <w:bottom w:val="single" w:sz="8" w:space="0" w:color="auto"/>
            </w:tcBorders>
          </w:tcPr>
          <w:p w14:paraId="73A4731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</w:t>
            </w:r>
          </w:p>
          <w:p w14:paraId="06DFB56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0.528</w:t>
            </w:r>
          </w:p>
          <w:p w14:paraId="4F3E58D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.143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25E289E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0.152</w:t>
            </w:r>
          </w:p>
          <w:p w14:paraId="7ED0D79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2CEC1EB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.003</w:t>
            </w:r>
          </w:p>
        </w:tc>
        <w:tc>
          <w:tcPr>
            <w:tcW w:w="1271" w:type="dxa"/>
            <w:tcBorders>
              <w:bottom w:val="single" w:sz="8" w:space="0" w:color="auto"/>
            </w:tcBorders>
          </w:tcPr>
          <w:p w14:paraId="796412C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0.313</w:t>
            </w:r>
          </w:p>
          <w:p w14:paraId="0F3209A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0DA93B1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.007</w:t>
            </w:r>
          </w:p>
        </w:tc>
      </w:tr>
    </w:tbl>
    <w:bookmarkEnd w:id="1"/>
    <w:p w14:paraId="05891A76" w14:textId="77777777" w:rsidR="0027590A" w:rsidRDefault="00000000">
      <w:r>
        <w:rPr>
          <w:rFonts w:ascii="Times New Roman" w:hAnsi="Times New Roman" w:cs="Times New Roman"/>
        </w:rPr>
        <w:t xml:space="preserve">Notes: MDA, </w:t>
      </w:r>
      <w:r>
        <w:rPr>
          <w:rFonts w:ascii="Times New Roman" w:hAnsi="Times New Roman" w:cs="Times New Roman"/>
          <w:szCs w:val="22"/>
        </w:rPr>
        <w:t>malondialdehyde</w:t>
      </w:r>
      <w:r>
        <w:rPr>
          <w:rFonts w:ascii="Times New Roman" w:hAnsi="Times New Roman" w:cs="Times New Roman"/>
        </w:rPr>
        <w:t>; CAT, catalase; T-AOC, total antioxidant capacity.</w:t>
      </w:r>
    </w:p>
    <w:p w14:paraId="77C8C188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p w14:paraId="6BB58619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p w14:paraId="2DE66B7D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p w14:paraId="7BB65E5E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p w14:paraId="1E4F32B0" w14:textId="77777777" w:rsidR="0027590A" w:rsidRDefault="00000000"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32"/>
        </w:rPr>
        <w:t>7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>
        <w:rPr>
          <w:rFonts w:ascii="Times New Roman" w:hAnsi="Times New Roman" w:cs="Times New Roman"/>
          <w:sz w:val="22"/>
          <w:szCs w:val="28"/>
        </w:rPr>
        <w:t>Effects of different concentrations of YAS in diet on lipid metabolism of largemouth bass.</w:t>
      </w:r>
    </w:p>
    <w:tbl>
      <w:tblPr>
        <w:tblStyle w:val="a7"/>
        <w:tblpPr w:leftFromText="180" w:rightFromText="180" w:vertAnchor="text" w:horzAnchor="margin" w:tblpY="80"/>
        <w:tblW w:w="14241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910"/>
        <w:gridCol w:w="1295"/>
        <w:gridCol w:w="1295"/>
        <w:gridCol w:w="1150"/>
        <w:gridCol w:w="732"/>
        <w:gridCol w:w="994"/>
        <w:gridCol w:w="782"/>
        <w:gridCol w:w="1807"/>
        <w:gridCol w:w="1295"/>
        <w:gridCol w:w="1295"/>
      </w:tblGrid>
      <w:tr w:rsidR="0027590A" w14:paraId="7EE8640B" w14:textId="77777777">
        <w:trPr>
          <w:trHeight w:val="612"/>
        </w:trPr>
        <w:tc>
          <w:tcPr>
            <w:tcW w:w="1686" w:type="dxa"/>
            <w:tcBorders>
              <w:bottom w:val="nil"/>
            </w:tcBorders>
          </w:tcPr>
          <w:p w14:paraId="5F584B33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910" w:type="dxa"/>
          </w:tcPr>
          <w:p w14:paraId="5949C562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1295" w:type="dxa"/>
          </w:tcPr>
          <w:p w14:paraId="7E2622FB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95" w:type="dxa"/>
          </w:tcPr>
          <w:p w14:paraId="1818E3FB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50" w:type="dxa"/>
          </w:tcPr>
          <w:p w14:paraId="0DEEE423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14:paraId="20B2BEED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4" w:type="dxa"/>
          </w:tcPr>
          <w:p w14:paraId="04534405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782" w:type="dxa"/>
            <w:tcBorders>
              <w:bottom w:val="nil"/>
            </w:tcBorders>
          </w:tcPr>
          <w:p w14:paraId="096536F5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07" w:type="dxa"/>
          </w:tcPr>
          <w:p w14:paraId="0AF9FEE4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295" w:type="dxa"/>
          </w:tcPr>
          <w:p w14:paraId="33B438E9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95" w:type="dxa"/>
          </w:tcPr>
          <w:p w14:paraId="23F81272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7590A" w14:paraId="0BD9FF29" w14:textId="77777777">
        <w:trPr>
          <w:trHeight w:val="587"/>
        </w:trPr>
        <w:tc>
          <w:tcPr>
            <w:tcW w:w="1686" w:type="dxa"/>
            <w:tcBorders>
              <w:top w:val="nil"/>
              <w:bottom w:val="single" w:sz="8" w:space="0" w:color="auto"/>
            </w:tcBorders>
          </w:tcPr>
          <w:p w14:paraId="345308E3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910" w:type="dxa"/>
            <w:tcBorders>
              <w:bottom w:val="single" w:sz="8" w:space="0" w:color="auto"/>
            </w:tcBorders>
          </w:tcPr>
          <w:p w14:paraId="7088AEE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46AB985B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YP1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4000C861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YP2</w:t>
            </w:r>
          </w:p>
        </w:tc>
        <w:tc>
          <w:tcPr>
            <w:tcW w:w="1150" w:type="dxa"/>
            <w:tcBorders>
              <w:bottom w:val="single" w:sz="8" w:space="0" w:color="auto"/>
            </w:tcBorders>
          </w:tcPr>
          <w:p w14:paraId="79140B99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YP3</w:t>
            </w:r>
          </w:p>
        </w:tc>
        <w:tc>
          <w:tcPr>
            <w:tcW w:w="732" w:type="dxa"/>
            <w:tcBorders>
              <w:top w:val="nil"/>
              <w:bottom w:val="single" w:sz="8" w:space="0" w:color="auto"/>
            </w:tcBorders>
          </w:tcPr>
          <w:p w14:paraId="110DEF09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</w:tcPr>
          <w:p w14:paraId="5E97E8E3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</w:tcPr>
          <w:p w14:paraId="04CE2449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07" w:type="dxa"/>
            <w:tcBorders>
              <w:bottom w:val="single" w:sz="8" w:space="0" w:color="auto"/>
            </w:tcBorders>
          </w:tcPr>
          <w:p w14:paraId="7352B37F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46BD0B11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5D5E75C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Cubic</w:t>
            </w:r>
          </w:p>
        </w:tc>
      </w:tr>
      <w:tr w:rsidR="0027590A" w14:paraId="75DE2C59" w14:textId="77777777">
        <w:trPr>
          <w:trHeight w:val="873"/>
        </w:trPr>
        <w:tc>
          <w:tcPr>
            <w:tcW w:w="1686" w:type="dxa"/>
            <w:tcBorders>
              <w:bottom w:val="single" w:sz="8" w:space="0" w:color="auto"/>
            </w:tcBorders>
          </w:tcPr>
          <w:p w14:paraId="451E7886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 (nmol/L)</w:t>
            </w:r>
          </w:p>
          <w:p w14:paraId="3D028219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T-CHO (nmol/L)</w:t>
            </w:r>
          </w:p>
          <w:p w14:paraId="2445D59F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HDL-C (nmol/L)</w:t>
            </w:r>
          </w:p>
          <w:p w14:paraId="2620F4C1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DL-C (nmol/L)</w:t>
            </w:r>
          </w:p>
        </w:tc>
        <w:tc>
          <w:tcPr>
            <w:tcW w:w="1910" w:type="dxa"/>
            <w:tcBorders>
              <w:bottom w:val="single" w:sz="8" w:space="0" w:color="auto"/>
            </w:tcBorders>
          </w:tcPr>
          <w:p w14:paraId="595A483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.04</w:t>
            </w:r>
          </w:p>
          <w:p w14:paraId="7792018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.04</w:t>
            </w:r>
          </w:p>
          <w:p w14:paraId="3750BEA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.97</w:t>
            </w:r>
          </w:p>
          <w:p w14:paraId="2FAEF23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.08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658E46B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.61</w:t>
            </w:r>
          </w:p>
          <w:p w14:paraId="1E3C09E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.79</w:t>
            </w:r>
          </w:p>
          <w:p w14:paraId="00542BC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.88</w:t>
            </w:r>
          </w:p>
          <w:p w14:paraId="38200A6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.67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403B98C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.66</w:t>
            </w:r>
          </w:p>
          <w:p w14:paraId="4960516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.46</w:t>
            </w:r>
          </w:p>
          <w:p w14:paraId="0F207B3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.76</w:t>
            </w:r>
          </w:p>
          <w:p w14:paraId="6C24DFA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.58</w:t>
            </w:r>
          </w:p>
        </w:tc>
        <w:tc>
          <w:tcPr>
            <w:tcW w:w="1150" w:type="dxa"/>
            <w:tcBorders>
              <w:bottom w:val="single" w:sz="8" w:space="0" w:color="auto"/>
            </w:tcBorders>
          </w:tcPr>
          <w:p w14:paraId="5DA4D33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.99</w:t>
            </w:r>
          </w:p>
          <w:p w14:paraId="1749001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.51</w:t>
            </w:r>
          </w:p>
          <w:p w14:paraId="6696256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.34</w:t>
            </w:r>
          </w:p>
          <w:p w14:paraId="292614E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.01</w:t>
            </w:r>
          </w:p>
        </w:tc>
        <w:tc>
          <w:tcPr>
            <w:tcW w:w="732" w:type="dxa"/>
            <w:tcBorders>
              <w:bottom w:val="single" w:sz="8" w:space="0" w:color="auto"/>
            </w:tcBorders>
          </w:tcPr>
          <w:p w14:paraId="34FD6B2A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</w:tcPr>
          <w:p w14:paraId="7905046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.21</w:t>
            </w:r>
          </w:p>
          <w:p w14:paraId="5086843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.76</w:t>
            </w:r>
          </w:p>
          <w:p w14:paraId="538BE13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.19</w:t>
            </w:r>
          </w:p>
          <w:p w14:paraId="384BD8A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.07</w:t>
            </w:r>
          </w:p>
        </w:tc>
        <w:tc>
          <w:tcPr>
            <w:tcW w:w="782" w:type="dxa"/>
            <w:tcBorders>
              <w:bottom w:val="single" w:sz="8" w:space="0" w:color="auto"/>
            </w:tcBorders>
          </w:tcPr>
          <w:p w14:paraId="50C2E75D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6032C82E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07" w:type="dxa"/>
            <w:tcBorders>
              <w:bottom w:val="single" w:sz="8" w:space="0" w:color="auto"/>
            </w:tcBorders>
          </w:tcPr>
          <w:p w14:paraId="17366E0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1E2873F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10F587A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0.274</w:t>
            </w:r>
          </w:p>
          <w:p w14:paraId="3661B8A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.031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5DF4E3B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16D0943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5AD1AB7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38ABA64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  <w:tc>
          <w:tcPr>
            <w:tcW w:w="1295" w:type="dxa"/>
            <w:tcBorders>
              <w:bottom w:val="single" w:sz="8" w:space="0" w:color="auto"/>
            </w:tcBorders>
          </w:tcPr>
          <w:p w14:paraId="2C16FEE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093CFF1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</w:t>
            </w:r>
          </w:p>
          <w:p w14:paraId="0411F64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4022107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</w:tc>
      </w:tr>
    </w:tbl>
    <w:p w14:paraId="675835FC" w14:textId="77777777" w:rsidR="0027590A" w:rsidRDefault="00000000">
      <w:r>
        <w:rPr>
          <w:rFonts w:ascii="Times New Roman" w:hAnsi="Times New Roman" w:cs="Times New Roman"/>
        </w:rPr>
        <w:t>Notes: TG, triglycerides; T-CHO, total cholesterol; HDL-C, high-density cholesterol; LDL-C, low-density cholesterol.</w:t>
      </w:r>
    </w:p>
    <w:p w14:paraId="3E1BF4DD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p w14:paraId="518DA6D7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24656CE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1F7CE85E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15EB1539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699F296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AFC5E41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EB89D89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5B8053E7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651FBB87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D6A187E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3A3A4336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68313340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28806C6" w14:textId="77777777" w:rsidR="0027590A" w:rsidRDefault="0027590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778C2AD" w14:textId="77777777" w:rsidR="0027590A" w:rsidRDefault="00000000"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32"/>
        </w:rPr>
        <w:t>8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>
        <w:rPr>
          <w:rFonts w:ascii="Times New Roman" w:hAnsi="Times New Roman" w:cs="Times New Roman"/>
          <w:sz w:val="22"/>
          <w:szCs w:val="28"/>
        </w:rPr>
        <w:t>Effects of different concentrations of YAS on the expression of feeding related genes in the brain of largemouth bass.</w:t>
      </w:r>
    </w:p>
    <w:tbl>
      <w:tblPr>
        <w:tblStyle w:val="a7"/>
        <w:tblpPr w:leftFromText="180" w:rightFromText="180" w:vertAnchor="text" w:horzAnchor="margin" w:tblpY="80"/>
        <w:tblW w:w="14283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1"/>
        <w:gridCol w:w="1831"/>
        <w:gridCol w:w="1320"/>
        <w:gridCol w:w="1172"/>
        <w:gridCol w:w="1320"/>
        <w:gridCol w:w="733"/>
        <w:gridCol w:w="1020"/>
        <w:gridCol w:w="885"/>
        <w:gridCol w:w="1713"/>
        <w:gridCol w:w="1299"/>
        <w:gridCol w:w="1299"/>
      </w:tblGrid>
      <w:tr w:rsidR="0027590A" w14:paraId="31B2AE5E" w14:textId="77777777">
        <w:trPr>
          <w:trHeight w:val="554"/>
        </w:trPr>
        <w:tc>
          <w:tcPr>
            <w:tcW w:w="1691" w:type="dxa"/>
            <w:tcBorders>
              <w:bottom w:val="nil"/>
            </w:tcBorders>
          </w:tcPr>
          <w:p w14:paraId="6ED16480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831" w:type="dxa"/>
          </w:tcPr>
          <w:p w14:paraId="720973DD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Dietary YAS levels</w:t>
            </w:r>
          </w:p>
        </w:tc>
        <w:tc>
          <w:tcPr>
            <w:tcW w:w="1320" w:type="dxa"/>
          </w:tcPr>
          <w:p w14:paraId="6FAEDEBE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72" w:type="dxa"/>
          </w:tcPr>
          <w:p w14:paraId="22A409CC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0" w:type="dxa"/>
          </w:tcPr>
          <w:p w14:paraId="0A18AACF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3" w:type="dxa"/>
            <w:tcBorders>
              <w:bottom w:val="nil"/>
            </w:tcBorders>
          </w:tcPr>
          <w:p w14:paraId="6F5D768D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0" w:type="dxa"/>
          </w:tcPr>
          <w:p w14:paraId="6F99F7A1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885" w:type="dxa"/>
            <w:tcBorders>
              <w:bottom w:val="nil"/>
            </w:tcBorders>
          </w:tcPr>
          <w:p w14:paraId="00BDD7CC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13" w:type="dxa"/>
          </w:tcPr>
          <w:p w14:paraId="0E0C6DC7" w14:textId="77777777" w:rsidR="0027590A" w:rsidRDefault="0000000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values</w:t>
            </w:r>
          </w:p>
        </w:tc>
        <w:tc>
          <w:tcPr>
            <w:tcW w:w="1299" w:type="dxa"/>
          </w:tcPr>
          <w:p w14:paraId="0DDC1568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99" w:type="dxa"/>
          </w:tcPr>
          <w:p w14:paraId="4F2DF8E8" w14:textId="77777777" w:rsidR="0027590A" w:rsidRDefault="0027590A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7590A" w14:paraId="65DA5760" w14:textId="77777777">
        <w:trPr>
          <w:trHeight w:val="323"/>
        </w:trPr>
        <w:tc>
          <w:tcPr>
            <w:tcW w:w="1691" w:type="dxa"/>
            <w:tcBorders>
              <w:top w:val="nil"/>
              <w:bottom w:val="single" w:sz="8" w:space="0" w:color="auto"/>
            </w:tcBorders>
          </w:tcPr>
          <w:p w14:paraId="2ED81248" w14:textId="77777777" w:rsidR="0027590A" w:rsidRDefault="0027590A">
            <w:pPr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831" w:type="dxa"/>
            <w:tcBorders>
              <w:bottom w:val="single" w:sz="8" w:space="0" w:color="auto"/>
            </w:tcBorders>
          </w:tcPr>
          <w:p w14:paraId="32422E99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</w:t>
            </w:r>
          </w:p>
        </w:tc>
        <w:tc>
          <w:tcPr>
            <w:tcW w:w="1320" w:type="dxa"/>
            <w:tcBorders>
              <w:bottom w:val="single" w:sz="8" w:space="0" w:color="auto"/>
            </w:tcBorders>
          </w:tcPr>
          <w:p w14:paraId="30026046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YP1</w:t>
            </w:r>
          </w:p>
        </w:tc>
        <w:tc>
          <w:tcPr>
            <w:tcW w:w="1172" w:type="dxa"/>
            <w:tcBorders>
              <w:bottom w:val="single" w:sz="8" w:space="0" w:color="auto"/>
            </w:tcBorders>
          </w:tcPr>
          <w:p w14:paraId="66343C36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YP2</w:t>
            </w:r>
          </w:p>
        </w:tc>
        <w:tc>
          <w:tcPr>
            <w:tcW w:w="1320" w:type="dxa"/>
            <w:tcBorders>
              <w:bottom w:val="single" w:sz="8" w:space="0" w:color="auto"/>
            </w:tcBorders>
          </w:tcPr>
          <w:p w14:paraId="7CF6DB33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YP3</w:t>
            </w:r>
          </w:p>
        </w:tc>
        <w:tc>
          <w:tcPr>
            <w:tcW w:w="733" w:type="dxa"/>
            <w:tcBorders>
              <w:top w:val="nil"/>
              <w:bottom w:val="single" w:sz="8" w:space="0" w:color="auto"/>
            </w:tcBorders>
          </w:tcPr>
          <w:p w14:paraId="25442FD6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</w:tcPr>
          <w:p w14:paraId="43EBE568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85" w:type="dxa"/>
            <w:tcBorders>
              <w:top w:val="nil"/>
              <w:bottom w:val="single" w:sz="8" w:space="0" w:color="auto"/>
            </w:tcBorders>
          </w:tcPr>
          <w:p w14:paraId="4BCC9741" w14:textId="77777777" w:rsidR="0027590A" w:rsidRDefault="0027590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14:paraId="02D3759A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Linear</w:t>
            </w:r>
          </w:p>
        </w:tc>
        <w:tc>
          <w:tcPr>
            <w:tcW w:w="1299" w:type="dxa"/>
            <w:tcBorders>
              <w:bottom w:val="single" w:sz="8" w:space="0" w:color="auto"/>
            </w:tcBorders>
          </w:tcPr>
          <w:p w14:paraId="05535862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Quadratic</w:t>
            </w:r>
          </w:p>
        </w:tc>
        <w:tc>
          <w:tcPr>
            <w:tcW w:w="1299" w:type="dxa"/>
            <w:tcBorders>
              <w:bottom w:val="single" w:sz="8" w:space="0" w:color="auto"/>
            </w:tcBorders>
          </w:tcPr>
          <w:p w14:paraId="69726D5C" w14:textId="77777777" w:rsidR="0027590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Cubic</w:t>
            </w:r>
          </w:p>
        </w:tc>
      </w:tr>
      <w:tr w:rsidR="0027590A" w14:paraId="6E7869EE" w14:textId="77777777">
        <w:trPr>
          <w:trHeight w:val="980"/>
        </w:trPr>
        <w:tc>
          <w:tcPr>
            <w:tcW w:w="1691" w:type="dxa"/>
            <w:tcBorders>
              <w:bottom w:val="single" w:sz="8" w:space="0" w:color="auto"/>
            </w:tcBorders>
          </w:tcPr>
          <w:p w14:paraId="0456DD30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npy</w:t>
            </w:r>
          </w:p>
          <w:p w14:paraId="13702FB7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Agrp</w:t>
            </w:r>
          </w:p>
          <w:p w14:paraId="51E33893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leptin</w:t>
            </w:r>
          </w:p>
          <w:p w14:paraId="14FE48FB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cck</w:t>
            </w:r>
          </w:p>
          <w:p w14:paraId="7A427609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yy</w:t>
            </w:r>
          </w:p>
          <w:p w14:paraId="62B72197" w14:textId="77777777" w:rsidR="0027590A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omc</w:t>
            </w:r>
          </w:p>
        </w:tc>
        <w:tc>
          <w:tcPr>
            <w:tcW w:w="1831" w:type="dxa"/>
            <w:tcBorders>
              <w:bottom w:val="single" w:sz="8" w:space="0" w:color="auto"/>
            </w:tcBorders>
          </w:tcPr>
          <w:p w14:paraId="2690947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1.02</w:t>
            </w:r>
          </w:p>
          <w:p w14:paraId="139C87A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.01</w:t>
            </w:r>
          </w:p>
          <w:p w14:paraId="770DC7A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.01</w:t>
            </w:r>
          </w:p>
          <w:p w14:paraId="66B0EFF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.05</w:t>
            </w:r>
          </w:p>
          <w:p w14:paraId="2CF1B2B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.01</w:t>
            </w:r>
          </w:p>
          <w:p w14:paraId="4F61D8D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.01</w:t>
            </w:r>
          </w:p>
        </w:tc>
        <w:tc>
          <w:tcPr>
            <w:tcW w:w="1320" w:type="dxa"/>
            <w:tcBorders>
              <w:bottom w:val="single" w:sz="8" w:space="0" w:color="auto"/>
            </w:tcBorders>
          </w:tcPr>
          <w:p w14:paraId="77C993F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.34</w:t>
            </w:r>
          </w:p>
          <w:p w14:paraId="0B3D4F7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.57</w:t>
            </w:r>
          </w:p>
          <w:p w14:paraId="4A1EEDB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.47</w:t>
            </w:r>
          </w:p>
          <w:p w14:paraId="1F932D2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.36</w:t>
            </w:r>
          </w:p>
          <w:p w14:paraId="6C37DB3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.05</w:t>
            </w:r>
          </w:p>
          <w:p w14:paraId="35E12FE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.04</w:t>
            </w:r>
          </w:p>
        </w:tc>
        <w:tc>
          <w:tcPr>
            <w:tcW w:w="1172" w:type="dxa"/>
            <w:tcBorders>
              <w:bottom w:val="single" w:sz="8" w:space="0" w:color="auto"/>
            </w:tcBorders>
          </w:tcPr>
          <w:p w14:paraId="1AF7C53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.31</w:t>
            </w:r>
          </w:p>
          <w:p w14:paraId="2E55214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.05</w:t>
            </w:r>
          </w:p>
          <w:p w14:paraId="12EA5BE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.75</w:t>
            </w:r>
          </w:p>
          <w:p w14:paraId="43D4DF8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.73</w:t>
            </w:r>
          </w:p>
          <w:p w14:paraId="5890D8E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.01</w:t>
            </w:r>
          </w:p>
          <w:p w14:paraId="47DDBDA1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.12</w:t>
            </w:r>
          </w:p>
        </w:tc>
        <w:tc>
          <w:tcPr>
            <w:tcW w:w="1320" w:type="dxa"/>
            <w:tcBorders>
              <w:bottom w:val="single" w:sz="8" w:space="0" w:color="auto"/>
            </w:tcBorders>
          </w:tcPr>
          <w:p w14:paraId="20C0ADA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.11</w:t>
            </w:r>
          </w:p>
          <w:p w14:paraId="1AD34D5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.79</w:t>
            </w:r>
          </w:p>
          <w:p w14:paraId="374AE2B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.03</w:t>
            </w:r>
          </w:p>
          <w:p w14:paraId="4EE9483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.05</w:t>
            </w:r>
          </w:p>
          <w:p w14:paraId="66848B3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.12</w:t>
            </w:r>
          </w:p>
          <w:p w14:paraId="05DCEAD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.16</w:t>
            </w:r>
          </w:p>
        </w:tc>
        <w:tc>
          <w:tcPr>
            <w:tcW w:w="733" w:type="dxa"/>
            <w:tcBorders>
              <w:bottom w:val="single" w:sz="8" w:space="0" w:color="auto"/>
            </w:tcBorders>
          </w:tcPr>
          <w:p w14:paraId="072AD0C4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</w:tcPr>
          <w:p w14:paraId="1097B6B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.17</w:t>
            </w:r>
          </w:p>
          <w:p w14:paraId="27483C5B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.36</w:t>
            </w:r>
          </w:p>
          <w:p w14:paraId="19402E4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.09</w:t>
            </w:r>
          </w:p>
          <w:p w14:paraId="4E3CFF2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.05</w:t>
            </w:r>
          </w:p>
          <w:p w14:paraId="1514C04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.14</w:t>
            </w:r>
          </w:p>
          <w:p w14:paraId="5821201C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.27</w:t>
            </w:r>
          </w:p>
        </w:tc>
        <w:tc>
          <w:tcPr>
            <w:tcW w:w="885" w:type="dxa"/>
            <w:tcBorders>
              <w:bottom w:val="single" w:sz="8" w:space="0" w:color="auto"/>
            </w:tcBorders>
          </w:tcPr>
          <w:p w14:paraId="09D9B47B" w14:textId="77777777" w:rsidR="0027590A" w:rsidRDefault="0027590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7FED9225" w14:textId="77777777" w:rsidR="0027590A" w:rsidRDefault="0027590A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13" w:type="dxa"/>
            <w:tcBorders>
              <w:bottom w:val="single" w:sz="8" w:space="0" w:color="auto"/>
            </w:tcBorders>
          </w:tcPr>
          <w:p w14:paraId="580C8FE0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.858</w:t>
            </w:r>
          </w:p>
          <w:p w14:paraId="74F856B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.369</w:t>
            </w:r>
          </w:p>
          <w:p w14:paraId="7623C295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.601</w:t>
            </w:r>
          </w:p>
          <w:p w14:paraId="54ECC424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.255</w:t>
            </w:r>
          </w:p>
          <w:p w14:paraId="1A2D7637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.295</w:t>
            </w:r>
          </w:p>
          <w:p w14:paraId="5D1CED5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.510</w:t>
            </w:r>
          </w:p>
        </w:tc>
        <w:tc>
          <w:tcPr>
            <w:tcW w:w="1299" w:type="dxa"/>
            <w:tcBorders>
              <w:bottom w:val="single" w:sz="8" w:space="0" w:color="auto"/>
            </w:tcBorders>
          </w:tcPr>
          <w:p w14:paraId="39CA799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27A6DB1D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.060</w:t>
            </w:r>
          </w:p>
          <w:p w14:paraId="4730B1C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.002</w:t>
            </w:r>
          </w:p>
          <w:p w14:paraId="32216C73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.542</w:t>
            </w:r>
          </w:p>
          <w:p w14:paraId="474A37F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.417</w:t>
            </w:r>
          </w:p>
          <w:p w14:paraId="0552D84E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.610</w:t>
            </w:r>
          </w:p>
        </w:tc>
        <w:tc>
          <w:tcPr>
            <w:tcW w:w="1299" w:type="dxa"/>
            <w:tcBorders>
              <w:bottom w:val="single" w:sz="8" w:space="0" w:color="auto"/>
            </w:tcBorders>
          </w:tcPr>
          <w:p w14:paraId="5640D152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0FAB1E58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32B7CA7F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4FE02A46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.000</w:t>
            </w:r>
          </w:p>
          <w:p w14:paraId="65C2ABD9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.173</w:t>
            </w:r>
          </w:p>
          <w:p w14:paraId="78479DAA" w14:textId="77777777" w:rsidR="0027590A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.232</w:t>
            </w:r>
          </w:p>
        </w:tc>
      </w:tr>
    </w:tbl>
    <w:p w14:paraId="1C84D450" w14:textId="77777777" w:rsidR="0027590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Notes: npy, neuropeptide y; Agrp, agouti-related peptide; cck, cholecystokinin; pyy, peptide tyrosine tyrosine; pomc, proopiomelanocortin.</w:t>
      </w:r>
    </w:p>
    <w:p w14:paraId="2ED1B67D" w14:textId="77777777" w:rsidR="0027590A" w:rsidRDefault="0027590A">
      <w:pPr>
        <w:rPr>
          <w:rFonts w:ascii="Times New Roman" w:eastAsia="等线" w:hAnsi="Times New Roman" w:cs="Times New Roman"/>
          <w:sz w:val="22"/>
          <w:szCs w:val="22"/>
        </w:rPr>
      </w:pPr>
    </w:p>
    <w:sectPr w:rsidR="002759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354E" w14:textId="77777777" w:rsidR="00B76F04" w:rsidRDefault="00B76F04" w:rsidP="0028796A">
      <w:r>
        <w:separator/>
      </w:r>
    </w:p>
  </w:endnote>
  <w:endnote w:type="continuationSeparator" w:id="0">
    <w:p w14:paraId="024FE121" w14:textId="77777777" w:rsidR="00B76F04" w:rsidRDefault="00B76F04" w:rsidP="0028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F94D" w14:textId="77777777" w:rsidR="00B76F04" w:rsidRDefault="00B76F04" w:rsidP="0028796A">
      <w:r>
        <w:separator/>
      </w:r>
    </w:p>
  </w:footnote>
  <w:footnote w:type="continuationSeparator" w:id="0">
    <w:p w14:paraId="56A74DEB" w14:textId="77777777" w:rsidR="00B76F04" w:rsidRDefault="00B76F04" w:rsidP="00287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3YjFlOGExM2MyOGIxNGFkNmM4OTkxNmIzM2E5YjIifQ=="/>
  </w:docVars>
  <w:rsids>
    <w:rsidRoot w:val="004246F4"/>
    <w:rsid w:val="0014387E"/>
    <w:rsid w:val="0027590A"/>
    <w:rsid w:val="0028796A"/>
    <w:rsid w:val="002D605A"/>
    <w:rsid w:val="004246F4"/>
    <w:rsid w:val="00B76F04"/>
    <w:rsid w:val="00B83F78"/>
    <w:rsid w:val="2911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EBAF7"/>
  <w15:docId w15:val="{935C37F3-53A1-4DE6-AFE9-DC3FDAB0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D06B8-F97C-4E46-B6B0-ECF9CFCC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 欣</dc:creator>
  <cp:lastModifiedBy>欣 叶</cp:lastModifiedBy>
  <cp:revision>3</cp:revision>
  <dcterms:created xsi:type="dcterms:W3CDTF">2023-07-30T22:18:00Z</dcterms:created>
  <dcterms:modified xsi:type="dcterms:W3CDTF">2023-09-05T14:03:00Z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3F1DEAA5126B4D0F875338A9AD51749F_12</vt:lpwstr>
  </property>
</Properties>
</file>