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4B0E" w14:textId="77777777" w:rsidR="00C9452A" w:rsidRPr="003213AC" w:rsidRDefault="00C9452A" w:rsidP="008B758E">
      <w:pPr>
        <w:jc w:val="both"/>
        <w:rPr>
          <w:b/>
          <w:bCs/>
          <w:lang w:val="en-US"/>
        </w:rPr>
      </w:pPr>
    </w:p>
    <w:tbl>
      <w:tblPr>
        <w:tblW w:w="6677" w:type="dxa"/>
        <w:tblLook w:val="04A0" w:firstRow="1" w:lastRow="0" w:firstColumn="1" w:lastColumn="0" w:noHBand="0" w:noVBand="1"/>
      </w:tblPr>
      <w:tblGrid>
        <w:gridCol w:w="540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C9452A" w:rsidRPr="003213AC" w14:paraId="3CC3123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3BA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D1F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7EB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179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CA2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334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0C7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38D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D43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434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CEB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777BF089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FA8E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20E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EAE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0.0973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6C9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0.5530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A9A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98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0.1037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D42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BE8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C79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0.8048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B19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88BE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0.0070</w:t>
            </w:r>
          </w:p>
        </w:tc>
      </w:tr>
      <w:tr w:rsidR="00C9452A" w:rsidRPr="003213AC" w14:paraId="656E2FA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7ACE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30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7C6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67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7DA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2B9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E58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33A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1A1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0.0379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5D7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482E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</w:tr>
      <w:tr w:rsidR="00C9452A" w:rsidRPr="003213AC" w14:paraId="5EB441B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11A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460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646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038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48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F80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FD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EE6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B7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C6B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25BB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0.0915</w:t>
            </w:r>
          </w:p>
        </w:tc>
      </w:tr>
      <w:tr w:rsidR="00C9452A" w:rsidRPr="003213AC" w14:paraId="7F4F7A9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A981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BA6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AC6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B5A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A7C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18F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B05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BF5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770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BB0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0.1678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C15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0.6853</w:t>
            </w:r>
          </w:p>
        </w:tc>
      </w:tr>
      <w:tr w:rsidR="00C9452A" w:rsidRPr="003213AC" w14:paraId="4B23B7C0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E026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77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BDB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D1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E20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3DA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B16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2A1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6E6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F69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0561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0.0763</w:t>
            </w:r>
          </w:p>
        </w:tc>
      </w:tr>
      <w:tr w:rsidR="00C9452A" w:rsidRPr="003213AC" w14:paraId="5475B7A9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D233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75A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79D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BFD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846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50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A2C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A2F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202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D31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9837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0.4167</w:t>
            </w:r>
          </w:p>
        </w:tc>
      </w:tr>
      <w:tr w:rsidR="00C9452A" w:rsidRPr="003213AC" w14:paraId="6C8F105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3AE2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ED4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9D5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24C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41D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6A4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20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AF0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BC9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E2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93CD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0.6329</w:t>
            </w:r>
          </w:p>
        </w:tc>
      </w:tr>
      <w:tr w:rsidR="00C9452A" w:rsidRPr="003213AC" w14:paraId="3657297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2C18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55D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0.8048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3EB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0.0379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1CD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265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C75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8E5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D17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3E0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B28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5443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0.0664</w:t>
            </w:r>
          </w:p>
        </w:tc>
      </w:tr>
      <w:tr w:rsidR="00C9452A" w:rsidRPr="003213AC" w14:paraId="172E9946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F274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C11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5C7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AD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BD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0.1678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171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49C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A23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53D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679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3833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0.1189</w:t>
            </w:r>
          </w:p>
        </w:tc>
      </w:tr>
      <w:tr w:rsidR="00C9452A" w:rsidRPr="003213AC" w14:paraId="11239DA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ACB4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1DA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004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A77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9F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E7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95C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29B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1D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930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4830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6A581A3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D28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9FB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45E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B1B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A56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696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D64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31E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FE9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576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940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324584C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E23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3C9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E3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E09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DD0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F26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E3A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CC3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385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494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F81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4C08AE4A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2E57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B7A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401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0.0033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016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0.2363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9B5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7CA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0.3159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D10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D22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709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3B1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01D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0.0013</w:t>
            </w:r>
          </w:p>
        </w:tc>
      </w:tr>
      <w:tr w:rsidR="00C9452A" w:rsidRPr="003213AC" w14:paraId="253041E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38A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59F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650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65A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6B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20E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853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E23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C07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AA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E03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</w:tr>
      <w:tr w:rsidR="00C9452A" w:rsidRPr="003213AC" w14:paraId="4DC80EA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D9BD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DEF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0.2363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DC1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10F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256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DCE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0.9895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05A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A3A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F7E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D01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0EA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0.0052</w:t>
            </w:r>
          </w:p>
        </w:tc>
      </w:tr>
      <w:tr w:rsidR="00C9452A" w:rsidRPr="003213AC" w14:paraId="42E13DA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FB0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493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48C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ED4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C29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30D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347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B84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0.5193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8AF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E3B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6BF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0.9272</w:t>
            </w:r>
          </w:p>
        </w:tc>
      </w:tr>
      <w:tr w:rsidR="00C9452A" w:rsidRPr="003213AC" w14:paraId="3BF907B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7A5A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18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C5C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4D0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0.9895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779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576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684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3FA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EDA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C17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A2A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</w:tr>
      <w:tr w:rsidR="00C9452A" w:rsidRPr="003213AC" w14:paraId="0EDD0A4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537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07D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EC5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926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80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EE6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E58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69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CFD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9F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1E72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0.5071</w:t>
            </w:r>
          </w:p>
        </w:tc>
      </w:tr>
      <w:tr w:rsidR="00C9452A" w:rsidRPr="003213AC" w14:paraId="1789519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0E49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678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6FA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0ED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0D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0.5193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4F0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152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9AA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038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A86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0B7D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0.6035</w:t>
            </w:r>
          </w:p>
        </w:tc>
      </w:tr>
      <w:tr w:rsidR="00C9452A" w:rsidRPr="003213AC" w14:paraId="3FC59124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C6F0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FC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E82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A04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716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2DD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DF9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082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D24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A92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31F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0.0161</w:t>
            </w:r>
          </w:p>
        </w:tc>
      </w:tr>
      <w:tr w:rsidR="00C9452A" w:rsidRPr="003213AC" w14:paraId="69914A4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DA7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A62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E6D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6FF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719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0C5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1E3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A9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445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F3A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51CD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0.0369</w:t>
            </w:r>
          </w:p>
        </w:tc>
      </w:tr>
      <w:tr w:rsidR="00C9452A" w:rsidRPr="003213AC" w14:paraId="7ED2055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CF7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145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677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E3A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EE0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0.9272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9E1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B5C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D8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0.6035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D67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4B7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0.0369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19D7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057D48C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B0A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D7D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903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C63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920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48F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123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941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988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8E5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9AB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7D03CF5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D4F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C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299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F05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818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701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9CC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E6B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E5D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9B1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484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582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0F563048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55FF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7FF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229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DE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0.4589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F8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0.4134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0F5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0.9091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214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670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0.0714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4C6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0.0866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10B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91BA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</w:tr>
      <w:tr w:rsidR="00C9452A" w:rsidRPr="003213AC" w14:paraId="2229F6C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FB7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F99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40E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453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6AF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FFE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A0F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8EA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5B1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405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8935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</w:tr>
      <w:tr w:rsidR="00C9452A" w:rsidRPr="003213AC" w14:paraId="12E87A45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D1FA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86E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523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E87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B55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50A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11E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5D2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73C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B3B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B819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</w:tr>
      <w:tr w:rsidR="00C9452A" w:rsidRPr="003213AC" w14:paraId="209E3946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763E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C57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0.4134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5E4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563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3B7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124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64B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7C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0.5628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E6C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0.4545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D9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0.0996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CA3A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0.0606</w:t>
            </w:r>
          </w:p>
        </w:tc>
      </w:tr>
      <w:tr w:rsidR="00C9452A" w:rsidRPr="003213AC" w14:paraId="014A5565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E77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243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7D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6D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6D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FA0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968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13C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951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33C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B521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</w:tr>
      <w:tr w:rsidR="00C9452A" w:rsidRPr="003213AC" w14:paraId="3D0361C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A6E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FA5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65D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A78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A52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071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A89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A15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898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265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80D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0.7273</w:t>
            </w:r>
          </w:p>
        </w:tc>
      </w:tr>
      <w:tr w:rsidR="00C9452A" w:rsidRPr="003213AC" w14:paraId="4A1DFD0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B9BD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3A9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37C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8CD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C88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0.5628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15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9CF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D0C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F6A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0.2576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54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0.3074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872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</w:tr>
      <w:tr w:rsidR="00C9452A" w:rsidRPr="003213AC" w14:paraId="2592701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2182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FCC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C33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51F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6EA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0.4545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5C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1D2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60B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0.2576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92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AEB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776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0.0216</w:t>
            </w:r>
          </w:p>
        </w:tc>
      </w:tr>
      <w:tr w:rsidR="00C9452A" w:rsidRPr="003213AC" w14:paraId="3FB98EC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2465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75B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959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BC6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CEC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0.0996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735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23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519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0.3074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D2F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534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4B25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0.7273</w:t>
            </w:r>
          </w:p>
        </w:tc>
      </w:tr>
      <w:tr w:rsidR="00C9452A" w:rsidRPr="003213AC" w14:paraId="1FE73E3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B7A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D30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2D9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1F8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488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2B6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00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CE4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316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C0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C0D4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54A779C" w14:textId="77777777" w:rsidR="00C9452A" w:rsidRPr="003213AC" w:rsidRDefault="00C9452A" w:rsidP="008B758E">
      <w:pPr>
        <w:jc w:val="both"/>
        <w:rPr>
          <w:b/>
          <w:bCs/>
          <w:lang w:val="en-US"/>
        </w:rPr>
      </w:pPr>
    </w:p>
    <w:p w14:paraId="523C0021" w14:textId="77777777" w:rsidR="001F5EE8" w:rsidRP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 xml:space="preserve">Table </w:t>
      </w:r>
      <w:r w:rsidR="00F75EE3" w:rsidRPr="001F5EE8">
        <w:rPr>
          <w:b/>
          <w:bCs/>
          <w:lang w:val="en-US"/>
        </w:rPr>
        <w:t>5</w:t>
      </w:r>
      <w:r w:rsidRPr="001F5EE8">
        <w:rPr>
          <w:b/>
          <w:bCs/>
          <w:lang w:val="en-US"/>
        </w:rPr>
        <w:t xml:space="preserve">. Vocal repertoire of </w:t>
      </w:r>
      <w:r w:rsidRPr="001F5EE8">
        <w:rPr>
          <w:b/>
          <w:bCs/>
          <w:i/>
          <w:iCs/>
          <w:lang w:val="en-US"/>
        </w:rPr>
        <w:t>Fmr1</w:t>
      </w:r>
      <w:r w:rsidRPr="001F5EE8">
        <w:rPr>
          <w:b/>
          <w:bCs/>
          <w:lang w:val="en-US"/>
        </w:rPr>
        <w:t xml:space="preserve"> </w:t>
      </w:r>
      <w:r w:rsidRPr="001F5EE8">
        <w:rPr>
          <w:b/>
          <w:bCs/>
          <w:i/>
          <w:iCs/>
          <w:lang w:val="en-US"/>
        </w:rPr>
        <w:t>+/+, +/- and -/-</w:t>
      </w:r>
      <w:r w:rsidRPr="001F5EE8">
        <w:rPr>
          <w:b/>
          <w:bCs/>
          <w:lang w:val="en-US"/>
        </w:rPr>
        <w:t xml:space="preserve"> females at PND 10</w:t>
      </w:r>
      <w:r w:rsidR="00DE6720" w:rsidRPr="001F5EE8">
        <w:rPr>
          <w:b/>
          <w:bCs/>
          <w:lang w:val="en-US"/>
        </w:rPr>
        <w:t xml:space="preserve">. </w:t>
      </w:r>
    </w:p>
    <w:p w14:paraId="72FDDEC4" w14:textId="4D3FF849" w:rsidR="00C9452A" w:rsidRPr="00C77CB9" w:rsidRDefault="00C9452A" w:rsidP="008B758E">
      <w:pPr>
        <w:jc w:val="both"/>
        <w:rPr>
          <w:lang w:val="en-US"/>
        </w:rPr>
      </w:pPr>
      <w:r w:rsidRPr="001F5EE8">
        <w:rPr>
          <w:lang w:val="en-US"/>
        </w:rPr>
        <w:t xml:space="preserve">Comparison of percentage use among different types of USVs within the </w:t>
      </w:r>
      <w:r w:rsidRPr="001F5EE8">
        <w:rPr>
          <w:i/>
          <w:iCs/>
          <w:lang w:val="en-US"/>
        </w:rPr>
        <w:t xml:space="preserve">+/+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, </w:t>
      </w:r>
      <w:r w:rsidRPr="001F5EE8">
        <w:rPr>
          <w:i/>
          <w:iCs/>
          <w:lang w:val="en-US"/>
        </w:rPr>
        <w:t>+/-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and </w:t>
      </w:r>
      <w:r w:rsidRPr="001F5EE8">
        <w:rPr>
          <w:i/>
          <w:iCs/>
          <w:lang w:val="en-US"/>
        </w:rPr>
        <w:t>-/-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C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female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C9452A" w:rsidRPr="00C77CB9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94FA0" w14:textId="77777777" w:rsidR="00F3748A" w:rsidRDefault="00F3748A" w:rsidP="0052415D">
      <w:r>
        <w:separator/>
      </w:r>
    </w:p>
  </w:endnote>
  <w:endnote w:type="continuationSeparator" w:id="0">
    <w:p w14:paraId="74E80D6B" w14:textId="77777777" w:rsidR="00F3748A" w:rsidRDefault="00F3748A" w:rsidP="0052415D">
      <w:r>
        <w:continuationSeparator/>
      </w:r>
    </w:p>
  </w:endnote>
  <w:endnote w:type="continuationNotice" w:id="1">
    <w:p w14:paraId="0E873513" w14:textId="77777777" w:rsidR="00F3748A" w:rsidRDefault="00F37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A0266" w14:textId="77777777" w:rsidR="00F3748A" w:rsidRDefault="00F3748A" w:rsidP="0052415D">
      <w:r>
        <w:separator/>
      </w:r>
    </w:p>
  </w:footnote>
  <w:footnote w:type="continuationSeparator" w:id="0">
    <w:p w14:paraId="0698927D" w14:textId="77777777" w:rsidR="00F3748A" w:rsidRDefault="00F3748A" w:rsidP="0052415D">
      <w:r>
        <w:continuationSeparator/>
      </w:r>
    </w:p>
  </w:footnote>
  <w:footnote w:type="continuationNotice" w:id="1">
    <w:p w14:paraId="5F7CAE65" w14:textId="77777777" w:rsidR="00F3748A" w:rsidRDefault="00F37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77CB9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3748A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