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71738" w14:textId="1313ED9D" w:rsidR="0046095F" w:rsidRPr="0051037C" w:rsidRDefault="00E2633E" w:rsidP="0051037C">
      <w:pPr>
        <w:spacing w:line="360" w:lineRule="auto"/>
        <w:jc w:val="both"/>
        <w:rPr>
          <w:b/>
          <w:bCs/>
          <w:lang w:eastAsia="zh-CN"/>
        </w:rPr>
      </w:pPr>
      <w:r w:rsidRPr="0051037C">
        <w:rPr>
          <w:lang w:eastAsia="zh-CN"/>
        </w:rPr>
        <w:t>Table S</w:t>
      </w:r>
      <w:r w:rsidR="00636A5F" w:rsidRPr="0051037C">
        <w:rPr>
          <w:lang w:eastAsia="zh-CN"/>
        </w:rPr>
        <w:t>1</w:t>
      </w:r>
      <w:r w:rsidR="008C6319" w:rsidRPr="0051037C">
        <w:rPr>
          <w:lang w:eastAsia="zh-CN"/>
        </w:rPr>
        <w:t xml:space="preserve">. </w:t>
      </w:r>
      <w:r w:rsidR="008C6319" w:rsidRPr="0051037C">
        <w:rPr>
          <w:rFonts w:eastAsia="AdvOTb65e897d.B"/>
        </w:rPr>
        <w:t xml:space="preserve">Characteristics of patients with </w:t>
      </w:r>
      <w:r w:rsidR="008C6319" w:rsidRPr="0051037C">
        <w:rPr>
          <w:rFonts w:eastAsia="宋体"/>
          <w:lang w:eastAsia="zh-CN"/>
        </w:rPr>
        <w:t>glioma</w:t>
      </w:r>
      <w:r w:rsidR="008C6319" w:rsidRPr="0051037C">
        <w:rPr>
          <w:rFonts w:eastAsia="AdvOTb65e897d.B"/>
        </w:rPr>
        <w:t xml:space="preserve"> based on </w:t>
      </w:r>
      <w:r w:rsidR="008C6319" w:rsidRPr="0051037C">
        <w:rPr>
          <w:rFonts w:eastAsia="宋体"/>
          <w:lang w:eastAsia="zh-CN"/>
        </w:rPr>
        <w:t>TCGA</w:t>
      </w:r>
      <w:r w:rsidRPr="0051037C">
        <w:rPr>
          <w:rFonts w:eastAsia="宋体"/>
          <w:lang w:eastAsia="zh-CN"/>
        </w:rPr>
        <w:t xml:space="preserve"> RNA-seq data.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545018" w:rsidRPr="0051037C" w14:paraId="2AB5F524" w14:textId="77777777" w:rsidTr="0051037C">
        <w:trPr>
          <w:trHeight w:val="482"/>
        </w:trPr>
        <w:tc>
          <w:tcPr>
            <w:tcW w:w="2130" w:type="dxa"/>
          </w:tcPr>
          <w:p w14:paraId="33E34C70" w14:textId="70D60FA7" w:rsidR="00545018" w:rsidRPr="0051037C" w:rsidRDefault="00545018" w:rsidP="00545018">
            <w:pPr>
              <w:jc w:val="center"/>
            </w:pPr>
            <w:r w:rsidRPr="0051037C">
              <w:t>Characteristics</w:t>
            </w:r>
          </w:p>
        </w:tc>
        <w:tc>
          <w:tcPr>
            <w:tcW w:w="2130" w:type="dxa"/>
          </w:tcPr>
          <w:p w14:paraId="31F83BE8" w14:textId="77777777" w:rsidR="00545018" w:rsidRPr="0051037C" w:rsidRDefault="00545018" w:rsidP="00545018">
            <w:pPr>
              <w:jc w:val="center"/>
            </w:pPr>
          </w:p>
        </w:tc>
        <w:tc>
          <w:tcPr>
            <w:tcW w:w="2131" w:type="dxa"/>
          </w:tcPr>
          <w:p w14:paraId="1B1EF73E" w14:textId="26EA6442" w:rsidR="00545018" w:rsidRPr="0051037C" w:rsidRDefault="00545018" w:rsidP="00545018">
            <w:pPr>
              <w:jc w:val="center"/>
            </w:pPr>
            <w:r w:rsidRPr="0051037C">
              <w:t>Number of cases</w:t>
            </w:r>
          </w:p>
        </w:tc>
        <w:tc>
          <w:tcPr>
            <w:tcW w:w="2131" w:type="dxa"/>
          </w:tcPr>
          <w:p w14:paraId="0DFFD5B3" w14:textId="09150010" w:rsidR="00545018" w:rsidRPr="0051037C" w:rsidRDefault="00545018" w:rsidP="00545018">
            <w:pPr>
              <w:jc w:val="center"/>
            </w:pPr>
            <w:proofErr w:type="gramStart"/>
            <w:r w:rsidRPr="0051037C">
              <w:t>Percentages(</w:t>
            </w:r>
            <w:proofErr w:type="gramEnd"/>
            <w:r w:rsidRPr="0051037C">
              <w:t>%)</w:t>
            </w:r>
          </w:p>
        </w:tc>
      </w:tr>
      <w:tr w:rsidR="00545018" w:rsidRPr="0051037C" w14:paraId="1127947B" w14:textId="77777777" w:rsidTr="0051037C">
        <w:trPr>
          <w:trHeight w:val="482"/>
        </w:trPr>
        <w:tc>
          <w:tcPr>
            <w:tcW w:w="2130" w:type="dxa"/>
            <w:tcBorders>
              <w:bottom w:val="nil"/>
            </w:tcBorders>
          </w:tcPr>
          <w:p w14:paraId="218A3A00" w14:textId="05B00F40" w:rsidR="00545018" w:rsidRPr="0051037C" w:rsidRDefault="00545018" w:rsidP="00545018">
            <w:pPr>
              <w:jc w:val="center"/>
            </w:pPr>
            <w:r w:rsidRPr="0051037C">
              <w:t>Gender</w:t>
            </w:r>
          </w:p>
        </w:tc>
        <w:tc>
          <w:tcPr>
            <w:tcW w:w="2130" w:type="dxa"/>
            <w:tcBorders>
              <w:bottom w:val="nil"/>
            </w:tcBorders>
          </w:tcPr>
          <w:p w14:paraId="4EDFD642" w14:textId="4E45CEE2" w:rsidR="00545018" w:rsidRPr="0051037C" w:rsidRDefault="00545018" w:rsidP="00545018">
            <w:pPr>
              <w:jc w:val="center"/>
            </w:pPr>
            <w:r w:rsidRPr="0051037C">
              <w:t>Male</w:t>
            </w:r>
          </w:p>
        </w:tc>
        <w:tc>
          <w:tcPr>
            <w:tcW w:w="2131" w:type="dxa"/>
            <w:tcBorders>
              <w:bottom w:val="nil"/>
            </w:tcBorders>
          </w:tcPr>
          <w:p w14:paraId="7C2B8E05" w14:textId="671E9CA0" w:rsidR="00545018" w:rsidRPr="0051037C" w:rsidRDefault="00545018" w:rsidP="00545018">
            <w:pPr>
              <w:jc w:val="center"/>
            </w:pPr>
            <w:r w:rsidRPr="0051037C">
              <w:t>377</w:t>
            </w:r>
          </w:p>
        </w:tc>
        <w:tc>
          <w:tcPr>
            <w:tcW w:w="2131" w:type="dxa"/>
            <w:tcBorders>
              <w:bottom w:val="nil"/>
            </w:tcBorders>
          </w:tcPr>
          <w:p w14:paraId="2DF4532C" w14:textId="5F236A0F" w:rsidR="00545018" w:rsidRPr="0051037C" w:rsidRDefault="00545018" w:rsidP="00545018">
            <w:pPr>
              <w:jc w:val="center"/>
            </w:pPr>
            <w:r w:rsidRPr="0051037C">
              <w:t>57.73</w:t>
            </w:r>
          </w:p>
        </w:tc>
      </w:tr>
      <w:tr w:rsidR="00545018" w:rsidRPr="0051037C" w14:paraId="5E7E3BC5" w14:textId="77777777" w:rsidTr="0051037C">
        <w:trPr>
          <w:trHeight w:val="482"/>
        </w:trPr>
        <w:tc>
          <w:tcPr>
            <w:tcW w:w="2130" w:type="dxa"/>
            <w:tcBorders>
              <w:top w:val="nil"/>
              <w:bottom w:val="nil"/>
            </w:tcBorders>
          </w:tcPr>
          <w:p w14:paraId="3677EFD3" w14:textId="77777777" w:rsidR="00545018" w:rsidRPr="0051037C" w:rsidRDefault="00545018" w:rsidP="00545018">
            <w:pPr>
              <w:jc w:val="center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323853E2" w14:textId="6554FEAA" w:rsidR="00545018" w:rsidRPr="0051037C" w:rsidRDefault="00545018" w:rsidP="00545018">
            <w:pPr>
              <w:jc w:val="center"/>
            </w:pPr>
            <w:r w:rsidRPr="0051037C">
              <w:t>Female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35F6E3F6" w14:textId="08BAB10E" w:rsidR="00545018" w:rsidRPr="0051037C" w:rsidRDefault="00545018" w:rsidP="00545018">
            <w:pPr>
              <w:jc w:val="center"/>
            </w:pPr>
            <w:r w:rsidRPr="0051037C">
              <w:t>276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5B942C8E" w14:textId="6CA8ACF8" w:rsidR="00545018" w:rsidRPr="0051037C" w:rsidRDefault="00545018" w:rsidP="00545018">
            <w:pPr>
              <w:jc w:val="center"/>
            </w:pPr>
            <w:r w:rsidRPr="0051037C">
              <w:t>42.27</w:t>
            </w:r>
          </w:p>
        </w:tc>
      </w:tr>
      <w:tr w:rsidR="00545018" w:rsidRPr="0051037C" w14:paraId="2C971806" w14:textId="77777777" w:rsidTr="0051037C">
        <w:trPr>
          <w:trHeight w:val="482"/>
        </w:trPr>
        <w:tc>
          <w:tcPr>
            <w:tcW w:w="2130" w:type="dxa"/>
            <w:tcBorders>
              <w:top w:val="nil"/>
              <w:bottom w:val="nil"/>
            </w:tcBorders>
          </w:tcPr>
          <w:p w14:paraId="2BC7DBE5" w14:textId="5DFB92C7" w:rsidR="00545018" w:rsidRPr="0051037C" w:rsidRDefault="00545018" w:rsidP="00545018">
            <w:pPr>
              <w:jc w:val="center"/>
            </w:pPr>
            <w:r w:rsidRPr="0051037C">
              <w:t>Age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D4BA62D" w14:textId="173AD335" w:rsidR="00545018" w:rsidRPr="0051037C" w:rsidRDefault="00545018" w:rsidP="00545018">
            <w:pPr>
              <w:jc w:val="center"/>
            </w:pPr>
            <w:r w:rsidRPr="0051037C">
              <w:t>&lt;=51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4A32D8D9" w14:textId="46C555D8" w:rsidR="00545018" w:rsidRPr="0051037C" w:rsidRDefault="00545018" w:rsidP="00545018">
            <w:pPr>
              <w:jc w:val="center"/>
            </w:pPr>
            <w:r w:rsidRPr="0051037C">
              <w:t>394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1BB5E822" w14:textId="1E009909" w:rsidR="00545018" w:rsidRPr="0051037C" w:rsidRDefault="00545018" w:rsidP="00545018">
            <w:pPr>
              <w:jc w:val="center"/>
            </w:pPr>
            <w:r w:rsidRPr="0051037C">
              <w:t>60.34</w:t>
            </w:r>
          </w:p>
        </w:tc>
      </w:tr>
      <w:tr w:rsidR="00545018" w:rsidRPr="0051037C" w14:paraId="3C3FA308" w14:textId="77777777" w:rsidTr="0051037C">
        <w:trPr>
          <w:trHeight w:val="482"/>
        </w:trPr>
        <w:tc>
          <w:tcPr>
            <w:tcW w:w="2130" w:type="dxa"/>
            <w:tcBorders>
              <w:top w:val="nil"/>
              <w:bottom w:val="nil"/>
            </w:tcBorders>
          </w:tcPr>
          <w:p w14:paraId="3B817672" w14:textId="77777777" w:rsidR="00545018" w:rsidRPr="0051037C" w:rsidRDefault="00545018" w:rsidP="00545018">
            <w:pPr>
              <w:jc w:val="center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0A9CC34" w14:textId="5E4CE8F0" w:rsidR="00545018" w:rsidRPr="0051037C" w:rsidRDefault="00545018" w:rsidP="00545018">
            <w:pPr>
              <w:jc w:val="center"/>
            </w:pPr>
            <w:r w:rsidRPr="0051037C">
              <w:t>&gt;51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3D0BCA19" w14:textId="479119A0" w:rsidR="00545018" w:rsidRPr="0051037C" w:rsidRDefault="00545018" w:rsidP="00545018">
            <w:pPr>
              <w:jc w:val="center"/>
            </w:pPr>
            <w:r w:rsidRPr="0051037C">
              <w:t>259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0854E772" w14:textId="17FBBA53" w:rsidR="00545018" w:rsidRPr="0051037C" w:rsidRDefault="00545018" w:rsidP="00545018">
            <w:pPr>
              <w:jc w:val="center"/>
            </w:pPr>
            <w:r w:rsidRPr="0051037C">
              <w:t>39.66</w:t>
            </w:r>
          </w:p>
        </w:tc>
      </w:tr>
      <w:tr w:rsidR="00545018" w:rsidRPr="0051037C" w14:paraId="738B0100" w14:textId="77777777" w:rsidTr="0051037C">
        <w:trPr>
          <w:trHeight w:val="482"/>
        </w:trPr>
        <w:tc>
          <w:tcPr>
            <w:tcW w:w="2130" w:type="dxa"/>
            <w:tcBorders>
              <w:top w:val="nil"/>
              <w:bottom w:val="nil"/>
            </w:tcBorders>
          </w:tcPr>
          <w:p w14:paraId="705E4098" w14:textId="67A7AD7E" w:rsidR="00545018" w:rsidRPr="0051037C" w:rsidRDefault="00545018" w:rsidP="00545018">
            <w:pPr>
              <w:jc w:val="center"/>
            </w:pPr>
            <w:r w:rsidRPr="0051037C">
              <w:t>Grade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AE10D7D" w14:textId="26B7B25C" w:rsidR="00545018" w:rsidRPr="0051037C" w:rsidRDefault="00545018" w:rsidP="00545018">
            <w:pPr>
              <w:jc w:val="center"/>
            </w:pPr>
            <w:r w:rsidRPr="0051037C">
              <w:t>WHO II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56CF616E" w14:textId="7042495D" w:rsidR="00545018" w:rsidRPr="0051037C" w:rsidRDefault="00545018" w:rsidP="00545018">
            <w:pPr>
              <w:jc w:val="center"/>
            </w:pPr>
            <w:r w:rsidRPr="0051037C">
              <w:t>238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6CD99DE3" w14:textId="2F27C3A4" w:rsidR="00545018" w:rsidRPr="0051037C" w:rsidRDefault="00545018" w:rsidP="00545018">
            <w:pPr>
              <w:jc w:val="center"/>
            </w:pPr>
            <w:r w:rsidRPr="0051037C">
              <w:t>36.45</w:t>
            </w:r>
          </w:p>
        </w:tc>
      </w:tr>
      <w:tr w:rsidR="00545018" w:rsidRPr="0051037C" w14:paraId="6D6CC3CE" w14:textId="77777777" w:rsidTr="0051037C">
        <w:trPr>
          <w:trHeight w:val="482"/>
        </w:trPr>
        <w:tc>
          <w:tcPr>
            <w:tcW w:w="2130" w:type="dxa"/>
            <w:tcBorders>
              <w:top w:val="nil"/>
              <w:bottom w:val="nil"/>
            </w:tcBorders>
          </w:tcPr>
          <w:p w14:paraId="36B260CD" w14:textId="77777777" w:rsidR="00545018" w:rsidRPr="0051037C" w:rsidRDefault="00545018" w:rsidP="00545018">
            <w:pPr>
              <w:jc w:val="center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4385F6D" w14:textId="7A9D2B50" w:rsidR="00545018" w:rsidRPr="0051037C" w:rsidRDefault="00545018" w:rsidP="00545018">
            <w:pPr>
              <w:jc w:val="center"/>
            </w:pPr>
            <w:r w:rsidRPr="0051037C">
              <w:t>WHO III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31B1D953" w14:textId="7A938B1A" w:rsidR="00545018" w:rsidRPr="0051037C" w:rsidRDefault="00545018" w:rsidP="00545018">
            <w:pPr>
              <w:jc w:val="center"/>
            </w:pPr>
            <w:r w:rsidRPr="0051037C">
              <w:t>256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0EEB2164" w14:textId="23893AFA" w:rsidR="00545018" w:rsidRPr="0051037C" w:rsidRDefault="00545018" w:rsidP="00545018">
            <w:pPr>
              <w:jc w:val="center"/>
            </w:pPr>
            <w:r w:rsidRPr="0051037C">
              <w:t>39.20</w:t>
            </w:r>
          </w:p>
        </w:tc>
      </w:tr>
      <w:tr w:rsidR="00545018" w:rsidRPr="0051037C" w14:paraId="138B0062" w14:textId="77777777" w:rsidTr="0051037C">
        <w:trPr>
          <w:trHeight w:val="482"/>
        </w:trPr>
        <w:tc>
          <w:tcPr>
            <w:tcW w:w="2130" w:type="dxa"/>
            <w:tcBorders>
              <w:top w:val="nil"/>
            </w:tcBorders>
          </w:tcPr>
          <w:p w14:paraId="00A0A4CF" w14:textId="77777777" w:rsidR="00545018" w:rsidRPr="0051037C" w:rsidRDefault="00545018" w:rsidP="00545018">
            <w:pPr>
              <w:jc w:val="center"/>
            </w:pPr>
          </w:p>
        </w:tc>
        <w:tc>
          <w:tcPr>
            <w:tcW w:w="2130" w:type="dxa"/>
            <w:tcBorders>
              <w:top w:val="nil"/>
            </w:tcBorders>
          </w:tcPr>
          <w:p w14:paraId="2DDF4D20" w14:textId="53DD791E" w:rsidR="00545018" w:rsidRPr="0051037C" w:rsidRDefault="00545018" w:rsidP="00545018">
            <w:pPr>
              <w:jc w:val="center"/>
            </w:pPr>
            <w:r w:rsidRPr="0051037C">
              <w:t>WHO IV</w:t>
            </w:r>
          </w:p>
        </w:tc>
        <w:tc>
          <w:tcPr>
            <w:tcW w:w="2131" w:type="dxa"/>
            <w:tcBorders>
              <w:top w:val="nil"/>
            </w:tcBorders>
          </w:tcPr>
          <w:p w14:paraId="6A9E99BE" w14:textId="727C5E25" w:rsidR="00545018" w:rsidRPr="0051037C" w:rsidRDefault="00545018" w:rsidP="00545018">
            <w:pPr>
              <w:jc w:val="center"/>
            </w:pPr>
            <w:r w:rsidRPr="0051037C">
              <w:t>159</w:t>
            </w:r>
          </w:p>
        </w:tc>
        <w:tc>
          <w:tcPr>
            <w:tcW w:w="2131" w:type="dxa"/>
            <w:tcBorders>
              <w:top w:val="nil"/>
            </w:tcBorders>
          </w:tcPr>
          <w:p w14:paraId="617D008D" w14:textId="62A85ED6" w:rsidR="00545018" w:rsidRPr="0051037C" w:rsidRDefault="00545018" w:rsidP="00545018">
            <w:pPr>
              <w:jc w:val="center"/>
            </w:pPr>
            <w:r w:rsidRPr="0051037C">
              <w:t>24.35</w:t>
            </w:r>
          </w:p>
        </w:tc>
      </w:tr>
    </w:tbl>
    <w:p w14:paraId="202CD655" w14:textId="77777777" w:rsidR="0046095F" w:rsidRDefault="0046095F"/>
    <w:sectPr w:rsidR="00460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FD5BF" w14:textId="77777777" w:rsidR="004120C5" w:rsidRDefault="004120C5" w:rsidP="00636A5F">
      <w:r>
        <w:separator/>
      </w:r>
    </w:p>
  </w:endnote>
  <w:endnote w:type="continuationSeparator" w:id="0">
    <w:p w14:paraId="0B45AD8D" w14:textId="77777777" w:rsidR="004120C5" w:rsidRDefault="004120C5" w:rsidP="0063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b65e897d.B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59FEA" w14:textId="77777777" w:rsidR="004120C5" w:rsidRDefault="004120C5" w:rsidP="00636A5F">
      <w:r>
        <w:separator/>
      </w:r>
    </w:p>
  </w:footnote>
  <w:footnote w:type="continuationSeparator" w:id="0">
    <w:p w14:paraId="07B7B753" w14:textId="77777777" w:rsidR="004120C5" w:rsidRDefault="004120C5" w:rsidP="00636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wNbYwMzC3NDYzMrVU0lEKTi0uzszPAykwrAUA7ZVNVSwAAAA="/>
    <w:docVar w:name="KY_MEDREF_DOCUID" w:val="{7F35D450-F293-47CA-91C7-2555AE8A9640}"/>
    <w:docVar w:name="KY_MEDREF_VERSION" w:val="3"/>
  </w:docVars>
  <w:rsids>
    <w:rsidRoot w:val="00172A27"/>
    <w:rsid w:val="00172A27"/>
    <w:rsid w:val="002142C4"/>
    <w:rsid w:val="002825D3"/>
    <w:rsid w:val="00382395"/>
    <w:rsid w:val="003A0AF4"/>
    <w:rsid w:val="003E6072"/>
    <w:rsid w:val="004120C5"/>
    <w:rsid w:val="0046095F"/>
    <w:rsid w:val="004A30D7"/>
    <w:rsid w:val="004C429B"/>
    <w:rsid w:val="0051037C"/>
    <w:rsid w:val="00545018"/>
    <w:rsid w:val="005F1A1F"/>
    <w:rsid w:val="00636A5F"/>
    <w:rsid w:val="00653C7C"/>
    <w:rsid w:val="00856135"/>
    <w:rsid w:val="00871B35"/>
    <w:rsid w:val="008C6319"/>
    <w:rsid w:val="009E78D3"/>
    <w:rsid w:val="00AE2825"/>
    <w:rsid w:val="00BA0B0A"/>
    <w:rsid w:val="00BB5EC0"/>
    <w:rsid w:val="00C97852"/>
    <w:rsid w:val="00CF5333"/>
    <w:rsid w:val="00E2633E"/>
    <w:rsid w:val="00E922D8"/>
    <w:rsid w:val="00EB43C5"/>
    <w:rsid w:val="0FB87E7B"/>
    <w:rsid w:val="129163DF"/>
    <w:rsid w:val="24FE686B"/>
    <w:rsid w:val="284D77C0"/>
    <w:rsid w:val="2DF63A12"/>
    <w:rsid w:val="341E68C9"/>
    <w:rsid w:val="4241132C"/>
    <w:rsid w:val="4B6C68C5"/>
    <w:rsid w:val="50B763D6"/>
    <w:rsid w:val="5DE0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A54866"/>
  <w15:docId w15:val="{5FF19E0F-3CCE-4E97-B1E5-E894CC94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Theme="minorEastAs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eastAsiaTheme="minorEastAsia"/>
      <w:sz w:val="18"/>
      <w:szCs w:val="18"/>
      <w:lang w:eastAsia="en-US"/>
    </w:rPr>
  </w:style>
  <w:style w:type="character" w:customStyle="1" w:styleId="a4">
    <w:name w:val="页脚 字符"/>
    <w:basedOn w:val="a0"/>
    <w:link w:val="a3"/>
    <w:qFormat/>
    <w:rPr>
      <w:rFonts w:eastAsiaTheme="minorEastAsi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时间</dc:creator>
  <cp:lastModifiedBy>姚 嘉伟</cp:lastModifiedBy>
  <cp:revision>13</cp:revision>
  <dcterms:created xsi:type="dcterms:W3CDTF">2019-10-20T04:33:00Z</dcterms:created>
  <dcterms:modified xsi:type="dcterms:W3CDTF">2022-01-19T08:28:00Z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