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939" w:rsidRPr="00932939" w:rsidRDefault="00932939" w:rsidP="00932939">
      <w:pPr>
        <w:rPr>
          <w:b/>
          <w:sz w:val="24"/>
          <w:lang w:val="en-US"/>
        </w:rPr>
      </w:pPr>
      <w:r w:rsidRPr="00932939">
        <w:rPr>
          <w:b/>
          <w:sz w:val="24"/>
          <w:lang w:val="en-US"/>
        </w:rPr>
        <w:t xml:space="preserve">Supplemental material 2. Mediation analyses. </w:t>
      </w:r>
    </w:p>
    <w:tbl>
      <w:tblPr>
        <w:tblStyle w:val="Tablaconcuadrcula"/>
        <w:tblW w:w="13324" w:type="dxa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1418"/>
        <w:gridCol w:w="1701"/>
        <w:gridCol w:w="1276"/>
        <w:gridCol w:w="1417"/>
        <w:gridCol w:w="1418"/>
        <w:gridCol w:w="1417"/>
        <w:gridCol w:w="1418"/>
        <w:gridCol w:w="1700"/>
      </w:tblGrid>
      <w:tr w:rsidR="00932939" w:rsidRPr="00B60F3D" w:rsidTr="00ED411E">
        <w:trPr>
          <w:jc w:val="center"/>
        </w:trPr>
        <w:tc>
          <w:tcPr>
            <w:tcW w:w="1559" w:type="dxa"/>
          </w:tcPr>
          <w:p w:rsidR="00932939" w:rsidRPr="00B60F3D" w:rsidRDefault="00932939" w:rsidP="00ED411E">
            <w:pPr>
              <w:jc w:val="center"/>
              <w:rPr>
                <w:b/>
                <w:sz w:val="24"/>
                <w:lang w:val="en-US"/>
              </w:rPr>
            </w:pPr>
            <w:r w:rsidRPr="00B60F3D">
              <w:rPr>
                <w:b/>
                <w:sz w:val="24"/>
                <w:lang w:val="en-US"/>
              </w:rPr>
              <w:t>Independent</w:t>
            </w:r>
          </w:p>
          <w:p w:rsidR="00932939" w:rsidRPr="00B60F3D" w:rsidRDefault="00932939" w:rsidP="00ED411E">
            <w:pPr>
              <w:jc w:val="center"/>
              <w:rPr>
                <w:b/>
                <w:sz w:val="24"/>
                <w:lang w:val="en-US"/>
              </w:rPr>
            </w:pPr>
            <w:r w:rsidRPr="00B60F3D">
              <w:rPr>
                <w:b/>
                <w:sz w:val="24"/>
                <w:lang w:val="en-US"/>
              </w:rPr>
              <w:t>variable</w:t>
            </w:r>
          </w:p>
        </w:tc>
        <w:tc>
          <w:tcPr>
            <w:tcW w:w="1418" w:type="dxa"/>
          </w:tcPr>
          <w:p w:rsidR="00932939" w:rsidRPr="00B60F3D" w:rsidRDefault="00932939" w:rsidP="00ED411E">
            <w:pPr>
              <w:pStyle w:val="Ttulo2"/>
              <w:jc w:val="center"/>
              <w:outlineLvl w:val="1"/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  <w:t>Dependent variable</w:t>
            </w:r>
          </w:p>
        </w:tc>
        <w:tc>
          <w:tcPr>
            <w:tcW w:w="1701" w:type="dxa"/>
          </w:tcPr>
          <w:p w:rsidR="00932939" w:rsidRPr="00B60F3D" w:rsidRDefault="00932939" w:rsidP="00ED411E">
            <w:pPr>
              <w:pStyle w:val="Ttulo2"/>
              <w:jc w:val="center"/>
              <w:outlineLvl w:val="1"/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  <w:t>Mediator variable</w:t>
            </w:r>
          </w:p>
        </w:tc>
        <w:tc>
          <w:tcPr>
            <w:tcW w:w="1276" w:type="dxa"/>
          </w:tcPr>
          <w:p w:rsidR="00932939" w:rsidRPr="00B60F3D" w:rsidRDefault="00932939" w:rsidP="00ED411E">
            <w:pPr>
              <w:pStyle w:val="Ttulo2"/>
              <w:jc w:val="center"/>
              <w:outlineLvl w:val="1"/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</w:pPr>
            <w:proofErr w:type="gramStart"/>
            <w:r w:rsidRPr="00B60F3D"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  <w:t>a</w:t>
            </w:r>
            <w:proofErr w:type="gramEnd"/>
          </w:p>
        </w:tc>
        <w:tc>
          <w:tcPr>
            <w:tcW w:w="1417" w:type="dxa"/>
          </w:tcPr>
          <w:p w:rsidR="00932939" w:rsidRPr="00B60F3D" w:rsidRDefault="00932939" w:rsidP="00ED411E">
            <w:pPr>
              <w:pStyle w:val="Ttulo2"/>
              <w:jc w:val="center"/>
              <w:outlineLvl w:val="1"/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</w:pPr>
            <w:proofErr w:type="gramStart"/>
            <w:r w:rsidRPr="00B60F3D"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  <w:t>b</w:t>
            </w:r>
            <w:proofErr w:type="gramEnd"/>
          </w:p>
        </w:tc>
        <w:tc>
          <w:tcPr>
            <w:tcW w:w="1418" w:type="dxa"/>
          </w:tcPr>
          <w:p w:rsidR="00932939" w:rsidRPr="00B60F3D" w:rsidRDefault="00932939" w:rsidP="00ED411E">
            <w:pPr>
              <w:pStyle w:val="Ttulo2"/>
              <w:jc w:val="center"/>
              <w:outlineLvl w:val="1"/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  <w:t>ACME</w:t>
            </w:r>
          </w:p>
          <w:p w:rsidR="00932939" w:rsidRPr="00B60F3D" w:rsidRDefault="00932939" w:rsidP="00ED411E">
            <w:pPr>
              <w:jc w:val="center"/>
              <w:rPr>
                <w:b/>
                <w:lang w:val="en-US"/>
              </w:rPr>
            </w:pPr>
            <w:r w:rsidRPr="00B60F3D">
              <w:rPr>
                <w:b/>
                <w:lang w:val="en-US"/>
              </w:rPr>
              <w:t>(a X b)</w:t>
            </w:r>
          </w:p>
        </w:tc>
        <w:tc>
          <w:tcPr>
            <w:tcW w:w="1417" w:type="dxa"/>
          </w:tcPr>
          <w:p w:rsidR="00932939" w:rsidRPr="00B60F3D" w:rsidRDefault="00932939" w:rsidP="00ED411E">
            <w:pPr>
              <w:pStyle w:val="Ttulo2"/>
              <w:jc w:val="center"/>
              <w:outlineLvl w:val="1"/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  <w:t>ADE</w:t>
            </w:r>
          </w:p>
          <w:p w:rsidR="00932939" w:rsidRPr="00B60F3D" w:rsidRDefault="00932939" w:rsidP="00ED411E">
            <w:pPr>
              <w:pStyle w:val="Ttulo2"/>
              <w:jc w:val="center"/>
              <w:outlineLvl w:val="1"/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</w:pPr>
            <w:proofErr w:type="gramStart"/>
            <w:r w:rsidRPr="00B60F3D"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  <w:t>c</w:t>
            </w:r>
            <w:proofErr w:type="gramEnd"/>
            <w:r w:rsidRPr="00B60F3D"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  <w:t>’</w:t>
            </w:r>
          </w:p>
        </w:tc>
        <w:tc>
          <w:tcPr>
            <w:tcW w:w="1418" w:type="dxa"/>
          </w:tcPr>
          <w:p w:rsidR="00932939" w:rsidRPr="00B60F3D" w:rsidRDefault="00932939" w:rsidP="00ED411E">
            <w:pPr>
              <w:pStyle w:val="Ttulo2"/>
              <w:jc w:val="center"/>
              <w:outlineLvl w:val="1"/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  <w:t>Total effect</w:t>
            </w:r>
          </w:p>
          <w:p w:rsidR="00932939" w:rsidRPr="00B60F3D" w:rsidRDefault="00932939" w:rsidP="00ED411E">
            <w:pPr>
              <w:jc w:val="center"/>
              <w:rPr>
                <w:b/>
                <w:lang w:val="en-US"/>
              </w:rPr>
            </w:pPr>
            <w:r w:rsidRPr="00B60F3D">
              <w:rPr>
                <w:b/>
                <w:lang w:val="en-US"/>
              </w:rPr>
              <w:t>ACME+ADE</w:t>
            </w:r>
          </w:p>
        </w:tc>
        <w:tc>
          <w:tcPr>
            <w:tcW w:w="1700" w:type="dxa"/>
          </w:tcPr>
          <w:p w:rsidR="00932939" w:rsidRPr="00B60F3D" w:rsidRDefault="00932939" w:rsidP="00ED411E">
            <w:pPr>
              <w:pStyle w:val="Ttulo2"/>
              <w:jc w:val="center"/>
              <w:outlineLvl w:val="1"/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  <w:t>Interpretation</w:t>
            </w:r>
          </w:p>
        </w:tc>
      </w:tr>
      <w:tr w:rsidR="00932939" w:rsidRPr="00B60F3D" w:rsidTr="00ED411E">
        <w:trPr>
          <w:jc w:val="center"/>
        </w:trPr>
        <w:tc>
          <w:tcPr>
            <w:tcW w:w="1559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Cerebellar % TIV</w:t>
            </w:r>
          </w:p>
        </w:tc>
        <w:tc>
          <w:tcPr>
            <w:tcW w:w="1418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Trials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 xml:space="preserve"> VMT</w:t>
            </w:r>
          </w:p>
        </w:tc>
        <w:tc>
          <w:tcPr>
            <w:tcW w:w="1701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Sleep spindles</w:t>
            </w:r>
          </w:p>
        </w:tc>
        <w:tc>
          <w:tcPr>
            <w:tcW w:w="1276" w:type="dxa"/>
          </w:tcPr>
          <w:p w:rsidR="00932939" w:rsidRPr="00B60F3D" w:rsidRDefault="00932939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 xml:space="preserve">β=0.22; </w:t>
            </w:r>
          </w:p>
          <w:p w:rsidR="00932939" w:rsidRPr="00B60F3D" w:rsidRDefault="00932939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βse=0.06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  <w:t>p=0.004</w:t>
            </w:r>
          </w:p>
        </w:tc>
        <w:tc>
          <w:tcPr>
            <w:tcW w:w="1417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β=-5.53; βse=2.36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  <w:t>p=0.050</w:t>
            </w:r>
          </w:p>
        </w:tc>
        <w:tc>
          <w:tcPr>
            <w:tcW w:w="1418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 xml:space="preserve">-1.22 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t=-2.0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2"/>
                <w:lang w:val="en-US"/>
              </w:rPr>
              <w:t>p=0.048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</w:p>
        </w:tc>
        <w:tc>
          <w:tcPr>
            <w:tcW w:w="1417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β=0.08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proofErr w:type="gramStart"/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βse=</w:t>
            </w:r>
            <w:proofErr w:type="gramEnd"/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0.64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p=0.904</w:t>
            </w:r>
          </w:p>
        </w:tc>
        <w:tc>
          <w:tcPr>
            <w:tcW w:w="1418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β=-1.14</w:t>
            </w:r>
          </w:p>
          <w:p w:rsidR="00932939" w:rsidRPr="00B60F3D" w:rsidRDefault="00932939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βse=0.47</w:t>
            </w:r>
          </w:p>
          <w:p w:rsidR="00932939" w:rsidRPr="00B60F3D" w:rsidRDefault="00932939" w:rsidP="00ED411E">
            <w:pPr>
              <w:rPr>
                <w:b/>
                <w:sz w:val="24"/>
                <w:lang w:val="en-US"/>
              </w:rPr>
            </w:pPr>
            <w:r w:rsidRPr="00B60F3D">
              <w:rPr>
                <w:b/>
                <w:sz w:val="24"/>
                <w:lang w:val="en-US"/>
              </w:rPr>
              <w:t>p=0.040</w:t>
            </w:r>
          </w:p>
        </w:tc>
        <w:tc>
          <w:tcPr>
            <w:tcW w:w="1700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Significant mediation</w:t>
            </w:r>
          </w:p>
        </w:tc>
      </w:tr>
      <w:tr w:rsidR="00932939" w:rsidRPr="00B60F3D" w:rsidTr="00ED411E">
        <w:trPr>
          <w:jc w:val="center"/>
        </w:trPr>
        <w:tc>
          <w:tcPr>
            <w:tcW w:w="1559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Max AP Pons diam</w:t>
            </w:r>
          </w:p>
        </w:tc>
        <w:tc>
          <w:tcPr>
            <w:tcW w:w="1418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Stroop time</w:t>
            </w:r>
          </w:p>
        </w:tc>
        <w:tc>
          <w:tcPr>
            <w:tcW w:w="1701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Sleep spindles</w:t>
            </w:r>
          </w:p>
        </w:tc>
        <w:tc>
          <w:tcPr>
            <w:tcW w:w="1276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β=0.04; βse=0.04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p=0.247</w:t>
            </w:r>
          </w:p>
        </w:tc>
        <w:tc>
          <w:tcPr>
            <w:tcW w:w="1417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Β=-10.4; βse=17.05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p=0.553</w:t>
            </w:r>
          </w:p>
        </w:tc>
        <w:tc>
          <w:tcPr>
            <w:tcW w:w="1418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-0.41</w:t>
            </w:r>
          </w:p>
          <w:p w:rsidR="00932939" w:rsidRPr="00B60F3D" w:rsidRDefault="00932939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t=-0.5</w:t>
            </w:r>
          </w:p>
          <w:p w:rsidR="00932939" w:rsidRPr="00B60F3D" w:rsidRDefault="00932939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p=0.609</w:t>
            </w:r>
          </w:p>
          <w:p w:rsidR="00932939" w:rsidRPr="00B60F3D" w:rsidRDefault="00932939" w:rsidP="00ED411E">
            <w:pPr>
              <w:rPr>
                <w:sz w:val="24"/>
                <w:lang w:val="en-US"/>
              </w:rPr>
            </w:pPr>
          </w:p>
        </w:tc>
        <w:tc>
          <w:tcPr>
            <w:tcW w:w="1417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β=-3.83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proofErr w:type="gramStart"/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βse=</w:t>
            </w:r>
            <w:proofErr w:type="gramEnd"/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2.27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p=0.119</w:t>
            </w:r>
          </w:p>
        </w:tc>
        <w:tc>
          <w:tcPr>
            <w:tcW w:w="1418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β=-4.29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proofErr w:type="gramStart"/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βse=</w:t>
            </w:r>
            <w:proofErr w:type="gramEnd"/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2.08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p=0.062</w:t>
            </w:r>
          </w:p>
        </w:tc>
        <w:tc>
          <w:tcPr>
            <w:tcW w:w="1700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No mediation</w:t>
            </w:r>
          </w:p>
        </w:tc>
      </w:tr>
      <w:tr w:rsidR="00932939" w:rsidRPr="00B60F3D" w:rsidTr="00ED411E">
        <w:trPr>
          <w:jc w:val="center"/>
        </w:trPr>
        <w:tc>
          <w:tcPr>
            <w:tcW w:w="1559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Max AP Pons diam</w:t>
            </w:r>
          </w:p>
        </w:tc>
        <w:tc>
          <w:tcPr>
            <w:tcW w:w="1418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SARA score</w:t>
            </w:r>
          </w:p>
        </w:tc>
        <w:tc>
          <w:tcPr>
            <w:tcW w:w="1701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Phasic EMG activity</w:t>
            </w:r>
          </w:p>
        </w:tc>
        <w:tc>
          <w:tcPr>
            <w:tcW w:w="1276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β=-1.74</w:t>
            </w:r>
          </w:p>
          <w:p w:rsidR="00932939" w:rsidRPr="00B60F3D" w:rsidRDefault="00932939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βse=0.43</w:t>
            </w:r>
          </w:p>
          <w:p w:rsidR="00932939" w:rsidRPr="00B60F3D" w:rsidRDefault="00932939" w:rsidP="00ED411E">
            <w:pPr>
              <w:rPr>
                <w:b/>
                <w:sz w:val="24"/>
                <w:lang w:val="en-US"/>
              </w:rPr>
            </w:pPr>
            <w:r w:rsidRPr="00B60F3D">
              <w:rPr>
                <w:b/>
                <w:sz w:val="24"/>
                <w:lang w:val="en-US"/>
              </w:rPr>
              <w:t>p=0.002</w:t>
            </w:r>
          </w:p>
        </w:tc>
        <w:tc>
          <w:tcPr>
            <w:tcW w:w="1417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β=0.49</w:t>
            </w:r>
          </w:p>
          <w:p w:rsidR="00932939" w:rsidRPr="00B60F3D" w:rsidRDefault="00932939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βse=0.43</w:t>
            </w:r>
          </w:p>
          <w:p w:rsidR="00932939" w:rsidRPr="00B60F3D" w:rsidRDefault="00932939" w:rsidP="00ED411E">
            <w:pPr>
              <w:rPr>
                <w:sz w:val="24"/>
                <w:lang w:val="en-US"/>
              </w:rPr>
            </w:pPr>
            <w:r w:rsidRPr="00B60F3D">
              <w:rPr>
                <w:sz w:val="24"/>
                <w:lang w:val="en-US"/>
              </w:rPr>
              <w:t>p=0.290</w:t>
            </w:r>
          </w:p>
        </w:tc>
        <w:tc>
          <w:tcPr>
            <w:tcW w:w="1418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 xml:space="preserve">-0.85 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t=1.1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p=0.273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</w:p>
        </w:tc>
        <w:tc>
          <w:tcPr>
            <w:tcW w:w="1417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 xml:space="preserve">β=-2.2 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proofErr w:type="gramStart"/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βse=</w:t>
            </w:r>
            <w:proofErr w:type="gramEnd"/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0.99</w:t>
            </w:r>
          </w:p>
          <w:p w:rsidR="00932939" w:rsidRPr="00B60F3D" w:rsidRDefault="00932939" w:rsidP="00ED411E">
            <w:pPr>
              <w:rPr>
                <w:b/>
                <w:sz w:val="24"/>
                <w:lang w:val="en-US"/>
              </w:rPr>
            </w:pPr>
            <w:r w:rsidRPr="00B60F3D">
              <w:rPr>
                <w:b/>
                <w:sz w:val="24"/>
                <w:lang w:val="en-US"/>
              </w:rPr>
              <w:t>p=0.048</w:t>
            </w:r>
          </w:p>
          <w:p w:rsidR="00932939" w:rsidRPr="00B60F3D" w:rsidRDefault="00932939" w:rsidP="00ED411E">
            <w:pPr>
              <w:rPr>
                <w:sz w:val="24"/>
                <w:lang w:val="en-US"/>
              </w:rPr>
            </w:pPr>
          </w:p>
        </w:tc>
        <w:tc>
          <w:tcPr>
            <w:tcW w:w="1418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 xml:space="preserve">β=-3.05 </w:t>
            </w:r>
          </w:p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proofErr w:type="gramStart"/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βse=</w:t>
            </w:r>
            <w:proofErr w:type="gramEnd"/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0.66</w:t>
            </w:r>
          </w:p>
          <w:p w:rsidR="00932939" w:rsidRPr="00B60F3D" w:rsidRDefault="00932939" w:rsidP="00ED411E">
            <w:pPr>
              <w:rPr>
                <w:b/>
                <w:sz w:val="24"/>
                <w:lang w:val="en-US"/>
              </w:rPr>
            </w:pPr>
            <w:r w:rsidRPr="00B60F3D">
              <w:rPr>
                <w:b/>
                <w:sz w:val="24"/>
                <w:lang w:val="en-US"/>
              </w:rPr>
              <w:t>p=0.001</w:t>
            </w:r>
          </w:p>
          <w:p w:rsidR="00932939" w:rsidRPr="00B60F3D" w:rsidRDefault="00932939" w:rsidP="00ED411E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</w:tcPr>
          <w:p w:rsidR="00932939" w:rsidRPr="00B60F3D" w:rsidRDefault="00932939" w:rsidP="00ED411E">
            <w:pPr>
              <w:pStyle w:val="Ttulo2"/>
              <w:outlineLvl w:val="1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</w:pPr>
            <w:r w:rsidRPr="00B60F3D"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/>
              </w:rPr>
              <w:t>No mediation</w:t>
            </w:r>
          </w:p>
        </w:tc>
      </w:tr>
    </w:tbl>
    <w:p w:rsidR="00E0307F" w:rsidRPr="00932939" w:rsidRDefault="00932939" w:rsidP="00932939">
      <w:pPr>
        <w:rPr>
          <w:lang w:val="en-US"/>
        </w:rPr>
      </w:pPr>
      <w:r w:rsidRPr="00B60F3D">
        <w:rPr>
          <w:i/>
          <w:sz w:val="24"/>
          <w:lang w:val="en-US"/>
        </w:rPr>
        <w:t xml:space="preserve">TIV: total intracranial volume; max AP Pons diam: maximum anteroposterior diameter of the pons; a: unstandardized coefficient β for the independent variable in the regression of the mediator variable on the independent variable; b: unstandardized coefficient β for the mediator variable in the regression of the dependent variable on the independent and mediator variables; βse: standard errors of the unstandardized coefficient β; ACME: average causal mediation effect=a X b; ADE (c´): average direct effect=unstandardized coefficient β for the independent variable in the regression </w:t>
      </w:r>
      <w:bookmarkStart w:id="0" w:name="_GoBack"/>
      <w:bookmarkEnd w:id="0"/>
      <w:r w:rsidRPr="00B60F3D">
        <w:rPr>
          <w:i/>
          <w:sz w:val="24"/>
          <w:lang w:val="en-US"/>
        </w:rPr>
        <w:t>of the dependent variable on the independent and mediator variables</w:t>
      </w:r>
    </w:p>
    <w:sectPr w:rsidR="00E0307F" w:rsidRPr="00932939" w:rsidSect="0093293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0MLE0MDQ3MjI1tzBV0lEKTi0uzszPAykwrAUA13x+PSwAAAA="/>
  </w:docVars>
  <w:rsids>
    <w:rsidRoot w:val="00932939"/>
    <w:rsid w:val="00932939"/>
    <w:rsid w:val="00E0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E376A96-77AA-47F5-9353-C4A9A973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939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329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329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932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Rodríguez Labrada</dc:creator>
  <cp:keywords/>
  <dc:description/>
  <cp:lastModifiedBy>Roberto Rodríguez Labrada</cp:lastModifiedBy>
  <cp:revision>1</cp:revision>
  <dcterms:created xsi:type="dcterms:W3CDTF">2023-08-30T21:35:00Z</dcterms:created>
  <dcterms:modified xsi:type="dcterms:W3CDTF">2023-08-30T21:36:00Z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dead1d51-35cb-4002-9041-9f62a951553b</vt:lpwstr>
  </property>
</Properties>
</file>