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3DC7" w:rsidRDefault="00DB3DC7" w:rsidP="00DB3DC7">
      <w:pPr>
        <w:widowControl/>
        <w:shd w:val="clear" w:color="auto" w:fill="FCFDFE"/>
        <w:spacing w:line="360" w:lineRule="atLeast"/>
        <w:jc w:val="left"/>
        <w:rPr>
          <w:rFonts w:ascii="Times New Roman Regular" w:hAnsi="Times New Roman Regular"/>
          <w:color w:val="1D2228"/>
          <w:shd w:val="clear" w:color="auto" w:fill="FFFFFF"/>
        </w:rPr>
      </w:pPr>
      <w:r w:rsidRPr="00DB3DC7">
        <w:rPr>
          <w:rFonts w:ascii="Times New Roman Regular" w:hAnsi="Times New Roman Regular"/>
          <w:b/>
          <w:bCs/>
          <w:color w:val="1D2228"/>
          <w:shd w:val="clear" w:color="auto" w:fill="FFFFFF"/>
        </w:rPr>
        <w:t>Supplementary 1</w:t>
      </w:r>
      <w:r>
        <w:rPr>
          <w:rFonts w:ascii="Times New Roman Regular" w:hAnsi="Times New Roman Regular"/>
          <w:color w:val="1D2228"/>
          <w:shd w:val="clear" w:color="auto" w:fill="FFFFFF"/>
        </w:rPr>
        <w:t xml:space="preserve"> Survival Analysis Based on embryonic digestive tube of NENs in Beijing, China 1998-2018</w:t>
      </w:r>
    </w:p>
    <w:p w:rsidR="00DB3DC7" w:rsidRDefault="00DB3DC7" w:rsidP="00DB3DC7">
      <w:pPr>
        <w:widowControl/>
        <w:shd w:val="clear" w:color="auto" w:fill="FCFDFE"/>
        <w:spacing w:line="360" w:lineRule="atLeast"/>
        <w:jc w:val="left"/>
        <w:rPr>
          <w:rFonts w:ascii="Times New Roman Regular" w:hAnsi="Times New Roman Regular" w:cs="Times New Roman Regular"/>
          <w:color w:val="1D2228"/>
          <w:shd w:val="clear" w:color="auto" w:fill="FFFFFF"/>
        </w:rPr>
      </w:pPr>
      <w:r>
        <w:rPr>
          <w:rFonts w:ascii="Times New Roman Regular" w:hAnsi="Times New Roman Regular" w:cs="Times New Roman Regular" w:hint="eastAsia"/>
          <w:color w:val="1D2228"/>
          <w:shd w:val="clear" w:color="auto" w:fill="FFFFFF"/>
        </w:rPr>
        <w:t xml:space="preserve"> </w:t>
      </w:r>
    </w:p>
    <w:tbl>
      <w:tblPr>
        <w:tblW w:w="7980" w:type="dxa"/>
        <w:jc w:val="center"/>
        <w:tblLook w:val="04A0" w:firstRow="1" w:lastRow="0" w:firstColumn="1" w:lastColumn="0" w:noHBand="0" w:noVBand="1"/>
      </w:tblPr>
      <w:tblGrid>
        <w:gridCol w:w="1080"/>
        <w:gridCol w:w="2300"/>
        <w:gridCol w:w="2300"/>
        <w:gridCol w:w="2300"/>
      </w:tblGrid>
      <w:tr w:rsidR="00DB3DC7" w:rsidTr="00DB3DC7">
        <w:trPr>
          <w:trHeight w:val="810"/>
          <w:jc w:val="center"/>
        </w:trPr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B3DC7" w:rsidRDefault="00DB3DC7">
            <w:pPr>
              <w:widowControl/>
              <w:shd w:val="clear" w:color="auto" w:fill="FCFDFE"/>
              <w:spacing w:line="360" w:lineRule="atLeast"/>
              <w:jc w:val="left"/>
              <w:rPr>
                <w:rFonts w:ascii="Times New Roman Regular" w:hAnsi="Times New Roman Regular" w:cs="Times New Roman Regular" w:hint="eastAsia"/>
                <w:color w:val="1D2228"/>
                <w:shd w:val="clear" w:color="auto" w:fill="FFFFFF"/>
              </w:rPr>
            </w:pPr>
            <w:r>
              <w:rPr>
                <w:rFonts w:ascii="Times New Roman Regular" w:hAnsi="Times New Roman Regular" w:cs="Times New Roman Regular" w:hint="eastAsia"/>
                <w:color w:val="1D2228"/>
                <w:shd w:val="clear" w:color="auto" w:fill="FFFFFF"/>
              </w:rPr>
              <w:t>Year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B3DC7" w:rsidRDefault="00DB3DC7">
            <w:pPr>
              <w:widowControl/>
              <w:shd w:val="clear" w:color="auto" w:fill="FCFDFE"/>
              <w:spacing w:line="360" w:lineRule="atLeast"/>
              <w:jc w:val="left"/>
              <w:rPr>
                <w:rFonts w:ascii="Times New Roman Regular" w:hAnsi="Times New Roman Regular" w:cs="Times New Roman Regular" w:hint="eastAsia"/>
                <w:color w:val="1D2228"/>
                <w:shd w:val="clear" w:color="auto" w:fill="FFFFFF"/>
              </w:rPr>
            </w:pPr>
            <w:r>
              <w:rPr>
                <w:rFonts w:ascii="Times New Roman Regular" w:hAnsi="Times New Roman Regular" w:cs="Times New Roman Regular" w:hint="eastAsia"/>
                <w:color w:val="1D2228"/>
                <w:shd w:val="clear" w:color="auto" w:fill="FFFFFF"/>
              </w:rPr>
              <w:t>Foregut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B3DC7" w:rsidRDefault="00DB3DC7">
            <w:pPr>
              <w:widowControl/>
              <w:shd w:val="clear" w:color="auto" w:fill="FCFDFE"/>
              <w:spacing w:line="360" w:lineRule="atLeast"/>
              <w:jc w:val="left"/>
              <w:rPr>
                <w:rFonts w:ascii="Times New Roman Regular" w:hAnsi="Times New Roman Regular" w:cs="Times New Roman Regular" w:hint="eastAsia"/>
                <w:color w:val="1D2228"/>
                <w:shd w:val="clear" w:color="auto" w:fill="FFFFFF"/>
              </w:rPr>
            </w:pPr>
            <w:r>
              <w:rPr>
                <w:rFonts w:ascii="Times New Roman Regular" w:hAnsi="Times New Roman Regular" w:cs="Times New Roman Regular" w:hint="eastAsia"/>
                <w:color w:val="1D2228"/>
                <w:shd w:val="clear" w:color="auto" w:fill="FFFFFF"/>
              </w:rPr>
              <w:t>Midgut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B3DC7" w:rsidRDefault="00DB3DC7">
            <w:pPr>
              <w:widowControl/>
              <w:shd w:val="clear" w:color="auto" w:fill="FCFDFE"/>
              <w:spacing w:line="360" w:lineRule="atLeast"/>
              <w:jc w:val="left"/>
              <w:rPr>
                <w:rFonts w:ascii="Times New Roman Regular" w:hAnsi="Times New Roman Regular" w:cs="Times New Roman Regular" w:hint="eastAsia"/>
                <w:color w:val="1D2228"/>
                <w:shd w:val="clear" w:color="auto" w:fill="FFFFFF"/>
              </w:rPr>
            </w:pPr>
            <w:r>
              <w:rPr>
                <w:rFonts w:ascii="Times New Roman Regular" w:hAnsi="Times New Roman Regular" w:cs="Times New Roman Regular" w:hint="eastAsia"/>
                <w:color w:val="1D2228"/>
                <w:shd w:val="clear" w:color="auto" w:fill="FFFFFF"/>
              </w:rPr>
              <w:t>Hindgut</w:t>
            </w:r>
          </w:p>
        </w:tc>
      </w:tr>
      <w:tr w:rsidR="00DB3DC7" w:rsidTr="00DB3DC7">
        <w:trPr>
          <w:trHeight w:val="270"/>
          <w:jc w:val="center"/>
        </w:trPr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DB3DC7" w:rsidRDefault="00DB3DC7">
            <w:pPr>
              <w:widowControl/>
              <w:shd w:val="clear" w:color="auto" w:fill="FCFDFE"/>
              <w:spacing w:line="360" w:lineRule="atLeast"/>
              <w:jc w:val="left"/>
              <w:rPr>
                <w:rFonts w:ascii="Times New Roman Regular" w:hAnsi="Times New Roman Regular" w:cs="Times New Roman Regular" w:hint="eastAsia"/>
                <w:color w:val="1D2228"/>
                <w:shd w:val="clear" w:color="auto" w:fill="FFFFFF"/>
              </w:rPr>
            </w:pPr>
            <w:r>
              <w:rPr>
                <w:rFonts w:ascii="Times New Roman Regular" w:hAnsi="Times New Roman Regular" w:cs="Times New Roman Regular" w:hint="eastAsia"/>
                <w:color w:val="1D2228"/>
                <w:shd w:val="clear" w:color="auto" w:fill="FFFFFF"/>
              </w:rPr>
              <w:t>1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DB3DC7" w:rsidRDefault="00DB3DC7">
            <w:pPr>
              <w:widowControl/>
              <w:shd w:val="clear" w:color="auto" w:fill="FCFDFE"/>
              <w:spacing w:line="360" w:lineRule="atLeast"/>
              <w:jc w:val="left"/>
              <w:rPr>
                <w:rFonts w:ascii="Times New Roman Regular" w:hAnsi="Times New Roman Regular" w:cs="Times New Roman Regular" w:hint="eastAsia"/>
                <w:color w:val="1D2228"/>
                <w:shd w:val="clear" w:color="auto" w:fill="FFFFFF"/>
              </w:rPr>
            </w:pPr>
            <w:r>
              <w:rPr>
                <w:rFonts w:ascii="Times New Roman Regular" w:hAnsi="Times New Roman Regular" w:cs="Times New Roman Regular" w:hint="eastAsia"/>
                <w:color w:val="1D2228"/>
                <w:shd w:val="clear" w:color="auto" w:fill="FFFFFF"/>
              </w:rPr>
              <w:t>51.17(50.25-52.08)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DB3DC7" w:rsidRDefault="00DB3DC7">
            <w:pPr>
              <w:widowControl/>
              <w:shd w:val="clear" w:color="auto" w:fill="FCFDFE"/>
              <w:spacing w:line="360" w:lineRule="atLeast"/>
              <w:jc w:val="left"/>
              <w:rPr>
                <w:rFonts w:ascii="Times New Roman Regular" w:hAnsi="Times New Roman Regular" w:cs="Times New Roman Regular" w:hint="eastAsia"/>
                <w:color w:val="1D2228"/>
                <w:shd w:val="clear" w:color="auto" w:fill="FFFFFF"/>
              </w:rPr>
            </w:pPr>
            <w:r>
              <w:rPr>
                <w:rFonts w:ascii="Times New Roman Regular" w:hAnsi="Times New Roman Regular" w:cs="Times New Roman Regular" w:hint="eastAsia"/>
                <w:color w:val="1D2228"/>
                <w:shd w:val="clear" w:color="auto" w:fill="FFFFFF"/>
              </w:rPr>
              <w:t>73.39(64.67-80.28)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DB3DC7" w:rsidRDefault="00DB3DC7">
            <w:pPr>
              <w:widowControl/>
              <w:shd w:val="clear" w:color="auto" w:fill="FCFDFE"/>
              <w:spacing w:line="360" w:lineRule="atLeast"/>
              <w:jc w:val="left"/>
              <w:rPr>
                <w:rFonts w:ascii="Times New Roman Regular" w:hAnsi="Times New Roman Regular" w:cs="Times New Roman Regular" w:hint="eastAsia"/>
                <w:color w:val="1D2228"/>
                <w:shd w:val="clear" w:color="auto" w:fill="FFFFFF"/>
              </w:rPr>
            </w:pPr>
            <w:r>
              <w:rPr>
                <w:rFonts w:ascii="Times New Roman Regular" w:hAnsi="Times New Roman Regular" w:cs="Times New Roman Regular" w:hint="eastAsia"/>
                <w:color w:val="1D2228"/>
                <w:shd w:val="clear" w:color="auto" w:fill="FFFFFF"/>
              </w:rPr>
              <w:t>85.86(83.53-87.88)</w:t>
            </w:r>
          </w:p>
        </w:tc>
      </w:tr>
      <w:tr w:rsidR="00DB3DC7" w:rsidTr="00DB3DC7">
        <w:trPr>
          <w:trHeight w:val="270"/>
          <w:jc w:val="center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B3DC7" w:rsidRDefault="00DB3DC7">
            <w:pPr>
              <w:widowControl/>
              <w:shd w:val="clear" w:color="auto" w:fill="FCFDFE"/>
              <w:spacing w:line="360" w:lineRule="atLeast"/>
              <w:jc w:val="left"/>
              <w:rPr>
                <w:rFonts w:ascii="Times New Roman Regular" w:hAnsi="Times New Roman Regular" w:cs="Times New Roman Regular" w:hint="eastAsia"/>
                <w:color w:val="1D2228"/>
                <w:shd w:val="clear" w:color="auto" w:fill="FFFFFF"/>
              </w:rPr>
            </w:pPr>
            <w:r>
              <w:rPr>
                <w:rFonts w:ascii="Times New Roman Regular" w:hAnsi="Times New Roman Regular" w:cs="Times New Roman Regular" w:hint="eastAsia"/>
                <w:color w:val="1D2228"/>
                <w:shd w:val="clear" w:color="auto" w:fill="FFFFFF"/>
              </w:rPr>
              <w:t>2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B3DC7" w:rsidRDefault="00DB3DC7">
            <w:pPr>
              <w:widowControl/>
              <w:shd w:val="clear" w:color="auto" w:fill="FCFDFE"/>
              <w:spacing w:line="360" w:lineRule="atLeast"/>
              <w:jc w:val="left"/>
              <w:rPr>
                <w:rFonts w:ascii="Times New Roman Regular" w:hAnsi="Times New Roman Regular" w:cs="Times New Roman Regular" w:hint="eastAsia"/>
                <w:color w:val="1D2228"/>
                <w:shd w:val="clear" w:color="auto" w:fill="FFFFFF"/>
              </w:rPr>
            </w:pPr>
            <w:r>
              <w:rPr>
                <w:rFonts w:ascii="Times New Roman Regular" w:hAnsi="Times New Roman Regular" w:cs="Times New Roman Regular" w:hint="eastAsia"/>
                <w:color w:val="1D2228"/>
                <w:shd w:val="clear" w:color="auto" w:fill="FFFFFF"/>
              </w:rPr>
              <w:t>31.87(31.02-32.73)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B3DC7" w:rsidRDefault="00DB3DC7">
            <w:pPr>
              <w:widowControl/>
              <w:shd w:val="clear" w:color="auto" w:fill="FCFDFE"/>
              <w:spacing w:line="360" w:lineRule="atLeast"/>
              <w:jc w:val="left"/>
              <w:rPr>
                <w:rFonts w:ascii="Times New Roman Regular" w:hAnsi="Times New Roman Regular" w:cs="Times New Roman Regular" w:hint="eastAsia"/>
                <w:color w:val="1D2228"/>
                <w:shd w:val="clear" w:color="auto" w:fill="FFFFFF"/>
              </w:rPr>
            </w:pPr>
            <w:r>
              <w:rPr>
                <w:rFonts w:ascii="Times New Roman Regular" w:hAnsi="Times New Roman Regular" w:cs="Times New Roman Regular" w:hint="eastAsia"/>
                <w:color w:val="1D2228"/>
                <w:shd w:val="clear" w:color="auto" w:fill="FFFFFF"/>
              </w:rPr>
              <w:t>59.68(50.5-67.7)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B3DC7" w:rsidRDefault="00DB3DC7">
            <w:pPr>
              <w:widowControl/>
              <w:shd w:val="clear" w:color="auto" w:fill="FCFDFE"/>
              <w:spacing w:line="360" w:lineRule="atLeast"/>
              <w:jc w:val="left"/>
              <w:rPr>
                <w:rFonts w:ascii="Times New Roman Regular" w:hAnsi="Times New Roman Regular" w:cs="Times New Roman Regular" w:hint="eastAsia"/>
                <w:color w:val="1D2228"/>
                <w:shd w:val="clear" w:color="auto" w:fill="FFFFFF"/>
              </w:rPr>
            </w:pPr>
            <w:r>
              <w:rPr>
                <w:rFonts w:ascii="Times New Roman Regular" w:hAnsi="Times New Roman Regular" w:cs="Times New Roman Regular" w:hint="eastAsia"/>
                <w:color w:val="1D2228"/>
                <w:shd w:val="clear" w:color="auto" w:fill="FFFFFF"/>
              </w:rPr>
              <w:t>78.28(75.57-80.72)</w:t>
            </w:r>
          </w:p>
        </w:tc>
      </w:tr>
      <w:tr w:rsidR="00DB3DC7" w:rsidTr="00DB3DC7">
        <w:trPr>
          <w:trHeight w:val="270"/>
          <w:jc w:val="center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B3DC7" w:rsidRDefault="00DB3DC7">
            <w:pPr>
              <w:widowControl/>
              <w:shd w:val="clear" w:color="auto" w:fill="FCFDFE"/>
              <w:spacing w:line="360" w:lineRule="atLeast"/>
              <w:jc w:val="left"/>
              <w:rPr>
                <w:rFonts w:ascii="Times New Roman Regular" w:hAnsi="Times New Roman Regular" w:cs="Times New Roman Regular" w:hint="eastAsia"/>
                <w:color w:val="1D2228"/>
                <w:shd w:val="clear" w:color="auto" w:fill="FFFFFF"/>
              </w:rPr>
            </w:pPr>
            <w:r>
              <w:rPr>
                <w:rFonts w:ascii="Times New Roman Regular" w:hAnsi="Times New Roman Regular" w:cs="Times New Roman Regular" w:hint="eastAsia"/>
                <w:color w:val="1D2228"/>
                <w:shd w:val="clear" w:color="auto" w:fill="FFFFFF"/>
              </w:rPr>
              <w:t>3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B3DC7" w:rsidRDefault="00DB3DC7">
            <w:pPr>
              <w:widowControl/>
              <w:shd w:val="clear" w:color="auto" w:fill="FCFDFE"/>
              <w:spacing w:line="360" w:lineRule="atLeast"/>
              <w:jc w:val="left"/>
              <w:rPr>
                <w:rFonts w:ascii="Times New Roman Regular" w:hAnsi="Times New Roman Regular" w:cs="Times New Roman Regular" w:hint="eastAsia"/>
                <w:color w:val="1D2228"/>
                <w:shd w:val="clear" w:color="auto" w:fill="FFFFFF"/>
              </w:rPr>
            </w:pPr>
            <w:r>
              <w:rPr>
                <w:rFonts w:ascii="Times New Roman Regular" w:hAnsi="Times New Roman Regular" w:cs="Times New Roman Regular" w:hint="eastAsia"/>
                <w:color w:val="1D2228"/>
                <w:shd w:val="clear" w:color="auto" w:fill="FFFFFF"/>
              </w:rPr>
              <w:t>25.51(24.71-26.31)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B3DC7" w:rsidRDefault="00DB3DC7">
            <w:pPr>
              <w:widowControl/>
              <w:shd w:val="clear" w:color="auto" w:fill="FCFDFE"/>
              <w:spacing w:line="360" w:lineRule="atLeast"/>
              <w:jc w:val="left"/>
              <w:rPr>
                <w:rFonts w:ascii="Times New Roman Regular" w:hAnsi="Times New Roman Regular" w:cs="Times New Roman Regular" w:hint="eastAsia"/>
                <w:color w:val="1D2228"/>
                <w:shd w:val="clear" w:color="auto" w:fill="FFFFFF"/>
              </w:rPr>
            </w:pPr>
            <w:r>
              <w:rPr>
                <w:rFonts w:ascii="Times New Roman Regular" w:hAnsi="Times New Roman Regular" w:cs="Times New Roman Regular" w:hint="eastAsia"/>
                <w:color w:val="1D2228"/>
                <w:shd w:val="clear" w:color="auto" w:fill="FFFFFF"/>
              </w:rPr>
              <w:t>58.87(49.69-66.94)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B3DC7" w:rsidRDefault="00DB3DC7">
            <w:pPr>
              <w:widowControl/>
              <w:shd w:val="clear" w:color="auto" w:fill="FCFDFE"/>
              <w:spacing w:line="360" w:lineRule="atLeast"/>
              <w:jc w:val="left"/>
              <w:rPr>
                <w:rFonts w:ascii="Times New Roman Regular" w:hAnsi="Times New Roman Regular" w:cs="Times New Roman Regular" w:hint="eastAsia"/>
                <w:color w:val="1D2228"/>
                <w:shd w:val="clear" w:color="auto" w:fill="FFFFFF"/>
              </w:rPr>
            </w:pPr>
            <w:r>
              <w:rPr>
                <w:rFonts w:ascii="Times New Roman Regular" w:hAnsi="Times New Roman Regular" w:cs="Times New Roman Regular" w:hint="eastAsia"/>
                <w:color w:val="1D2228"/>
                <w:shd w:val="clear" w:color="auto" w:fill="FFFFFF"/>
              </w:rPr>
              <w:t>74.92(72.10-77.51)</w:t>
            </w:r>
          </w:p>
        </w:tc>
      </w:tr>
      <w:tr w:rsidR="00DB3DC7" w:rsidTr="00DB3DC7">
        <w:trPr>
          <w:trHeight w:val="270"/>
          <w:jc w:val="center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B3DC7" w:rsidRDefault="00DB3DC7">
            <w:pPr>
              <w:widowControl/>
              <w:shd w:val="clear" w:color="auto" w:fill="FCFDFE"/>
              <w:spacing w:line="360" w:lineRule="atLeast"/>
              <w:jc w:val="left"/>
              <w:rPr>
                <w:rFonts w:ascii="Times New Roman Regular" w:hAnsi="Times New Roman Regular" w:cs="Times New Roman Regular" w:hint="eastAsia"/>
                <w:color w:val="1D2228"/>
                <w:shd w:val="clear" w:color="auto" w:fill="FFFFFF"/>
              </w:rPr>
            </w:pPr>
            <w:r>
              <w:rPr>
                <w:rFonts w:ascii="Times New Roman Regular" w:hAnsi="Times New Roman Regular" w:cs="Times New Roman Regular" w:hint="eastAsia"/>
                <w:color w:val="1D2228"/>
                <w:shd w:val="clear" w:color="auto" w:fill="FFFFFF"/>
              </w:rPr>
              <w:t>4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B3DC7" w:rsidRDefault="00DB3DC7">
            <w:pPr>
              <w:widowControl/>
              <w:shd w:val="clear" w:color="auto" w:fill="FCFDFE"/>
              <w:spacing w:line="360" w:lineRule="atLeast"/>
              <w:jc w:val="left"/>
              <w:rPr>
                <w:rFonts w:ascii="Times New Roman Regular" w:hAnsi="Times New Roman Regular" w:cs="Times New Roman Regular" w:hint="eastAsia"/>
                <w:color w:val="1D2228"/>
                <w:shd w:val="clear" w:color="auto" w:fill="FFFFFF"/>
              </w:rPr>
            </w:pPr>
            <w:r>
              <w:rPr>
                <w:rFonts w:ascii="Times New Roman Regular" w:hAnsi="Times New Roman Regular" w:cs="Times New Roman Regular" w:hint="eastAsia"/>
                <w:color w:val="1D2228"/>
                <w:shd w:val="clear" w:color="auto" w:fill="FFFFFF"/>
              </w:rPr>
              <w:t>23.05(22.28-23.83)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B3DC7" w:rsidRDefault="00DB3DC7">
            <w:pPr>
              <w:widowControl/>
              <w:shd w:val="clear" w:color="auto" w:fill="FCFDFE"/>
              <w:spacing w:line="360" w:lineRule="atLeast"/>
              <w:jc w:val="left"/>
              <w:rPr>
                <w:rFonts w:ascii="Times New Roman Regular" w:hAnsi="Times New Roman Regular" w:cs="Times New Roman Regular" w:hint="eastAsia"/>
                <w:color w:val="1D2228"/>
                <w:shd w:val="clear" w:color="auto" w:fill="FFFFFF"/>
              </w:rPr>
            </w:pPr>
            <w:r>
              <w:rPr>
                <w:rFonts w:ascii="Times New Roman Regular" w:hAnsi="Times New Roman Regular" w:cs="Times New Roman Regular" w:hint="eastAsia"/>
                <w:color w:val="1D2228"/>
                <w:shd w:val="clear" w:color="auto" w:fill="FFFFFF"/>
              </w:rPr>
              <w:t>58.04(48.85-66.16)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B3DC7" w:rsidRDefault="00DB3DC7">
            <w:pPr>
              <w:widowControl/>
              <w:shd w:val="clear" w:color="auto" w:fill="FCFDFE"/>
              <w:spacing w:line="360" w:lineRule="atLeast"/>
              <w:jc w:val="left"/>
              <w:rPr>
                <w:rFonts w:ascii="Times New Roman Regular" w:hAnsi="Times New Roman Regular" w:cs="Times New Roman Regular" w:hint="eastAsia"/>
                <w:color w:val="1D2228"/>
                <w:shd w:val="clear" w:color="auto" w:fill="FFFFFF"/>
              </w:rPr>
            </w:pPr>
            <w:r>
              <w:rPr>
                <w:rFonts w:ascii="Times New Roman Regular" w:hAnsi="Times New Roman Regular" w:cs="Times New Roman Regular" w:hint="eastAsia"/>
                <w:color w:val="1D2228"/>
                <w:shd w:val="clear" w:color="auto" w:fill="FFFFFF"/>
              </w:rPr>
              <w:t>73.43(70.55-76.07)</w:t>
            </w:r>
          </w:p>
        </w:tc>
      </w:tr>
      <w:tr w:rsidR="00DB3DC7" w:rsidTr="00DB3DC7">
        <w:trPr>
          <w:trHeight w:val="270"/>
          <w:jc w:val="center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B3DC7" w:rsidRDefault="00DB3DC7">
            <w:pPr>
              <w:widowControl/>
              <w:shd w:val="clear" w:color="auto" w:fill="FCFDFE"/>
              <w:spacing w:line="360" w:lineRule="atLeast"/>
              <w:jc w:val="left"/>
              <w:rPr>
                <w:rFonts w:ascii="Times New Roman Regular" w:hAnsi="Times New Roman Regular" w:cs="Times New Roman Regular" w:hint="eastAsia"/>
                <w:color w:val="1D2228"/>
                <w:shd w:val="clear" w:color="auto" w:fill="FFFFFF"/>
              </w:rPr>
            </w:pPr>
            <w:r>
              <w:rPr>
                <w:rFonts w:ascii="Times New Roman Regular" w:hAnsi="Times New Roman Regular" w:cs="Times New Roman Regular" w:hint="eastAsia"/>
                <w:color w:val="1D2228"/>
                <w:shd w:val="clear" w:color="auto" w:fill="FFFFFF"/>
              </w:rPr>
              <w:t>5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B3DC7" w:rsidRDefault="00DB3DC7">
            <w:pPr>
              <w:widowControl/>
              <w:shd w:val="clear" w:color="auto" w:fill="FCFDFE"/>
              <w:spacing w:line="360" w:lineRule="atLeast"/>
              <w:jc w:val="left"/>
              <w:rPr>
                <w:rFonts w:ascii="Times New Roman Regular" w:hAnsi="Times New Roman Regular" w:cs="Times New Roman Regular" w:hint="eastAsia"/>
                <w:color w:val="1D2228"/>
                <w:shd w:val="clear" w:color="auto" w:fill="FFFFFF"/>
              </w:rPr>
            </w:pPr>
            <w:r>
              <w:rPr>
                <w:rFonts w:ascii="Times New Roman Regular" w:hAnsi="Times New Roman Regular" w:cs="Times New Roman Regular" w:hint="eastAsia"/>
                <w:color w:val="1D2228"/>
                <w:shd w:val="clear" w:color="auto" w:fill="FFFFFF"/>
              </w:rPr>
              <w:t>21.75(20.99-22.51)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B3DC7" w:rsidRDefault="00DB3DC7">
            <w:pPr>
              <w:widowControl/>
              <w:shd w:val="clear" w:color="auto" w:fill="FCFDFE"/>
              <w:spacing w:line="360" w:lineRule="atLeast"/>
              <w:jc w:val="left"/>
              <w:rPr>
                <w:rFonts w:ascii="Times New Roman Regular" w:hAnsi="Times New Roman Regular" w:cs="Times New Roman Regular" w:hint="eastAsia"/>
                <w:color w:val="1D2228"/>
                <w:shd w:val="clear" w:color="auto" w:fill="FFFFFF"/>
              </w:rPr>
            </w:pPr>
            <w:r>
              <w:rPr>
                <w:rFonts w:ascii="Times New Roman Regular" w:hAnsi="Times New Roman Regular" w:cs="Times New Roman Regular" w:hint="eastAsia"/>
                <w:color w:val="1D2228"/>
                <w:shd w:val="clear" w:color="auto" w:fill="FFFFFF"/>
              </w:rPr>
              <w:t>56.31(47.1-64.53)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B3DC7" w:rsidRDefault="00DB3DC7">
            <w:pPr>
              <w:widowControl/>
              <w:shd w:val="clear" w:color="auto" w:fill="FCFDFE"/>
              <w:spacing w:line="360" w:lineRule="atLeast"/>
              <w:jc w:val="left"/>
              <w:rPr>
                <w:rFonts w:ascii="Times New Roman Regular" w:hAnsi="Times New Roman Regular" w:cs="Times New Roman Regular" w:hint="eastAsia"/>
                <w:color w:val="1D2228"/>
                <w:shd w:val="clear" w:color="auto" w:fill="FFFFFF"/>
              </w:rPr>
            </w:pPr>
            <w:r>
              <w:rPr>
                <w:rFonts w:ascii="Times New Roman Regular" w:hAnsi="Times New Roman Regular" w:cs="Times New Roman Regular" w:hint="eastAsia"/>
                <w:color w:val="1D2228"/>
                <w:shd w:val="clear" w:color="auto" w:fill="FFFFFF"/>
              </w:rPr>
              <w:t>71.12(68.16-73.86)</w:t>
            </w:r>
          </w:p>
        </w:tc>
      </w:tr>
      <w:tr w:rsidR="00DB3DC7" w:rsidTr="00DB3DC7">
        <w:trPr>
          <w:trHeight w:val="270"/>
          <w:jc w:val="center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B3DC7" w:rsidRDefault="00DB3DC7">
            <w:pPr>
              <w:widowControl/>
              <w:shd w:val="clear" w:color="auto" w:fill="FCFDFE"/>
              <w:spacing w:line="360" w:lineRule="atLeast"/>
              <w:jc w:val="left"/>
              <w:rPr>
                <w:rFonts w:ascii="Times New Roman Regular" w:hAnsi="Times New Roman Regular" w:cs="Times New Roman Regular" w:hint="eastAsia"/>
                <w:color w:val="1D2228"/>
                <w:shd w:val="clear" w:color="auto" w:fill="FFFFFF"/>
              </w:rPr>
            </w:pPr>
            <w:r>
              <w:rPr>
                <w:rFonts w:ascii="Times New Roman Regular" w:hAnsi="Times New Roman Regular" w:cs="Times New Roman Regular" w:hint="eastAsia"/>
                <w:color w:val="1D2228"/>
                <w:shd w:val="clear" w:color="auto" w:fill="FFFFFF"/>
              </w:rPr>
              <w:t>6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B3DC7" w:rsidRDefault="00DB3DC7">
            <w:pPr>
              <w:widowControl/>
              <w:shd w:val="clear" w:color="auto" w:fill="FCFDFE"/>
              <w:spacing w:line="360" w:lineRule="atLeast"/>
              <w:jc w:val="left"/>
              <w:rPr>
                <w:rFonts w:ascii="Times New Roman Regular" w:hAnsi="Times New Roman Regular" w:cs="Times New Roman Regular" w:hint="eastAsia"/>
                <w:color w:val="1D2228"/>
                <w:shd w:val="clear" w:color="auto" w:fill="FFFFFF"/>
              </w:rPr>
            </w:pPr>
            <w:r>
              <w:rPr>
                <w:rFonts w:ascii="Times New Roman Regular" w:hAnsi="Times New Roman Regular" w:cs="Times New Roman Regular" w:hint="eastAsia"/>
                <w:color w:val="1D2228"/>
                <w:shd w:val="clear" w:color="auto" w:fill="FFFFFF"/>
              </w:rPr>
              <w:t>20.96(20.21-21.72)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B3DC7" w:rsidRDefault="00DB3DC7">
            <w:pPr>
              <w:widowControl/>
              <w:shd w:val="clear" w:color="auto" w:fill="FCFDFE"/>
              <w:spacing w:line="360" w:lineRule="atLeast"/>
              <w:jc w:val="left"/>
              <w:rPr>
                <w:rFonts w:ascii="Times New Roman Regular" w:hAnsi="Times New Roman Regular" w:cs="Times New Roman Regular" w:hint="eastAsia"/>
                <w:color w:val="1D2228"/>
                <w:shd w:val="clear" w:color="auto" w:fill="FFFFFF"/>
              </w:rPr>
            </w:pPr>
            <w:r>
              <w:rPr>
                <w:rFonts w:ascii="Times New Roman Regular" w:hAnsi="Times New Roman Regular" w:cs="Times New Roman Regular" w:hint="eastAsia"/>
                <w:color w:val="1D2228"/>
                <w:shd w:val="clear" w:color="auto" w:fill="FFFFFF"/>
              </w:rPr>
              <w:t>53.55(44.31-61.94)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B3DC7" w:rsidRDefault="00DB3DC7">
            <w:pPr>
              <w:widowControl/>
              <w:shd w:val="clear" w:color="auto" w:fill="FCFDFE"/>
              <w:spacing w:line="360" w:lineRule="atLeast"/>
              <w:jc w:val="left"/>
              <w:rPr>
                <w:rFonts w:ascii="Times New Roman Regular" w:hAnsi="Times New Roman Regular" w:cs="Times New Roman Regular" w:hint="eastAsia"/>
                <w:color w:val="1D2228"/>
                <w:shd w:val="clear" w:color="auto" w:fill="FFFFFF"/>
              </w:rPr>
            </w:pPr>
            <w:r>
              <w:rPr>
                <w:rFonts w:ascii="Times New Roman Regular" w:hAnsi="Times New Roman Regular" w:cs="Times New Roman Regular" w:hint="eastAsia"/>
                <w:color w:val="1D2228"/>
                <w:shd w:val="clear" w:color="auto" w:fill="FFFFFF"/>
              </w:rPr>
              <w:t>70.11(67.10-72.90)</w:t>
            </w:r>
          </w:p>
        </w:tc>
      </w:tr>
      <w:tr w:rsidR="00DB3DC7" w:rsidTr="00DB3DC7">
        <w:trPr>
          <w:trHeight w:val="270"/>
          <w:jc w:val="center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B3DC7" w:rsidRDefault="00DB3DC7">
            <w:pPr>
              <w:widowControl/>
              <w:shd w:val="clear" w:color="auto" w:fill="FCFDFE"/>
              <w:spacing w:line="360" w:lineRule="atLeast"/>
              <w:jc w:val="left"/>
              <w:rPr>
                <w:rFonts w:ascii="Times New Roman Regular" w:hAnsi="Times New Roman Regular" w:cs="Times New Roman Regular" w:hint="eastAsia"/>
                <w:color w:val="1D2228"/>
                <w:shd w:val="clear" w:color="auto" w:fill="FFFFFF"/>
              </w:rPr>
            </w:pPr>
            <w:r>
              <w:rPr>
                <w:rFonts w:ascii="Times New Roman Regular" w:hAnsi="Times New Roman Regular" w:cs="Times New Roman Regular" w:hint="eastAsia"/>
                <w:color w:val="1D2228"/>
                <w:shd w:val="clear" w:color="auto" w:fill="FFFFFF"/>
              </w:rPr>
              <w:t>7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B3DC7" w:rsidRDefault="00DB3DC7">
            <w:pPr>
              <w:widowControl/>
              <w:shd w:val="clear" w:color="auto" w:fill="FCFDFE"/>
              <w:spacing w:line="360" w:lineRule="atLeast"/>
              <w:jc w:val="left"/>
              <w:rPr>
                <w:rFonts w:ascii="Times New Roman Regular" w:hAnsi="Times New Roman Regular" w:cs="Times New Roman Regular" w:hint="eastAsia"/>
                <w:color w:val="1D2228"/>
                <w:shd w:val="clear" w:color="auto" w:fill="FFFFFF"/>
              </w:rPr>
            </w:pPr>
            <w:r>
              <w:rPr>
                <w:rFonts w:ascii="Times New Roman Regular" w:hAnsi="Times New Roman Regular" w:cs="Times New Roman Regular" w:hint="eastAsia"/>
                <w:color w:val="1D2228"/>
                <w:shd w:val="clear" w:color="auto" w:fill="FFFFFF"/>
              </w:rPr>
              <w:t>20.21(19.46-20.97)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B3DC7" w:rsidRDefault="00DB3DC7">
            <w:pPr>
              <w:widowControl/>
              <w:shd w:val="clear" w:color="auto" w:fill="FCFDFE"/>
              <w:spacing w:line="360" w:lineRule="atLeast"/>
              <w:jc w:val="left"/>
              <w:rPr>
                <w:rFonts w:ascii="Times New Roman Regular" w:hAnsi="Times New Roman Regular" w:cs="Times New Roman Regular" w:hint="eastAsia"/>
                <w:color w:val="1D2228"/>
                <w:shd w:val="clear" w:color="auto" w:fill="FFFFFF"/>
              </w:rPr>
            </w:pPr>
            <w:r>
              <w:rPr>
                <w:rFonts w:ascii="Times New Roman Regular" w:hAnsi="Times New Roman Regular" w:cs="Times New Roman Regular" w:hint="eastAsia"/>
                <w:color w:val="1D2228"/>
                <w:shd w:val="clear" w:color="auto" w:fill="FFFFFF"/>
              </w:rPr>
              <w:t>53.55(44.31-61.94)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B3DC7" w:rsidRDefault="00DB3DC7">
            <w:pPr>
              <w:widowControl/>
              <w:shd w:val="clear" w:color="auto" w:fill="FCFDFE"/>
              <w:spacing w:line="360" w:lineRule="atLeast"/>
              <w:jc w:val="left"/>
              <w:rPr>
                <w:rFonts w:ascii="Times New Roman Regular" w:hAnsi="Times New Roman Regular" w:cs="Times New Roman Regular" w:hint="eastAsia"/>
                <w:color w:val="1D2228"/>
                <w:shd w:val="clear" w:color="auto" w:fill="FFFFFF"/>
              </w:rPr>
            </w:pPr>
            <w:r>
              <w:rPr>
                <w:rFonts w:ascii="Times New Roman Regular" w:hAnsi="Times New Roman Regular" w:cs="Times New Roman Regular" w:hint="eastAsia"/>
                <w:color w:val="1D2228"/>
                <w:shd w:val="clear" w:color="auto" w:fill="FFFFFF"/>
              </w:rPr>
              <w:t>69.13(66.08-71.97)</w:t>
            </w:r>
          </w:p>
        </w:tc>
      </w:tr>
      <w:tr w:rsidR="00DB3DC7" w:rsidTr="00DB3DC7">
        <w:trPr>
          <w:trHeight w:val="270"/>
          <w:jc w:val="center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B3DC7" w:rsidRDefault="00DB3DC7">
            <w:pPr>
              <w:widowControl/>
              <w:shd w:val="clear" w:color="auto" w:fill="FCFDFE"/>
              <w:spacing w:line="360" w:lineRule="atLeast"/>
              <w:jc w:val="left"/>
              <w:rPr>
                <w:rFonts w:ascii="Times New Roman Regular" w:hAnsi="Times New Roman Regular" w:cs="Times New Roman Regular" w:hint="eastAsia"/>
                <w:color w:val="1D2228"/>
                <w:shd w:val="clear" w:color="auto" w:fill="FFFFFF"/>
              </w:rPr>
            </w:pPr>
            <w:r>
              <w:rPr>
                <w:rFonts w:ascii="Times New Roman Regular" w:hAnsi="Times New Roman Regular" w:cs="Times New Roman Regular" w:hint="eastAsia"/>
                <w:color w:val="1D2228"/>
                <w:shd w:val="clear" w:color="auto" w:fill="FFFFFF"/>
              </w:rPr>
              <w:t>8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B3DC7" w:rsidRDefault="00DB3DC7">
            <w:pPr>
              <w:widowControl/>
              <w:shd w:val="clear" w:color="auto" w:fill="FCFDFE"/>
              <w:spacing w:line="360" w:lineRule="atLeast"/>
              <w:jc w:val="left"/>
              <w:rPr>
                <w:rFonts w:ascii="Times New Roman Regular" w:hAnsi="Times New Roman Regular" w:cs="Times New Roman Regular" w:hint="eastAsia"/>
                <w:color w:val="1D2228"/>
                <w:shd w:val="clear" w:color="auto" w:fill="FFFFFF"/>
              </w:rPr>
            </w:pPr>
            <w:r>
              <w:rPr>
                <w:rFonts w:ascii="Times New Roman Regular" w:hAnsi="Times New Roman Regular" w:cs="Times New Roman Regular" w:hint="eastAsia"/>
                <w:color w:val="1D2228"/>
                <w:shd w:val="clear" w:color="auto" w:fill="FFFFFF"/>
              </w:rPr>
              <w:t>19.70(18.96-20.46)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B3DC7" w:rsidRDefault="00DB3DC7">
            <w:pPr>
              <w:widowControl/>
              <w:shd w:val="clear" w:color="auto" w:fill="FCFDFE"/>
              <w:spacing w:line="360" w:lineRule="atLeast"/>
              <w:jc w:val="left"/>
              <w:rPr>
                <w:rFonts w:ascii="Times New Roman Regular" w:hAnsi="Times New Roman Regular" w:cs="Times New Roman Regular" w:hint="eastAsia"/>
                <w:color w:val="1D2228"/>
                <w:shd w:val="clear" w:color="auto" w:fill="FFFFFF"/>
              </w:rPr>
            </w:pPr>
            <w:r>
              <w:rPr>
                <w:rFonts w:ascii="Times New Roman Regular" w:hAnsi="Times New Roman Regular" w:cs="Times New Roman Regular" w:hint="eastAsia"/>
                <w:color w:val="1D2228"/>
                <w:shd w:val="clear" w:color="auto" w:fill="FFFFFF"/>
              </w:rPr>
              <w:t>51.28(41.91-59.86)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B3DC7" w:rsidRDefault="00DB3DC7">
            <w:pPr>
              <w:widowControl/>
              <w:shd w:val="clear" w:color="auto" w:fill="FCFDFE"/>
              <w:spacing w:line="360" w:lineRule="atLeast"/>
              <w:jc w:val="left"/>
              <w:rPr>
                <w:rFonts w:ascii="Times New Roman Regular" w:hAnsi="Times New Roman Regular" w:cs="Times New Roman Regular" w:hint="eastAsia"/>
                <w:color w:val="1D2228"/>
                <w:shd w:val="clear" w:color="auto" w:fill="FFFFFF"/>
              </w:rPr>
            </w:pPr>
            <w:r>
              <w:rPr>
                <w:rFonts w:ascii="Times New Roman Regular" w:hAnsi="Times New Roman Regular" w:cs="Times New Roman Regular" w:hint="eastAsia"/>
                <w:color w:val="1D2228"/>
                <w:shd w:val="clear" w:color="auto" w:fill="FFFFFF"/>
              </w:rPr>
              <w:t>68.68(65.60-71.54)</w:t>
            </w:r>
          </w:p>
        </w:tc>
      </w:tr>
      <w:tr w:rsidR="00DB3DC7" w:rsidTr="00DB3DC7">
        <w:trPr>
          <w:trHeight w:val="270"/>
          <w:jc w:val="center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B3DC7" w:rsidRDefault="00DB3DC7">
            <w:pPr>
              <w:widowControl/>
              <w:shd w:val="clear" w:color="auto" w:fill="FCFDFE"/>
              <w:spacing w:line="360" w:lineRule="atLeast"/>
              <w:jc w:val="left"/>
              <w:rPr>
                <w:rFonts w:ascii="Times New Roman Regular" w:hAnsi="Times New Roman Regular" w:cs="Times New Roman Regular" w:hint="eastAsia"/>
                <w:color w:val="1D2228"/>
                <w:shd w:val="clear" w:color="auto" w:fill="FFFFFF"/>
              </w:rPr>
            </w:pPr>
            <w:r>
              <w:rPr>
                <w:rFonts w:ascii="Times New Roman Regular" w:hAnsi="Times New Roman Regular" w:cs="Times New Roman Regular" w:hint="eastAsia"/>
                <w:color w:val="1D2228"/>
                <w:shd w:val="clear" w:color="auto" w:fill="FFFFFF"/>
              </w:rPr>
              <w:t>9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B3DC7" w:rsidRDefault="00DB3DC7">
            <w:pPr>
              <w:widowControl/>
              <w:shd w:val="clear" w:color="auto" w:fill="FCFDFE"/>
              <w:spacing w:line="360" w:lineRule="atLeast"/>
              <w:jc w:val="left"/>
              <w:rPr>
                <w:rFonts w:ascii="Times New Roman Regular" w:hAnsi="Times New Roman Regular" w:cs="Times New Roman Regular" w:hint="eastAsia"/>
                <w:color w:val="1D2228"/>
                <w:shd w:val="clear" w:color="auto" w:fill="FFFFFF"/>
              </w:rPr>
            </w:pPr>
            <w:r>
              <w:rPr>
                <w:rFonts w:ascii="Times New Roman Regular" w:hAnsi="Times New Roman Regular" w:cs="Times New Roman Regular" w:hint="eastAsia"/>
                <w:color w:val="1D2228"/>
                <w:shd w:val="clear" w:color="auto" w:fill="FFFFFF"/>
              </w:rPr>
              <w:t>19.12(18.37-19.87)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B3DC7" w:rsidRDefault="00DB3DC7">
            <w:pPr>
              <w:widowControl/>
              <w:shd w:val="clear" w:color="auto" w:fill="FCFDFE"/>
              <w:spacing w:line="360" w:lineRule="atLeast"/>
              <w:jc w:val="left"/>
              <w:rPr>
                <w:rFonts w:ascii="Times New Roman Regular" w:hAnsi="Times New Roman Regular" w:cs="Times New Roman Regular" w:hint="eastAsia"/>
                <w:color w:val="1D2228"/>
                <w:shd w:val="clear" w:color="auto" w:fill="FFFFFF"/>
              </w:rPr>
            </w:pPr>
            <w:r>
              <w:rPr>
                <w:rFonts w:ascii="Times New Roman Regular" w:hAnsi="Times New Roman Regular" w:cs="Times New Roman Regular" w:hint="eastAsia"/>
                <w:color w:val="1D2228"/>
                <w:shd w:val="clear" w:color="auto" w:fill="FFFFFF"/>
              </w:rPr>
              <w:t>49.96(40.50-58.70)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B3DC7" w:rsidRDefault="00DB3DC7">
            <w:pPr>
              <w:widowControl/>
              <w:shd w:val="clear" w:color="auto" w:fill="FCFDFE"/>
              <w:spacing w:line="360" w:lineRule="atLeast"/>
              <w:jc w:val="left"/>
              <w:rPr>
                <w:rFonts w:ascii="Times New Roman Regular" w:hAnsi="Times New Roman Regular" w:cs="Times New Roman Regular" w:hint="eastAsia"/>
                <w:color w:val="1D2228"/>
                <w:shd w:val="clear" w:color="auto" w:fill="FFFFFF"/>
              </w:rPr>
            </w:pPr>
            <w:r>
              <w:rPr>
                <w:rFonts w:ascii="Times New Roman Regular" w:hAnsi="Times New Roman Regular" w:cs="Times New Roman Regular" w:hint="eastAsia"/>
                <w:color w:val="1D2228"/>
                <w:shd w:val="clear" w:color="auto" w:fill="FFFFFF"/>
              </w:rPr>
              <w:t>67.92(64.78-70.84)</w:t>
            </w:r>
          </w:p>
        </w:tc>
      </w:tr>
      <w:tr w:rsidR="00DB3DC7" w:rsidTr="00DB3DC7">
        <w:trPr>
          <w:trHeight w:val="270"/>
          <w:jc w:val="center"/>
        </w:trPr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B3DC7" w:rsidRDefault="00DB3DC7">
            <w:pPr>
              <w:widowControl/>
              <w:shd w:val="clear" w:color="auto" w:fill="FCFDFE"/>
              <w:spacing w:line="360" w:lineRule="atLeast"/>
              <w:jc w:val="left"/>
              <w:rPr>
                <w:rFonts w:ascii="Times New Roman Regular" w:hAnsi="Times New Roman Regular" w:cs="Times New Roman Regular" w:hint="eastAsia"/>
                <w:color w:val="1D2228"/>
                <w:shd w:val="clear" w:color="auto" w:fill="FFFFFF"/>
              </w:rPr>
            </w:pPr>
            <w:r>
              <w:rPr>
                <w:rFonts w:ascii="Times New Roman Regular" w:hAnsi="Times New Roman Regular" w:cs="Times New Roman Regular" w:hint="eastAsia"/>
                <w:color w:val="1D2228"/>
                <w:shd w:val="clear" w:color="auto" w:fill="FFFFFF"/>
              </w:rPr>
              <w:t>10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B3DC7" w:rsidRDefault="00DB3DC7">
            <w:pPr>
              <w:widowControl/>
              <w:shd w:val="clear" w:color="auto" w:fill="FCFDFE"/>
              <w:spacing w:line="360" w:lineRule="atLeast"/>
              <w:jc w:val="left"/>
              <w:rPr>
                <w:rFonts w:ascii="Times New Roman Regular" w:hAnsi="Times New Roman Regular" w:cs="Times New Roman Regular" w:hint="eastAsia"/>
                <w:color w:val="1D2228"/>
                <w:shd w:val="clear" w:color="auto" w:fill="FFFFFF"/>
              </w:rPr>
            </w:pPr>
            <w:r>
              <w:rPr>
                <w:rFonts w:ascii="Times New Roman Regular" w:hAnsi="Times New Roman Regular" w:cs="Times New Roman Regular" w:hint="eastAsia"/>
                <w:color w:val="1D2228"/>
                <w:shd w:val="clear" w:color="auto" w:fill="FFFFFF"/>
              </w:rPr>
              <w:t>18.77(18.03-19.53)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B3DC7" w:rsidRDefault="00DB3DC7">
            <w:pPr>
              <w:widowControl/>
              <w:shd w:val="clear" w:color="auto" w:fill="FCFDFE"/>
              <w:spacing w:line="360" w:lineRule="atLeast"/>
              <w:jc w:val="left"/>
              <w:rPr>
                <w:rFonts w:ascii="Times New Roman Regular" w:hAnsi="Times New Roman Regular" w:cs="Times New Roman Regular" w:hint="eastAsia"/>
                <w:color w:val="1D2228"/>
                <w:shd w:val="clear" w:color="auto" w:fill="FFFFFF"/>
              </w:rPr>
            </w:pPr>
            <w:r>
              <w:rPr>
                <w:rFonts w:ascii="Times New Roman Regular" w:hAnsi="Times New Roman Regular" w:cs="Times New Roman Regular" w:hint="eastAsia"/>
                <w:color w:val="1D2228"/>
                <w:shd w:val="clear" w:color="auto" w:fill="FFFFFF"/>
              </w:rPr>
              <w:t>49.96(40.50-58.70)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DB3DC7" w:rsidRDefault="00DB3DC7">
            <w:pPr>
              <w:widowControl/>
              <w:shd w:val="clear" w:color="auto" w:fill="FCFDFE"/>
              <w:spacing w:line="360" w:lineRule="atLeast"/>
              <w:jc w:val="left"/>
              <w:rPr>
                <w:rFonts w:ascii="Times New Roman Regular" w:hAnsi="Times New Roman Regular" w:cs="Times New Roman Regular" w:hint="eastAsia"/>
                <w:color w:val="1D2228"/>
                <w:shd w:val="clear" w:color="auto" w:fill="FFFFFF"/>
              </w:rPr>
            </w:pPr>
            <w:r>
              <w:rPr>
                <w:rFonts w:ascii="Times New Roman Regular" w:hAnsi="Times New Roman Regular" w:cs="Times New Roman Regular" w:hint="eastAsia"/>
                <w:color w:val="1D2228"/>
                <w:shd w:val="clear" w:color="auto" w:fill="FFFFFF"/>
              </w:rPr>
              <w:t>66.79(63.55-69.82)</w:t>
            </w:r>
          </w:p>
        </w:tc>
      </w:tr>
    </w:tbl>
    <w:p w:rsidR="00DB3DC7" w:rsidRDefault="00DB3DC7" w:rsidP="00DB3DC7">
      <w:pPr>
        <w:widowControl/>
        <w:rPr>
          <w:rFonts w:ascii="Times New Roman Regular" w:hAnsi="Times New Roman Regular" w:hint="eastAsia"/>
          <w:color w:val="231F20"/>
          <w:kern w:val="0"/>
          <w:sz w:val="16"/>
          <w:szCs w:val="16"/>
        </w:rPr>
      </w:pPr>
      <w:r>
        <w:rPr>
          <w:rFonts w:ascii="Times New Roman Regular" w:hAnsi="Times New Roman Regular"/>
          <w:color w:val="231F20"/>
          <w:kern w:val="0"/>
          <w:sz w:val="16"/>
          <w:szCs w:val="16"/>
        </w:rPr>
        <w:t xml:space="preserve"> </w:t>
      </w:r>
    </w:p>
    <w:p w:rsidR="00142799" w:rsidRDefault="00142799"/>
    <w:sectPr w:rsidR="001427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Regular">
    <w:altName w:val="Times New Roman"/>
    <w:panose1 w:val="020B0604020202020204"/>
    <w:charset w:val="00"/>
    <w:family w:val="auto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DC7"/>
    <w:rsid w:val="00142799"/>
    <w:rsid w:val="001B1B96"/>
    <w:rsid w:val="00245FAB"/>
    <w:rsid w:val="00DB3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9D76CCBE-B20A-794A-AF9D-E29EC1CCA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3DC7"/>
    <w:pPr>
      <w:widowControl w:val="0"/>
      <w:jc w:val="both"/>
    </w:pPr>
    <w:rPr>
      <w:rFonts w:ascii="DengXian" w:eastAsia="DengXian" w:hAnsi="DengXian" w:cs="宋体"/>
      <w:szCs w:val="21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3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627</Characters>
  <Application>Microsoft Office Word</Application>
  <DocSecurity>0</DocSecurity>
  <Lines>5</Lines>
  <Paragraphs>1</Paragraphs>
  <ScaleCrop>false</ScaleCrop>
  <Company/>
  <LinksUpToDate>false</LinksUpToDate>
  <CharactersWithSpaces>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的鱼 天堂</dc:creator>
  <cp:keywords/>
  <dc:description/>
  <cp:lastModifiedBy>的鱼 天堂</cp:lastModifiedBy>
  <cp:revision>1</cp:revision>
  <dcterms:created xsi:type="dcterms:W3CDTF">2023-04-17T02:04:00Z</dcterms:created>
  <dcterms:modified xsi:type="dcterms:W3CDTF">2023-04-17T02:05:00Z</dcterms:modified>
</cp:coreProperties>
</file>