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4C73" w14:textId="33DD1EDE" w:rsidR="00BA5D91" w:rsidRPr="00770245" w:rsidRDefault="00BA5D91" w:rsidP="00BA5D91">
      <w:pPr>
        <w:spacing w:line="360" w:lineRule="auto"/>
        <w:jc w:val="center"/>
        <w:rPr>
          <w:rFonts w:eastAsia="Arial" w:cs="Times New Roman"/>
          <w:b/>
          <w:sz w:val="20"/>
          <w:szCs w:val="20"/>
          <w:lang w:val="en-GB"/>
        </w:rPr>
      </w:pPr>
      <w:r w:rsidRPr="00770245">
        <w:rPr>
          <w:rFonts w:eastAsia="Arial" w:cs="Times New Roman"/>
          <w:b/>
          <w:sz w:val="20"/>
          <w:szCs w:val="20"/>
          <w:lang w:val="en-GB"/>
        </w:rPr>
        <w:t xml:space="preserve">Occupational Exposure to Pesticides Applied </w:t>
      </w:r>
      <w:r w:rsidR="00AD3050">
        <w:rPr>
          <w:rFonts w:eastAsia="Arial" w:cs="Times New Roman"/>
          <w:b/>
          <w:sz w:val="20"/>
          <w:szCs w:val="20"/>
          <w:lang w:val="en-GB"/>
        </w:rPr>
        <w:t>by</w:t>
      </w:r>
      <w:r w:rsidRPr="00770245">
        <w:rPr>
          <w:rFonts w:eastAsia="Arial" w:cs="Times New Roman"/>
          <w:b/>
          <w:sz w:val="20"/>
          <w:szCs w:val="20"/>
          <w:lang w:val="en-GB"/>
        </w:rPr>
        <w:t xml:space="preserve"> Rice Growers in Malaysia</w:t>
      </w:r>
    </w:p>
    <w:p w14:paraId="136C01E1" w14:textId="77777777" w:rsidR="00070C72" w:rsidRPr="00770245" w:rsidRDefault="00070C72" w:rsidP="00171EBD">
      <w:pPr>
        <w:rPr>
          <w:rFonts w:cs="Times New Roman"/>
          <w:b/>
          <w:bCs/>
          <w:sz w:val="20"/>
          <w:szCs w:val="20"/>
          <w:lang w:val="en-US"/>
        </w:rPr>
      </w:pPr>
    </w:p>
    <w:p w14:paraId="6B6267E8" w14:textId="11DDC15D" w:rsidR="00037A19" w:rsidRPr="00770245" w:rsidRDefault="00037A19" w:rsidP="0072762A">
      <w:pPr>
        <w:jc w:val="center"/>
        <w:rPr>
          <w:rFonts w:cs="Times New Roman"/>
          <w:b/>
          <w:bCs/>
          <w:sz w:val="22"/>
          <w:szCs w:val="22"/>
          <w:lang w:val="en-US"/>
        </w:rPr>
      </w:pPr>
      <w:r w:rsidRPr="00770245">
        <w:rPr>
          <w:rFonts w:cs="Times New Roman"/>
          <w:b/>
          <w:bCs/>
          <w:sz w:val="22"/>
          <w:szCs w:val="22"/>
          <w:lang w:val="en-US"/>
        </w:rPr>
        <w:t xml:space="preserve">Supplementary </w:t>
      </w:r>
      <w:r w:rsidR="00475BB2" w:rsidRPr="00770245">
        <w:rPr>
          <w:rFonts w:cs="Times New Roman"/>
          <w:b/>
          <w:bCs/>
          <w:sz w:val="22"/>
          <w:szCs w:val="22"/>
          <w:lang w:val="en-US"/>
        </w:rPr>
        <w:t>Information</w:t>
      </w:r>
    </w:p>
    <w:p w14:paraId="1907A70B" w14:textId="77777777" w:rsidR="00070C72" w:rsidRPr="00770245" w:rsidRDefault="00070C72" w:rsidP="009575DE">
      <w:pPr>
        <w:rPr>
          <w:rFonts w:cs="Times New Roman"/>
          <w:b/>
          <w:bCs/>
          <w:sz w:val="20"/>
          <w:szCs w:val="20"/>
          <w:lang w:val="en-US"/>
        </w:rPr>
      </w:pPr>
    </w:p>
    <w:p w14:paraId="49E6E8B8" w14:textId="4C3C06AD" w:rsidR="00037A19" w:rsidRPr="00770245" w:rsidRDefault="00037A19" w:rsidP="00E76A6A">
      <w:pPr>
        <w:spacing w:line="276" w:lineRule="auto"/>
        <w:jc w:val="center"/>
        <w:rPr>
          <w:rFonts w:cs="Times New Roman"/>
          <w:sz w:val="20"/>
          <w:szCs w:val="20"/>
        </w:rPr>
      </w:pPr>
      <w:r w:rsidRPr="00770245">
        <w:rPr>
          <w:rFonts w:cs="Times New Roman"/>
          <w:b/>
          <w:sz w:val="20"/>
          <w:szCs w:val="20"/>
        </w:rPr>
        <w:t xml:space="preserve">Table </w:t>
      </w:r>
      <w:r w:rsidR="00892DF4" w:rsidRPr="00770245">
        <w:rPr>
          <w:rFonts w:cs="Times New Roman"/>
          <w:b/>
          <w:sz w:val="20"/>
          <w:szCs w:val="20"/>
        </w:rPr>
        <w:t>S</w:t>
      </w:r>
      <w:r w:rsidRPr="00770245">
        <w:rPr>
          <w:rFonts w:cs="Times New Roman"/>
          <w:b/>
          <w:sz w:val="20"/>
          <w:szCs w:val="20"/>
        </w:rPr>
        <w:t xml:space="preserve">1 </w:t>
      </w:r>
      <w:r w:rsidRPr="00770245">
        <w:rPr>
          <w:rFonts w:cs="Times New Roman"/>
          <w:sz w:val="20"/>
          <w:szCs w:val="20"/>
        </w:rPr>
        <w:t xml:space="preserve">List of </w:t>
      </w:r>
      <w:r w:rsidR="005C4A7B" w:rsidRPr="00770245">
        <w:rPr>
          <w:rFonts w:cs="Times New Roman"/>
          <w:sz w:val="20"/>
          <w:szCs w:val="20"/>
        </w:rPr>
        <w:t xml:space="preserve">the </w:t>
      </w:r>
      <w:r w:rsidR="00C262F9" w:rsidRPr="00770245">
        <w:rPr>
          <w:rFonts w:cs="Times New Roman"/>
          <w:sz w:val="20"/>
          <w:szCs w:val="20"/>
        </w:rPr>
        <w:t>32</w:t>
      </w:r>
      <w:r w:rsidR="00006D04" w:rsidRPr="00770245">
        <w:rPr>
          <w:rFonts w:cs="Times New Roman"/>
          <w:sz w:val="20"/>
          <w:szCs w:val="20"/>
        </w:rPr>
        <w:t xml:space="preserve"> </w:t>
      </w:r>
      <w:r w:rsidRPr="00770245">
        <w:rPr>
          <w:rFonts w:cs="Times New Roman"/>
          <w:sz w:val="20"/>
          <w:szCs w:val="20"/>
        </w:rPr>
        <w:t xml:space="preserve">active substances that </w:t>
      </w:r>
      <w:r w:rsidR="005C4A7B" w:rsidRPr="00770245">
        <w:rPr>
          <w:rFonts w:cs="Times New Roman"/>
          <w:sz w:val="20"/>
          <w:szCs w:val="20"/>
        </w:rPr>
        <w:t xml:space="preserve">were </w:t>
      </w:r>
      <w:r w:rsidRPr="00770245">
        <w:rPr>
          <w:rFonts w:cs="Times New Roman"/>
          <w:sz w:val="20"/>
          <w:szCs w:val="20"/>
        </w:rPr>
        <w:t xml:space="preserve">applied by at least one of the </w:t>
      </w:r>
      <w:r w:rsidR="009E3DF4" w:rsidRPr="00770245">
        <w:rPr>
          <w:rFonts w:cs="Times New Roman"/>
          <w:sz w:val="20"/>
          <w:szCs w:val="20"/>
        </w:rPr>
        <w:t xml:space="preserve">23 </w:t>
      </w:r>
      <w:r w:rsidRPr="00770245">
        <w:rPr>
          <w:rFonts w:cs="Times New Roman"/>
          <w:sz w:val="20"/>
          <w:szCs w:val="20"/>
        </w:rPr>
        <w:t>rice growers</w:t>
      </w:r>
      <w:r w:rsidR="005C4A7B" w:rsidRPr="00770245">
        <w:rPr>
          <w:rFonts w:cs="Times New Roman"/>
          <w:sz w:val="20"/>
          <w:szCs w:val="20"/>
        </w:rPr>
        <w:t>,</w:t>
      </w:r>
      <w:r w:rsidR="00DC2184" w:rsidRPr="00770245">
        <w:rPr>
          <w:rFonts w:cs="Times New Roman"/>
          <w:sz w:val="20"/>
          <w:szCs w:val="20"/>
        </w:rPr>
        <w:t xml:space="preserve"> </w:t>
      </w:r>
      <w:r w:rsidRPr="00770245">
        <w:rPr>
          <w:rFonts w:cs="Times New Roman"/>
          <w:sz w:val="20"/>
          <w:szCs w:val="20"/>
        </w:rPr>
        <w:t xml:space="preserve">and their respective physicochemical </w:t>
      </w:r>
      <w:r w:rsidR="005C4A7B" w:rsidRPr="00770245">
        <w:rPr>
          <w:rFonts w:cs="Times New Roman"/>
          <w:sz w:val="20"/>
          <w:szCs w:val="20"/>
        </w:rPr>
        <w:t xml:space="preserve">and toxicological </w:t>
      </w:r>
      <w:r w:rsidRPr="00770245">
        <w:rPr>
          <w:rFonts w:cs="Times New Roman"/>
          <w:sz w:val="20"/>
          <w:szCs w:val="20"/>
        </w:rPr>
        <w:t>properties extracted from the PPDB (202</w:t>
      </w:r>
      <w:r w:rsidR="003B3761" w:rsidRPr="00770245">
        <w:rPr>
          <w:rFonts w:cs="Times New Roman"/>
          <w:sz w:val="20"/>
          <w:szCs w:val="20"/>
        </w:rPr>
        <w:t>3</w:t>
      </w:r>
      <w:r w:rsidRPr="00770245">
        <w:rPr>
          <w:rFonts w:cs="Times New Roman"/>
          <w:sz w:val="20"/>
          <w:szCs w:val="20"/>
        </w:rPr>
        <w:t>)</w:t>
      </w:r>
      <w:r w:rsidR="005C4A7B" w:rsidRPr="00770245">
        <w:rPr>
          <w:rFonts w:cs="Times New Roman"/>
          <w:sz w:val="20"/>
          <w:szCs w:val="20"/>
        </w:rPr>
        <w:t xml:space="preserve">. Data are also provided from </w:t>
      </w:r>
      <w:r w:rsidRPr="00770245">
        <w:rPr>
          <w:rFonts w:cs="Times New Roman"/>
          <w:sz w:val="20"/>
          <w:szCs w:val="20"/>
        </w:rPr>
        <w:t>PubChem (Kim et al. 202</w:t>
      </w:r>
      <w:r w:rsidR="00911D79" w:rsidRPr="00770245">
        <w:rPr>
          <w:rFonts w:cs="Times New Roman"/>
          <w:sz w:val="20"/>
          <w:szCs w:val="20"/>
        </w:rPr>
        <w:t>3</w:t>
      </w:r>
      <w:r w:rsidRPr="00770245">
        <w:rPr>
          <w:rFonts w:cs="Times New Roman"/>
          <w:sz w:val="20"/>
          <w:szCs w:val="20"/>
        </w:rPr>
        <w:t>) and PesticideInfo (PAN 202</w:t>
      </w:r>
      <w:r w:rsidR="00911D79" w:rsidRPr="00770245">
        <w:rPr>
          <w:rFonts w:cs="Times New Roman"/>
          <w:sz w:val="20"/>
          <w:szCs w:val="20"/>
        </w:rPr>
        <w:t>3</w:t>
      </w:r>
      <w:r w:rsidRPr="00770245">
        <w:rPr>
          <w:rFonts w:cs="Times New Roman"/>
          <w:sz w:val="20"/>
          <w:szCs w:val="20"/>
        </w:rPr>
        <w:t>)</w:t>
      </w:r>
      <w:r w:rsidR="005C4A7B" w:rsidRPr="00770245">
        <w:rPr>
          <w:rFonts w:cs="Times New Roman"/>
          <w:sz w:val="20"/>
          <w:szCs w:val="20"/>
        </w:rPr>
        <w:t xml:space="preserve"> where values are not available from the PPDB</w:t>
      </w:r>
    </w:p>
    <w:tbl>
      <w:tblPr>
        <w:tblStyle w:val="TableGrid"/>
        <w:tblW w:w="14005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1984"/>
        <w:gridCol w:w="1560"/>
        <w:gridCol w:w="1275"/>
        <w:gridCol w:w="1418"/>
        <w:gridCol w:w="850"/>
        <w:gridCol w:w="1134"/>
        <w:gridCol w:w="851"/>
        <w:gridCol w:w="1246"/>
        <w:gridCol w:w="6"/>
      </w:tblGrid>
      <w:tr w:rsidR="003F08A0" w:rsidRPr="00770245" w14:paraId="22E6EA9C" w14:textId="77777777" w:rsidTr="008612FF">
        <w:trPr>
          <w:tblHeader/>
          <w:jc w:val="center"/>
        </w:trPr>
        <w:tc>
          <w:tcPr>
            <w:tcW w:w="2547" w:type="dxa"/>
            <w:vMerge w:val="restart"/>
            <w:vAlign w:val="center"/>
          </w:tcPr>
          <w:p w14:paraId="607CA42D" w14:textId="719D0C04" w:rsidR="003F08A0" w:rsidRPr="00770245" w:rsidRDefault="003F08A0" w:rsidP="00CB408B">
            <w:pPr>
              <w:spacing w:beforeLines="40" w:before="96" w:afterLines="40" w:after="96"/>
              <w:rPr>
                <w:rFonts w:cs="Times New Roman"/>
                <w:b/>
                <w:sz w:val="20"/>
                <w:szCs w:val="20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>Active substance</w:t>
            </w:r>
          </w:p>
        </w:tc>
        <w:tc>
          <w:tcPr>
            <w:tcW w:w="7371" w:type="dxa"/>
            <w:gridSpan w:val="5"/>
            <w:vAlign w:val="center"/>
          </w:tcPr>
          <w:p w14:paraId="28B34D02" w14:textId="204472FD" w:rsidR="003F08A0" w:rsidRPr="00770245" w:rsidRDefault="003F08A0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>PPDB (202</w:t>
            </w:r>
            <w:r w:rsidR="00EB5B83" w:rsidRPr="00770245">
              <w:rPr>
                <w:rFonts w:cs="Times New Roman"/>
                <w:b/>
                <w:sz w:val="20"/>
                <w:szCs w:val="20"/>
              </w:rPr>
              <w:t>3</w:t>
            </w:r>
            <w:r w:rsidRPr="00770245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  <w:gridSpan w:val="2"/>
            <w:vAlign w:val="center"/>
          </w:tcPr>
          <w:p w14:paraId="019E0678" w14:textId="77777777" w:rsidR="003F08A0" w:rsidRPr="00770245" w:rsidRDefault="003F08A0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 xml:space="preserve">PubChem </w:t>
            </w:r>
          </w:p>
          <w:p w14:paraId="266ADAAC" w14:textId="75BE491C" w:rsidR="003F08A0" w:rsidRPr="00770245" w:rsidRDefault="003F08A0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>(Kim et al. 202</w:t>
            </w:r>
            <w:r w:rsidR="0022704B" w:rsidRPr="00770245">
              <w:rPr>
                <w:rFonts w:cs="Times New Roman"/>
                <w:b/>
                <w:sz w:val="20"/>
                <w:szCs w:val="20"/>
              </w:rPr>
              <w:t>3</w:t>
            </w:r>
            <w:r w:rsidR="0069790C" w:rsidRPr="00770245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103" w:type="dxa"/>
            <w:gridSpan w:val="3"/>
            <w:vAlign w:val="center"/>
          </w:tcPr>
          <w:p w14:paraId="6C53D159" w14:textId="77777777" w:rsidR="003F08A0" w:rsidRPr="00770245" w:rsidRDefault="003F08A0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>PesticideInfo</w:t>
            </w:r>
          </w:p>
          <w:p w14:paraId="66933901" w14:textId="6285D608" w:rsidR="003F08A0" w:rsidRPr="00770245" w:rsidRDefault="003F08A0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>(PAN 202</w:t>
            </w:r>
            <w:r w:rsidR="0022704B" w:rsidRPr="00770245">
              <w:rPr>
                <w:rFonts w:cs="Times New Roman"/>
                <w:b/>
                <w:sz w:val="20"/>
                <w:szCs w:val="20"/>
              </w:rPr>
              <w:t>3</w:t>
            </w:r>
            <w:r w:rsidRPr="00770245">
              <w:rPr>
                <w:rFonts w:cs="Times New Roman"/>
                <w:b/>
                <w:sz w:val="20"/>
                <w:szCs w:val="20"/>
              </w:rPr>
              <w:t>)</w:t>
            </w:r>
          </w:p>
        </w:tc>
      </w:tr>
      <w:tr w:rsidR="003F08A0" w:rsidRPr="00770245" w14:paraId="106464A4" w14:textId="77777777" w:rsidTr="008612FF">
        <w:trPr>
          <w:gridAfter w:val="1"/>
          <w:wAfter w:w="6" w:type="dxa"/>
          <w:tblHeader/>
          <w:jc w:val="center"/>
        </w:trPr>
        <w:tc>
          <w:tcPr>
            <w:tcW w:w="2547" w:type="dxa"/>
            <w:vMerge/>
            <w:vAlign w:val="center"/>
          </w:tcPr>
          <w:p w14:paraId="0FC32FA0" w14:textId="20B2420F" w:rsidR="003F08A0" w:rsidRPr="00770245" w:rsidRDefault="003F08A0" w:rsidP="00CB408B">
            <w:pPr>
              <w:spacing w:beforeLines="40" w:before="96" w:afterLines="40" w:after="96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39A188" w14:textId="20147655" w:rsidR="003F08A0" w:rsidRPr="00770245" w:rsidRDefault="003F08A0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>Molecular mass</w:t>
            </w:r>
            <w:r w:rsidR="00B200E7" w:rsidRPr="00770245">
              <w:rPr>
                <w:rFonts w:cs="Times New Roman"/>
                <w:b/>
                <w:sz w:val="20"/>
                <w:szCs w:val="20"/>
                <w:lang w:eastAsia="zh-CN"/>
              </w:rPr>
              <w:t xml:space="preserve">         </w:t>
            </w:r>
            <w:r w:rsidRPr="00770245">
              <w:rPr>
                <w:rFonts w:cs="Times New Roman"/>
                <w:b/>
                <w:sz w:val="20"/>
                <w:szCs w:val="20"/>
              </w:rPr>
              <w:t>(g mol</w:t>
            </w:r>
            <w:r w:rsidRPr="00770245">
              <w:rPr>
                <w:rFonts w:cs="Times New Roman"/>
                <w:b/>
                <w:sz w:val="20"/>
                <w:szCs w:val="20"/>
                <w:vertAlign w:val="superscript"/>
              </w:rPr>
              <w:t>-1</w:t>
            </w:r>
            <w:r w:rsidRPr="00770245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78F6DF48" w14:textId="77777777" w:rsidR="003F08A0" w:rsidRPr="00770245" w:rsidRDefault="003F08A0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>Log octanol-water partition coefficient (Log P)</w:t>
            </w:r>
          </w:p>
        </w:tc>
        <w:tc>
          <w:tcPr>
            <w:tcW w:w="1560" w:type="dxa"/>
            <w:vAlign w:val="center"/>
          </w:tcPr>
          <w:p w14:paraId="31E0B72E" w14:textId="6F7AB4A8" w:rsidR="003F08A0" w:rsidRPr="00770245" w:rsidRDefault="008612FF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>Adsorption-desorption distribution coefficient (</w:t>
            </w:r>
            <w:r w:rsidR="003F08A0" w:rsidRPr="00770245">
              <w:rPr>
                <w:rFonts w:cs="Times New Roman"/>
                <w:b/>
                <w:sz w:val="20"/>
                <w:szCs w:val="20"/>
              </w:rPr>
              <w:t>Kd</w:t>
            </w:r>
            <w:r w:rsidRPr="00770245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14E03A74" w14:textId="77777777" w:rsidR="003F08A0" w:rsidRPr="00770245" w:rsidRDefault="003F08A0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>Adsorption coefficient (Koc)</w:t>
            </w:r>
          </w:p>
        </w:tc>
        <w:tc>
          <w:tcPr>
            <w:tcW w:w="1418" w:type="dxa"/>
            <w:vAlign w:val="center"/>
          </w:tcPr>
          <w:p w14:paraId="28636836" w14:textId="77777777" w:rsidR="006E3A9E" w:rsidRPr="00770245" w:rsidRDefault="003F08A0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>AOEL</w:t>
            </w:r>
            <w:r w:rsidR="00AE4378" w:rsidRPr="00770245">
              <w:rPr>
                <w:rFonts w:cs="Times New Roman"/>
                <w:b/>
                <w:sz w:val="20"/>
                <w:szCs w:val="20"/>
                <w:lang w:eastAsia="zh-CN"/>
              </w:rPr>
              <w:t xml:space="preserve">           </w:t>
            </w:r>
          </w:p>
          <w:p w14:paraId="20DECC45" w14:textId="3D179E7D" w:rsidR="003F08A0" w:rsidRPr="00770245" w:rsidRDefault="003F08A0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>(mg kg bw</w:t>
            </w:r>
            <w:r w:rsidRPr="00770245">
              <w:rPr>
                <w:rFonts w:cs="Times New Roman"/>
                <w:b/>
                <w:sz w:val="20"/>
                <w:szCs w:val="20"/>
                <w:vertAlign w:val="superscript"/>
              </w:rPr>
              <w:t>-1</w:t>
            </w:r>
            <w:r w:rsidRPr="00770245">
              <w:rPr>
                <w:rFonts w:cs="Times New Roman"/>
                <w:b/>
                <w:sz w:val="20"/>
                <w:szCs w:val="20"/>
              </w:rPr>
              <w:t xml:space="preserve"> day</w:t>
            </w:r>
            <w:r w:rsidRPr="00770245">
              <w:rPr>
                <w:rFonts w:cs="Times New Roman"/>
                <w:b/>
                <w:sz w:val="20"/>
                <w:szCs w:val="20"/>
                <w:vertAlign w:val="superscript"/>
              </w:rPr>
              <w:t>-1</w:t>
            </w:r>
            <w:r w:rsidRPr="00770245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1E4F45DD" w14:textId="77777777" w:rsidR="003F08A0" w:rsidRPr="00770245" w:rsidRDefault="003F08A0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>Log P</w:t>
            </w:r>
          </w:p>
        </w:tc>
        <w:tc>
          <w:tcPr>
            <w:tcW w:w="1134" w:type="dxa"/>
            <w:vAlign w:val="center"/>
          </w:tcPr>
          <w:p w14:paraId="6EADBA1E" w14:textId="067E5D45" w:rsidR="006E3A9E" w:rsidRPr="00770245" w:rsidRDefault="003F08A0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 xml:space="preserve">Molecular </w:t>
            </w:r>
            <w:r w:rsidR="008233CC" w:rsidRPr="00770245">
              <w:rPr>
                <w:rFonts w:cs="Times New Roman"/>
                <w:b/>
                <w:sz w:val="20"/>
                <w:szCs w:val="20"/>
              </w:rPr>
              <w:t>weight</w:t>
            </w:r>
          </w:p>
          <w:p w14:paraId="191C554F" w14:textId="52DB2584" w:rsidR="003F08A0" w:rsidRPr="00770245" w:rsidRDefault="006E3A9E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>(</w:t>
            </w:r>
            <w:r w:rsidR="003F08A0" w:rsidRPr="00770245">
              <w:rPr>
                <w:rFonts w:cs="Times New Roman"/>
                <w:b/>
                <w:sz w:val="20"/>
                <w:szCs w:val="20"/>
              </w:rPr>
              <w:t>g mol</w:t>
            </w:r>
            <w:r w:rsidR="003F08A0" w:rsidRPr="00770245">
              <w:rPr>
                <w:rFonts w:cs="Times New Roman"/>
                <w:b/>
                <w:sz w:val="20"/>
                <w:szCs w:val="20"/>
                <w:vertAlign w:val="superscript"/>
              </w:rPr>
              <w:t>-1</w:t>
            </w:r>
            <w:r w:rsidR="003F08A0" w:rsidRPr="00770245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6F018912" w14:textId="77777777" w:rsidR="003F08A0" w:rsidRPr="00770245" w:rsidRDefault="003F08A0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>Koc</w:t>
            </w:r>
          </w:p>
        </w:tc>
        <w:tc>
          <w:tcPr>
            <w:tcW w:w="1246" w:type="dxa"/>
            <w:vAlign w:val="center"/>
          </w:tcPr>
          <w:p w14:paraId="06414EC4" w14:textId="23F67915" w:rsidR="006E3A9E" w:rsidRPr="00770245" w:rsidRDefault="003F08A0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 xml:space="preserve">Molecular </w:t>
            </w:r>
            <w:r w:rsidR="009200E1" w:rsidRPr="00770245">
              <w:rPr>
                <w:rFonts w:cs="Times New Roman"/>
                <w:b/>
                <w:sz w:val="20"/>
                <w:szCs w:val="20"/>
              </w:rPr>
              <w:t>weight</w:t>
            </w:r>
            <w:r w:rsidR="00AE4378" w:rsidRPr="00770245">
              <w:rPr>
                <w:rFonts w:cs="Times New Roman"/>
                <w:b/>
                <w:sz w:val="20"/>
                <w:szCs w:val="20"/>
                <w:lang w:eastAsia="zh-CN"/>
              </w:rPr>
              <w:t xml:space="preserve">   </w:t>
            </w:r>
          </w:p>
          <w:p w14:paraId="4163F6A8" w14:textId="12777891" w:rsidR="003F08A0" w:rsidRPr="00770245" w:rsidRDefault="003F08A0" w:rsidP="00CB408B">
            <w:pPr>
              <w:spacing w:beforeLines="40" w:before="96" w:afterLines="40" w:after="96"/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b/>
                <w:sz w:val="20"/>
                <w:szCs w:val="20"/>
              </w:rPr>
              <w:t>(g mol</w:t>
            </w:r>
            <w:r w:rsidRPr="00770245">
              <w:rPr>
                <w:rFonts w:cs="Times New Roman"/>
                <w:b/>
                <w:sz w:val="20"/>
                <w:szCs w:val="20"/>
                <w:vertAlign w:val="superscript"/>
              </w:rPr>
              <w:t>-1</w:t>
            </w:r>
            <w:r w:rsidRPr="00770245">
              <w:rPr>
                <w:rFonts w:cs="Times New Roman"/>
                <w:b/>
                <w:sz w:val="20"/>
                <w:szCs w:val="20"/>
              </w:rPr>
              <w:t>)</w:t>
            </w:r>
          </w:p>
        </w:tc>
      </w:tr>
      <w:tr w:rsidR="0062109E" w:rsidRPr="00770245" w14:paraId="4E140DAA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7675A252" w14:textId="47632580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2,4-D butyl ester</w:t>
            </w:r>
            <w:r w:rsidR="006900D9" w:rsidRPr="00770245"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19E10D37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984" w:type="dxa"/>
            <w:vAlign w:val="center"/>
          </w:tcPr>
          <w:p w14:paraId="69C4C055" w14:textId="41A27478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-0.82</w:t>
            </w:r>
          </w:p>
          <w:p w14:paraId="3C13766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(2,4-D)</w:t>
            </w:r>
          </w:p>
        </w:tc>
        <w:tc>
          <w:tcPr>
            <w:tcW w:w="1560" w:type="dxa"/>
            <w:vAlign w:val="center"/>
          </w:tcPr>
          <w:p w14:paraId="054EDDC7" w14:textId="105AF8B0" w:rsidR="00B2254C" w:rsidRPr="00770245" w:rsidRDefault="00B2254C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0.70</w:t>
            </w:r>
          </w:p>
          <w:p w14:paraId="51B28BCF" w14:textId="3D9EDB22" w:rsidR="0062109E" w:rsidRPr="00770245" w:rsidRDefault="00B2254C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(2,4-D)</w:t>
            </w:r>
          </w:p>
        </w:tc>
        <w:tc>
          <w:tcPr>
            <w:tcW w:w="1275" w:type="dxa"/>
            <w:vAlign w:val="center"/>
          </w:tcPr>
          <w:p w14:paraId="27899683" w14:textId="0D032A4B" w:rsidR="00B2254C" w:rsidRPr="00770245" w:rsidRDefault="00B2254C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39.3</w:t>
            </w:r>
          </w:p>
          <w:p w14:paraId="49AA7318" w14:textId="645FDEE7" w:rsidR="0062109E" w:rsidRPr="00770245" w:rsidRDefault="00B2254C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(2,4-D)</w:t>
            </w:r>
          </w:p>
        </w:tc>
        <w:tc>
          <w:tcPr>
            <w:tcW w:w="1418" w:type="dxa"/>
            <w:vAlign w:val="center"/>
          </w:tcPr>
          <w:p w14:paraId="2B0E32F7" w14:textId="4D7A351E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</w:t>
            </w:r>
            <w:r w:rsidR="00245E8F" w:rsidRPr="00770245">
              <w:rPr>
                <w:rFonts w:cs="Times New Roman"/>
                <w:sz w:val="20"/>
                <w:szCs w:val="20"/>
              </w:rPr>
              <w:t>02</w:t>
            </w:r>
          </w:p>
          <w:p w14:paraId="5AC6000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(2,4-D)</w:t>
            </w:r>
          </w:p>
        </w:tc>
        <w:tc>
          <w:tcPr>
            <w:tcW w:w="850" w:type="dxa"/>
            <w:vAlign w:val="center"/>
          </w:tcPr>
          <w:p w14:paraId="78FAEAC5" w14:textId="2D36E8A2" w:rsidR="0062109E" w:rsidRPr="00770245" w:rsidRDefault="008D1A47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4D0D818D" w14:textId="1ABFABE0" w:rsidR="0062109E" w:rsidRPr="00770245" w:rsidRDefault="008D1A47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1A2FCCFA" w14:textId="6F12BC66" w:rsidR="0062109E" w:rsidRPr="00770245" w:rsidRDefault="008D1A47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36D742A0" w14:textId="7627D18C" w:rsidR="0062109E" w:rsidRPr="00770245" w:rsidRDefault="008D1A47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5B5B4A78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725D0B18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Azoxystrobin</w:t>
            </w:r>
          </w:p>
        </w:tc>
        <w:tc>
          <w:tcPr>
            <w:tcW w:w="1134" w:type="dxa"/>
            <w:vAlign w:val="center"/>
          </w:tcPr>
          <w:p w14:paraId="767F9DD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403.4</w:t>
            </w:r>
          </w:p>
        </w:tc>
        <w:tc>
          <w:tcPr>
            <w:tcW w:w="1984" w:type="dxa"/>
            <w:vAlign w:val="center"/>
          </w:tcPr>
          <w:p w14:paraId="18D7205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2.5</w:t>
            </w:r>
          </w:p>
        </w:tc>
        <w:tc>
          <w:tcPr>
            <w:tcW w:w="1560" w:type="dxa"/>
            <w:vAlign w:val="center"/>
          </w:tcPr>
          <w:p w14:paraId="10007E5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8.93</w:t>
            </w:r>
          </w:p>
        </w:tc>
        <w:tc>
          <w:tcPr>
            <w:tcW w:w="1275" w:type="dxa"/>
            <w:vAlign w:val="center"/>
          </w:tcPr>
          <w:p w14:paraId="7DFC06E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589</w:t>
            </w:r>
          </w:p>
        </w:tc>
        <w:tc>
          <w:tcPr>
            <w:tcW w:w="1418" w:type="dxa"/>
            <w:vAlign w:val="center"/>
          </w:tcPr>
          <w:p w14:paraId="48A0CAD1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0.2</w:t>
            </w:r>
          </w:p>
        </w:tc>
        <w:tc>
          <w:tcPr>
            <w:tcW w:w="850" w:type="dxa"/>
            <w:vAlign w:val="center"/>
          </w:tcPr>
          <w:p w14:paraId="5B918F1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7A2C278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0AF601C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1AAFC42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414C49F8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5844B7F5" w14:textId="1EEF7A0F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Bentazone</w:t>
            </w:r>
            <w:r w:rsidR="0032397F" w:rsidRPr="00770245">
              <w:rPr>
                <w:rFonts w:cs="Times New Roman"/>
                <w:sz w:val="20"/>
                <w:szCs w:val="20"/>
              </w:rPr>
              <w:t>-</w:t>
            </w:r>
            <w:r w:rsidRPr="00770245">
              <w:rPr>
                <w:rFonts w:cs="Times New Roman"/>
                <w:sz w:val="20"/>
                <w:szCs w:val="20"/>
              </w:rPr>
              <w:t>sodium</w:t>
            </w:r>
          </w:p>
        </w:tc>
        <w:tc>
          <w:tcPr>
            <w:tcW w:w="1134" w:type="dxa"/>
            <w:vAlign w:val="center"/>
          </w:tcPr>
          <w:p w14:paraId="5F520E17" w14:textId="72607189" w:rsidR="0062109E" w:rsidRPr="00770245" w:rsidRDefault="0032397F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263.27</w:t>
            </w:r>
          </w:p>
        </w:tc>
        <w:tc>
          <w:tcPr>
            <w:tcW w:w="1984" w:type="dxa"/>
            <w:vAlign w:val="center"/>
          </w:tcPr>
          <w:p w14:paraId="69F36B42" w14:textId="6FB6AA28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-0.46</w:t>
            </w:r>
            <w:r w:rsidR="00760272" w:rsidRPr="00770245">
              <w:rPr>
                <w:rFonts w:cs="Times New Roman"/>
                <w:sz w:val="20"/>
                <w:szCs w:val="20"/>
              </w:rPr>
              <w:t xml:space="preserve"> </w:t>
            </w:r>
            <w:r w:rsidRPr="00770245">
              <w:rPr>
                <w:rFonts w:cs="Times New Roman"/>
                <w:sz w:val="20"/>
                <w:szCs w:val="20"/>
              </w:rPr>
              <w:t>(bentazone)</w:t>
            </w:r>
          </w:p>
        </w:tc>
        <w:tc>
          <w:tcPr>
            <w:tcW w:w="1560" w:type="dxa"/>
            <w:vAlign w:val="center"/>
          </w:tcPr>
          <w:p w14:paraId="3A66BA30" w14:textId="59B594D0" w:rsidR="0062109E" w:rsidRPr="00770245" w:rsidRDefault="00A374FC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0.72 (bentazone)</w:t>
            </w:r>
          </w:p>
        </w:tc>
        <w:tc>
          <w:tcPr>
            <w:tcW w:w="1275" w:type="dxa"/>
            <w:vAlign w:val="center"/>
          </w:tcPr>
          <w:p w14:paraId="12019CE8" w14:textId="53167140" w:rsidR="0062109E" w:rsidRPr="00770245" w:rsidRDefault="00A374FC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55.3 (bentazone)</w:t>
            </w:r>
          </w:p>
        </w:tc>
        <w:tc>
          <w:tcPr>
            <w:tcW w:w="1418" w:type="dxa"/>
            <w:vAlign w:val="center"/>
          </w:tcPr>
          <w:p w14:paraId="62ED1F1C" w14:textId="43DB3415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0.13</w:t>
            </w:r>
          </w:p>
        </w:tc>
        <w:tc>
          <w:tcPr>
            <w:tcW w:w="850" w:type="dxa"/>
            <w:vAlign w:val="center"/>
          </w:tcPr>
          <w:p w14:paraId="3DCF632B" w14:textId="2735B59F" w:rsidR="0062109E" w:rsidRPr="00770245" w:rsidRDefault="001F4428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581C34F9" w14:textId="635B6257" w:rsidR="0062109E" w:rsidRPr="00770245" w:rsidRDefault="001F4428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4D2911D1" w14:textId="7E60D3F9" w:rsidR="0062109E" w:rsidRPr="00770245" w:rsidRDefault="009200E1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3B9D6534" w14:textId="669E6A10" w:rsidR="0062109E" w:rsidRPr="00770245" w:rsidRDefault="001F4428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12D33935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5C11ACAB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Buprofezin</w:t>
            </w:r>
          </w:p>
        </w:tc>
        <w:tc>
          <w:tcPr>
            <w:tcW w:w="1134" w:type="dxa"/>
            <w:vAlign w:val="center"/>
          </w:tcPr>
          <w:p w14:paraId="2D1A0D6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305.44</w:t>
            </w:r>
          </w:p>
        </w:tc>
        <w:tc>
          <w:tcPr>
            <w:tcW w:w="1984" w:type="dxa"/>
            <w:vAlign w:val="center"/>
          </w:tcPr>
          <w:p w14:paraId="5B81678F" w14:textId="352EC54C" w:rsidR="0062109E" w:rsidRPr="00770245" w:rsidRDefault="00594222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4.5</w:t>
            </w:r>
          </w:p>
        </w:tc>
        <w:tc>
          <w:tcPr>
            <w:tcW w:w="1560" w:type="dxa"/>
            <w:vAlign w:val="center"/>
          </w:tcPr>
          <w:p w14:paraId="0E6EC0CE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103</w:t>
            </w:r>
          </w:p>
        </w:tc>
        <w:tc>
          <w:tcPr>
            <w:tcW w:w="1275" w:type="dxa"/>
            <w:vAlign w:val="center"/>
          </w:tcPr>
          <w:p w14:paraId="49E748DF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5363</w:t>
            </w:r>
          </w:p>
        </w:tc>
        <w:tc>
          <w:tcPr>
            <w:tcW w:w="1418" w:type="dxa"/>
            <w:vAlign w:val="center"/>
          </w:tcPr>
          <w:p w14:paraId="48E36907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0.04</w:t>
            </w:r>
          </w:p>
        </w:tc>
        <w:tc>
          <w:tcPr>
            <w:tcW w:w="850" w:type="dxa"/>
            <w:vAlign w:val="center"/>
          </w:tcPr>
          <w:p w14:paraId="57411F7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7860DD9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722B18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4900FAEE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25D67888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4C4671C8" w14:textId="688AE3B1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  <w:vertAlign w:val="superscript"/>
              </w:rPr>
            </w:pPr>
            <w:r w:rsidRPr="00770245">
              <w:rPr>
                <w:rFonts w:cs="Times New Roman"/>
                <w:sz w:val="20"/>
                <w:szCs w:val="20"/>
              </w:rPr>
              <w:t>Cartap hydrochloride</w:t>
            </w:r>
            <w:r w:rsidR="006A30D0" w:rsidRPr="00770245">
              <w:rPr>
                <w:rFonts w:cs="Times New Roman"/>
                <w:sz w:val="20"/>
                <w:szCs w:val="20"/>
                <w:vertAlign w:val="superscript"/>
              </w:rPr>
              <w:t>a)</w:t>
            </w:r>
          </w:p>
        </w:tc>
        <w:tc>
          <w:tcPr>
            <w:tcW w:w="1134" w:type="dxa"/>
            <w:vAlign w:val="center"/>
          </w:tcPr>
          <w:p w14:paraId="4587E31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273.79</w:t>
            </w:r>
          </w:p>
        </w:tc>
        <w:tc>
          <w:tcPr>
            <w:tcW w:w="1984" w:type="dxa"/>
            <w:vAlign w:val="center"/>
          </w:tcPr>
          <w:p w14:paraId="091FD69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-0.95</w:t>
            </w:r>
          </w:p>
        </w:tc>
        <w:tc>
          <w:tcPr>
            <w:tcW w:w="1560" w:type="dxa"/>
            <w:vAlign w:val="center"/>
          </w:tcPr>
          <w:p w14:paraId="2578A55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06BDAD1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418" w:type="dxa"/>
            <w:vAlign w:val="center"/>
          </w:tcPr>
          <w:p w14:paraId="64B64017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3EC5AD17" w14:textId="7084EA89" w:rsidR="0062109E" w:rsidRPr="00770245" w:rsidRDefault="005D7D70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408E131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257E2022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46" w:type="dxa"/>
            <w:vAlign w:val="center"/>
          </w:tcPr>
          <w:p w14:paraId="72A39197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7B230F9E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2FDAD186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Chlorantraniliprole</w:t>
            </w:r>
          </w:p>
        </w:tc>
        <w:tc>
          <w:tcPr>
            <w:tcW w:w="1134" w:type="dxa"/>
            <w:vAlign w:val="center"/>
          </w:tcPr>
          <w:p w14:paraId="78A4CC8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483.15</w:t>
            </w:r>
          </w:p>
        </w:tc>
        <w:tc>
          <w:tcPr>
            <w:tcW w:w="1984" w:type="dxa"/>
            <w:vAlign w:val="center"/>
          </w:tcPr>
          <w:p w14:paraId="654768D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2.86</w:t>
            </w:r>
          </w:p>
        </w:tc>
        <w:tc>
          <w:tcPr>
            <w:tcW w:w="1560" w:type="dxa"/>
            <w:vAlign w:val="center"/>
          </w:tcPr>
          <w:p w14:paraId="7F8E5F5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3.18</w:t>
            </w:r>
          </w:p>
        </w:tc>
        <w:tc>
          <w:tcPr>
            <w:tcW w:w="1275" w:type="dxa"/>
            <w:vAlign w:val="center"/>
          </w:tcPr>
          <w:p w14:paraId="13EB8464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362</w:t>
            </w:r>
          </w:p>
        </w:tc>
        <w:tc>
          <w:tcPr>
            <w:tcW w:w="1418" w:type="dxa"/>
            <w:vAlign w:val="center"/>
          </w:tcPr>
          <w:p w14:paraId="4D429B69" w14:textId="4E67D2A4" w:rsidR="0062109E" w:rsidRPr="00770245" w:rsidRDefault="00A2331D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0.36</w:t>
            </w:r>
          </w:p>
        </w:tc>
        <w:tc>
          <w:tcPr>
            <w:tcW w:w="850" w:type="dxa"/>
            <w:vAlign w:val="center"/>
          </w:tcPr>
          <w:p w14:paraId="0F50F5FF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2FF9EBD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21DA47E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4E05B28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57B9E819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0B1B2B05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Chlorpyrifos</w:t>
            </w:r>
          </w:p>
        </w:tc>
        <w:tc>
          <w:tcPr>
            <w:tcW w:w="1134" w:type="dxa"/>
            <w:vAlign w:val="center"/>
          </w:tcPr>
          <w:p w14:paraId="2C4E13C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350.58</w:t>
            </w:r>
          </w:p>
        </w:tc>
        <w:tc>
          <w:tcPr>
            <w:tcW w:w="1984" w:type="dxa"/>
            <w:vAlign w:val="center"/>
          </w:tcPr>
          <w:p w14:paraId="4A5A165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4.7</w:t>
            </w:r>
          </w:p>
        </w:tc>
        <w:tc>
          <w:tcPr>
            <w:tcW w:w="1560" w:type="dxa"/>
            <w:vAlign w:val="center"/>
          </w:tcPr>
          <w:p w14:paraId="7D178E92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126.6</w:t>
            </w:r>
          </w:p>
        </w:tc>
        <w:tc>
          <w:tcPr>
            <w:tcW w:w="1275" w:type="dxa"/>
            <w:vAlign w:val="center"/>
          </w:tcPr>
          <w:p w14:paraId="0BC5732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5509</w:t>
            </w:r>
          </w:p>
        </w:tc>
        <w:tc>
          <w:tcPr>
            <w:tcW w:w="1418" w:type="dxa"/>
            <w:vAlign w:val="center"/>
          </w:tcPr>
          <w:p w14:paraId="30DE3E4F" w14:textId="16765E6E" w:rsidR="0062109E" w:rsidRPr="00770245" w:rsidRDefault="00706C65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59093291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50E5C4A9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19B6550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02E8818E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1C43B22E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1209EA5D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Cyhalofop-butyl</w:t>
            </w:r>
          </w:p>
        </w:tc>
        <w:tc>
          <w:tcPr>
            <w:tcW w:w="1134" w:type="dxa"/>
            <w:vAlign w:val="center"/>
          </w:tcPr>
          <w:p w14:paraId="2170BF1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357.38</w:t>
            </w:r>
          </w:p>
        </w:tc>
        <w:tc>
          <w:tcPr>
            <w:tcW w:w="1984" w:type="dxa"/>
            <w:vAlign w:val="center"/>
          </w:tcPr>
          <w:p w14:paraId="7D608064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3.32</w:t>
            </w:r>
          </w:p>
        </w:tc>
        <w:tc>
          <w:tcPr>
            <w:tcW w:w="1560" w:type="dxa"/>
            <w:vAlign w:val="center"/>
          </w:tcPr>
          <w:p w14:paraId="7A2A79C1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4A8DE403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5247</w:t>
            </w:r>
          </w:p>
        </w:tc>
        <w:tc>
          <w:tcPr>
            <w:tcW w:w="1418" w:type="dxa"/>
            <w:vAlign w:val="center"/>
          </w:tcPr>
          <w:p w14:paraId="40712D84" w14:textId="00DEEBF4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0.0</w:t>
            </w:r>
            <w:r w:rsidR="00552EB8" w:rsidRPr="00770245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14:paraId="50EC066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09BE9B6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705B725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7F3D48FE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29593332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6C175A16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Cypermethrin</w:t>
            </w:r>
          </w:p>
        </w:tc>
        <w:tc>
          <w:tcPr>
            <w:tcW w:w="1134" w:type="dxa"/>
            <w:vAlign w:val="center"/>
          </w:tcPr>
          <w:p w14:paraId="56E7F3D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416.3</w:t>
            </w:r>
          </w:p>
        </w:tc>
        <w:tc>
          <w:tcPr>
            <w:tcW w:w="1984" w:type="dxa"/>
            <w:vAlign w:val="center"/>
          </w:tcPr>
          <w:p w14:paraId="1B82E7C3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5.55</w:t>
            </w:r>
          </w:p>
        </w:tc>
        <w:tc>
          <w:tcPr>
            <w:tcW w:w="1560" w:type="dxa"/>
            <w:vAlign w:val="center"/>
          </w:tcPr>
          <w:p w14:paraId="0801D71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5435</w:t>
            </w:r>
          </w:p>
        </w:tc>
        <w:tc>
          <w:tcPr>
            <w:tcW w:w="1275" w:type="dxa"/>
            <w:vAlign w:val="center"/>
          </w:tcPr>
          <w:p w14:paraId="49A5707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307558</w:t>
            </w:r>
          </w:p>
        </w:tc>
        <w:tc>
          <w:tcPr>
            <w:tcW w:w="1418" w:type="dxa"/>
            <w:vAlign w:val="center"/>
          </w:tcPr>
          <w:p w14:paraId="6AD92ACC" w14:textId="0B0BE7BA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</w:t>
            </w:r>
            <w:r w:rsidR="00B879A8" w:rsidRPr="00770245">
              <w:rPr>
                <w:rFonts w:cs="Times New Roman"/>
                <w:sz w:val="20"/>
                <w:szCs w:val="20"/>
              </w:rPr>
              <w:t>0025</w:t>
            </w:r>
          </w:p>
        </w:tc>
        <w:tc>
          <w:tcPr>
            <w:tcW w:w="850" w:type="dxa"/>
            <w:vAlign w:val="center"/>
          </w:tcPr>
          <w:p w14:paraId="284BC793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7E3428C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20DDE2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5910089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077CA2DC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5E0DDE07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lastRenderedPageBreak/>
              <w:t>Cyproconazole</w:t>
            </w:r>
          </w:p>
        </w:tc>
        <w:tc>
          <w:tcPr>
            <w:tcW w:w="1134" w:type="dxa"/>
            <w:vAlign w:val="center"/>
          </w:tcPr>
          <w:p w14:paraId="550B9CB7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291.78</w:t>
            </w:r>
          </w:p>
        </w:tc>
        <w:tc>
          <w:tcPr>
            <w:tcW w:w="1984" w:type="dxa"/>
            <w:vAlign w:val="center"/>
          </w:tcPr>
          <w:p w14:paraId="3988011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3.09</w:t>
            </w:r>
          </w:p>
        </w:tc>
        <w:tc>
          <w:tcPr>
            <w:tcW w:w="1560" w:type="dxa"/>
            <w:vAlign w:val="center"/>
          </w:tcPr>
          <w:p w14:paraId="319E4BF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0D5D5B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418" w:type="dxa"/>
            <w:vAlign w:val="center"/>
          </w:tcPr>
          <w:p w14:paraId="4674BF2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850" w:type="dxa"/>
            <w:vAlign w:val="center"/>
          </w:tcPr>
          <w:p w14:paraId="07D5DD57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298FF7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28E30AF" w14:textId="2E1FB29E" w:rsidR="0062109E" w:rsidRPr="00770245" w:rsidRDefault="008612FF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390</w:t>
            </w:r>
          </w:p>
        </w:tc>
        <w:tc>
          <w:tcPr>
            <w:tcW w:w="1246" w:type="dxa"/>
            <w:vAlign w:val="center"/>
          </w:tcPr>
          <w:p w14:paraId="13EE6DF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0209FACF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5AF688EE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Difenoconazole</w:t>
            </w:r>
          </w:p>
        </w:tc>
        <w:tc>
          <w:tcPr>
            <w:tcW w:w="1134" w:type="dxa"/>
            <w:vAlign w:val="center"/>
          </w:tcPr>
          <w:p w14:paraId="3EEFF2E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406.26</w:t>
            </w:r>
          </w:p>
        </w:tc>
        <w:tc>
          <w:tcPr>
            <w:tcW w:w="1984" w:type="dxa"/>
            <w:vAlign w:val="center"/>
          </w:tcPr>
          <w:p w14:paraId="16460C44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4.36</w:t>
            </w:r>
          </w:p>
        </w:tc>
        <w:tc>
          <w:tcPr>
            <w:tcW w:w="1560" w:type="dxa"/>
            <w:vAlign w:val="center"/>
          </w:tcPr>
          <w:p w14:paraId="185154B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032B92F4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418" w:type="dxa"/>
            <w:vAlign w:val="center"/>
          </w:tcPr>
          <w:p w14:paraId="39B13D09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0.16</w:t>
            </w:r>
          </w:p>
        </w:tc>
        <w:tc>
          <w:tcPr>
            <w:tcW w:w="850" w:type="dxa"/>
            <w:vAlign w:val="center"/>
          </w:tcPr>
          <w:p w14:paraId="5F7F440F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062D05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59E03C4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6120</w:t>
            </w:r>
          </w:p>
        </w:tc>
        <w:tc>
          <w:tcPr>
            <w:tcW w:w="1246" w:type="dxa"/>
            <w:vAlign w:val="center"/>
          </w:tcPr>
          <w:p w14:paraId="0A74537F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0641431A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671087A0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Fenitrothion</w:t>
            </w:r>
          </w:p>
        </w:tc>
        <w:tc>
          <w:tcPr>
            <w:tcW w:w="1134" w:type="dxa"/>
            <w:vAlign w:val="center"/>
          </w:tcPr>
          <w:p w14:paraId="002FF3F3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277.23</w:t>
            </w:r>
          </w:p>
        </w:tc>
        <w:tc>
          <w:tcPr>
            <w:tcW w:w="1984" w:type="dxa"/>
            <w:vAlign w:val="center"/>
          </w:tcPr>
          <w:p w14:paraId="4AAE5731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3.32</w:t>
            </w:r>
          </w:p>
        </w:tc>
        <w:tc>
          <w:tcPr>
            <w:tcW w:w="1560" w:type="dxa"/>
            <w:vAlign w:val="center"/>
          </w:tcPr>
          <w:p w14:paraId="1D53C932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325A559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2000</w:t>
            </w:r>
          </w:p>
        </w:tc>
        <w:tc>
          <w:tcPr>
            <w:tcW w:w="1418" w:type="dxa"/>
            <w:vAlign w:val="center"/>
          </w:tcPr>
          <w:p w14:paraId="4E922DD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58F55C7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57E9D08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FF259F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4F72EB31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2E430DF6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10B8031B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Fenobucarb</w:t>
            </w:r>
          </w:p>
        </w:tc>
        <w:tc>
          <w:tcPr>
            <w:tcW w:w="1134" w:type="dxa"/>
            <w:vAlign w:val="center"/>
          </w:tcPr>
          <w:p w14:paraId="7E5BE14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207.27</w:t>
            </w:r>
          </w:p>
        </w:tc>
        <w:tc>
          <w:tcPr>
            <w:tcW w:w="1984" w:type="dxa"/>
            <w:vAlign w:val="center"/>
          </w:tcPr>
          <w:p w14:paraId="25DF0D2F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2.78</w:t>
            </w:r>
          </w:p>
        </w:tc>
        <w:tc>
          <w:tcPr>
            <w:tcW w:w="1560" w:type="dxa"/>
            <w:vAlign w:val="center"/>
          </w:tcPr>
          <w:p w14:paraId="79097F31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7C6160B3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1068</w:t>
            </w:r>
          </w:p>
        </w:tc>
        <w:tc>
          <w:tcPr>
            <w:tcW w:w="1418" w:type="dxa"/>
            <w:vAlign w:val="center"/>
          </w:tcPr>
          <w:p w14:paraId="3EC7B46E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0E61AE1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54615352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4C640E3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34B424F9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40B27645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5D7B61AB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Fenoxaprop-p-ethyl</w:t>
            </w:r>
          </w:p>
        </w:tc>
        <w:tc>
          <w:tcPr>
            <w:tcW w:w="1134" w:type="dxa"/>
            <w:vAlign w:val="center"/>
          </w:tcPr>
          <w:p w14:paraId="615ECC03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361.78</w:t>
            </w:r>
          </w:p>
        </w:tc>
        <w:tc>
          <w:tcPr>
            <w:tcW w:w="1984" w:type="dxa"/>
            <w:vAlign w:val="center"/>
          </w:tcPr>
          <w:p w14:paraId="0CC588B4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4.58</w:t>
            </w:r>
          </w:p>
        </w:tc>
        <w:tc>
          <w:tcPr>
            <w:tcW w:w="1560" w:type="dxa"/>
            <w:vAlign w:val="center"/>
          </w:tcPr>
          <w:p w14:paraId="111A0D4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278.5</w:t>
            </w:r>
          </w:p>
        </w:tc>
        <w:tc>
          <w:tcPr>
            <w:tcW w:w="1275" w:type="dxa"/>
            <w:vAlign w:val="center"/>
          </w:tcPr>
          <w:p w14:paraId="2F7D0762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11354</w:t>
            </w:r>
          </w:p>
        </w:tc>
        <w:tc>
          <w:tcPr>
            <w:tcW w:w="1418" w:type="dxa"/>
            <w:vAlign w:val="center"/>
          </w:tcPr>
          <w:p w14:paraId="6A910E3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0.014</w:t>
            </w:r>
          </w:p>
        </w:tc>
        <w:tc>
          <w:tcPr>
            <w:tcW w:w="850" w:type="dxa"/>
            <w:vAlign w:val="center"/>
          </w:tcPr>
          <w:p w14:paraId="59DB6F7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524FB1A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565FE8F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3879A253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7E277E2C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5BB7CF06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Florpyrauxifen-benzyl</w:t>
            </w:r>
          </w:p>
        </w:tc>
        <w:tc>
          <w:tcPr>
            <w:tcW w:w="1134" w:type="dxa"/>
            <w:vAlign w:val="center"/>
          </w:tcPr>
          <w:p w14:paraId="358E0A0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439.25</w:t>
            </w:r>
          </w:p>
        </w:tc>
        <w:tc>
          <w:tcPr>
            <w:tcW w:w="1984" w:type="dxa"/>
            <w:vAlign w:val="center"/>
          </w:tcPr>
          <w:p w14:paraId="252350C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5.46</w:t>
            </w:r>
          </w:p>
        </w:tc>
        <w:tc>
          <w:tcPr>
            <w:tcW w:w="1560" w:type="dxa"/>
            <w:vAlign w:val="center"/>
          </w:tcPr>
          <w:p w14:paraId="56DF093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804.5</w:t>
            </w:r>
          </w:p>
        </w:tc>
        <w:tc>
          <w:tcPr>
            <w:tcW w:w="1275" w:type="dxa"/>
            <w:vAlign w:val="center"/>
          </w:tcPr>
          <w:p w14:paraId="457210F2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32308</w:t>
            </w:r>
          </w:p>
        </w:tc>
        <w:tc>
          <w:tcPr>
            <w:tcW w:w="1418" w:type="dxa"/>
            <w:vAlign w:val="center"/>
          </w:tcPr>
          <w:p w14:paraId="4400FF10" w14:textId="2F0CAB02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</w:t>
            </w:r>
            <w:r w:rsidR="00F11FE7" w:rsidRPr="00770245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14:paraId="7545D8E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139F432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5FE0073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30816681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01454B06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4C20659B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Flubendiamide</w:t>
            </w:r>
          </w:p>
        </w:tc>
        <w:tc>
          <w:tcPr>
            <w:tcW w:w="1134" w:type="dxa"/>
            <w:vAlign w:val="center"/>
          </w:tcPr>
          <w:p w14:paraId="11E6BC7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682.39</w:t>
            </w:r>
          </w:p>
        </w:tc>
        <w:tc>
          <w:tcPr>
            <w:tcW w:w="1984" w:type="dxa"/>
            <w:vAlign w:val="center"/>
          </w:tcPr>
          <w:p w14:paraId="5BD8A37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1560" w:type="dxa"/>
            <w:vAlign w:val="center"/>
          </w:tcPr>
          <w:p w14:paraId="21046A6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41726DD2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2197</w:t>
            </w:r>
          </w:p>
        </w:tc>
        <w:tc>
          <w:tcPr>
            <w:tcW w:w="1418" w:type="dxa"/>
            <w:vAlign w:val="center"/>
          </w:tcPr>
          <w:p w14:paraId="5DEBF5E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0.006</w:t>
            </w:r>
          </w:p>
        </w:tc>
        <w:tc>
          <w:tcPr>
            <w:tcW w:w="850" w:type="dxa"/>
            <w:vAlign w:val="center"/>
          </w:tcPr>
          <w:p w14:paraId="4046100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5AE2170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2E9AB872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00A2B0C7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58D0D2CA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5A5BDD73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 xml:space="preserve">Glyphosate </w:t>
            </w:r>
          </w:p>
        </w:tc>
        <w:tc>
          <w:tcPr>
            <w:tcW w:w="1134" w:type="dxa"/>
            <w:vAlign w:val="center"/>
          </w:tcPr>
          <w:p w14:paraId="114B6E6E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169.1</w:t>
            </w:r>
          </w:p>
        </w:tc>
        <w:tc>
          <w:tcPr>
            <w:tcW w:w="1984" w:type="dxa"/>
            <w:vAlign w:val="center"/>
          </w:tcPr>
          <w:p w14:paraId="15D83540" w14:textId="695A11CA" w:rsidR="0062109E" w:rsidRPr="00770245" w:rsidRDefault="00A4566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-6.28</w:t>
            </w:r>
          </w:p>
        </w:tc>
        <w:tc>
          <w:tcPr>
            <w:tcW w:w="1560" w:type="dxa"/>
            <w:vAlign w:val="center"/>
          </w:tcPr>
          <w:p w14:paraId="227F9013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209.4</w:t>
            </w:r>
          </w:p>
        </w:tc>
        <w:tc>
          <w:tcPr>
            <w:tcW w:w="1275" w:type="dxa"/>
            <w:vAlign w:val="center"/>
          </w:tcPr>
          <w:p w14:paraId="12C6E8BF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1424</w:t>
            </w:r>
          </w:p>
        </w:tc>
        <w:tc>
          <w:tcPr>
            <w:tcW w:w="1418" w:type="dxa"/>
            <w:vAlign w:val="center"/>
          </w:tcPr>
          <w:p w14:paraId="73DB9192" w14:textId="1272FB02" w:rsidR="0062109E" w:rsidRPr="00770245" w:rsidRDefault="00FB7523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0.1</w:t>
            </w:r>
          </w:p>
        </w:tc>
        <w:tc>
          <w:tcPr>
            <w:tcW w:w="850" w:type="dxa"/>
            <w:vAlign w:val="center"/>
          </w:tcPr>
          <w:p w14:paraId="496C71FE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605E0319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11A9D08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3AB12A2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594BEEB7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309AEEA0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Isoprothiolane</w:t>
            </w:r>
          </w:p>
        </w:tc>
        <w:tc>
          <w:tcPr>
            <w:tcW w:w="1134" w:type="dxa"/>
            <w:vAlign w:val="center"/>
          </w:tcPr>
          <w:p w14:paraId="42C130F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290.4</w:t>
            </w:r>
          </w:p>
        </w:tc>
        <w:tc>
          <w:tcPr>
            <w:tcW w:w="1984" w:type="dxa"/>
            <w:vAlign w:val="center"/>
          </w:tcPr>
          <w:p w14:paraId="087F459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3.3</w:t>
            </w:r>
          </w:p>
        </w:tc>
        <w:tc>
          <w:tcPr>
            <w:tcW w:w="1560" w:type="dxa"/>
            <w:vAlign w:val="center"/>
          </w:tcPr>
          <w:p w14:paraId="159DD354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62C101B3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1352</w:t>
            </w:r>
          </w:p>
        </w:tc>
        <w:tc>
          <w:tcPr>
            <w:tcW w:w="1418" w:type="dxa"/>
            <w:vAlign w:val="center"/>
          </w:tcPr>
          <w:p w14:paraId="216B151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241587E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690C3DC7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15AADB5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56ADE04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7B2D8D99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5111C563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Lambda-cyhalothrin</w:t>
            </w:r>
          </w:p>
        </w:tc>
        <w:tc>
          <w:tcPr>
            <w:tcW w:w="1134" w:type="dxa"/>
            <w:vAlign w:val="center"/>
          </w:tcPr>
          <w:p w14:paraId="31CE37D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449.85</w:t>
            </w:r>
          </w:p>
        </w:tc>
        <w:tc>
          <w:tcPr>
            <w:tcW w:w="1984" w:type="dxa"/>
            <w:vAlign w:val="center"/>
          </w:tcPr>
          <w:p w14:paraId="4F400007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5.5</w:t>
            </w:r>
          </w:p>
        </w:tc>
        <w:tc>
          <w:tcPr>
            <w:tcW w:w="1560" w:type="dxa"/>
            <w:vAlign w:val="center"/>
          </w:tcPr>
          <w:p w14:paraId="654DE1B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3709</w:t>
            </w:r>
          </w:p>
        </w:tc>
        <w:tc>
          <w:tcPr>
            <w:tcW w:w="1275" w:type="dxa"/>
            <w:vAlign w:val="center"/>
          </w:tcPr>
          <w:p w14:paraId="77D9D74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283707</w:t>
            </w:r>
          </w:p>
        </w:tc>
        <w:tc>
          <w:tcPr>
            <w:tcW w:w="1418" w:type="dxa"/>
            <w:vAlign w:val="center"/>
          </w:tcPr>
          <w:p w14:paraId="7B25249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0.00063</w:t>
            </w:r>
          </w:p>
        </w:tc>
        <w:tc>
          <w:tcPr>
            <w:tcW w:w="850" w:type="dxa"/>
            <w:vAlign w:val="center"/>
          </w:tcPr>
          <w:p w14:paraId="5AF9DF04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3EED89C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39CB4B4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46" w:type="dxa"/>
            <w:vAlign w:val="center"/>
          </w:tcPr>
          <w:p w14:paraId="4714585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62109E" w:rsidRPr="00770245" w14:paraId="1465309C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1D9E109C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Lufenuron</w:t>
            </w:r>
          </w:p>
        </w:tc>
        <w:tc>
          <w:tcPr>
            <w:tcW w:w="1134" w:type="dxa"/>
            <w:vAlign w:val="center"/>
          </w:tcPr>
          <w:p w14:paraId="53EFE50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511.16</w:t>
            </w:r>
          </w:p>
        </w:tc>
        <w:tc>
          <w:tcPr>
            <w:tcW w:w="1984" w:type="dxa"/>
            <w:vAlign w:val="center"/>
          </w:tcPr>
          <w:p w14:paraId="3532D5E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5.12</w:t>
            </w:r>
          </w:p>
        </w:tc>
        <w:tc>
          <w:tcPr>
            <w:tcW w:w="1560" w:type="dxa"/>
            <w:vAlign w:val="center"/>
          </w:tcPr>
          <w:p w14:paraId="7A45B36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275" w:type="dxa"/>
            <w:vAlign w:val="center"/>
          </w:tcPr>
          <w:p w14:paraId="5F0022C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418" w:type="dxa"/>
            <w:vAlign w:val="center"/>
          </w:tcPr>
          <w:p w14:paraId="2342F427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850" w:type="dxa"/>
            <w:vAlign w:val="center"/>
          </w:tcPr>
          <w:p w14:paraId="5A9D370F" w14:textId="068005D3" w:rsidR="0062109E" w:rsidRPr="00770245" w:rsidRDefault="001F15BB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5C5631CF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71C1B999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41182</w:t>
            </w:r>
          </w:p>
        </w:tc>
        <w:tc>
          <w:tcPr>
            <w:tcW w:w="1246" w:type="dxa"/>
            <w:vAlign w:val="center"/>
          </w:tcPr>
          <w:p w14:paraId="2FFA15E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62109E" w:rsidRPr="00770245" w14:paraId="45DFB59E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0906887F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MCPA dimethylammonium</w:t>
            </w:r>
          </w:p>
        </w:tc>
        <w:tc>
          <w:tcPr>
            <w:tcW w:w="1134" w:type="dxa"/>
            <w:vAlign w:val="center"/>
          </w:tcPr>
          <w:p w14:paraId="5AAF2FF9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984" w:type="dxa"/>
            <w:vAlign w:val="center"/>
          </w:tcPr>
          <w:p w14:paraId="0DD05A5F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-0.81*</w:t>
            </w:r>
          </w:p>
          <w:p w14:paraId="0D27AC1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(MCPA)</w:t>
            </w:r>
          </w:p>
        </w:tc>
        <w:tc>
          <w:tcPr>
            <w:tcW w:w="1560" w:type="dxa"/>
            <w:vAlign w:val="center"/>
          </w:tcPr>
          <w:p w14:paraId="11A272FD" w14:textId="77777777" w:rsidR="00EE2BD9" w:rsidRPr="00770245" w:rsidRDefault="00EE2BD9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1.6*</w:t>
            </w:r>
          </w:p>
          <w:p w14:paraId="4602471F" w14:textId="2021FC86" w:rsidR="0062109E" w:rsidRPr="00770245" w:rsidRDefault="00EE2BD9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 xml:space="preserve">(MCPA) </w:t>
            </w:r>
          </w:p>
        </w:tc>
        <w:tc>
          <w:tcPr>
            <w:tcW w:w="1275" w:type="dxa"/>
            <w:vAlign w:val="center"/>
          </w:tcPr>
          <w:p w14:paraId="606F5CC2" w14:textId="45C4B928" w:rsidR="0062109E" w:rsidRPr="00770245" w:rsidRDefault="00EE2BD9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73.88* (MCPA)</w:t>
            </w:r>
          </w:p>
        </w:tc>
        <w:tc>
          <w:tcPr>
            <w:tcW w:w="1418" w:type="dxa"/>
            <w:vAlign w:val="center"/>
          </w:tcPr>
          <w:p w14:paraId="2B4658EB" w14:textId="6A38355B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850" w:type="dxa"/>
            <w:vAlign w:val="center"/>
          </w:tcPr>
          <w:p w14:paraId="44CDEC10" w14:textId="5B920F30" w:rsidR="0062109E" w:rsidRPr="00770245" w:rsidRDefault="00D30B3D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2AE60099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245.7</w:t>
            </w:r>
          </w:p>
        </w:tc>
        <w:tc>
          <w:tcPr>
            <w:tcW w:w="851" w:type="dxa"/>
            <w:vAlign w:val="center"/>
          </w:tcPr>
          <w:p w14:paraId="54B1BECE" w14:textId="1B99D738" w:rsidR="0062109E" w:rsidRPr="00770245" w:rsidRDefault="00EE2BD9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46" w:type="dxa"/>
            <w:vAlign w:val="center"/>
          </w:tcPr>
          <w:p w14:paraId="41F1BAC7" w14:textId="3F146DCF" w:rsidR="0062109E" w:rsidRPr="00770245" w:rsidRDefault="00EE2BD9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62109E" w:rsidRPr="00770245" w14:paraId="3B54098F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2A86E15A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Picoxystrobin</w:t>
            </w:r>
          </w:p>
        </w:tc>
        <w:tc>
          <w:tcPr>
            <w:tcW w:w="1134" w:type="dxa"/>
            <w:vAlign w:val="center"/>
          </w:tcPr>
          <w:p w14:paraId="137FF7E4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367.32</w:t>
            </w:r>
          </w:p>
        </w:tc>
        <w:tc>
          <w:tcPr>
            <w:tcW w:w="1984" w:type="dxa"/>
            <w:vAlign w:val="center"/>
          </w:tcPr>
          <w:p w14:paraId="2F55902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3.6</w:t>
            </w:r>
          </w:p>
        </w:tc>
        <w:tc>
          <w:tcPr>
            <w:tcW w:w="1560" w:type="dxa"/>
            <w:vAlign w:val="center"/>
          </w:tcPr>
          <w:p w14:paraId="008866C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14.7</w:t>
            </w:r>
          </w:p>
        </w:tc>
        <w:tc>
          <w:tcPr>
            <w:tcW w:w="1275" w:type="dxa"/>
            <w:vAlign w:val="center"/>
          </w:tcPr>
          <w:p w14:paraId="0BDC0A7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965</w:t>
            </w:r>
          </w:p>
        </w:tc>
        <w:tc>
          <w:tcPr>
            <w:tcW w:w="1418" w:type="dxa"/>
            <w:vAlign w:val="center"/>
          </w:tcPr>
          <w:p w14:paraId="1389F164" w14:textId="292B7234" w:rsidR="0062109E" w:rsidRPr="00770245" w:rsidRDefault="00E36016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2DFE41D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0E3183C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1C994C3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400E815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4CAE640F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21FF9196" w14:textId="1707035C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  <w:vertAlign w:val="superscript"/>
              </w:rPr>
            </w:pPr>
            <w:r w:rsidRPr="00770245">
              <w:rPr>
                <w:rFonts w:cs="Times New Roman"/>
                <w:sz w:val="20"/>
                <w:szCs w:val="20"/>
              </w:rPr>
              <w:t>Pretilachlor</w:t>
            </w:r>
            <w:r w:rsidR="00362ED6" w:rsidRPr="00770245">
              <w:rPr>
                <w:rFonts w:cs="Times New Roman"/>
                <w:sz w:val="20"/>
                <w:szCs w:val="20"/>
                <w:vertAlign w:val="superscript"/>
              </w:rPr>
              <w:t>b</w:t>
            </w:r>
            <w:r w:rsidR="00D73B6B" w:rsidRPr="00770245">
              <w:rPr>
                <w:rFonts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134" w:type="dxa"/>
            <w:vAlign w:val="center"/>
          </w:tcPr>
          <w:p w14:paraId="6480EAC7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311.85</w:t>
            </w:r>
          </w:p>
        </w:tc>
        <w:tc>
          <w:tcPr>
            <w:tcW w:w="1984" w:type="dxa"/>
            <w:vAlign w:val="center"/>
          </w:tcPr>
          <w:p w14:paraId="40BBB27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4.08</w:t>
            </w:r>
          </w:p>
        </w:tc>
        <w:tc>
          <w:tcPr>
            <w:tcW w:w="1560" w:type="dxa"/>
            <w:vAlign w:val="center"/>
          </w:tcPr>
          <w:p w14:paraId="7BBAD88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4A115D3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418" w:type="dxa"/>
            <w:vAlign w:val="center"/>
          </w:tcPr>
          <w:p w14:paraId="17325E1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0250D1B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718AB4F1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714C82BA" w14:textId="03338AB6" w:rsidR="0062109E" w:rsidRPr="00770245" w:rsidRDefault="005D7D70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46" w:type="dxa"/>
            <w:vAlign w:val="center"/>
          </w:tcPr>
          <w:p w14:paraId="1F40102F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3C228095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5941706F" w14:textId="4E827A54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  <w:vertAlign w:val="superscript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Propani</w:t>
            </w:r>
            <w:r w:rsidR="00DD0C39" w:rsidRPr="00770245">
              <w:rPr>
                <w:rFonts w:cs="Times New Roman"/>
                <w:sz w:val="20"/>
                <w:szCs w:val="20"/>
                <w:lang w:eastAsia="zh-CN"/>
              </w:rPr>
              <w:t>l</w:t>
            </w:r>
          </w:p>
        </w:tc>
        <w:tc>
          <w:tcPr>
            <w:tcW w:w="1134" w:type="dxa"/>
            <w:vAlign w:val="center"/>
          </w:tcPr>
          <w:p w14:paraId="3E833C2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218.08</w:t>
            </w:r>
          </w:p>
        </w:tc>
        <w:tc>
          <w:tcPr>
            <w:tcW w:w="1984" w:type="dxa"/>
            <w:vAlign w:val="center"/>
          </w:tcPr>
          <w:p w14:paraId="4BA65D62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2.29</w:t>
            </w:r>
          </w:p>
        </w:tc>
        <w:tc>
          <w:tcPr>
            <w:tcW w:w="1560" w:type="dxa"/>
            <w:vAlign w:val="center"/>
          </w:tcPr>
          <w:p w14:paraId="4859569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275" w:type="dxa"/>
            <w:vAlign w:val="center"/>
          </w:tcPr>
          <w:p w14:paraId="265AA39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149</w:t>
            </w:r>
          </w:p>
        </w:tc>
        <w:tc>
          <w:tcPr>
            <w:tcW w:w="1418" w:type="dxa"/>
            <w:vAlign w:val="center"/>
          </w:tcPr>
          <w:p w14:paraId="7E437494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850" w:type="dxa"/>
            <w:vAlign w:val="center"/>
          </w:tcPr>
          <w:p w14:paraId="7CDC5AF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2C9A5953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3861836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46" w:type="dxa"/>
            <w:vAlign w:val="center"/>
          </w:tcPr>
          <w:p w14:paraId="0FFB778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62109E" w:rsidRPr="00770245" w14:paraId="5550FBB1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12ABB637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lastRenderedPageBreak/>
              <w:t>Propiconazole</w:t>
            </w:r>
          </w:p>
        </w:tc>
        <w:tc>
          <w:tcPr>
            <w:tcW w:w="1134" w:type="dxa"/>
            <w:vAlign w:val="center"/>
          </w:tcPr>
          <w:p w14:paraId="607A068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342.22</w:t>
            </w:r>
          </w:p>
        </w:tc>
        <w:tc>
          <w:tcPr>
            <w:tcW w:w="1984" w:type="dxa"/>
            <w:vAlign w:val="center"/>
          </w:tcPr>
          <w:p w14:paraId="4459BC91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3.72</w:t>
            </w:r>
          </w:p>
        </w:tc>
        <w:tc>
          <w:tcPr>
            <w:tcW w:w="1560" w:type="dxa"/>
            <w:vAlign w:val="center"/>
          </w:tcPr>
          <w:p w14:paraId="41A3D7C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33.7</w:t>
            </w:r>
          </w:p>
        </w:tc>
        <w:tc>
          <w:tcPr>
            <w:tcW w:w="1275" w:type="dxa"/>
            <w:vAlign w:val="center"/>
          </w:tcPr>
          <w:p w14:paraId="4598A8C2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1086</w:t>
            </w:r>
          </w:p>
        </w:tc>
        <w:tc>
          <w:tcPr>
            <w:tcW w:w="1418" w:type="dxa"/>
            <w:vAlign w:val="center"/>
          </w:tcPr>
          <w:p w14:paraId="0C8EE34F" w14:textId="5CEB0FC6" w:rsidR="0062109E" w:rsidRPr="00770245" w:rsidRDefault="00E62BDD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0.1</w:t>
            </w:r>
          </w:p>
        </w:tc>
        <w:tc>
          <w:tcPr>
            <w:tcW w:w="850" w:type="dxa"/>
            <w:vAlign w:val="center"/>
          </w:tcPr>
          <w:p w14:paraId="60B31674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5171484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01EF2B29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4F57631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78956992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1ED4968F" w14:textId="3784B9DA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  <w:vertAlign w:val="superscript"/>
              </w:rPr>
            </w:pPr>
            <w:r w:rsidRPr="00770245">
              <w:rPr>
                <w:rFonts w:cs="Times New Roman"/>
                <w:sz w:val="20"/>
                <w:szCs w:val="20"/>
              </w:rPr>
              <w:t>Propineb</w:t>
            </w:r>
            <w:r w:rsidR="00DD0C39" w:rsidRPr="00770245">
              <w:rPr>
                <w:rFonts w:cs="Times New Roman"/>
                <w:sz w:val="20"/>
                <w:szCs w:val="20"/>
                <w:vertAlign w:val="superscript"/>
              </w:rPr>
              <w:t>c)</w:t>
            </w:r>
          </w:p>
        </w:tc>
        <w:tc>
          <w:tcPr>
            <w:tcW w:w="1134" w:type="dxa"/>
            <w:vAlign w:val="center"/>
          </w:tcPr>
          <w:p w14:paraId="5CA0BCF2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289.8</w:t>
            </w:r>
          </w:p>
        </w:tc>
        <w:tc>
          <w:tcPr>
            <w:tcW w:w="1984" w:type="dxa"/>
            <w:vAlign w:val="center"/>
          </w:tcPr>
          <w:p w14:paraId="1D7D7751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-0.26</w:t>
            </w:r>
          </w:p>
        </w:tc>
        <w:tc>
          <w:tcPr>
            <w:tcW w:w="1560" w:type="dxa"/>
            <w:vAlign w:val="center"/>
          </w:tcPr>
          <w:p w14:paraId="71572B6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3827F09F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418" w:type="dxa"/>
            <w:vAlign w:val="center"/>
          </w:tcPr>
          <w:p w14:paraId="6F46C938" w14:textId="2B41A346" w:rsidR="0062109E" w:rsidRPr="00770245" w:rsidRDefault="00861CC9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0.018</w:t>
            </w:r>
          </w:p>
        </w:tc>
        <w:tc>
          <w:tcPr>
            <w:tcW w:w="850" w:type="dxa"/>
            <w:vAlign w:val="center"/>
          </w:tcPr>
          <w:p w14:paraId="09A251C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328BAAE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C8E6833" w14:textId="7AF31BF7" w:rsidR="0062109E" w:rsidRPr="00770245" w:rsidRDefault="005D7D70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46" w:type="dxa"/>
            <w:vAlign w:val="center"/>
          </w:tcPr>
          <w:p w14:paraId="3E402ED7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11602998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17001169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Pymetrozine</w:t>
            </w:r>
          </w:p>
        </w:tc>
        <w:tc>
          <w:tcPr>
            <w:tcW w:w="1134" w:type="dxa"/>
            <w:vAlign w:val="center"/>
          </w:tcPr>
          <w:p w14:paraId="78A896E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217.23</w:t>
            </w:r>
          </w:p>
        </w:tc>
        <w:tc>
          <w:tcPr>
            <w:tcW w:w="1984" w:type="dxa"/>
            <w:vAlign w:val="center"/>
          </w:tcPr>
          <w:p w14:paraId="76B2DB42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-0.19</w:t>
            </w:r>
          </w:p>
        </w:tc>
        <w:tc>
          <w:tcPr>
            <w:tcW w:w="1560" w:type="dxa"/>
            <w:vAlign w:val="center"/>
          </w:tcPr>
          <w:p w14:paraId="4692792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275" w:type="dxa"/>
            <w:vAlign w:val="center"/>
          </w:tcPr>
          <w:p w14:paraId="7C3F731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418" w:type="dxa"/>
            <w:vAlign w:val="center"/>
          </w:tcPr>
          <w:p w14:paraId="292FE91E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850" w:type="dxa"/>
            <w:vAlign w:val="center"/>
          </w:tcPr>
          <w:p w14:paraId="2E0EE5C3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0C9136B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39ECF242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1100</w:t>
            </w:r>
          </w:p>
        </w:tc>
        <w:tc>
          <w:tcPr>
            <w:tcW w:w="1246" w:type="dxa"/>
            <w:vAlign w:val="center"/>
          </w:tcPr>
          <w:p w14:paraId="5216976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62109E" w:rsidRPr="00770245" w14:paraId="5EDADBB1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312870EE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Pyribenzoxim</w:t>
            </w:r>
          </w:p>
        </w:tc>
        <w:tc>
          <w:tcPr>
            <w:tcW w:w="1134" w:type="dxa"/>
            <w:vAlign w:val="center"/>
          </w:tcPr>
          <w:p w14:paraId="7781239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609.59</w:t>
            </w:r>
          </w:p>
        </w:tc>
        <w:tc>
          <w:tcPr>
            <w:tcW w:w="1984" w:type="dxa"/>
            <w:vAlign w:val="center"/>
          </w:tcPr>
          <w:p w14:paraId="303F3C7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3.04</w:t>
            </w:r>
          </w:p>
        </w:tc>
        <w:tc>
          <w:tcPr>
            <w:tcW w:w="1560" w:type="dxa"/>
            <w:vAlign w:val="center"/>
          </w:tcPr>
          <w:p w14:paraId="050038C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275" w:type="dxa"/>
            <w:vAlign w:val="center"/>
          </w:tcPr>
          <w:p w14:paraId="748F6BC1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418" w:type="dxa"/>
            <w:vAlign w:val="center"/>
          </w:tcPr>
          <w:p w14:paraId="3D25CB2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850" w:type="dxa"/>
            <w:vAlign w:val="center"/>
          </w:tcPr>
          <w:p w14:paraId="6DEFF46E" w14:textId="2CD0153C" w:rsidR="0062109E" w:rsidRPr="00770245" w:rsidRDefault="00BA29D3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29810890" w14:textId="4F8E3E1E" w:rsidR="0062109E" w:rsidRPr="00770245" w:rsidRDefault="00566F9F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563245A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534500</w:t>
            </w:r>
          </w:p>
        </w:tc>
        <w:tc>
          <w:tcPr>
            <w:tcW w:w="1246" w:type="dxa"/>
            <w:vAlign w:val="center"/>
          </w:tcPr>
          <w:p w14:paraId="61A7844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62109E" w:rsidRPr="00770245" w14:paraId="2EC1EAD6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0D2B0014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Quinclorac</w:t>
            </w:r>
          </w:p>
        </w:tc>
        <w:tc>
          <w:tcPr>
            <w:tcW w:w="1134" w:type="dxa"/>
            <w:vAlign w:val="center"/>
          </w:tcPr>
          <w:p w14:paraId="45AEAC8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242.06</w:t>
            </w:r>
          </w:p>
        </w:tc>
        <w:tc>
          <w:tcPr>
            <w:tcW w:w="1984" w:type="dxa"/>
            <w:vAlign w:val="center"/>
          </w:tcPr>
          <w:p w14:paraId="591D5F6E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-1.15</w:t>
            </w:r>
          </w:p>
        </w:tc>
        <w:tc>
          <w:tcPr>
            <w:tcW w:w="1560" w:type="dxa"/>
            <w:vAlign w:val="center"/>
          </w:tcPr>
          <w:p w14:paraId="56E2D521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5717287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14:paraId="2E78DA31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6D5745A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48188FF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7158688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67AEBC7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770245" w14:paraId="08271DF8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605AEE7B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Thiamethoxam</w:t>
            </w:r>
          </w:p>
        </w:tc>
        <w:tc>
          <w:tcPr>
            <w:tcW w:w="1134" w:type="dxa"/>
            <w:vAlign w:val="center"/>
          </w:tcPr>
          <w:p w14:paraId="1B7BBD4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291.71</w:t>
            </w:r>
          </w:p>
        </w:tc>
        <w:tc>
          <w:tcPr>
            <w:tcW w:w="1984" w:type="dxa"/>
            <w:vAlign w:val="center"/>
          </w:tcPr>
          <w:p w14:paraId="75180E8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-0.13</w:t>
            </w:r>
          </w:p>
        </w:tc>
        <w:tc>
          <w:tcPr>
            <w:tcW w:w="1560" w:type="dxa"/>
            <w:vAlign w:val="center"/>
          </w:tcPr>
          <w:p w14:paraId="36F309F2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275" w:type="dxa"/>
            <w:vAlign w:val="center"/>
          </w:tcPr>
          <w:p w14:paraId="24D150C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56.2</w:t>
            </w:r>
          </w:p>
        </w:tc>
        <w:tc>
          <w:tcPr>
            <w:tcW w:w="1418" w:type="dxa"/>
            <w:vAlign w:val="center"/>
          </w:tcPr>
          <w:p w14:paraId="0D1476D4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850" w:type="dxa"/>
            <w:vAlign w:val="center"/>
          </w:tcPr>
          <w:p w14:paraId="651F4DA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7CF2C0B4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07D7ACB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46" w:type="dxa"/>
            <w:vAlign w:val="center"/>
          </w:tcPr>
          <w:p w14:paraId="78096435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62109E" w:rsidRPr="00770245" w14:paraId="697D95A4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5FB570D5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Thiobencarb</w:t>
            </w:r>
          </w:p>
        </w:tc>
        <w:tc>
          <w:tcPr>
            <w:tcW w:w="1134" w:type="dxa"/>
            <w:vAlign w:val="center"/>
          </w:tcPr>
          <w:p w14:paraId="4EB68EFE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257.8</w:t>
            </w:r>
          </w:p>
        </w:tc>
        <w:tc>
          <w:tcPr>
            <w:tcW w:w="1984" w:type="dxa"/>
            <w:vAlign w:val="center"/>
          </w:tcPr>
          <w:p w14:paraId="4C988A87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4.23</w:t>
            </w:r>
          </w:p>
        </w:tc>
        <w:tc>
          <w:tcPr>
            <w:tcW w:w="1560" w:type="dxa"/>
            <w:vAlign w:val="center"/>
          </w:tcPr>
          <w:p w14:paraId="1307383C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275" w:type="dxa"/>
            <w:vAlign w:val="center"/>
          </w:tcPr>
          <w:p w14:paraId="17050B73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418" w:type="dxa"/>
            <w:vAlign w:val="center"/>
          </w:tcPr>
          <w:p w14:paraId="3794F05A" w14:textId="605187C7" w:rsidR="0062109E" w:rsidRPr="00770245" w:rsidRDefault="007936BF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850" w:type="dxa"/>
            <w:vAlign w:val="center"/>
          </w:tcPr>
          <w:p w14:paraId="67D581A9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04DC2FDA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0E24708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530</w:t>
            </w:r>
          </w:p>
        </w:tc>
        <w:tc>
          <w:tcPr>
            <w:tcW w:w="1246" w:type="dxa"/>
            <w:vAlign w:val="center"/>
          </w:tcPr>
          <w:p w14:paraId="26FE8719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62109E" w:rsidRPr="00770245" w14:paraId="5D73F9B1" w14:textId="77777777" w:rsidTr="008612FF">
        <w:trPr>
          <w:gridAfter w:val="1"/>
          <w:wAfter w:w="6" w:type="dxa"/>
          <w:jc w:val="center"/>
        </w:trPr>
        <w:tc>
          <w:tcPr>
            <w:tcW w:w="2547" w:type="dxa"/>
            <w:vAlign w:val="center"/>
          </w:tcPr>
          <w:p w14:paraId="11E29FBB" w14:textId="77777777" w:rsidR="0062109E" w:rsidRPr="00770245" w:rsidRDefault="0062109E" w:rsidP="00CB408B">
            <w:pPr>
              <w:spacing w:beforeLines="40" w:before="96" w:afterLines="40" w:after="96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Tricyclazole</w:t>
            </w:r>
          </w:p>
        </w:tc>
        <w:tc>
          <w:tcPr>
            <w:tcW w:w="1134" w:type="dxa"/>
            <w:vAlign w:val="center"/>
          </w:tcPr>
          <w:p w14:paraId="3E1672AB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189.24</w:t>
            </w:r>
          </w:p>
        </w:tc>
        <w:tc>
          <w:tcPr>
            <w:tcW w:w="1984" w:type="dxa"/>
            <w:vAlign w:val="center"/>
          </w:tcPr>
          <w:p w14:paraId="7E39EAA0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1.4</w:t>
            </w:r>
          </w:p>
        </w:tc>
        <w:tc>
          <w:tcPr>
            <w:tcW w:w="1560" w:type="dxa"/>
            <w:vAlign w:val="center"/>
          </w:tcPr>
          <w:p w14:paraId="0EEAFA88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275" w:type="dxa"/>
            <w:vAlign w:val="center"/>
          </w:tcPr>
          <w:p w14:paraId="6799F75D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169</w:t>
            </w:r>
          </w:p>
        </w:tc>
        <w:tc>
          <w:tcPr>
            <w:tcW w:w="1418" w:type="dxa"/>
            <w:vAlign w:val="center"/>
          </w:tcPr>
          <w:p w14:paraId="18B3A153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850" w:type="dxa"/>
            <w:vAlign w:val="center"/>
          </w:tcPr>
          <w:p w14:paraId="3E40AE44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526A3A9F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5057D062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46" w:type="dxa"/>
            <w:vAlign w:val="center"/>
          </w:tcPr>
          <w:p w14:paraId="53E22BA6" w14:textId="77777777" w:rsidR="0062109E" w:rsidRPr="00770245" w:rsidRDefault="0062109E" w:rsidP="00CB408B">
            <w:pPr>
              <w:spacing w:beforeLines="40" w:before="96" w:afterLines="40" w:after="96"/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</w:tbl>
    <w:p w14:paraId="154C4D64" w14:textId="7C0013EB" w:rsidR="009C54F4" w:rsidRPr="00770245" w:rsidRDefault="00147865" w:rsidP="00CB408B">
      <w:pPr>
        <w:rPr>
          <w:rFonts w:cs="Times New Roman"/>
          <w:b/>
          <w:sz w:val="20"/>
          <w:szCs w:val="20"/>
        </w:rPr>
      </w:pPr>
      <w:r w:rsidRPr="00770245">
        <w:rPr>
          <w:rFonts w:cs="Times New Roman"/>
          <w:sz w:val="20"/>
          <w:szCs w:val="20"/>
        </w:rPr>
        <w:t xml:space="preserve">Note: “N/A” indicates </w:t>
      </w:r>
      <w:r w:rsidR="005C4A7B" w:rsidRPr="00770245">
        <w:rPr>
          <w:rFonts w:cs="Times New Roman"/>
          <w:sz w:val="20"/>
          <w:szCs w:val="20"/>
        </w:rPr>
        <w:t>that the value is</w:t>
      </w:r>
      <w:r w:rsidRPr="00770245">
        <w:rPr>
          <w:rFonts w:cs="Times New Roman"/>
          <w:sz w:val="20"/>
          <w:szCs w:val="20"/>
        </w:rPr>
        <w:t xml:space="preserve"> not available in the database; “-“ </w:t>
      </w:r>
      <w:r w:rsidR="005C4A7B" w:rsidRPr="00770245">
        <w:rPr>
          <w:rFonts w:cs="Times New Roman"/>
          <w:sz w:val="20"/>
          <w:szCs w:val="20"/>
        </w:rPr>
        <w:t>indicates that</w:t>
      </w:r>
      <w:r w:rsidRPr="00770245">
        <w:rPr>
          <w:rFonts w:cs="Times New Roman"/>
          <w:sz w:val="20"/>
          <w:szCs w:val="20"/>
        </w:rPr>
        <w:t xml:space="preserve"> information from the PPDB (202</w:t>
      </w:r>
      <w:r w:rsidR="005B24D7" w:rsidRPr="00770245">
        <w:rPr>
          <w:rFonts w:cs="Times New Roman"/>
          <w:sz w:val="20"/>
          <w:szCs w:val="20"/>
        </w:rPr>
        <w:t>3</w:t>
      </w:r>
      <w:r w:rsidRPr="00770245">
        <w:rPr>
          <w:rFonts w:cs="Times New Roman"/>
          <w:sz w:val="20"/>
          <w:szCs w:val="20"/>
        </w:rPr>
        <w:t xml:space="preserve">) </w:t>
      </w:r>
      <w:r w:rsidR="005C4A7B" w:rsidRPr="00770245">
        <w:rPr>
          <w:rFonts w:cs="Times New Roman"/>
          <w:sz w:val="20"/>
          <w:szCs w:val="20"/>
        </w:rPr>
        <w:t xml:space="preserve">was used </w:t>
      </w:r>
      <w:r w:rsidRPr="00770245">
        <w:rPr>
          <w:rFonts w:cs="Times New Roman"/>
          <w:sz w:val="20"/>
          <w:szCs w:val="20"/>
        </w:rPr>
        <w:t xml:space="preserve">as the primary </w:t>
      </w:r>
      <w:r w:rsidR="005C4A7B" w:rsidRPr="00770245">
        <w:rPr>
          <w:rFonts w:cs="Times New Roman"/>
          <w:sz w:val="20"/>
          <w:szCs w:val="20"/>
        </w:rPr>
        <w:t>source</w:t>
      </w:r>
      <w:r w:rsidRPr="00770245">
        <w:rPr>
          <w:rFonts w:cs="Times New Roman"/>
          <w:sz w:val="20"/>
          <w:szCs w:val="20"/>
        </w:rPr>
        <w:t>; “*” indicates active substances that are not found in the PPDB (202</w:t>
      </w:r>
      <w:r w:rsidR="005B24D7" w:rsidRPr="00770245">
        <w:rPr>
          <w:rFonts w:cs="Times New Roman"/>
          <w:sz w:val="20"/>
          <w:szCs w:val="20"/>
        </w:rPr>
        <w:t>3</w:t>
      </w:r>
      <w:r w:rsidRPr="00770245">
        <w:rPr>
          <w:rFonts w:cs="Times New Roman"/>
          <w:sz w:val="20"/>
          <w:szCs w:val="20"/>
        </w:rPr>
        <w:t xml:space="preserve">) where alternative substances were </w:t>
      </w:r>
      <w:r w:rsidR="005C4A7B" w:rsidRPr="00770245">
        <w:rPr>
          <w:rFonts w:cs="Times New Roman"/>
          <w:sz w:val="20"/>
          <w:szCs w:val="20"/>
        </w:rPr>
        <w:t xml:space="preserve">substituted. Other databases were used as </w:t>
      </w:r>
      <w:r w:rsidR="00AD40AC" w:rsidRPr="00770245">
        <w:rPr>
          <w:rFonts w:cs="Times New Roman"/>
          <w:sz w:val="20"/>
          <w:szCs w:val="20"/>
        </w:rPr>
        <w:t>sources where K</w:t>
      </w:r>
      <w:r w:rsidR="00AD40AC" w:rsidRPr="00770245">
        <w:rPr>
          <w:rFonts w:cs="Times New Roman"/>
          <w:sz w:val="20"/>
          <w:szCs w:val="20"/>
          <w:vertAlign w:val="subscript"/>
        </w:rPr>
        <w:t>oc</w:t>
      </w:r>
      <w:r w:rsidR="00AD40AC" w:rsidRPr="00770245">
        <w:rPr>
          <w:rFonts w:cs="Times New Roman"/>
          <w:sz w:val="20"/>
          <w:szCs w:val="20"/>
        </w:rPr>
        <w:t xml:space="preserve"> </w:t>
      </w:r>
      <w:r w:rsidR="00A12230" w:rsidRPr="00770245">
        <w:rPr>
          <w:rFonts w:cs="Times New Roman"/>
          <w:sz w:val="20"/>
          <w:szCs w:val="20"/>
        </w:rPr>
        <w:t xml:space="preserve">was </w:t>
      </w:r>
      <w:r w:rsidR="00AD40AC" w:rsidRPr="00770245">
        <w:rPr>
          <w:rFonts w:cs="Times New Roman"/>
          <w:sz w:val="20"/>
          <w:szCs w:val="20"/>
        </w:rPr>
        <w:t xml:space="preserve">not found in </w:t>
      </w:r>
      <w:r w:rsidR="00F0291E" w:rsidRPr="00770245">
        <w:rPr>
          <w:rFonts w:cs="Times New Roman"/>
          <w:sz w:val="20"/>
          <w:szCs w:val="20"/>
        </w:rPr>
        <w:t>the</w:t>
      </w:r>
      <w:r w:rsidR="00AD40AC" w:rsidRPr="00770245">
        <w:rPr>
          <w:rFonts w:cs="Times New Roman"/>
          <w:sz w:val="20"/>
          <w:szCs w:val="20"/>
        </w:rPr>
        <w:t xml:space="preserve"> three selected databases: </w:t>
      </w:r>
      <w:r w:rsidR="00AD40AC" w:rsidRPr="00770245">
        <w:rPr>
          <w:rFonts w:cs="Times New Roman"/>
          <w:sz w:val="20"/>
          <w:szCs w:val="20"/>
          <w:vertAlign w:val="superscript"/>
        </w:rPr>
        <w:t>a</w:t>
      </w:r>
      <w:r w:rsidR="00D73B6B" w:rsidRPr="00770245">
        <w:rPr>
          <w:rFonts w:cs="Times New Roman"/>
          <w:sz w:val="20"/>
          <w:szCs w:val="20"/>
          <w:vertAlign w:val="superscript"/>
        </w:rPr>
        <w:t>)</w:t>
      </w:r>
      <w:r w:rsidR="00362ED6" w:rsidRPr="00770245">
        <w:rPr>
          <w:rFonts w:cs="Times New Roman"/>
          <w:sz w:val="20"/>
          <w:szCs w:val="20"/>
        </w:rPr>
        <w:t>cartap hydrochloride:</w:t>
      </w:r>
      <w:r w:rsidR="00CC7A53" w:rsidRPr="00770245">
        <w:rPr>
          <w:rFonts w:cs="Times New Roman"/>
          <w:sz w:val="20"/>
          <w:szCs w:val="20"/>
        </w:rPr>
        <w:t xml:space="preserve"> 800 (cartap; Roberts and Hutson 1999); </w:t>
      </w:r>
      <w:r w:rsidR="00CC7A53" w:rsidRPr="00770245">
        <w:rPr>
          <w:rFonts w:cs="Times New Roman"/>
          <w:sz w:val="20"/>
          <w:szCs w:val="20"/>
          <w:vertAlign w:val="superscript"/>
        </w:rPr>
        <w:t>b</w:t>
      </w:r>
      <w:r w:rsidR="00D73B6B" w:rsidRPr="00770245">
        <w:rPr>
          <w:rFonts w:cs="Times New Roman"/>
          <w:sz w:val="20"/>
          <w:szCs w:val="20"/>
          <w:vertAlign w:val="superscript"/>
        </w:rPr>
        <w:t>)</w:t>
      </w:r>
      <w:r w:rsidR="00362ED6" w:rsidRPr="00770245">
        <w:rPr>
          <w:rFonts w:cs="Times New Roman"/>
          <w:sz w:val="20"/>
          <w:szCs w:val="20"/>
        </w:rPr>
        <w:t>pretilachlor: 1146 (Imaizumi et al. 201</w:t>
      </w:r>
      <w:r w:rsidR="00A34439" w:rsidRPr="00770245">
        <w:rPr>
          <w:rFonts w:cs="Times New Roman"/>
          <w:sz w:val="20"/>
          <w:szCs w:val="20"/>
        </w:rPr>
        <w:t>8</w:t>
      </w:r>
      <w:r w:rsidR="00362ED6" w:rsidRPr="00770245">
        <w:rPr>
          <w:rFonts w:cs="Times New Roman"/>
          <w:sz w:val="20"/>
          <w:szCs w:val="20"/>
        </w:rPr>
        <w:t xml:space="preserve">); </w:t>
      </w:r>
      <w:r w:rsidR="00D73B6B" w:rsidRPr="00770245">
        <w:rPr>
          <w:rFonts w:cs="Times New Roman"/>
          <w:sz w:val="20"/>
          <w:szCs w:val="20"/>
          <w:vertAlign w:val="superscript"/>
        </w:rPr>
        <w:t>c)</w:t>
      </w:r>
      <w:r w:rsidR="00F0291E" w:rsidRPr="00770245">
        <w:rPr>
          <w:rFonts w:cs="Times New Roman"/>
          <w:sz w:val="20"/>
          <w:szCs w:val="20"/>
        </w:rPr>
        <w:t>propineb: 18 (Bayer CropScience 2015)</w:t>
      </w:r>
    </w:p>
    <w:p w14:paraId="683CB130" w14:textId="77777777" w:rsidR="009C54F4" w:rsidRPr="00770245" w:rsidRDefault="009C54F4" w:rsidP="00170633">
      <w:pPr>
        <w:jc w:val="center"/>
        <w:rPr>
          <w:rFonts w:cs="Times New Roman"/>
          <w:b/>
          <w:sz w:val="20"/>
          <w:szCs w:val="20"/>
        </w:rPr>
      </w:pPr>
    </w:p>
    <w:p w14:paraId="4D9C3AEE" w14:textId="77777777" w:rsidR="00B21C6C" w:rsidRPr="00770245" w:rsidRDefault="00B21C6C" w:rsidP="00170633">
      <w:pPr>
        <w:jc w:val="center"/>
        <w:rPr>
          <w:rFonts w:cs="Times New Roman"/>
          <w:sz w:val="20"/>
          <w:szCs w:val="20"/>
        </w:rPr>
        <w:sectPr w:rsidR="00B21C6C" w:rsidRPr="00770245" w:rsidSect="00037A1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F26CC46" w14:textId="50BEA288" w:rsidR="00066217" w:rsidRPr="00066217" w:rsidRDefault="00066217" w:rsidP="00066217">
      <w:pPr>
        <w:jc w:val="center"/>
        <w:rPr>
          <w:rFonts w:cs="Times New Roman"/>
          <w:bCs/>
          <w:sz w:val="20"/>
          <w:szCs w:val="20"/>
          <w:lang w:val="en-GB"/>
        </w:rPr>
      </w:pPr>
      <w:r w:rsidRPr="00A96D37">
        <w:rPr>
          <w:rFonts w:cs="Times New Roman"/>
          <w:b/>
          <w:sz w:val="20"/>
          <w:szCs w:val="20"/>
          <w:lang w:val="en-GB"/>
        </w:rPr>
        <w:lastRenderedPageBreak/>
        <w:t xml:space="preserve">Table </w:t>
      </w:r>
      <w:r w:rsidR="0050300C" w:rsidRPr="00A96D37">
        <w:rPr>
          <w:rFonts w:cs="Times New Roman"/>
          <w:b/>
          <w:sz w:val="20"/>
          <w:szCs w:val="20"/>
          <w:lang w:val="en-GB"/>
        </w:rPr>
        <w:t>S</w:t>
      </w:r>
      <w:r w:rsidR="008A628B">
        <w:rPr>
          <w:rFonts w:cs="Times New Roman"/>
          <w:b/>
          <w:sz w:val="20"/>
          <w:szCs w:val="20"/>
          <w:lang w:val="en-GB"/>
        </w:rPr>
        <w:t>2</w:t>
      </w:r>
      <w:r w:rsidRPr="00A96D37">
        <w:rPr>
          <w:rFonts w:cs="Times New Roman"/>
          <w:bCs/>
          <w:sz w:val="20"/>
          <w:szCs w:val="20"/>
          <w:lang w:val="en-GB"/>
        </w:rPr>
        <w:t xml:space="preserve"> Summary </w:t>
      </w:r>
      <w:r w:rsidRPr="00066217">
        <w:rPr>
          <w:rFonts w:cs="Times New Roman"/>
          <w:bCs/>
          <w:sz w:val="20"/>
          <w:szCs w:val="20"/>
          <w:lang w:val="en-GB"/>
        </w:rPr>
        <w:t>of the use of personal protective equipment (PPE) for the 23 rice growers across the whole rice season</w:t>
      </w:r>
    </w:p>
    <w:tbl>
      <w:tblPr>
        <w:tblStyle w:val="TableGrid"/>
        <w:tblW w:w="98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"/>
        <w:gridCol w:w="1312"/>
        <w:gridCol w:w="774"/>
        <w:gridCol w:w="1235"/>
        <w:gridCol w:w="1213"/>
        <w:gridCol w:w="1311"/>
        <w:gridCol w:w="773"/>
        <w:gridCol w:w="1235"/>
        <w:gridCol w:w="1213"/>
      </w:tblGrid>
      <w:tr w:rsidR="00066217" w:rsidRPr="00066217" w14:paraId="1139AA59" w14:textId="77777777" w:rsidTr="0006621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</w:tcBorders>
          </w:tcPr>
          <w:p w14:paraId="5E775811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Rice grower</w:t>
            </w:r>
          </w:p>
        </w:tc>
        <w:tc>
          <w:tcPr>
            <w:tcW w:w="46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7A7EB0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PPE use during ML</w:t>
            </w:r>
          </w:p>
        </w:tc>
        <w:tc>
          <w:tcPr>
            <w:tcW w:w="46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5AD8BE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PPE use during AP</w:t>
            </w:r>
          </w:p>
        </w:tc>
      </w:tr>
      <w:tr w:rsidR="00066217" w:rsidRPr="00066217" w14:paraId="0D220EBE" w14:textId="77777777" w:rsidTr="00066217">
        <w:trPr>
          <w:jc w:val="center"/>
        </w:trPr>
        <w:tc>
          <w:tcPr>
            <w:tcW w:w="543" w:type="dxa"/>
            <w:vMerge/>
            <w:tcBorders>
              <w:bottom w:val="single" w:sz="4" w:space="0" w:color="auto"/>
            </w:tcBorders>
          </w:tcPr>
          <w:p w14:paraId="6C48CA15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3F7D78D9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Gloves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4B91E1FE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Body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14:paraId="369799DA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Legs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0F60C18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Respiratory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2A3AF4FF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Gloves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32D5B347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Body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14:paraId="4B4B8010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Legs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A7CB46A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Respiratory</w:t>
            </w:r>
          </w:p>
        </w:tc>
      </w:tr>
      <w:tr w:rsidR="00066217" w:rsidRPr="00066217" w14:paraId="0D406FE7" w14:textId="77777777" w:rsidTr="00066217">
        <w:trPr>
          <w:jc w:val="center"/>
        </w:trPr>
        <w:tc>
          <w:tcPr>
            <w:tcW w:w="543" w:type="dxa"/>
            <w:tcBorders>
              <w:top w:val="single" w:sz="4" w:space="0" w:color="auto"/>
            </w:tcBorders>
          </w:tcPr>
          <w:p w14:paraId="6E9C4665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RG01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7C457372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F6AC5D7" w14:textId="77777777" w:rsidR="00066217" w:rsidRPr="00066217" w:rsidRDefault="00066217" w:rsidP="00066217">
            <w:pPr>
              <w:ind w:left="113" w:right="113"/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Long sleeves &amp; long trousers</w:t>
            </w:r>
          </w:p>
        </w:tc>
        <w:tc>
          <w:tcPr>
            <w:tcW w:w="1261" w:type="dxa"/>
            <w:tcBorders>
              <w:top w:val="single" w:sz="4" w:space="0" w:color="auto"/>
            </w:tcBorders>
          </w:tcPr>
          <w:p w14:paraId="0E34927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Boots/rubber shoes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11E38C0A" w14:textId="77777777" w:rsidR="00066217" w:rsidRPr="00066217" w:rsidRDefault="00066217" w:rsidP="00066217">
            <w:pPr>
              <w:ind w:left="113" w:right="113"/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Face masks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618026E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C628DB9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Long sleeves &amp; long trousers</w:t>
            </w:r>
          </w:p>
        </w:tc>
        <w:tc>
          <w:tcPr>
            <w:tcW w:w="1261" w:type="dxa"/>
            <w:tcBorders>
              <w:top w:val="single" w:sz="4" w:space="0" w:color="auto"/>
            </w:tcBorders>
          </w:tcPr>
          <w:p w14:paraId="3BE39F1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Boots/rubber shoes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265B07A1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Face masks</w:t>
            </w:r>
          </w:p>
        </w:tc>
      </w:tr>
      <w:tr w:rsidR="00066217" w:rsidRPr="00066217" w14:paraId="7EABEFE3" w14:textId="77777777" w:rsidTr="00066217">
        <w:trPr>
          <w:jc w:val="center"/>
        </w:trPr>
        <w:tc>
          <w:tcPr>
            <w:tcW w:w="543" w:type="dxa"/>
          </w:tcPr>
          <w:p w14:paraId="7C119E2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RG02</w:t>
            </w:r>
          </w:p>
        </w:tc>
        <w:tc>
          <w:tcPr>
            <w:tcW w:w="1339" w:type="dxa"/>
          </w:tcPr>
          <w:p w14:paraId="4AEDF319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2593DC54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3478389D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0320BE6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1A35F17B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227DB0AA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4AEF1DF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525E172D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34B3690E" w14:textId="77777777" w:rsidTr="00066217">
        <w:trPr>
          <w:jc w:val="center"/>
        </w:trPr>
        <w:tc>
          <w:tcPr>
            <w:tcW w:w="543" w:type="dxa"/>
          </w:tcPr>
          <w:p w14:paraId="251ECFCD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RG03</w:t>
            </w:r>
          </w:p>
        </w:tc>
        <w:tc>
          <w:tcPr>
            <w:tcW w:w="1339" w:type="dxa"/>
          </w:tcPr>
          <w:p w14:paraId="2A16BA8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44FE725B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7075F86E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78C878F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3DD56FE0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4031BD9D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4F4416B0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022731F0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4310854D" w14:textId="77777777" w:rsidTr="00066217">
        <w:trPr>
          <w:jc w:val="center"/>
        </w:trPr>
        <w:tc>
          <w:tcPr>
            <w:tcW w:w="543" w:type="dxa"/>
          </w:tcPr>
          <w:p w14:paraId="61D1FFA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RG04</w:t>
            </w:r>
          </w:p>
        </w:tc>
        <w:tc>
          <w:tcPr>
            <w:tcW w:w="1339" w:type="dxa"/>
          </w:tcPr>
          <w:p w14:paraId="504971A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2C9AC2AE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482B55F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418DCCE2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77F9C002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4347F8A0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3B19DB2E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69FA515E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24CE4FD6" w14:textId="77777777" w:rsidTr="00066217">
        <w:trPr>
          <w:jc w:val="center"/>
        </w:trPr>
        <w:tc>
          <w:tcPr>
            <w:tcW w:w="543" w:type="dxa"/>
          </w:tcPr>
          <w:p w14:paraId="6BD6A201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RG05</w:t>
            </w:r>
          </w:p>
        </w:tc>
        <w:tc>
          <w:tcPr>
            <w:tcW w:w="1339" w:type="dxa"/>
          </w:tcPr>
          <w:p w14:paraId="2411E1B2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Cotton/plastic gloves</w:t>
            </w:r>
          </w:p>
        </w:tc>
        <w:tc>
          <w:tcPr>
            <w:tcW w:w="807" w:type="dxa"/>
            <w:vMerge/>
          </w:tcPr>
          <w:p w14:paraId="5D0C41B4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3A4180A4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7DF0DCC8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1C52D041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Cotton/plastic gloves</w:t>
            </w:r>
          </w:p>
        </w:tc>
        <w:tc>
          <w:tcPr>
            <w:tcW w:w="807" w:type="dxa"/>
            <w:vMerge/>
          </w:tcPr>
          <w:p w14:paraId="300C2129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5C60E9AD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0CF16C24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6033DBB1" w14:textId="77777777" w:rsidTr="00066217">
        <w:trPr>
          <w:jc w:val="center"/>
        </w:trPr>
        <w:tc>
          <w:tcPr>
            <w:tcW w:w="543" w:type="dxa"/>
          </w:tcPr>
          <w:p w14:paraId="19D98568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RG06</w:t>
            </w:r>
          </w:p>
        </w:tc>
        <w:tc>
          <w:tcPr>
            <w:tcW w:w="1339" w:type="dxa"/>
          </w:tcPr>
          <w:p w14:paraId="48DFB741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</w:tcPr>
          <w:p w14:paraId="49861599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37F77862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2BD20D5D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34576062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</w:tcPr>
          <w:p w14:paraId="171960E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43A7347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00949C11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5892C017" w14:textId="77777777" w:rsidTr="00066217">
        <w:trPr>
          <w:jc w:val="center"/>
        </w:trPr>
        <w:tc>
          <w:tcPr>
            <w:tcW w:w="543" w:type="dxa"/>
          </w:tcPr>
          <w:p w14:paraId="407FF2E3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RG07</w:t>
            </w:r>
          </w:p>
        </w:tc>
        <w:tc>
          <w:tcPr>
            <w:tcW w:w="1339" w:type="dxa"/>
          </w:tcPr>
          <w:p w14:paraId="0795CEC0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</w:tcPr>
          <w:p w14:paraId="19295EE3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6329FAB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5C84068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4FFC921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</w:tcPr>
          <w:p w14:paraId="277E272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2DB1852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0E4DC532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715FD693" w14:textId="77777777" w:rsidTr="00066217">
        <w:trPr>
          <w:jc w:val="center"/>
        </w:trPr>
        <w:tc>
          <w:tcPr>
            <w:tcW w:w="543" w:type="dxa"/>
          </w:tcPr>
          <w:p w14:paraId="10E023A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RG08</w:t>
            </w:r>
          </w:p>
        </w:tc>
        <w:tc>
          <w:tcPr>
            <w:tcW w:w="1339" w:type="dxa"/>
          </w:tcPr>
          <w:p w14:paraId="01C4635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662481E8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2198980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760DCB04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0A323D4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4466C60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35C8F66E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79A2B0A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67341962" w14:textId="77777777" w:rsidTr="00066217">
        <w:trPr>
          <w:jc w:val="center"/>
        </w:trPr>
        <w:tc>
          <w:tcPr>
            <w:tcW w:w="543" w:type="dxa"/>
          </w:tcPr>
          <w:p w14:paraId="04B7B26D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RG09</w:t>
            </w:r>
          </w:p>
        </w:tc>
        <w:tc>
          <w:tcPr>
            <w:tcW w:w="1339" w:type="dxa"/>
          </w:tcPr>
          <w:p w14:paraId="1644BE2A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</w:tcPr>
          <w:p w14:paraId="66401E6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44DC659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Boots/rubber shoes</w:t>
            </w:r>
          </w:p>
        </w:tc>
        <w:tc>
          <w:tcPr>
            <w:tcW w:w="1238" w:type="dxa"/>
            <w:vMerge/>
          </w:tcPr>
          <w:p w14:paraId="5632F0FB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7B53A8D1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</w:tcPr>
          <w:p w14:paraId="53805FB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7EE60C1B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Boots/rubber shoes</w:t>
            </w:r>
          </w:p>
        </w:tc>
        <w:tc>
          <w:tcPr>
            <w:tcW w:w="1238" w:type="dxa"/>
            <w:vMerge/>
          </w:tcPr>
          <w:p w14:paraId="5A6B7353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6C664DB4" w14:textId="77777777" w:rsidTr="00066217">
        <w:trPr>
          <w:jc w:val="center"/>
        </w:trPr>
        <w:tc>
          <w:tcPr>
            <w:tcW w:w="543" w:type="dxa"/>
          </w:tcPr>
          <w:p w14:paraId="54BEA37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RG10</w:t>
            </w:r>
          </w:p>
        </w:tc>
        <w:tc>
          <w:tcPr>
            <w:tcW w:w="1339" w:type="dxa"/>
          </w:tcPr>
          <w:p w14:paraId="3091BE0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Cotton/plastic gloves</w:t>
            </w:r>
          </w:p>
        </w:tc>
        <w:tc>
          <w:tcPr>
            <w:tcW w:w="807" w:type="dxa"/>
            <w:vMerge/>
          </w:tcPr>
          <w:p w14:paraId="62351745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29CA9965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Boots/rubber shoes</w:t>
            </w:r>
          </w:p>
        </w:tc>
        <w:tc>
          <w:tcPr>
            <w:tcW w:w="1238" w:type="dxa"/>
            <w:vMerge/>
          </w:tcPr>
          <w:p w14:paraId="5C6B7DA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22C1225A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Cotton/plastic gloves</w:t>
            </w:r>
          </w:p>
        </w:tc>
        <w:tc>
          <w:tcPr>
            <w:tcW w:w="807" w:type="dxa"/>
            <w:vMerge/>
          </w:tcPr>
          <w:p w14:paraId="664F9BA1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17124D8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Boots/rubber shoes</w:t>
            </w:r>
          </w:p>
        </w:tc>
        <w:tc>
          <w:tcPr>
            <w:tcW w:w="1238" w:type="dxa"/>
            <w:vMerge/>
          </w:tcPr>
          <w:p w14:paraId="3434E5F2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7D99BD6B" w14:textId="77777777" w:rsidTr="00066217">
        <w:trPr>
          <w:jc w:val="center"/>
        </w:trPr>
        <w:tc>
          <w:tcPr>
            <w:tcW w:w="543" w:type="dxa"/>
          </w:tcPr>
          <w:p w14:paraId="2BBFD599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RG11</w:t>
            </w:r>
          </w:p>
        </w:tc>
        <w:tc>
          <w:tcPr>
            <w:tcW w:w="1339" w:type="dxa"/>
          </w:tcPr>
          <w:p w14:paraId="797214F0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289A2A88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3D5E7A40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Rubber shoes</w:t>
            </w:r>
          </w:p>
        </w:tc>
        <w:tc>
          <w:tcPr>
            <w:tcW w:w="1238" w:type="dxa"/>
            <w:vMerge/>
          </w:tcPr>
          <w:p w14:paraId="6C84B0BB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397CDAB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05DF5DC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651E213E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Rubber shoes</w:t>
            </w:r>
          </w:p>
        </w:tc>
        <w:tc>
          <w:tcPr>
            <w:tcW w:w="1238" w:type="dxa"/>
            <w:vMerge/>
          </w:tcPr>
          <w:p w14:paraId="4FEE21F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5FA37008" w14:textId="77777777" w:rsidTr="00066217">
        <w:trPr>
          <w:jc w:val="center"/>
        </w:trPr>
        <w:tc>
          <w:tcPr>
            <w:tcW w:w="543" w:type="dxa"/>
          </w:tcPr>
          <w:p w14:paraId="0E04B70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RG12</w:t>
            </w:r>
          </w:p>
        </w:tc>
        <w:tc>
          <w:tcPr>
            <w:tcW w:w="1339" w:type="dxa"/>
          </w:tcPr>
          <w:p w14:paraId="65EE0C1D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</w:tcPr>
          <w:p w14:paraId="78539171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38FFA53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42732BD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5765BBA8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</w:tcPr>
          <w:p w14:paraId="74DD131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60324B3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047D8D54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671C2876" w14:textId="77777777" w:rsidTr="00066217">
        <w:trPr>
          <w:jc w:val="center"/>
        </w:trPr>
        <w:tc>
          <w:tcPr>
            <w:tcW w:w="543" w:type="dxa"/>
          </w:tcPr>
          <w:p w14:paraId="1C0DDCAB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RG13</w:t>
            </w:r>
          </w:p>
        </w:tc>
        <w:tc>
          <w:tcPr>
            <w:tcW w:w="1339" w:type="dxa"/>
          </w:tcPr>
          <w:p w14:paraId="5AD745F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0FA3F744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205199B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Rubber shoes</w:t>
            </w:r>
          </w:p>
        </w:tc>
        <w:tc>
          <w:tcPr>
            <w:tcW w:w="1238" w:type="dxa"/>
            <w:vMerge/>
          </w:tcPr>
          <w:p w14:paraId="7582A2D2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2FAD4BF9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264868B3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42E55B51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Rubber shoes</w:t>
            </w:r>
          </w:p>
        </w:tc>
        <w:tc>
          <w:tcPr>
            <w:tcW w:w="1238" w:type="dxa"/>
            <w:vMerge/>
          </w:tcPr>
          <w:p w14:paraId="73ED066B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5BA81E81" w14:textId="77777777" w:rsidTr="00066217">
        <w:trPr>
          <w:jc w:val="center"/>
        </w:trPr>
        <w:tc>
          <w:tcPr>
            <w:tcW w:w="543" w:type="dxa"/>
          </w:tcPr>
          <w:p w14:paraId="3E491ECB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RG14</w:t>
            </w:r>
          </w:p>
        </w:tc>
        <w:tc>
          <w:tcPr>
            <w:tcW w:w="1339" w:type="dxa"/>
          </w:tcPr>
          <w:p w14:paraId="162F291E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2A490F6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4FE1DD41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26F1EED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2A647AF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6BCED6F5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791964CB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5E3CC03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382208BF" w14:textId="77777777" w:rsidTr="00066217">
        <w:trPr>
          <w:jc w:val="center"/>
        </w:trPr>
        <w:tc>
          <w:tcPr>
            <w:tcW w:w="543" w:type="dxa"/>
          </w:tcPr>
          <w:p w14:paraId="5BA73119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RG15</w:t>
            </w:r>
          </w:p>
        </w:tc>
        <w:tc>
          <w:tcPr>
            <w:tcW w:w="1339" w:type="dxa"/>
          </w:tcPr>
          <w:p w14:paraId="38137E0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5ED776C3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0AF3FFF8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4DAF7A80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5FFB5D2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4932C85D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3C3D6E0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1BB2DF02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6FE58566" w14:textId="77777777" w:rsidTr="00066217">
        <w:trPr>
          <w:jc w:val="center"/>
        </w:trPr>
        <w:tc>
          <w:tcPr>
            <w:tcW w:w="543" w:type="dxa"/>
          </w:tcPr>
          <w:p w14:paraId="0CB669F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RG16</w:t>
            </w:r>
          </w:p>
        </w:tc>
        <w:tc>
          <w:tcPr>
            <w:tcW w:w="1339" w:type="dxa"/>
          </w:tcPr>
          <w:p w14:paraId="4D0D109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09431AA0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6E611974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1E1A7339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77C323C0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143F78F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62111551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446B9FFD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7DA06141" w14:textId="77777777" w:rsidTr="00066217">
        <w:trPr>
          <w:jc w:val="center"/>
        </w:trPr>
        <w:tc>
          <w:tcPr>
            <w:tcW w:w="543" w:type="dxa"/>
          </w:tcPr>
          <w:p w14:paraId="533B87C0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RG17</w:t>
            </w:r>
          </w:p>
        </w:tc>
        <w:tc>
          <w:tcPr>
            <w:tcW w:w="1339" w:type="dxa"/>
          </w:tcPr>
          <w:p w14:paraId="2DD3A798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</w:tcPr>
          <w:p w14:paraId="2BD139B4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149F6CC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Rubber shoes</w:t>
            </w:r>
          </w:p>
        </w:tc>
        <w:tc>
          <w:tcPr>
            <w:tcW w:w="1238" w:type="dxa"/>
            <w:vMerge/>
          </w:tcPr>
          <w:p w14:paraId="431E0070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7103AE3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</w:tcPr>
          <w:p w14:paraId="353F528A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594E5AF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Rubber shoes</w:t>
            </w:r>
          </w:p>
        </w:tc>
        <w:tc>
          <w:tcPr>
            <w:tcW w:w="1238" w:type="dxa"/>
            <w:vMerge/>
          </w:tcPr>
          <w:p w14:paraId="2E047F9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37686386" w14:textId="77777777" w:rsidTr="00066217">
        <w:trPr>
          <w:jc w:val="center"/>
        </w:trPr>
        <w:tc>
          <w:tcPr>
            <w:tcW w:w="543" w:type="dxa"/>
          </w:tcPr>
          <w:p w14:paraId="0CBFF5CD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RG18</w:t>
            </w:r>
          </w:p>
        </w:tc>
        <w:tc>
          <w:tcPr>
            <w:tcW w:w="1339" w:type="dxa"/>
          </w:tcPr>
          <w:p w14:paraId="3B455E43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</w:tcPr>
          <w:p w14:paraId="6F3E114B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3B2A6C19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6581CCAD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3F9601A2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</w:tcPr>
          <w:p w14:paraId="78C97632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63C84DE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16618CE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7DDF64CA" w14:textId="77777777" w:rsidTr="00066217">
        <w:trPr>
          <w:jc w:val="center"/>
        </w:trPr>
        <w:tc>
          <w:tcPr>
            <w:tcW w:w="543" w:type="dxa"/>
          </w:tcPr>
          <w:p w14:paraId="3ABED61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RG19</w:t>
            </w:r>
          </w:p>
        </w:tc>
        <w:tc>
          <w:tcPr>
            <w:tcW w:w="1339" w:type="dxa"/>
          </w:tcPr>
          <w:p w14:paraId="4627CBA1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7FBBBDD2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606E156D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7A38E56A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73C60625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</w:tcPr>
          <w:p w14:paraId="0EE6B65A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43EE4661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270ECD1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3A2ADE5A" w14:textId="77777777" w:rsidTr="00066217">
        <w:trPr>
          <w:jc w:val="center"/>
        </w:trPr>
        <w:tc>
          <w:tcPr>
            <w:tcW w:w="543" w:type="dxa"/>
          </w:tcPr>
          <w:p w14:paraId="7E2A8D5E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RG20</w:t>
            </w:r>
          </w:p>
        </w:tc>
        <w:tc>
          <w:tcPr>
            <w:tcW w:w="1339" w:type="dxa"/>
          </w:tcPr>
          <w:p w14:paraId="417E563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26BF758C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1A0D3A5A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088454E8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57BA0353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161E661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273F392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3F805ADE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13F68AEF" w14:textId="77777777" w:rsidTr="00066217">
        <w:trPr>
          <w:jc w:val="center"/>
        </w:trPr>
        <w:tc>
          <w:tcPr>
            <w:tcW w:w="543" w:type="dxa"/>
          </w:tcPr>
          <w:p w14:paraId="19A0E529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RG21</w:t>
            </w:r>
          </w:p>
        </w:tc>
        <w:tc>
          <w:tcPr>
            <w:tcW w:w="1339" w:type="dxa"/>
          </w:tcPr>
          <w:p w14:paraId="4C840DCA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0111EB8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27867304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6BF71E6B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0256DC88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</w:tcPr>
          <w:p w14:paraId="59570D9E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7BB259C9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042B80BD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565A15EA" w14:textId="77777777" w:rsidTr="00066217">
        <w:trPr>
          <w:jc w:val="center"/>
        </w:trPr>
        <w:tc>
          <w:tcPr>
            <w:tcW w:w="543" w:type="dxa"/>
          </w:tcPr>
          <w:p w14:paraId="743CB61B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RG22</w:t>
            </w:r>
          </w:p>
        </w:tc>
        <w:tc>
          <w:tcPr>
            <w:tcW w:w="1339" w:type="dxa"/>
          </w:tcPr>
          <w:p w14:paraId="58232E5B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58B63F56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62A89DC2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79B8FB4F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</w:tcPr>
          <w:p w14:paraId="488DEBC0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Plastic gloves</w:t>
            </w:r>
          </w:p>
        </w:tc>
        <w:tc>
          <w:tcPr>
            <w:tcW w:w="807" w:type="dxa"/>
            <w:vMerge/>
          </w:tcPr>
          <w:p w14:paraId="079A0DE1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</w:tcPr>
          <w:p w14:paraId="3C131E25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</w:tcPr>
          <w:p w14:paraId="44784E21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1EB31ED1" w14:textId="77777777" w:rsidTr="00066217">
        <w:trPr>
          <w:jc w:val="center"/>
        </w:trPr>
        <w:tc>
          <w:tcPr>
            <w:tcW w:w="543" w:type="dxa"/>
            <w:tcBorders>
              <w:bottom w:val="single" w:sz="4" w:space="0" w:color="auto"/>
            </w:tcBorders>
          </w:tcPr>
          <w:p w14:paraId="59078840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RG23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1102DBB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  <w:tcBorders>
              <w:bottom w:val="single" w:sz="4" w:space="0" w:color="auto"/>
            </w:tcBorders>
          </w:tcPr>
          <w:p w14:paraId="35B3B480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4A20751B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  <w:tcBorders>
              <w:bottom w:val="single" w:sz="4" w:space="0" w:color="auto"/>
            </w:tcBorders>
          </w:tcPr>
          <w:p w14:paraId="5A396825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675D3D63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No gloves</w:t>
            </w:r>
          </w:p>
        </w:tc>
        <w:tc>
          <w:tcPr>
            <w:tcW w:w="807" w:type="dxa"/>
            <w:vMerge/>
            <w:tcBorders>
              <w:bottom w:val="single" w:sz="4" w:space="0" w:color="auto"/>
            </w:tcBorders>
          </w:tcPr>
          <w:p w14:paraId="7F08F905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164630E7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  <w:r w:rsidRPr="00066217">
              <w:rPr>
                <w:rFonts w:cs="Times New Roman"/>
                <w:bCs/>
                <w:szCs w:val="18"/>
              </w:rPr>
              <w:t>Boots</w:t>
            </w:r>
          </w:p>
        </w:tc>
        <w:tc>
          <w:tcPr>
            <w:tcW w:w="1238" w:type="dxa"/>
            <w:vMerge/>
            <w:tcBorders>
              <w:bottom w:val="single" w:sz="4" w:space="0" w:color="auto"/>
            </w:tcBorders>
          </w:tcPr>
          <w:p w14:paraId="1DCEB99B" w14:textId="77777777" w:rsidR="00066217" w:rsidRPr="00066217" w:rsidRDefault="00066217" w:rsidP="00066217">
            <w:pPr>
              <w:jc w:val="center"/>
              <w:rPr>
                <w:rFonts w:cs="Times New Roman"/>
                <w:bCs/>
                <w:szCs w:val="18"/>
              </w:rPr>
            </w:pPr>
          </w:p>
        </w:tc>
      </w:tr>
      <w:tr w:rsidR="00066217" w:rsidRPr="00066217" w14:paraId="3D78C452" w14:textId="77777777" w:rsidTr="00066217">
        <w:trPr>
          <w:jc w:val="center"/>
        </w:trPr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14:paraId="58B1F18B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Mean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3D8C557C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4BB856C7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14:paraId="79E5FD3C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730EB0D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7AB5F5C3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31A221D7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14:paraId="33F91371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56BA3D3" w14:textId="77777777" w:rsidR="00066217" w:rsidRPr="00066217" w:rsidRDefault="00066217" w:rsidP="00066217">
            <w:pPr>
              <w:jc w:val="center"/>
              <w:rPr>
                <w:rFonts w:cs="Times New Roman"/>
                <w:b/>
                <w:szCs w:val="18"/>
              </w:rPr>
            </w:pPr>
            <w:r w:rsidRPr="00066217">
              <w:rPr>
                <w:rFonts w:cs="Times New Roman"/>
                <w:b/>
                <w:szCs w:val="18"/>
              </w:rPr>
              <w:t>-</w:t>
            </w:r>
          </w:p>
        </w:tc>
      </w:tr>
    </w:tbl>
    <w:p w14:paraId="67EF6F83" w14:textId="77777777" w:rsidR="00066217" w:rsidRDefault="00066217" w:rsidP="00066217">
      <w:pPr>
        <w:spacing w:line="360" w:lineRule="auto"/>
        <w:rPr>
          <w:rFonts w:cs="Times New Roman"/>
          <w:b/>
          <w:bCs/>
          <w:sz w:val="20"/>
          <w:szCs w:val="20"/>
        </w:rPr>
      </w:pPr>
    </w:p>
    <w:p w14:paraId="73826653" w14:textId="77777777" w:rsidR="008A628B" w:rsidRDefault="008A628B" w:rsidP="00066217">
      <w:pPr>
        <w:spacing w:line="360" w:lineRule="auto"/>
        <w:rPr>
          <w:rFonts w:cs="Times New Roman"/>
          <w:b/>
          <w:bCs/>
          <w:sz w:val="20"/>
          <w:szCs w:val="20"/>
        </w:rPr>
      </w:pPr>
    </w:p>
    <w:p w14:paraId="6C9C66FA" w14:textId="77777777" w:rsidR="008A628B" w:rsidRPr="00770245" w:rsidRDefault="008A628B" w:rsidP="008A628B">
      <w:pPr>
        <w:spacing w:line="276" w:lineRule="auto"/>
        <w:jc w:val="center"/>
        <w:rPr>
          <w:rFonts w:cs="Times New Roman"/>
          <w:sz w:val="20"/>
          <w:szCs w:val="20"/>
        </w:rPr>
      </w:pPr>
      <w:r w:rsidRPr="00770245">
        <w:rPr>
          <w:rFonts w:cs="Times New Roman"/>
          <w:b/>
          <w:bCs/>
          <w:sz w:val="20"/>
          <w:szCs w:val="20"/>
        </w:rPr>
        <w:lastRenderedPageBreak/>
        <w:t>Table S</w:t>
      </w:r>
      <w:r>
        <w:rPr>
          <w:rFonts w:cs="Times New Roman"/>
          <w:b/>
          <w:bCs/>
          <w:sz w:val="20"/>
          <w:szCs w:val="20"/>
        </w:rPr>
        <w:t>3</w:t>
      </w:r>
      <w:r w:rsidRPr="00770245">
        <w:rPr>
          <w:rFonts w:cs="Times New Roman"/>
          <w:sz w:val="20"/>
          <w:szCs w:val="20"/>
        </w:rPr>
        <w:t xml:space="preserve"> Survey data on the 23 recruited rice growers, field characteristics and their agricultural practices used as input parameters to the selected models</w:t>
      </w:r>
    </w:p>
    <w:tbl>
      <w:tblPr>
        <w:tblStyle w:val="TableGrid"/>
        <w:tblW w:w="751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410"/>
        <w:gridCol w:w="1708"/>
        <w:gridCol w:w="1559"/>
        <w:gridCol w:w="1418"/>
      </w:tblGrid>
      <w:tr w:rsidR="008A628B" w:rsidRPr="00770245" w14:paraId="64C93937" w14:textId="77777777" w:rsidTr="00DF6708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76328" w14:textId="77777777" w:rsidR="008A628B" w:rsidRPr="00770245" w:rsidRDefault="008A628B" w:rsidP="00DF670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70245">
              <w:rPr>
                <w:rFonts w:cs="Times New Roman"/>
                <w:b/>
                <w:bCs/>
                <w:sz w:val="20"/>
                <w:szCs w:val="20"/>
              </w:rPr>
              <w:t>Rice grower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3C362" w14:textId="77777777" w:rsidR="008A628B" w:rsidRPr="00770245" w:rsidRDefault="008A628B" w:rsidP="00DF670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70245">
              <w:rPr>
                <w:rFonts w:cs="Times New Roman"/>
                <w:b/>
                <w:bCs/>
                <w:sz w:val="20"/>
                <w:szCs w:val="20"/>
              </w:rPr>
              <w:t>Body weight (kg)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B55E1" w14:textId="77777777" w:rsidR="008A628B" w:rsidRPr="00770245" w:rsidRDefault="008A628B" w:rsidP="00DF670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70245">
              <w:rPr>
                <w:rFonts w:cs="Times New Roman"/>
                <w:b/>
                <w:bCs/>
                <w:sz w:val="20"/>
                <w:szCs w:val="20"/>
              </w:rPr>
              <w:t>Task duration per spray round (h)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A52F6" w14:textId="77777777" w:rsidR="008A628B" w:rsidRPr="00770245" w:rsidRDefault="008A628B" w:rsidP="00DF670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70245">
              <w:rPr>
                <w:rFonts w:cs="Times New Roman"/>
                <w:b/>
                <w:bCs/>
                <w:sz w:val="20"/>
                <w:szCs w:val="20"/>
              </w:rPr>
              <w:t>No. of spray rounds per day (day</w:t>
            </w:r>
            <w:r w:rsidRPr="00770245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770245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D6004" w14:textId="77777777" w:rsidR="008A628B" w:rsidRPr="00770245" w:rsidRDefault="008A628B" w:rsidP="00DF670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70245">
              <w:rPr>
                <w:rFonts w:cs="Times New Roman"/>
                <w:b/>
                <w:bCs/>
                <w:sz w:val="20"/>
                <w:szCs w:val="20"/>
              </w:rPr>
              <w:t>Duration of spray per day (h day</w:t>
            </w:r>
            <w:r w:rsidRPr="00770245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770245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8A628B" w:rsidRPr="00770245" w14:paraId="50EAE4F8" w14:textId="77777777" w:rsidTr="00DF6708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6A4E2ED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RG01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14:paraId="4EA25FCF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vAlign w:val="center"/>
          </w:tcPr>
          <w:p w14:paraId="46426D81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D6FB784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1E031FF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2.5</w:t>
            </w:r>
          </w:p>
        </w:tc>
      </w:tr>
      <w:tr w:rsidR="008A628B" w:rsidRPr="00770245" w14:paraId="4335B87A" w14:textId="77777777" w:rsidTr="00DF6708">
        <w:trPr>
          <w:jc w:val="center"/>
        </w:trPr>
        <w:tc>
          <w:tcPr>
            <w:tcW w:w="1418" w:type="dxa"/>
            <w:vAlign w:val="center"/>
          </w:tcPr>
          <w:p w14:paraId="5E5ED60F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RG02</w:t>
            </w:r>
          </w:p>
        </w:tc>
        <w:tc>
          <w:tcPr>
            <w:tcW w:w="1410" w:type="dxa"/>
          </w:tcPr>
          <w:p w14:paraId="7746E0BA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82</w:t>
            </w:r>
          </w:p>
        </w:tc>
        <w:tc>
          <w:tcPr>
            <w:tcW w:w="1708" w:type="dxa"/>
            <w:vAlign w:val="center"/>
          </w:tcPr>
          <w:p w14:paraId="75283342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  <w:vAlign w:val="center"/>
          </w:tcPr>
          <w:p w14:paraId="22435633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0C4EB9AC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2.0</w:t>
            </w:r>
          </w:p>
        </w:tc>
      </w:tr>
      <w:tr w:rsidR="008A628B" w:rsidRPr="00770245" w14:paraId="575811A0" w14:textId="77777777" w:rsidTr="00DF6708">
        <w:trPr>
          <w:jc w:val="center"/>
        </w:trPr>
        <w:tc>
          <w:tcPr>
            <w:tcW w:w="1418" w:type="dxa"/>
            <w:vAlign w:val="center"/>
          </w:tcPr>
          <w:p w14:paraId="7EF2F49C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RG03</w:t>
            </w:r>
          </w:p>
        </w:tc>
        <w:tc>
          <w:tcPr>
            <w:tcW w:w="1410" w:type="dxa"/>
          </w:tcPr>
          <w:p w14:paraId="499F1223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63</w:t>
            </w:r>
          </w:p>
        </w:tc>
        <w:tc>
          <w:tcPr>
            <w:tcW w:w="1708" w:type="dxa"/>
            <w:vAlign w:val="center"/>
          </w:tcPr>
          <w:p w14:paraId="7687A027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559" w:type="dxa"/>
            <w:vAlign w:val="center"/>
          </w:tcPr>
          <w:p w14:paraId="4C17F765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4E7AC804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1.5</w:t>
            </w:r>
          </w:p>
        </w:tc>
      </w:tr>
      <w:tr w:rsidR="008A628B" w:rsidRPr="00770245" w14:paraId="361CCEA5" w14:textId="77777777" w:rsidTr="00DF6708">
        <w:trPr>
          <w:jc w:val="center"/>
        </w:trPr>
        <w:tc>
          <w:tcPr>
            <w:tcW w:w="1418" w:type="dxa"/>
            <w:vAlign w:val="center"/>
          </w:tcPr>
          <w:p w14:paraId="68A90E99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RG04</w:t>
            </w:r>
          </w:p>
        </w:tc>
        <w:tc>
          <w:tcPr>
            <w:tcW w:w="1410" w:type="dxa"/>
          </w:tcPr>
          <w:p w14:paraId="38A1FDDE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1708" w:type="dxa"/>
            <w:vAlign w:val="center"/>
          </w:tcPr>
          <w:p w14:paraId="3994F1E9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559" w:type="dxa"/>
            <w:vAlign w:val="center"/>
          </w:tcPr>
          <w:p w14:paraId="22113D54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0A6A9683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1.7</w:t>
            </w:r>
          </w:p>
        </w:tc>
      </w:tr>
      <w:tr w:rsidR="008A628B" w:rsidRPr="00770245" w14:paraId="247495AF" w14:textId="77777777" w:rsidTr="00DF6708">
        <w:trPr>
          <w:jc w:val="center"/>
        </w:trPr>
        <w:tc>
          <w:tcPr>
            <w:tcW w:w="1418" w:type="dxa"/>
            <w:vAlign w:val="center"/>
          </w:tcPr>
          <w:p w14:paraId="0A306C7B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RG05</w:t>
            </w:r>
          </w:p>
        </w:tc>
        <w:tc>
          <w:tcPr>
            <w:tcW w:w="1410" w:type="dxa"/>
          </w:tcPr>
          <w:p w14:paraId="7EBE6AAB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1708" w:type="dxa"/>
            <w:vAlign w:val="center"/>
          </w:tcPr>
          <w:p w14:paraId="6A0F26F7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  <w:vAlign w:val="center"/>
          </w:tcPr>
          <w:p w14:paraId="6256D3E1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380B4C22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2.0</w:t>
            </w:r>
          </w:p>
        </w:tc>
      </w:tr>
      <w:tr w:rsidR="008A628B" w:rsidRPr="00770245" w14:paraId="6E4CCA79" w14:textId="77777777" w:rsidTr="00DF6708">
        <w:trPr>
          <w:jc w:val="center"/>
        </w:trPr>
        <w:tc>
          <w:tcPr>
            <w:tcW w:w="1418" w:type="dxa"/>
            <w:vAlign w:val="center"/>
          </w:tcPr>
          <w:p w14:paraId="279F328B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RG06</w:t>
            </w:r>
          </w:p>
        </w:tc>
        <w:tc>
          <w:tcPr>
            <w:tcW w:w="1410" w:type="dxa"/>
          </w:tcPr>
          <w:p w14:paraId="2162BB6A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1708" w:type="dxa"/>
            <w:vAlign w:val="center"/>
          </w:tcPr>
          <w:p w14:paraId="63BC9ED5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0.2</w:t>
            </w:r>
          </w:p>
        </w:tc>
        <w:tc>
          <w:tcPr>
            <w:tcW w:w="1559" w:type="dxa"/>
            <w:vAlign w:val="center"/>
          </w:tcPr>
          <w:p w14:paraId="56263C9A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13EFB704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1.0</w:t>
            </w:r>
          </w:p>
        </w:tc>
      </w:tr>
      <w:tr w:rsidR="008A628B" w:rsidRPr="00770245" w14:paraId="332B73BE" w14:textId="77777777" w:rsidTr="00DF6708">
        <w:trPr>
          <w:jc w:val="center"/>
        </w:trPr>
        <w:tc>
          <w:tcPr>
            <w:tcW w:w="1418" w:type="dxa"/>
            <w:vAlign w:val="center"/>
          </w:tcPr>
          <w:p w14:paraId="130082BD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RG07</w:t>
            </w:r>
          </w:p>
        </w:tc>
        <w:tc>
          <w:tcPr>
            <w:tcW w:w="1410" w:type="dxa"/>
          </w:tcPr>
          <w:p w14:paraId="15A44D07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1708" w:type="dxa"/>
            <w:vAlign w:val="center"/>
          </w:tcPr>
          <w:p w14:paraId="5B2BBA24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559" w:type="dxa"/>
            <w:vAlign w:val="center"/>
          </w:tcPr>
          <w:p w14:paraId="3790E48D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14:paraId="4C9CB729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3.3</w:t>
            </w:r>
          </w:p>
        </w:tc>
      </w:tr>
      <w:tr w:rsidR="008A628B" w:rsidRPr="00770245" w14:paraId="162D7F1F" w14:textId="77777777" w:rsidTr="00DF6708">
        <w:trPr>
          <w:jc w:val="center"/>
        </w:trPr>
        <w:tc>
          <w:tcPr>
            <w:tcW w:w="1418" w:type="dxa"/>
            <w:vAlign w:val="center"/>
          </w:tcPr>
          <w:p w14:paraId="2503FD51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RG08</w:t>
            </w:r>
          </w:p>
        </w:tc>
        <w:tc>
          <w:tcPr>
            <w:tcW w:w="1410" w:type="dxa"/>
          </w:tcPr>
          <w:p w14:paraId="2519D63B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66</w:t>
            </w:r>
          </w:p>
        </w:tc>
        <w:tc>
          <w:tcPr>
            <w:tcW w:w="1708" w:type="dxa"/>
            <w:vAlign w:val="center"/>
          </w:tcPr>
          <w:p w14:paraId="6B3C6C0C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0.2</w:t>
            </w:r>
          </w:p>
        </w:tc>
        <w:tc>
          <w:tcPr>
            <w:tcW w:w="1559" w:type="dxa"/>
            <w:vAlign w:val="center"/>
          </w:tcPr>
          <w:p w14:paraId="080A07AB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03D4CF9D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0.7</w:t>
            </w:r>
          </w:p>
        </w:tc>
      </w:tr>
      <w:tr w:rsidR="008A628B" w:rsidRPr="00770245" w14:paraId="04588E57" w14:textId="77777777" w:rsidTr="00DF6708">
        <w:trPr>
          <w:jc w:val="center"/>
        </w:trPr>
        <w:tc>
          <w:tcPr>
            <w:tcW w:w="1418" w:type="dxa"/>
            <w:vAlign w:val="center"/>
          </w:tcPr>
          <w:p w14:paraId="6A728DDE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RG09</w:t>
            </w:r>
          </w:p>
        </w:tc>
        <w:tc>
          <w:tcPr>
            <w:tcW w:w="1410" w:type="dxa"/>
          </w:tcPr>
          <w:p w14:paraId="47B97409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708" w:type="dxa"/>
            <w:vAlign w:val="center"/>
          </w:tcPr>
          <w:p w14:paraId="30A556CF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559" w:type="dxa"/>
            <w:vAlign w:val="center"/>
          </w:tcPr>
          <w:p w14:paraId="52001F5C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69BFF64B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1.5</w:t>
            </w:r>
          </w:p>
        </w:tc>
      </w:tr>
      <w:tr w:rsidR="008A628B" w:rsidRPr="00770245" w14:paraId="5DC9C3BE" w14:textId="77777777" w:rsidTr="00DF6708">
        <w:trPr>
          <w:jc w:val="center"/>
        </w:trPr>
        <w:tc>
          <w:tcPr>
            <w:tcW w:w="1418" w:type="dxa"/>
            <w:vAlign w:val="center"/>
          </w:tcPr>
          <w:p w14:paraId="54595315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RG10</w:t>
            </w:r>
          </w:p>
        </w:tc>
        <w:tc>
          <w:tcPr>
            <w:tcW w:w="1410" w:type="dxa"/>
          </w:tcPr>
          <w:p w14:paraId="01D51E4E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1708" w:type="dxa"/>
            <w:vAlign w:val="center"/>
          </w:tcPr>
          <w:p w14:paraId="67F8495C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559" w:type="dxa"/>
            <w:vAlign w:val="center"/>
          </w:tcPr>
          <w:p w14:paraId="3B234303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52CEACD8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1.5</w:t>
            </w:r>
          </w:p>
        </w:tc>
      </w:tr>
      <w:tr w:rsidR="008A628B" w:rsidRPr="00770245" w14:paraId="62C373C7" w14:textId="77777777" w:rsidTr="00DF6708">
        <w:trPr>
          <w:jc w:val="center"/>
        </w:trPr>
        <w:tc>
          <w:tcPr>
            <w:tcW w:w="1418" w:type="dxa"/>
            <w:tcBorders>
              <w:bottom w:val="nil"/>
            </w:tcBorders>
            <w:vAlign w:val="center"/>
          </w:tcPr>
          <w:p w14:paraId="206731BB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RG11</w:t>
            </w:r>
          </w:p>
        </w:tc>
        <w:tc>
          <w:tcPr>
            <w:tcW w:w="1410" w:type="dxa"/>
            <w:tcBorders>
              <w:bottom w:val="nil"/>
            </w:tcBorders>
          </w:tcPr>
          <w:p w14:paraId="31EBA761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1708" w:type="dxa"/>
            <w:tcBorders>
              <w:bottom w:val="nil"/>
            </w:tcBorders>
            <w:vAlign w:val="center"/>
          </w:tcPr>
          <w:p w14:paraId="388102EA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8599A35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bottom w:val="nil"/>
            </w:tcBorders>
          </w:tcPr>
          <w:p w14:paraId="307DBCDF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1.3</w:t>
            </w:r>
          </w:p>
        </w:tc>
      </w:tr>
      <w:tr w:rsidR="008A628B" w:rsidRPr="00770245" w14:paraId="15FECBB4" w14:textId="77777777" w:rsidTr="00DF6708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F3D7F0B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RG12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753FBC75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292DD143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DC1BB73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C4108E3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2.0</w:t>
            </w:r>
          </w:p>
        </w:tc>
      </w:tr>
      <w:tr w:rsidR="008A628B" w:rsidRPr="00770245" w14:paraId="6E2EB44B" w14:textId="77777777" w:rsidTr="00DF6708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AD966C5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RG13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31487E1E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451B03C3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86C38E4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ACF4FA2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2.3</w:t>
            </w:r>
          </w:p>
        </w:tc>
      </w:tr>
      <w:tr w:rsidR="008A628B" w:rsidRPr="00770245" w14:paraId="1507BB0E" w14:textId="77777777" w:rsidTr="00DF6708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0C7952A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RG14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53B21FBC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737840F7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761437B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966BA5A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2.0</w:t>
            </w:r>
          </w:p>
        </w:tc>
      </w:tr>
      <w:tr w:rsidR="008A628B" w:rsidRPr="00770245" w14:paraId="4B816FF2" w14:textId="77777777" w:rsidTr="00DF6708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49FCFF1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RG15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61F931CE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2FF8A333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0999C90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01833A0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2.5</w:t>
            </w:r>
          </w:p>
        </w:tc>
      </w:tr>
      <w:tr w:rsidR="008A628B" w:rsidRPr="00770245" w14:paraId="5A62C59D" w14:textId="77777777" w:rsidTr="00DF6708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FB06331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RG16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6CDA2531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07D1B334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2D482AC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DA5BD79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1.0</w:t>
            </w:r>
          </w:p>
        </w:tc>
      </w:tr>
      <w:tr w:rsidR="008A628B" w:rsidRPr="00770245" w14:paraId="313DE6BA" w14:textId="77777777" w:rsidTr="00DF6708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A43FF37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RG17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3DA29907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21D5764A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527B912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FF3A641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2.0</w:t>
            </w:r>
          </w:p>
        </w:tc>
      </w:tr>
      <w:tr w:rsidR="008A628B" w:rsidRPr="00770245" w14:paraId="053ABD0A" w14:textId="77777777" w:rsidTr="00DF6708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EC9429E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RG18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7A0D6117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6E52AA4F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45C9BBF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FCFE2C1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1.3</w:t>
            </w:r>
          </w:p>
        </w:tc>
      </w:tr>
      <w:tr w:rsidR="008A628B" w:rsidRPr="00770245" w14:paraId="428A3EF8" w14:textId="77777777" w:rsidTr="00DF6708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972E194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RG19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0744C668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747C3CE0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D3846F3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306AF91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1.3</w:t>
            </w:r>
          </w:p>
        </w:tc>
      </w:tr>
      <w:tr w:rsidR="008A628B" w:rsidRPr="00770245" w14:paraId="0DA57E60" w14:textId="77777777" w:rsidTr="00DF6708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C9E7C25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RG20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770D7F4A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5BD930A5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62C0009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10A27CB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3.0</w:t>
            </w:r>
          </w:p>
        </w:tc>
      </w:tr>
      <w:tr w:rsidR="008A628B" w:rsidRPr="00770245" w14:paraId="694D0350" w14:textId="77777777" w:rsidTr="00DF6708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0EDE45F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RG21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615ECC87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68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0CD943D8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60C5F0F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3A76EA9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1.3</w:t>
            </w:r>
          </w:p>
        </w:tc>
      </w:tr>
      <w:tr w:rsidR="008A628B" w:rsidRPr="00770245" w14:paraId="4B2D4B16" w14:textId="77777777" w:rsidTr="00DF6708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A84FD90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RG22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6B004D8F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05AC5566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F54D3A4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4480D26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2.0</w:t>
            </w:r>
          </w:p>
        </w:tc>
      </w:tr>
      <w:tr w:rsidR="008A628B" w:rsidRPr="00770245" w14:paraId="49B659A4" w14:textId="77777777" w:rsidTr="00DF6708">
        <w:trPr>
          <w:jc w:val="center"/>
        </w:trPr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23A6747E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RG23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</w:tcPr>
          <w:p w14:paraId="43CFD606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1708" w:type="dxa"/>
            <w:tcBorders>
              <w:top w:val="nil"/>
              <w:bottom w:val="single" w:sz="4" w:space="0" w:color="auto"/>
            </w:tcBorders>
            <w:vAlign w:val="center"/>
          </w:tcPr>
          <w:p w14:paraId="17526C43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50101623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42E27B7" w14:textId="77777777" w:rsidR="008A628B" w:rsidRPr="00770245" w:rsidRDefault="008A628B" w:rsidP="00DF67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70245">
              <w:rPr>
                <w:rFonts w:cs="Times New Roman"/>
                <w:sz w:val="20"/>
                <w:szCs w:val="20"/>
              </w:rPr>
              <w:t>4.0</w:t>
            </w:r>
          </w:p>
        </w:tc>
      </w:tr>
      <w:tr w:rsidR="008A628B" w:rsidRPr="00770245" w14:paraId="56492268" w14:textId="77777777" w:rsidTr="00DF6708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9D153" w14:textId="77777777" w:rsidR="008A628B" w:rsidRPr="00770245" w:rsidRDefault="008A628B" w:rsidP="00DF670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70245">
              <w:rPr>
                <w:rFonts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6F005ACE" w14:textId="77777777" w:rsidR="008A628B" w:rsidRPr="00770245" w:rsidRDefault="008A628B" w:rsidP="00DF670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70245">
              <w:rPr>
                <w:rFonts w:cs="Times New Roman"/>
                <w:b/>
                <w:bCs/>
                <w:sz w:val="20"/>
                <w:szCs w:val="20"/>
              </w:rPr>
              <w:t>65.4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88233" w14:textId="77777777" w:rsidR="008A628B" w:rsidRPr="00770245" w:rsidRDefault="008A628B" w:rsidP="00DF670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70245">
              <w:rPr>
                <w:rFonts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7D7FD" w14:textId="77777777" w:rsidR="008A628B" w:rsidRPr="00770245" w:rsidRDefault="008A628B" w:rsidP="00DF670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70245"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E45C951" w14:textId="77777777" w:rsidR="008A628B" w:rsidRPr="00770245" w:rsidRDefault="008A628B" w:rsidP="00DF670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70245">
              <w:rPr>
                <w:rFonts w:cs="Times New Roman"/>
                <w:b/>
                <w:bCs/>
                <w:sz w:val="20"/>
                <w:szCs w:val="20"/>
              </w:rPr>
              <w:t>1.9</w:t>
            </w:r>
          </w:p>
        </w:tc>
      </w:tr>
    </w:tbl>
    <w:p w14:paraId="72780106" w14:textId="77777777" w:rsidR="008A628B" w:rsidRPr="00066217" w:rsidRDefault="008A628B" w:rsidP="00066217">
      <w:pPr>
        <w:spacing w:line="360" w:lineRule="auto"/>
        <w:rPr>
          <w:rFonts w:cs="Times New Roman"/>
          <w:b/>
          <w:bCs/>
          <w:sz w:val="20"/>
          <w:szCs w:val="20"/>
        </w:rPr>
        <w:sectPr w:rsidR="008A628B" w:rsidRPr="00066217" w:rsidSect="00B21C6C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8C2ECC2" w14:textId="28A1E074" w:rsidR="00066217" w:rsidRPr="005E0B25" w:rsidRDefault="00066217" w:rsidP="00066217">
      <w:pPr>
        <w:jc w:val="center"/>
        <w:rPr>
          <w:rFonts w:eastAsia="Arial" w:cs="Times New Roman"/>
          <w:sz w:val="20"/>
          <w:szCs w:val="20"/>
          <w:lang w:val="en-GB"/>
        </w:rPr>
      </w:pPr>
      <w:r w:rsidRPr="009A01B5">
        <w:rPr>
          <w:rFonts w:eastAsia="Arial" w:cs="Times New Roman"/>
          <w:b/>
          <w:bCs/>
          <w:sz w:val="20"/>
          <w:szCs w:val="20"/>
          <w:lang w:val="en-GB"/>
        </w:rPr>
        <w:lastRenderedPageBreak/>
        <w:t xml:space="preserve">Table </w:t>
      </w:r>
      <w:r w:rsidR="00A97389" w:rsidRPr="009A01B5">
        <w:rPr>
          <w:rFonts w:eastAsia="Arial" w:cs="Times New Roman"/>
          <w:b/>
          <w:bCs/>
          <w:sz w:val="20"/>
          <w:szCs w:val="20"/>
          <w:lang w:val="en-GB"/>
        </w:rPr>
        <w:t>S4</w:t>
      </w:r>
      <w:r w:rsidRPr="009A01B5">
        <w:rPr>
          <w:rFonts w:eastAsia="Arial" w:cs="Times New Roman"/>
          <w:b/>
          <w:bCs/>
          <w:sz w:val="20"/>
          <w:szCs w:val="20"/>
          <w:lang w:val="en-GB"/>
        </w:rPr>
        <w:t xml:space="preserve"> </w:t>
      </w:r>
      <w:r w:rsidRPr="009A01B5">
        <w:rPr>
          <w:rFonts w:eastAsia="Arial" w:cs="Times New Roman"/>
          <w:sz w:val="20"/>
          <w:szCs w:val="20"/>
          <w:lang w:val="en-GB"/>
        </w:rPr>
        <w:t xml:space="preserve">Estimated </w:t>
      </w:r>
      <w:r w:rsidRPr="00BD4DEB">
        <w:rPr>
          <w:rFonts w:eastAsia="Arial" w:cs="Times New Roman"/>
          <w:sz w:val="20"/>
          <w:szCs w:val="20"/>
          <w:lang w:val="en-GB"/>
        </w:rPr>
        <w:t>average</w:t>
      </w:r>
      <w:r>
        <w:rPr>
          <w:rFonts w:eastAsia="Arial" w:cs="Times New Roman"/>
          <w:sz w:val="20"/>
          <w:szCs w:val="20"/>
          <w:lang w:val="en-GB"/>
        </w:rPr>
        <w:t xml:space="preserve"> daily</w:t>
      </w:r>
      <w:r w:rsidRPr="00BD4DEB">
        <w:rPr>
          <w:rFonts w:eastAsia="Arial" w:cs="Times New Roman"/>
          <w:sz w:val="20"/>
          <w:szCs w:val="20"/>
          <w:lang w:val="en-GB"/>
        </w:rPr>
        <w:t xml:space="preserve"> exposure across all spray days for each of the 23 rice growers. Data are shown for exposures due to (a) mixing/loading and (b) application activities via </w:t>
      </w:r>
      <w:r>
        <w:rPr>
          <w:rFonts w:eastAsia="Arial" w:cs="Times New Roman"/>
          <w:sz w:val="20"/>
          <w:szCs w:val="20"/>
          <w:lang w:val="en-GB"/>
        </w:rPr>
        <w:t>dermal pathways (hands, body, head and legs exposed to paddy water) and respiratory inhalation</w:t>
      </w:r>
      <w:r w:rsidRPr="00BD4DEB">
        <w:rPr>
          <w:rFonts w:eastAsia="Arial" w:cs="Times New Roman"/>
          <w:sz w:val="20"/>
          <w:szCs w:val="20"/>
          <w:lang w:val="en-GB"/>
        </w:rPr>
        <w:t xml:space="preserve"> </w:t>
      </w:r>
    </w:p>
    <w:tbl>
      <w:tblPr>
        <w:tblStyle w:val="TableGrid"/>
        <w:tblW w:w="15597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850"/>
        <w:gridCol w:w="851"/>
        <w:gridCol w:w="1275"/>
        <w:gridCol w:w="851"/>
        <w:gridCol w:w="850"/>
        <w:gridCol w:w="851"/>
        <w:gridCol w:w="850"/>
        <w:gridCol w:w="1144"/>
        <w:gridCol w:w="1418"/>
        <w:gridCol w:w="860"/>
        <w:gridCol w:w="1418"/>
        <w:gridCol w:w="1261"/>
        <w:gridCol w:w="1275"/>
      </w:tblGrid>
      <w:tr w:rsidR="00231DBA" w:rsidRPr="00943324" w14:paraId="14A3BFE5" w14:textId="77777777" w:rsidTr="00231DBA">
        <w:trPr>
          <w:jc w:val="center"/>
        </w:trPr>
        <w:tc>
          <w:tcPr>
            <w:tcW w:w="992" w:type="dxa"/>
            <w:vMerge w:val="restart"/>
            <w:vAlign w:val="center"/>
          </w:tcPr>
          <w:p w14:paraId="1901B056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23204C">
              <w:rPr>
                <w:rFonts w:cs="Times New Roman"/>
                <w:b/>
                <w:bCs/>
                <w:szCs w:val="18"/>
              </w:rPr>
              <w:t>Rice grower</w:t>
            </w:r>
          </w:p>
        </w:tc>
        <w:tc>
          <w:tcPr>
            <w:tcW w:w="4678" w:type="dxa"/>
            <w:gridSpan w:val="5"/>
            <w:vAlign w:val="center"/>
          </w:tcPr>
          <w:p w14:paraId="7E5D28A5" w14:textId="59B25A02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23204C">
              <w:rPr>
                <w:rFonts w:cs="Times New Roman"/>
                <w:b/>
                <w:bCs/>
                <w:szCs w:val="18"/>
              </w:rPr>
              <w:t>Average daily exposure during mixing/loading (mg kg-bw</w:t>
            </w:r>
            <w:r w:rsidRPr="0023204C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23204C">
              <w:rPr>
                <w:rFonts w:cs="Times New Roman"/>
                <w:b/>
                <w:bCs/>
                <w:szCs w:val="18"/>
              </w:rPr>
              <w:t xml:space="preserve"> day</w:t>
            </w:r>
            <w:r w:rsidRPr="0023204C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23204C">
              <w:rPr>
                <w:rFonts w:cs="Times New Roman"/>
                <w:b/>
                <w:bCs/>
                <w:szCs w:val="18"/>
              </w:rPr>
              <w:t>)</w:t>
            </w:r>
          </w:p>
        </w:tc>
        <w:tc>
          <w:tcPr>
            <w:tcW w:w="5973" w:type="dxa"/>
            <w:gridSpan w:val="6"/>
            <w:vAlign w:val="center"/>
          </w:tcPr>
          <w:p w14:paraId="7AB9D08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23204C">
              <w:rPr>
                <w:rFonts w:cs="Times New Roman"/>
                <w:b/>
                <w:bCs/>
                <w:szCs w:val="18"/>
              </w:rPr>
              <w:t>Average daily exposure during application</w:t>
            </w:r>
          </w:p>
          <w:p w14:paraId="5C244A8D" w14:textId="458214AD" w:rsidR="00231DBA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23204C">
              <w:rPr>
                <w:rFonts w:cs="Times New Roman"/>
                <w:b/>
                <w:bCs/>
                <w:szCs w:val="18"/>
              </w:rPr>
              <w:t>(mg kg-bw</w:t>
            </w:r>
            <w:r w:rsidRPr="0023204C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23204C">
              <w:rPr>
                <w:rFonts w:cs="Times New Roman"/>
                <w:b/>
                <w:bCs/>
                <w:szCs w:val="18"/>
              </w:rPr>
              <w:t xml:space="preserve"> day</w:t>
            </w:r>
            <w:r w:rsidRPr="0023204C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23204C">
              <w:rPr>
                <w:rFonts w:cs="Times New Roman"/>
                <w:b/>
                <w:bCs/>
                <w:szCs w:val="18"/>
              </w:rPr>
              <w:t>)</w:t>
            </w:r>
          </w:p>
        </w:tc>
        <w:tc>
          <w:tcPr>
            <w:tcW w:w="1418" w:type="dxa"/>
            <w:vMerge w:val="restart"/>
          </w:tcPr>
          <w:p w14:paraId="45415462" w14:textId="1F069F91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>
              <w:rPr>
                <w:rFonts w:cs="Times New Roman"/>
                <w:b/>
                <w:bCs/>
                <w:szCs w:val="18"/>
              </w:rPr>
              <w:t>Sum of dermal pathways</w:t>
            </w:r>
          </w:p>
          <w:p w14:paraId="764F1ADA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943324">
              <w:rPr>
                <w:rFonts w:cs="Times New Roman"/>
                <w:b/>
                <w:bCs/>
                <w:szCs w:val="18"/>
              </w:rPr>
              <w:t>(mg kg-bw</w:t>
            </w:r>
            <w:r w:rsidRPr="00943324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943324">
              <w:rPr>
                <w:rFonts w:cs="Times New Roman"/>
                <w:b/>
                <w:bCs/>
                <w:szCs w:val="18"/>
              </w:rPr>
              <w:t xml:space="preserve"> day</w:t>
            </w:r>
            <w:r w:rsidRPr="00943324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943324">
              <w:rPr>
                <w:rFonts w:cs="Times New Roman"/>
                <w:b/>
                <w:bCs/>
                <w:szCs w:val="18"/>
              </w:rPr>
              <w:t>)</w:t>
            </w:r>
          </w:p>
        </w:tc>
        <w:tc>
          <w:tcPr>
            <w:tcW w:w="1261" w:type="dxa"/>
            <w:vMerge w:val="restart"/>
          </w:tcPr>
          <w:p w14:paraId="53C60293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>
              <w:rPr>
                <w:rFonts w:cs="Times New Roman"/>
                <w:b/>
                <w:bCs/>
                <w:szCs w:val="18"/>
              </w:rPr>
              <w:t>Sum of respiratory inhalation (</w:t>
            </w:r>
            <w:r w:rsidRPr="00943324">
              <w:rPr>
                <w:rFonts w:cs="Times New Roman"/>
                <w:b/>
                <w:bCs/>
                <w:szCs w:val="18"/>
              </w:rPr>
              <w:t>mg kg-bw</w:t>
            </w:r>
            <w:r w:rsidRPr="00943324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943324">
              <w:rPr>
                <w:rFonts w:cs="Times New Roman"/>
                <w:b/>
                <w:bCs/>
                <w:szCs w:val="18"/>
              </w:rPr>
              <w:t xml:space="preserve"> day</w:t>
            </w:r>
            <w:r w:rsidRPr="00943324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943324">
              <w:rPr>
                <w:rFonts w:cs="Times New Roman"/>
                <w:b/>
                <w:bCs/>
                <w:szCs w:val="18"/>
              </w:rPr>
              <w:t>)</w:t>
            </w:r>
          </w:p>
        </w:tc>
        <w:tc>
          <w:tcPr>
            <w:tcW w:w="1275" w:type="dxa"/>
            <w:vMerge w:val="restart"/>
            <w:vAlign w:val="center"/>
          </w:tcPr>
          <w:p w14:paraId="6E5D9219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>
              <w:rPr>
                <w:rFonts w:cs="Times New Roman"/>
                <w:b/>
                <w:bCs/>
                <w:szCs w:val="18"/>
              </w:rPr>
              <w:t>Sum of average</w:t>
            </w:r>
            <w:r w:rsidRPr="00943324">
              <w:rPr>
                <w:rFonts w:cs="Times New Roman"/>
                <w:b/>
                <w:bCs/>
                <w:szCs w:val="18"/>
              </w:rPr>
              <w:t xml:space="preserve"> daily exposure</w:t>
            </w:r>
          </w:p>
          <w:p w14:paraId="16BABAFA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943324">
              <w:rPr>
                <w:rFonts w:cs="Times New Roman"/>
                <w:b/>
                <w:bCs/>
                <w:szCs w:val="18"/>
              </w:rPr>
              <w:t>(mg kg-bw</w:t>
            </w:r>
            <w:r w:rsidRPr="00943324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943324">
              <w:rPr>
                <w:rFonts w:cs="Times New Roman"/>
                <w:b/>
                <w:bCs/>
                <w:szCs w:val="18"/>
              </w:rPr>
              <w:t xml:space="preserve"> day</w:t>
            </w:r>
            <w:r w:rsidRPr="00943324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943324">
              <w:rPr>
                <w:rFonts w:cs="Times New Roman"/>
                <w:b/>
                <w:bCs/>
                <w:szCs w:val="18"/>
              </w:rPr>
              <w:t>)</w:t>
            </w:r>
          </w:p>
        </w:tc>
      </w:tr>
      <w:tr w:rsidR="00231DBA" w:rsidRPr="00943324" w14:paraId="45DD1C11" w14:textId="77777777" w:rsidTr="00231DBA">
        <w:trPr>
          <w:jc w:val="center"/>
        </w:trPr>
        <w:tc>
          <w:tcPr>
            <w:tcW w:w="992" w:type="dxa"/>
            <w:vMerge/>
            <w:vAlign w:val="center"/>
          </w:tcPr>
          <w:p w14:paraId="69057B1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4F5B4D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23204C">
              <w:rPr>
                <w:rFonts w:cs="Times New Roman"/>
                <w:b/>
                <w:bCs/>
                <w:szCs w:val="18"/>
              </w:rPr>
              <w:t>Hands</w:t>
            </w:r>
          </w:p>
        </w:tc>
        <w:tc>
          <w:tcPr>
            <w:tcW w:w="850" w:type="dxa"/>
            <w:vAlign w:val="center"/>
          </w:tcPr>
          <w:p w14:paraId="096E52D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23204C">
              <w:rPr>
                <w:rFonts w:cs="Times New Roman"/>
                <w:b/>
                <w:bCs/>
                <w:szCs w:val="18"/>
              </w:rPr>
              <w:t>Body</w:t>
            </w:r>
          </w:p>
        </w:tc>
        <w:tc>
          <w:tcPr>
            <w:tcW w:w="851" w:type="dxa"/>
            <w:vAlign w:val="center"/>
          </w:tcPr>
          <w:p w14:paraId="686BFE74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23204C">
              <w:rPr>
                <w:rFonts w:cs="Times New Roman"/>
                <w:b/>
                <w:bCs/>
                <w:szCs w:val="18"/>
              </w:rPr>
              <w:t>Head</w:t>
            </w:r>
          </w:p>
        </w:tc>
        <w:tc>
          <w:tcPr>
            <w:tcW w:w="1275" w:type="dxa"/>
            <w:vAlign w:val="center"/>
          </w:tcPr>
          <w:p w14:paraId="120DA2E0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23204C">
              <w:rPr>
                <w:rFonts w:cs="Times New Roman"/>
                <w:b/>
                <w:bCs/>
                <w:szCs w:val="18"/>
              </w:rPr>
              <w:t>Respiratory</w:t>
            </w:r>
          </w:p>
        </w:tc>
        <w:tc>
          <w:tcPr>
            <w:tcW w:w="851" w:type="dxa"/>
          </w:tcPr>
          <w:p w14:paraId="6887E652" w14:textId="56F8FF13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>
              <w:rPr>
                <w:rFonts w:cs="Times New Roman"/>
                <w:b/>
                <w:bCs/>
                <w:szCs w:val="18"/>
              </w:rPr>
              <w:t>Total</w:t>
            </w:r>
          </w:p>
        </w:tc>
        <w:tc>
          <w:tcPr>
            <w:tcW w:w="850" w:type="dxa"/>
            <w:vAlign w:val="center"/>
          </w:tcPr>
          <w:p w14:paraId="302E3315" w14:textId="56ED4BF5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23204C">
              <w:rPr>
                <w:rFonts w:cs="Times New Roman"/>
                <w:b/>
                <w:bCs/>
                <w:szCs w:val="18"/>
              </w:rPr>
              <w:t>Hands</w:t>
            </w:r>
          </w:p>
        </w:tc>
        <w:tc>
          <w:tcPr>
            <w:tcW w:w="851" w:type="dxa"/>
            <w:vAlign w:val="center"/>
          </w:tcPr>
          <w:p w14:paraId="776A7FF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23204C">
              <w:rPr>
                <w:rFonts w:cs="Times New Roman"/>
                <w:b/>
                <w:bCs/>
                <w:szCs w:val="18"/>
              </w:rPr>
              <w:t>Body</w:t>
            </w:r>
          </w:p>
        </w:tc>
        <w:tc>
          <w:tcPr>
            <w:tcW w:w="850" w:type="dxa"/>
            <w:vAlign w:val="center"/>
          </w:tcPr>
          <w:p w14:paraId="4BBB6684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23204C">
              <w:rPr>
                <w:rFonts w:cs="Times New Roman"/>
                <w:b/>
                <w:bCs/>
                <w:szCs w:val="18"/>
              </w:rPr>
              <w:t>Head</w:t>
            </w:r>
          </w:p>
        </w:tc>
        <w:tc>
          <w:tcPr>
            <w:tcW w:w="1144" w:type="dxa"/>
            <w:vAlign w:val="center"/>
          </w:tcPr>
          <w:p w14:paraId="6F58BCAD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23204C">
              <w:rPr>
                <w:rFonts w:cs="Times New Roman"/>
                <w:b/>
                <w:bCs/>
                <w:szCs w:val="18"/>
              </w:rPr>
              <w:t>Respiratory</w:t>
            </w:r>
          </w:p>
        </w:tc>
        <w:tc>
          <w:tcPr>
            <w:tcW w:w="1418" w:type="dxa"/>
            <w:vAlign w:val="center"/>
          </w:tcPr>
          <w:p w14:paraId="3A4B3A2D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>
              <w:rPr>
                <w:rFonts w:cs="Times New Roman"/>
                <w:b/>
                <w:bCs/>
                <w:szCs w:val="18"/>
              </w:rPr>
              <w:t>Legs exposed to p</w:t>
            </w:r>
            <w:r w:rsidRPr="0023204C">
              <w:rPr>
                <w:rFonts w:cs="Times New Roman"/>
                <w:b/>
                <w:bCs/>
                <w:szCs w:val="18"/>
              </w:rPr>
              <w:t>addy water</w:t>
            </w:r>
          </w:p>
        </w:tc>
        <w:tc>
          <w:tcPr>
            <w:tcW w:w="860" w:type="dxa"/>
          </w:tcPr>
          <w:p w14:paraId="5CE0286E" w14:textId="05937439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>
              <w:rPr>
                <w:rFonts w:cs="Times New Roman"/>
                <w:b/>
                <w:bCs/>
                <w:szCs w:val="18"/>
              </w:rPr>
              <w:t>Total</w:t>
            </w:r>
          </w:p>
        </w:tc>
        <w:tc>
          <w:tcPr>
            <w:tcW w:w="1418" w:type="dxa"/>
            <w:vMerge/>
          </w:tcPr>
          <w:p w14:paraId="7303979A" w14:textId="774CEAFF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1261" w:type="dxa"/>
            <w:vMerge/>
          </w:tcPr>
          <w:p w14:paraId="6BDBE52E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6DF407D3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</w:tr>
      <w:tr w:rsidR="00231DBA" w:rsidRPr="00943324" w14:paraId="4E36781C" w14:textId="77777777" w:rsidTr="00231DBA">
        <w:trPr>
          <w:jc w:val="center"/>
        </w:trPr>
        <w:tc>
          <w:tcPr>
            <w:tcW w:w="992" w:type="dxa"/>
            <w:vAlign w:val="center"/>
          </w:tcPr>
          <w:p w14:paraId="4E8AA01A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RG01</w:t>
            </w:r>
          </w:p>
        </w:tc>
        <w:tc>
          <w:tcPr>
            <w:tcW w:w="851" w:type="dxa"/>
            <w:vAlign w:val="center"/>
          </w:tcPr>
          <w:p w14:paraId="372CDCD0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  <w:vertAlign w:val="superscript"/>
              </w:rPr>
            </w:pPr>
            <w:r w:rsidRPr="0023204C">
              <w:rPr>
                <w:rFonts w:cs="Times New Roman"/>
                <w:szCs w:val="18"/>
              </w:rPr>
              <w:t>8.2x10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0" w:type="dxa"/>
            <w:vAlign w:val="center"/>
          </w:tcPr>
          <w:p w14:paraId="4F1FE975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1.0x10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1" w:type="dxa"/>
            <w:vAlign w:val="center"/>
          </w:tcPr>
          <w:p w14:paraId="164C1BCD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1.3x10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00D34957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4.4x10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</w:tcPr>
          <w:p w14:paraId="31954CAB" w14:textId="288ABF8F" w:rsidR="00231DBA" w:rsidRPr="0023204C" w:rsidRDefault="00695386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1.1</w:t>
            </w:r>
            <w:r w:rsidR="00231DBA" w:rsidRPr="0023204C">
              <w:rPr>
                <w:rFonts w:cs="Times New Roman"/>
                <w:szCs w:val="18"/>
              </w:rPr>
              <w:t>x10</w:t>
            </w:r>
            <w:r w:rsidR="00231DBA" w:rsidRPr="0023204C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4</w:t>
            </w:r>
          </w:p>
        </w:tc>
        <w:tc>
          <w:tcPr>
            <w:tcW w:w="850" w:type="dxa"/>
            <w:vAlign w:val="center"/>
          </w:tcPr>
          <w:p w14:paraId="44B1351E" w14:textId="409BBC58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1.6x10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1" w:type="dxa"/>
            <w:vAlign w:val="center"/>
          </w:tcPr>
          <w:p w14:paraId="5D4FA7AC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9.4x10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53E06CBE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6.7x10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44" w:type="dxa"/>
            <w:vAlign w:val="center"/>
          </w:tcPr>
          <w:p w14:paraId="63B88725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7.2x10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418" w:type="dxa"/>
            <w:vAlign w:val="center"/>
          </w:tcPr>
          <w:p w14:paraId="39257347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3.6x10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60" w:type="dxa"/>
          </w:tcPr>
          <w:p w14:paraId="110452A1" w14:textId="4EB38F80" w:rsidR="00231DBA" w:rsidRDefault="00827974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1.0x10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6CC446A7" w14:textId="1E7BDE1A" w:rsidR="00231DBA" w:rsidRPr="00942E8D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  <w:vertAlign w:val="superscript"/>
              </w:rPr>
            </w:pPr>
            <w:r>
              <w:rPr>
                <w:rFonts w:cs="Times New Roman"/>
                <w:szCs w:val="18"/>
              </w:rPr>
              <w:t>1.0x10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261" w:type="dxa"/>
          </w:tcPr>
          <w:p w14:paraId="40D76908" w14:textId="77777777" w:rsidR="00231DBA" w:rsidRPr="00A30BC6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  <w:vertAlign w:val="superscript"/>
              </w:rPr>
            </w:pPr>
            <w:r>
              <w:rPr>
                <w:rFonts w:cs="Times New Roman"/>
                <w:szCs w:val="18"/>
              </w:rPr>
              <w:t>7.7x1.0</w:t>
            </w:r>
            <w:r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22E53532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1.0x10</w:t>
            </w:r>
            <w:r w:rsidRPr="00943324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231DBA" w:rsidRPr="00943324" w14:paraId="3ADC020E" w14:textId="77777777" w:rsidTr="00231DBA">
        <w:trPr>
          <w:jc w:val="center"/>
        </w:trPr>
        <w:tc>
          <w:tcPr>
            <w:tcW w:w="992" w:type="dxa"/>
            <w:vAlign w:val="center"/>
          </w:tcPr>
          <w:p w14:paraId="1AAAA5D0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RG02</w:t>
            </w:r>
          </w:p>
        </w:tc>
        <w:tc>
          <w:tcPr>
            <w:tcW w:w="851" w:type="dxa"/>
            <w:vAlign w:val="center"/>
          </w:tcPr>
          <w:p w14:paraId="1FA7D5A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6.5x10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0" w:type="dxa"/>
            <w:vAlign w:val="center"/>
          </w:tcPr>
          <w:p w14:paraId="04BC779C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3.8x10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1" w:type="dxa"/>
            <w:vAlign w:val="center"/>
          </w:tcPr>
          <w:p w14:paraId="4D454C86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5.4x10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76959B00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6.2x10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1" w:type="dxa"/>
          </w:tcPr>
          <w:p w14:paraId="075148BE" w14:textId="546BF402" w:rsidR="00231DBA" w:rsidRPr="00695386" w:rsidRDefault="00695386" w:rsidP="00576072">
            <w:pPr>
              <w:spacing w:line="360" w:lineRule="auto"/>
              <w:jc w:val="center"/>
              <w:rPr>
                <w:rFonts w:cs="Times New Roman"/>
                <w:szCs w:val="18"/>
                <w:vertAlign w:val="superscript"/>
              </w:rPr>
            </w:pPr>
            <w:r>
              <w:rPr>
                <w:rFonts w:cs="Times New Roman"/>
                <w:szCs w:val="18"/>
              </w:rPr>
              <w:t>1.7x10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64684589" w14:textId="47AB07A6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6.0x10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1" w:type="dxa"/>
            <w:vAlign w:val="center"/>
          </w:tcPr>
          <w:p w14:paraId="0F408066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7.5x10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388A848C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8.2x10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44" w:type="dxa"/>
            <w:vAlign w:val="center"/>
          </w:tcPr>
          <w:p w14:paraId="350BD13E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1.7x10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2166FDF5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4.7x10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60" w:type="dxa"/>
          </w:tcPr>
          <w:p w14:paraId="2D08F96B" w14:textId="0BA8CEDD" w:rsidR="00231DBA" w:rsidRDefault="00827974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9.0x10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418" w:type="dxa"/>
          </w:tcPr>
          <w:p w14:paraId="07296FF5" w14:textId="6DE2B364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1.0x10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261" w:type="dxa"/>
          </w:tcPr>
          <w:p w14:paraId="5BB8B636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7.9x1.0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583315E6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1.1x10</w:t>
            </w:r>
            <w:r w:rsidRPr="00943324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231DBA" w:rsidRPr="00943324" w14:paraId="0BB8581F" w14:textId="77777777" w:rsidTr="00231DBA">
        <w:trPr>
          <w:jc w:val="center"/>
        </w:trPr>
        <w:tc>
          <w:tcPr>
            <w:tcW w:w="992" w:type="dxa"/>
            <w:vAlign w:val="center"/>
          </w:tcPr>
          <w:p w14:paraId="2547A356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RG03</w:t>
            </w:r>
          </w:p>
        </w:tc>
        <w:tc>
          <w:tcPr>
            <w:tcW w:w="851" w:type="dxa"/>
            <w:vAlign w:val="center"/>
          </w:tcPr>
          <w:p w14:paraId="4851E253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1.4x10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086459F4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1.3x10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  <w:vAlign w:val="center"/>
          </w:tcPr>
          <w:p w14:paraId="0CDBAA47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2.1x10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622027F4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1.4x10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</w:tcPr>
          <w:p w14:paraId="117F02AE" w14:textId="2EBC11F9" w:rsidR="00231DBA" w:rsidRPr="0023204C" w:rsidRDefault="00F9737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4.3x10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06A9A465" w14:textId="546067E8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2.3x10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1" w:type="dxa"/>
            <w:vAlign w:val="center"/>
          </w:tcPr>
          <w:p w14:paraId="3514679F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1.5x10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6AD809B0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2.1x10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44" w:type="dxa"/>
            <w:vAlign w:val="center"/>
          </w:tcPr>
          <w:p w14:paraId="7CF8975A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5.5x10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67D33F9E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1.3x10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60" w:type="dxa"/>
          </w:tcPr>
          <w:p w14:paraId="7CD9E36A" w14:textId="32E63388" w:rsidR="00231DBA" w:rsidRDefault="00094F12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1.9x10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2E3C8E34" w14:textId="4C553B89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2.1x10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261" w:type="dxa"/>
          </w:tcPr>
          <w:p w14:paraId="642839C1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2.0x1.0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Align w:val="center"/>
          </w:tcPr>
          <w:p w14:paraId="763C8B49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2.3x10</w:t>
            </w:r>
            <w:r w:rsidRPr="00943324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231DBA" w:rsidRPr="00943324" w14:paraId="7AFA0D52" w14:textId="77777777" w:rsidTr="00231DBA">
        <w:trPr>
          <w:jc w:val="center"/>
        </w:trPr>
        <w:tc>
          <w:tcPr>
            <w:tcW w:w="992" w:type="dxa"/>
            <w:vAlign w:val="center"/>
          </w:tcPr>
          <w:p w14:paraId="3A19669E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RG04</w:t>
            </w:r>
          </w:p>
        </w:tc>
        <w:tc>
          <w:tcPr>
            <w:tcW w:w="851" w:type="dxa"/>
            <w:vAlign w:val="center"/>
          </w:tcPr>
          <w:p w14:paraId="7B828E91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9.4x10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0" w:type="dxa"/>
            <w:vAlign w:val="center"/>
          </w:tcPr>
          <w:p w14:paraId="5AA44257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6.2x10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1" w:type="dxa"/>
            <w:vAlign w:val="center"/>
          </w:tcPr>
          <w:p w14:paraId="6A91F29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7.4x10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7C13CB9D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9.6x10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1" w:type="dxa"/>
          </w:tcPr>
          <w:p w14:paraId="39C8069E" w14:textId="698609BF" w:rsidR="00231DBA" w:rsidRPr="0023204C" w:rsidRDefault="00CA634E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2.6x10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1E773A8D" w14:textId="5096870E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4.7x10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1" w:type="dxa"/>
            <w:vAlign w:val="center"/>
          </w:tcPr>
          <w:p w14:paraId="5F0DF815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7.1x10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35F314B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8.0x10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44" w:type="dxa"/>
            <w:vAlign w:val="center"/>
          </w:tcPr>
          <w:p w14:paraId="496DCD0D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1.5x10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14604424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2.8x10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60" w:type="dxa"/>
          </w:tcPr>
          <w:p w14:paraId="7B4A55FC" w14:textId="6B36550F" w:rsidR="00231DBA" w:rsidRDefault="00094F12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8.4x10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418" w:type="dxa"/>
          </w:tcPr>
          <w:p w14:paraId="4C22D971" w14:textId="4DF641E2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9.9x10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61" w:type="dxa"/>
          </w:tcPr>
          <w:p w14:paraId="6FFC9F03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1.1x1.0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Align w:val="center"/>
          </w:tcPr>
          <w:p w14:paraId="496D238F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1.1x10</w:t>
            </w:r>
            <w:r w:rsidRPr="00943324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231DBA" w:rsidRPr="00943324" w14:paraId="398A84EA" w14:textId="77777777" w:rsidTr="00231DBA">
        <w:trPr>
          <w:jc w:val="center"/>
        </w:trPr>
        <w:tc>
          <w:tcPr>
            <w:tcW w:w="992" w:type="dxa"/>
            <w:vAlign w:val="center"/>
          </w:tcPr>
          <w:p w14:paraId="65DE03F7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RG05</w:t>
            </w:r>
          </w:p>
        </w:tc>
        <w:tc>
          <w:tcPr>
            <w:tcW w:w="851" w:type="dxa"/>
            <w:vAlign w:val="center"/>
          </w:tcPr>
          <w:p w14:paraId="114AFA44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4.8x10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0" w:type="dxa"/>
            <w:vAlign w:val="center"/>
          </w:tcPr>
          <w:p w14:paraId="046FCCE3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6.2x10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  <w:vAlign w:val="center"/>
          </w:tcPr>
          <w:p w14:paraId="5013CD3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8.0x10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1275" w:type="dxa"/>
            <w:vAlign w:val="center"/>
          </w:tcPr>
          <w:p w14:paraId="22B3E1DD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2.6x10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</w:tcPr>
          <w:p w14:paraId="670DE045" w14:textId="4DD41C65" w:rsidR="00231DBA" w:rsidRPr="0023204C" w:rsidRDefault="00B33E57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6.5x10</w:t>
            </w:r>
            <w:r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0" w:type="dxa"/>
            <w:vAlign w:val="center"/>
          </w:tcPr>
          <w:p w14:paraId="69ECA7EF" w14:textId="49B2AFC4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1.0x10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1" w:type="dxa"/>
            <w:vAlign w:val="center"/>
          </w:tcPr>
          <w:p w14:paraId="36F3750F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6.1x10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34DE963E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4.3x10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44" w:type="dxa"/>
            <w:vAlign w:val="center"/>
          </w:tcPr>
          <w:p w14:paraId="5A36A18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4.5x10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418" w:type="dxa"/>
            <w:vAlign w:val="center"/>
          </w:tcPr>
          <w:p w14:paraId="7CDFFCE0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3.1x10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60" w:type="dxa"/>
          </w:tcPr>
          <w:p w14:paraId="208FF591" w14:textId="3F5A8F62" w:rsidR="00231DBA" w:rsidRDefault="00D8216D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6.6x10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418" w:type="dxa"/>
          </w:tcPr>
          <w:p w14:paraId="37F52419" w14:textId="6DD1B169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6.6 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61" w:type="dxa"/>
          </w:tcPr>
          <w:p w14:paraId="52769D56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4.7x1.0</w:t>
            </w:r>
            <w:r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2B7EC64F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6.7x10</w:t>
            </w:r>
            <w:r w:rsidRPr="00943324">
              <w:rPr>
                <w:rFonts w:cs="Times New Roman"/>
                <w:szCs w:val="18"/>
                <w:vertAlign w:val="superscript"/>
              </w:rPr>
              <w:t>-3</w:t>
            </w:r>
          </w:p>
        </w:tc>
      </w:tr>
      <w:tr w:rsidR="00231DBA" w:rsidRPr="00943324" w14:paraId="463158E7" w14:textId="77777777" w:rsidTr="00231DBA">
        <w:trPr>
          <w:jc w:val="center"/>
        </w:trPr>
        <w:tc>
          <w:tcPr>
            <w:tcW w:w="992" w:type="dxa"/>
            <w:vAlign w:val="center"/>
          </w:tcPr>
          <w:p w14:paraId="1219D20A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RG06</w:t>
            </w:r>
          </w:p>
        </w:tc>
        <w:tc>
          <w:tcPr>
            <w:tcW w:w="851" w:type="dxa"/>
            <w:vAlign w:val="center"/>
          </w:tcPr>
          <w:p w14:paraId="039B729F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3.7x10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7D88FEF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1.8x10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1" w:type="dxa"/>
            <w:vAlign w:val="center"/>
          </w:tcPr>
          <w:p w14:paraId="0BA98B2B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2.5x10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024CB0D7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4.9x10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</w:tcPr>
          <w:p w14:paraId="30C68EFE" w14:textId="29AEAC51" w:rsidR="00231DBA" w:rsidRPr="0023204C" w:rsidRDefault="00171A84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3.7x10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5328CEC5" w14:textId="1A61B0C1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8.6x10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  <w:vAlign w:val="center"/>
          </w:tcPr>
          <w:p w14:paraId="5F912AEB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1.1x10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5F28518F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9.8x10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44" w:type="dxa"/>
            <w:vAlign w:val="center"/>
          </w:tcPr>
          <w:p w14:paraId="28CDD323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1.3x10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7B29A6AD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4.0x10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60" w:type="dxa"/>
          </w:tcPr>
          <w:p w14:paraId="3B9F457D" w14:textId="1922A39D" w:rsidR="00231DBA" w:rsidRDefault="00064C41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2.1x10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07EC2733" w14:textId="4DCC8F38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2.5x10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261" w:type="dxa"/>
          </w:tcPr>
          <w:p w14:paraId="09A875D2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1.3x1.0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1EBCA5CD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2.5x10</w:t>
            </w:r>
            <w:r w:rsidRPr="00943324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231DBA" w:rsidRPr="00943324" w14:paraId="2F9314E6" w14:textId="77777777" w:rsidTr="00231DBA">
        <w:trPr>
          <w:jc w:val="center"/>
        </w:trPr>
        <w:tc>
          <w:tcPr>
            <w:tcW w:w="992" w:type="dxa"/>
            <w:vAlign w:val="center"/>
          </w:tcPr>
          <w:p w14:paraId="6E2C6EEE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RG07</w:t>
            </w:r>
          </w:p>
        </w:tc>
        <w:tc>
          <w:tcPr>
            <w:tcW w:w="851" w:type="dxa"/>
            <w:vAlign w:val="center"/>
          </w:tcPr>
          <w:p w14:paraId="39A8989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1.4x10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13F1F97A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6.7x10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  <w:vAlign w:val="center"/>
          </w:tcPr>
          <w:p w14:paraId="44FC6808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7.7x10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1275" w:type="dxa"/>
            <w:vAlign w:val="center"/>
          </w:tcPr>
          <w:p w14:paraId="222FC2EA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3.8x10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</w:tcPr>
          <w:p w14:paraId="5C33764E" w14:textId="2520649B" w:rsidR="00231DBA" w:rsidRPr="0023204C" w:rsidRDefault="00F66EBC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1.5x10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1D5553D7" w14:textId="4C686690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3.0x10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  <w:vAlign w:val="center"/>
          </w:tcPr>
          <w:p w14:paraId="6D7E27DC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9.2x10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1BCC0B13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6.0x10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44" w:type="dxa"/>
            <w:vAlign w:val="center"/>
          </w:tcPr>
          <w:p w14:paraId="7DD19DF5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5.7x10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418" w:type="dxa"/>
            <w:vAlign w:val="center"/>
          </w:tcPr>
          <w:p w14:paraId="6DA5B9D6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4.9x10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60" w:type="dxa"/>
          </w:tcPr>
          <w:p w14:paraId="06BCF626" w14:textId="55F10DBB" w:rsidR="00231DBA" w:rsidRDefault="00064C41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1.3x10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09D72E12" w14:textId="6839A6B2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1.4x10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261" w:type="dxa"/>
          </w:tcPr>
          <w:p w14:paraId="1F0F2E99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6.0x1.0</w:t>
            </w:r>
            <w:r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247B770E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1.4x10</w:t>
            </w:r>
            <w:r w:rsidRPr="00943324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231DBA" w:rsidRPr="00943324" w14:paraId="2D3BFB96" w14:textId="77777777" w:rsidTr="00231DBA">
        <w:trPr>
          <w:jc w:val="center"/>
        </w:trPr>
        <w:tc>
          <w:tcPr>
            <w:tcW w:w="992" w:type="dxa"/>
            <w:vAlign w:val="center"/>
          </w:tcPr>
          <w:p w14:paraId="389599F7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RG08</w:t>
            </w:r>
          </w:p>
        </w:tc>
        <w:tc>
          <w:tcPr>
            <w:tcW w:w="851" w:type="dxa"/>
            <w:vAlign w:val="center"/>
          </w:tcPr>
          <w:p w14:paraId="5E406D7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5.2x10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0" w:type="dxa"/>
            <w:vAlign w:val="center"/>
          </w:tcPr>
          <w:p w14:paraId="68B4A581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4.4x10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  <w:vAlign w:val="center"/>
          </w:tcPr>
          <w:p w14:paraId="753E2AF0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5.6x10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1275" w:type="dxa"/>
            <w:vAlign w:val="center"/>
          </w:tcPr>
          <w:p w14:paraId="6D023AA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2.0x10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</w:tcPr>
          <w:p w14:paraId="078E8F07" w14:textId="7ADE6439" w:rsidR="00231DBA" w:rsidRPr="0023204C" w:rsidRDefault="00725C63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6.4x10</w:t>
            </w:r>
            <w:r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0" w:type="dxa"/>
            <w:vAlign w:val="center"/>
          </w:tcPr>
          <w:p w14:paraId="099160CE" w14:textId="3D4E7FED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7.0x10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  <w:vAlign w:val="center"/>
          </w:tcPr>
          <w:p w14:paraId="293B789B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8.0x10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698EADDE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4.7x10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44" w:type="dxa"/>
            <w:vAlign w:val="center"/>
          </w:tcPr>
          <w:p w14:paraId="21B11C81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3.8x10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418" w:type="dxa"/>
            <w:vAlign w:val="center"/>
          </w:tcPr>
          <w:p w14:paraId="229F483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6.4x10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60" w:type="dxa"/>
          </w:tcPr>
          <w:p w14:paraId="03B95C12" w14:textId="4049BA14" w:rsidR="00231DBA" w:rsidRDefault="00942BC9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8.5x10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418" w:type="dxa"/>
          </w:tcPr>
          <w:p w14:paraId="53A17D01" w14:textId="1A3BD078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8.6x10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61" w:type="dxa"/>
          </w:tcPr>
          <w:p w14:paraId="75457D35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4.0x1.0</w:t>
            </w:r>
            <w:r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05E13F09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8.6x10</w:t>
            </w:r>
            <w:r w:rsidRPr="00943324">
              <w:rPr>
                <w:rFonts w:cs="Times New Roman"/>
                <w:szCs w:val="18"/>
                <w:vertAlign w:val="superscript"/>
              </w:rPr>
              <w:t>-3</w:t>
            </w:r>
          </w:p>
        </w:tc>
      </w:tr>
      <w:tr w:rsidR="00231DBA" w:rsidRPr="00943324" w14:paraId="20F52DB9" w14:textId="77777777" w:rsidTr="00231DBA">
        <w:trPr>
          <w:jc w:val="center"/>
        </w:trPr>
        <w:tc>
          <w:tcPr>
            <w:tcW w:w="992" w:type="dxa"/>
            <w:vAlign w:val="center"/>
          </w:tcPr>
          <w:p w14:paraId="712F6F9F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RG09</w:t>
            </w:r>
          </w:p>
        </w:tc>
        <w:tc>
          <w:tcPr>
            <w:tcW w:w="851" w:type="dxa"/>
            <w:vAlign w:val="center"/>
          </w:tcPr>
          <w:p w14:paraId="43DA2790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3.1x10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232CA27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1.5x10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1" w:type="dxa"/>
            <w:vAlign w:val="center"/>
          </w:tcPr>
          <w:p w14:paraId="0260AECF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1.9x10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521EE1F0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5.1x10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</w:tcPr>
          <w:p w14:paraId="58AEBCC1" w14:textId="1D6EC580" w:rsidR="00231DBA" w:rsidRPr="0023204C" w:rsidRDefault="00942BC9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3.2x10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05CE8A83" w14:textId="0311B08D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6.4x10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  <w:vAlign w:val="center"/>
          </w:tcPr>
          <w:p w14:paraId="5FA4714B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1.3x10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429B42CE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9.5x10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44" w:type="dxa"/>
            <w:vAlign w:val="center"/>
          </w:tcPr>
          <w:p w14:paraId="595EBCA4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1.0x10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2277B75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3.2x10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60" w:type="dxa"/>
          </w:tcPr>
          <w:p w14:paraId="22B76FB2" w14:textId="545AC712" w:rsidR="00231DBA" w:rsidRDefault="00F01478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2.1x10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65C09329" w14:textId="790DD529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2.4x10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261" w:type="dxa"/>
          </w:tcPr>
          <w:p w14:paraId="27DA8BF3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1.1x1.0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0637AD04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2.4x10</w:t>
            </w:r>
            <w:r w:rsidRPr="00943324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231DBA" w:rsidRPr="00943324" w14:paraId="371D2ABB" w14:textId="77777777" w:rsidTr="00231DBA">
        <w:trPr>
          <w:jc w:val="center"/>
        </w:trPr>
        <w:tc>
          <w:tcPr>
            <w:tcW w:w="992" w:type="dxa"/>
            <w:vAlign w:val="center"/>
          </w:tcPr>
          <w:p w14:paraId="78E7DFAE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RG10</w:t>
            </w:r>
          </w:p>
        </w:tc>
        <w:tc>
          <w:tcPr>
            <w:tcW w:w="851" w:type="dxa"/>
            <w:vAlign w:val="center"/>
          </w:tcPr>
          <w:p w14:paraId="727D0F5E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4.9x10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0" w:type="dxa"/>
            <w:vAlign w:val="center"/>
          </w:tcPr>
          <w:p w14:paraId="42C37E6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6.5x10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  <w:vAlign w:val="center"/>
          </w:tcPr>
          <w:p w14:paraId="60D5665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7.0x10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1275" w:type="dxa"/>
            <w:vAlign w:val="center"/>
          </w:tcPr>
          <w:p w14:paraId="75C3525E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3.3x10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</w:tcPr>
          <w:p w14:paraId="15AA6303" w14:textId="65FBDAEC" w:rsidR="00231DBA" w:rsidRPr="0023204C" w:rsidRDefault="00BF787F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6.6x10</w:t>
            </w:r>
            <w:r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0" w:type="dxa"/>
            <w:vAlign w:val="center"/>
          </w:tcPr>
          <w:p w14:paraId="613BE6A5" w14:textId="428C2669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1.0x10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1" w:type="dxa"/>
            <w:vAlign w:val="center"/>
          </w:tcPr>
          <w:p w14:paraId="520C2394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6.2x10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36BDC43A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4.5x10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44" w:type="dxa"/>
            <w:vAlign w:val="center"/>
          </w:tcPr>
          <w:p w14:paraId="291DA848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4.7x10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418" w:type="dxa"/>
            <w:vAlign w:val="center"/>
          </w:tcPr>
          <w:p w14:paraId="71CDA95F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2.1x10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60" w:type="dxa"/>
          </w:tcPr>
          <w:p w14:paraId="53569E32" w14:textId="79D7C7B3" w:rsidR="00231DBA" w:rsidRDefault="009D05D6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6.7x10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418" w:type="dxa"/>
          </w:tcPr>
          <w:p w14:paraId="79E78BD5" w14:textId="7244C56B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6.7x10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61" w:type="dxa"/>
          </w:tcPr>
          <w:p w14:paraId="42EC60FE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5.0x1.0</w:t>
            </w:r>
            <w:r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0151B86F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6.8x10</w:t>
            </w:r>
            <w:r w:rsidRPr="00943324">
              <w:rPr>
                <w:rFonts w:cs="Times New Roman"/>
                <w:szCs w:val="18"/>
                <w:vertAlign w:val="superscript"/>
              </w:rPr>
              <w:t>-3</w:t>
            </w:r>
          </w:p>
        </w:tc>
      </w:tr>
      <w:tr w:rsidR="00231DBA" w:rsidRPr="00943324" w14:paraId="1D158207" w14:textId="77777777" w:rsidTr="00231DBA">
        <w:trPr>
          <w:jc w:val="center"/>
        </w:trPr>
        <w:tc>
          <w:tcPr>
            <w:tcW w:w="992" w:type="dxa"/>
            <w:vAlign w:val="center"/>
          </w:tcPr>
          <w:p w14:paraId="74FD087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RG11</w:t>
            </w:r>
          </w:p>
        </w:tc>
        <w:tc>
          <w:tcPr>
            <w:tcW w:w="851" w:type="dxa"/>
            <w:vAlign w:val="center"/>
          </w:tcPr>
          <w:p w14:paraId="2A39F1C8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1.8x10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0BFD3C95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1.2x10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  <w:vAlign w:val="center"/>
          </w:tcPr>
          <w:p w14:paraId="0D09D914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1.6x10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4DD9898A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1.8x10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</w:tcPr>
          <w:p w14:paraId="0FDEB928" w14:textId="0E5484E1" w:rsidR="00231DBA" w:rsidRPr="0023204C" w:rsidRDefault="007A489B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5.0x10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2D7E5298" w14:textId="44A52DE6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1.1x10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1" w:type="dxa"/>
            <w:vAlign w:val="center"/>
          </w:tcPr>
          <w:p w14:paraId="6233546D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1.7x10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663AD72D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1.7x10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44" w:type="dxa"/>
            <w:vAlign w:val="center"/>
          </w:tcPr>
          <w:p w14:paraId="7A5DC3AB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3.1x10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7A286DA8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5.0x10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60" w:type="dxa"/>
          </w:tcPr>
          <w:p w14:paraId="38E70C85" w14:textId="14D6EEC9" w:rsidR="00231DBA" w:rsidRDefault="007A489B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2.0x10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7C03ADA7" w14:textId="3CFFB59D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2.3x10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261" w:type="dxa"/>
          </w:tcPr>
          <w:p w14:paraId="3429E7F7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2.1x1.0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Align w:val="center"/>
          </w:tcPr>
          <w:p w14:paraId="46B4B1CB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2.5x10</w:t>
            </w:r>
            <w:r w:rsidRPr="00943324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231DBA" w:rsidRPr="00943324" w14:paraId="2221BD05" w14:textId="77777777" w:rsidTr="00231DBA">
        <w:trPr>
          <w:jc w:val="center"/>
        </w:trPr>
        <w:tc>
          <w:tcPr>
            <w:tcW w:w="992" w:type="dxa"/>
            <w:vAlign w:val="center"/>
          </w:tcPr>
          <w:p w14:paraId="5D2A12BE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lastRenderedPageBreak/>
              <w:t>RG12</w:t>
            </w:r>
          </w:p>
        </w:tc>
        <w:tc>
          <w:tcPr>
            <w:tcW w:w="851" w:type="dxa"/>
            <w:vAlign w:val="center"/>
          </w:tcPr>
          <w:p w14:paraId="321DF8D0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2.1x10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42DF0BB8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1.3x10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  <w:vAlign w:val="center"/>
          </w:tcPr>
          <w:p w14:paraId="01D1689D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1.6x10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59A70F8C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23204C">
              <w:rPr>
                <w:rFonts w:cs="Times New Roman"/>
                <w:szCs w:val="18"/>
              </w:rPr>
              <w:t>1.4x10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</w:tcPr>
          <w:p w14:paraId="25FF63A3" w14:textId="568DA9D4" w:rsidR="00231DBA" w:rsidRPr="0023204C" w:rsidRDefault="004B79BE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2.4x10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790C56C2" w14:textId="6E71FCE2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2.9x10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1" w:type="dxa"/>
            <w:vAlign w:val="center"/>
          </w:tcPr>
          <w:p w14:paraId="69694CB5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1.1x10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07B09BE4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1.4x10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44" w:type="dxa"/>
            <w:vAlign w:val="center"/>
          </w:tcPr>
          <w:p w14:paraId="1D592F08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3.1x10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016DF80A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7.6x10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60" w:type="dxa"/>
          </w:tcPr>
          <w:p w14:paraId="090CA2EA" w14:textId="5331356A" w:rsidR="00231DBA" w:rsidRDefault="004B79BE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4.3x10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72D13899" w14:textId="12D824E8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6.5x10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261" w:type="dxa"/>
          </w:tcPr>
          <w:p w14:paraId="5F7542C9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1.7x1.0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Align w:val="center"/>
          </w:tcPr>
          <w:p w14:paraId="3090127B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6.7x10</w:t>
            </w:r>
            <w:r w:rsidRPr="00943324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231DBA" w:rsidRPr="00943324" w14:paraId="512477F6" w14:textId="77777777" w:rsidTr="00231DBA">
        <w:trPr>
          <w:jc w:val="center"/>
        </w:trPr>
        <w:tc>
          <w:tcPr>
            <w:tcW w:w="992" w:type="dxa"/>
            <w:vAlign w:val="center"/>
          </w:tcPr>
          <w:p w14:paraId="035D357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RG13</w:t>
            </w:r>
          </w:p>
        </w:tc>
        <w:tc>
          <w:tcPr>
            <w:tcW w:w="851" w:type="dxa"/>
            <w:vAlign w:val="center"/>
          </w:tcPr>
          <w:p w14:paraId="29D90F77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1.1x10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07331E07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1.1x10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  <w:vAlign w:val="center"/>
          </w:tcPr>
          <w:p w14:paraId="4F13A53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1.7x10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3FB540E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1.2x10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</w:tcPr>
          <w:p w14:paraId="3C978997" w14:textId="7E4380BE" w:rsidR="00231DBA" w:rsidRPr="0023204C" w:rsidRDefault="00CD7D9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3.5x10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27880B01" w14:textId="519E2FAB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1.4x10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1" w:type="dxa"/>
            <w:vAlign w:val="center"/>
          </w:tcPr>
          <w:p w14:paraId="291AEF78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7.6x10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09619AB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1.2x10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44" w:type="dxa"/>
            <w:vAlign w:val="center"/>
          </w:tcPr>
          <w:p w14:paraId="007973AB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3.2x10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4E570D0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1.0x10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60" w:type="dxa"/>
          </w:tcPr>
          <w:p w14:paraId="5E985268" w14:textId="10DB831A" w:rsidR="00231DBA" w:rsidRDefault="002C108F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1.0x10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7C9BE8A9" w14:textId="44D29B30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1.2x10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261" w:type="dxa"/>
          </w:tcPr>
          <w:p w14:paraId="04399143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1.5x1.0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Align w:val="center"/>
          </w:tcPr>
          <w:p w14:paraId="2F86602D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1.4x10</w:t>
            </w:r>
            <w:r w:rsidRPr="00943324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231DBA" w:rsidRPr="00CC62AF" w14:paraId="0C08ADE1" w14:textId="77777777" w:rsidTr="00231DBA">
        <w:trPr>
          <w:jc w:val="center"/>
        </w:trPr>
        <w:tc>
          <w:tcPr>
            <w:tcW w:w="992" w:type="dxa"/>
            <w:vAlign w:val="center"/>
          </w:tcPr>
          <w:p w14:paraId="7F1AFB7E" w14:textId="77777777" w:rsidR="00231DBA" w:rsidRPr="008D383E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8D383E">
              <w:rPr>
                <w:rFonts w:cs="Times New Roman"/>
                <w:bCs/>
                <w:szCs w:val="18"/>
              </w:rPr>
              <w:t>RG14</w:t>
            </w:r>
          </w:p>
        </w:tc>
        <w:tc>
          <w:tcPr>
            <w:tcW w:w="851" w:type="dxa"/>
            <w:vAlign w:val="center"/>
          </w:tcPr>
          <w:p w14:paraId="492F1CE4" w14:textId="77777777" w:rsidR="00231DBA" w:rsidRPr="008D383E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D383E">
              <w:rPr>
                <w:rFonts w:cs="Times New Roman"/>
                <w:szCs w:val="18"/>
              </w:rPr>
              <w:t>2.3x10</w:t>
            </w:r>
            <w:r w:rsidRPr="008D383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2F742415" w14:textId="77777777" w:rsidR="00231DBA" w:rsidRPr="008D383E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D383E">
              <w:rPr>
                <w:rFonts w:cs="Times New Roman"/>
                <w:szCs w:val="18"/>
              </w:rPr>
              <w:t>1.5x10</w:t>
            </w:r>
            <w:r w:rsidRPr="008D383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  <w:vAlign w:val="center"/>
          </w:tcPr>
          <w:p w14:paraId="1598F786" w14:textId="77777777" w:rsidR="00231DBA" w:rsidRPr="008D383E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D383E">
              <w:rPr>
                <w:rFonts w:cs="Times New Roman"/>
                <w:szCs w:val="18"/>
              </w:rPr>
              <w:t>1.6x10</w:t>
            </w:r>
            <w:r w:rsidRPr="008D383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285C8482" w14:textId="77777777" w:rsidR="00231DBA" w:rsidRPr="008D383E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D383E">
              <w:rPr>
                <w:rFonts w:cs="Times New Roman"/>
                <w:szCs w:val="18"/>
              </w:rPr>
              <w:t>2.4x10</w:t>
            </w:r>
            <w:r w:rsidRPr="008D383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</w:tcPr>
          <w:p w14:paraId="630D3AF1" w14:textId="437D485D" w:rsidR="00231DBA" w:rsidRPr="008D383E" w:rsidRDefault="00CF2D74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6.4x10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005424E1" w14:textId="1C8630DC" w:rsidR="00231DBA" w:rsidRPr="008D383E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D383E">
              <w:rPr>
                <w:rFonts w:cs="Times New Roman"/>
                <w:szCs w:val="18"/>
              </w:rPr>
              <w:t>8.1x10</w:t>
            </w:r>
            <w:r w:rsidRPr="008D383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1" w:type="dxa"/>
            <w:vAlign w:val="center"/>
          </w:tcPr>
          <w:p w14:paraId="37178150" w14:textId="77777777" w:rsidR="00231DBA" w:rsidRPr="008D383E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D383E">
              <w:rPr>
                <w:rFonts w:cs="Times New Roman"/>
                <w:szCs w:val="18"/>
              </w:rPr>
              <w:t>1.9x10</w:t>
            </w:r>
            <w:r w:rsidRPr="008D383E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1BC8AF09" w14:textId="77777777" w:rsidR="00231DBA" w:rsidRPr="008D383E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D383E">
              <w:rPr>
                <w:rFonts w:cs="Times New Roman"/>
                <w:szCs w:val="18"/>
              </w:rPr>
              <w:t>1.7x10</w:t>
            </w:r>
            <w:r w:rsidRPr="008D383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44" w:type="dxa"/>
            <w:vAlign w:val="center"/>
          </w:tcPr>
          <w:p w14:paraId="7CEFAD61" w14:textId="77777777" w:rsidR="00231DBA" w:rsidRPr="008D383E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D383E">
              <w:rPr>
                <w:rFonts w:cs="Times New Roman"/>
                <w:szCs w:val="18"/>
              </w:rPr>
              <w:t>2.7x10</w:t>
            </w:r>
            <w:r w:rsidRPr="008D383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11DB5C86" w14:textId="77777777" w:rsidR="00231DBA" w:rsidRPr="008D383E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D383E">
              <w:rPr>
                <w:rFonts w:cs="Times New Roman"/>
                <w:szCs w:val="18"/>
              </w:rPr>
              <w:t>5.3x10</w:t>
            </w:r>
            <w:r w:rsidRPr="008D383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60" w:type="dxa"/>
          </w:tcPr>
          <w:p w14:paraId="19316B1A" w14:textId="50122EF0" w:rsidR="00231DBA" w:rsidRPr="008D383E" w:rsidRDefault="0012136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2.2x10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277944F1" w14:textId="149E550C" w:rsidR="00231DBA" w:rsidRPr="008D383E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D383E">
              <w:rPr>
                <w:rFonts w:cs="Times New Roman"/>
                <w:szCs w:val="18"/>
              </w:rPr>
              <w:t>2.5x10</w:t>
            </w:r>
            <w:r w:rsidRPr="008D383E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261" w:type="dxa"/>
          </w:tcPr>
          <w:p w14:paraId="7256973B" w14:textId="77777777" w:rsidR="00231DBA" w:rsidRPr="008D383E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D383E">
              <w:rPr>
                <w:rFonts w:cs="Times New Roman"/>
                <w:szCs w:val="18"/>
              </w:rPr>
              <w:t>2.7x1.0</w:t>
            </w:r>
            <w:r w:rsidRPr="008D383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Align w:val="center"/>
          </w:tcPr>
          <w:p w14:paraId="7EF4AFC9" w14:textId="77777777" w:rsidR="00231DBA" w:rsidRPr="008D383E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D383E">
              <w:rPr>
                <w:rFonts w:cs="Times New Roman"/>
                <w:szCs w:val="18"/>
              </w:rPr>
              <w:t>2.8x10</w:t>
            </w:r>
            <w:r w:rsidRPr="008D383E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231DBA" w:rsidRPr="00943324" w14:paraId="65843A80" w14:textId="77777777" w:rsidTr="00231DBA">
        <w:trPr>
          <w:jc w:val="center"/>
        </w:trPr>
        <w:tc>
          <w:tcPr>
            <w:tcW w:w="992" w:type="dxa"/>
            <w:vAlign w:val="center"/>
          </w:tcPr>
          <w:p w14:paraId="44034DF4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RG15</w:t>
            </w:r>
          </w:p>
        </w:tc>
        <w:tc>
          <w:tcPr>
            <w:tcW w:w="851" w:type="dxa"/>
            <w:vAlign w:val="center"/>
          </w:tcPr>
          <w:p w14:paraId="4DD272D7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9.4x10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0" w:type="dxa"/>
            <w:vAlign w:val="center"/>
          </w:tcPr>
          <w:p w14:paraId="1D8C7CD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9.6x10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1" w:type="dxa"/>
            <w:vAlign w:val="center"/>
          </w:tcPr>
          <w:p w14:paraId="319E430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1.5x10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1F7E7E9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9.6x10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1" w:type="dxa"/>
          </w:tcPr>
          <w:p w14:paraId="113F81EF" w14:textId="3FE76862" w:rsidR="00231DBA" w:rsidRPr="0023204C" w:rsidRDefault="0018358F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3.0x10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52CA79C2" w14:textId="0D9B1349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1.6x10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1" w:type="dxa"/>
            <w:vAlign w:val="center"/>
          </w:tcPr>
          <w:p w14:paraId="3CADF5B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1.4x10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78B78EEB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1.8x10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44" w:type="dxa"/>
            <w:vAlign w:val="center"/>
          </w:tcPr>
          <w:p w14:paraId="34F2C4BC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4.2x10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60722168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1.2x10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60" w:type="dxa"/>
          </w:tcPr>
          <w:p w14:paraId="03703DEC" w14:textId="61974628" w:rsidR="00231DBA" w:rsidRDefault="00787570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1.8x10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15788D11" w14:textId="17E691B3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2.0x10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261" w:type="dxa"/>
          </w:tcPr>
          <w:p w14:paraId="4CC8896F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1.4 x1.0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Align w:val="center"/>
          </w:tcPr>
          <w:p w14:paraId="444D535F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2.1x10</w:t>
            </w:r>
            <w:r w:rsidRPr="00943324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231DBA" w:rsidRPr="00943324" w14:paraId="16226E69" w14:textId="77777777" w:rsidTr="00231DBA">
        <w:trPr>
          <w:jc w:val="center"/>
        </w:trPr>
        <w:tc>
          <w:tcPr>
            <w:tcW w:w="992" w:type="dxa"/>
            <w:vAlign w:val="center"/>
          </w:tcPr>
          <w:p w14:paraId="1CC53C4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RG16</w:t>
            </w:r>
          </w:p>
        </w:tc>
        <w:tc>
          <w:tcPr>
            <w:tcW w:w="851" w:type="dxa"/>
            <w:vAlign w:val="center"/>
          </w:tcPr>
          <w:p w14:paraId="55A672B1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1.1x10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6D8AD6A6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5.6x10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1" w:type="dxa"/>
            <w:vAlign w:val="center"/>
          </w:tcPr>
          <w:p w14:paraId="0259A328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5.6x10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43D4EAF5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1.1x10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</w:tcPr>
          <w:p w14:paraId="5A4FE551" w14:textId="09AC2F63" w:rsidR="00231DBA" w:rsidRPr="0023204C" w:rsidRDefault="00AB15AC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2.8x10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5A468009" w14:textId="4C6859F5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4.2x10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1" w:type="dxa"/>
            <w:vAlign w:val="center"/>
          </w:tcPr>
          <w:p w14:paraId="5DAAD19A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1.1x10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7D37F634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1.0x10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44" w:type="dxa"/>
            <w:vAlign w:val="center"/>
          </w:tcPr>
          <w:p w14:paraId="66ED335B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1.5x10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34D81DAD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1.4x10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60" w:type="dxa"/>
          </w:tcPr>
          <w:p w14:paraId="316DB8F6" w14:textId="4E877502" w:rsidR="00231DBA" w:rsidRDefault="00517FBC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1.2x10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61F733BD" w14:textId="04043B90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1.4x10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261" w:type="dxa"/>
          </w:tcPr>
          <w:p w14:paraId="6388B4D9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1.2x1.0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Align w:val="center"/>
          </w:tcPr>
          <w:p w14:paraId="0E8EC4D9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1.5x10</w:t>
            </w:r>
            <w:r w:rsidRPr="00943324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231DBA" w:rsidRPr="00943324" w14:paraId="5E76E832" w14:textId="77777777" w:rsidTr="00231DBA">
        <w:trPr>
          <w:jc w:val="center"/>
        </w:trPr>
        <w:tc>
          <w:tcPr>
            <w:tcW w:w="992" w:type="dxa"/>
            <w:vAlign w:val="center"/>
          </w:tcPr>
          <w:p w14:paraId="41F260C0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RG17</w:t>
            </w:r>
          </w:p>
        </w:tc>
        <w:tc>
          <w:tcPr>
            <w:tcW w:w="851" w:type="dxa"/>
            <w:vAlign w:val="center"/>
          </w:tcPr>
          <w:p w14:paraId="0A767ED8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4.6x10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7EECD6D1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3.6x10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  <w:vAlign w:val="center"/>
          </w:tcPr>
          <w:p w14:paraId="5EFA1286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3.8x10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3AA58F9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3.3x10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</w:tcPr>
          <w:p w14:paraId="6B7B963B" w14:textId="2B7FDE15" w:rsidR="00231DBA" w:rsidRPr="0023204C" w:rsidRDefault="009D5AB3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5.4x10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7C82B027" w14:textId="461D420C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5.2x10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1" w:type="dxa"/>
            <w:vAlign w:val="center"/>
          </w:tcPr>
          <w:p w14:paraId="3CACC4A0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1.1x10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4AFFFCB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1.6x10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44" w:type="dxa"/>
            <w:vAlign w:val="center"/>
          </w:tcPr>
          <w:p w14:paraId="598F33CD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4.3x10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65C31D35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1.4x10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60" w:type="dxa"/>
          </w:tcPr>
          <w:p w14:paraId="759C324D" w14:textId="169ED30F" w:rsidR="00231DBA" w:rsidRDefault="00DE3A9C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6.6x10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09445D03" w14:textId="595D914E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1.2x10</w:t>
            </w:r>
            <w:r>
              <w:rPr>
                <w:rFonts w:cs="Times New Roman"/>
                <w:szCs w:val="18"/>
                <w:vertAlign w:val="superscript"/>
              </w:rPr>
              <w:t>-1</w:t>
            </w:r>
          </w:p>
        </w:tc>
        <w:tc>
          <w:tcPr>
            <w:tcW w:w="1261" w:type="dxa"/>
          </w:tcPr>
          <w:p w14:paraId="1EB0FF01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3.7x1.0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Align w:val="center"/>
          </w:tcPr>
          <w:p w14:paraId="073384B6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1.2x10</w:t>
            </w:r>
            <w:r w:rsidRPr="00943324">
              <w:rPr>
                <w:rFonts w:cs="Times New Roman"/>
                <w:szCs w:val="18"/>
                <w:vertAlign w:val="superscript"/>
              </w:rPr>
              <w:t>-1</w:t>
            </w:r>
          </w:p>
        </w:tc>
      </w:tr>
      <w:tr w:rsidR="00231DBA" w:rsidRPr="00943324" w14:paraId="396F7D88" w14:textId="77777777" w:rsidTr="00231DBA">
        <w:trPr>
          <w:jc w:val="center"/>
        </w:trPr>
        <w:tc>
          <w:tcPr>
            <w:tcW w:w="992" w:type="dxa"/>
            <w:vAlign w:val="center"/>
          </w:tcPr>
          <w:p w14:paraId="12B6BB35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RG18</w:t>
            </w:r>
          </w:p>
        </w:tc>
        <w:tc>
          <w:tcPr>
            <w:tcW w:w="851" w:type="dxa"/>
            <w:vAlign w:val="center"/>
          </w:tcPr>
          <w:p w14:paraId="07388918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3.7x10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1EF010F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3.2x10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1" w:type="dxa"/>
            <w:vAlign w:val="center"/>
          </w:tcPr>
          <w:p w14:paraId="7AC7DD38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3.8x10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607EB975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7.2x10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</w:tcPr>
          <w:p w14:paraId="39A2F889" w14:textId="086000C4" w:rsidR="00231DBA" w:rsidRPr="0023204C" w:rsidRDefault="00B13DA3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3.7x10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789DB11D" w14:textId="7F3F4765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1.7x10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1" w:type="dxa"/>
            <w:vAlign w:val="center"/>
          </w:tcPr>
          <w:p w14:paraId="54A0B027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6.4x10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3392A38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7.9x10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44" w:type="dxa"/>
            <w:vAlign w:val="center"/>
          </w:tcPr>
          <w:p w14:paraId="1B9775D0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1.7x10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1C8F8043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3.1x10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60" w:type="dxa"/>
          </w:tcPr>
          <w:p w14:paraId="0DEA3564" w14:textId="699841E0" w:rsidR="00231DBA" w:rsidRDefault="00177F47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2.4x10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483839B2" w14:textId="0442B36E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2.8x10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261" w:type="dxa"/>
          </w:tcPr>
          <w:p w14:paraId="300A33B6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1.8x1.0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126EA2FD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2.8x10</w:t>
            </w:r>
            <w:r w:rsidRPr="00943324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231DBA" w:rsidRPr="00943324" w14:paraId="4DAEF135" w14:textId="77777777" w:rsidTr="00231DBA">
        <w:trPr>
          <w:jc w:val="center"/>
        </w:trPr>
        <w:tc>
          <w:tcPr>
            <w:tcW w:w="992" w:type="dxa"/>
            <w:vAlign w:val="center"/>
          </w:tcPr>
          <w:p w14:paraId="052F980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RG19</w:t>
            </w:r>
          </w:p>
        </w:tc>
        <w:tc>
          <w:tcPr>
            <w:tcW w:w="851" w:type="dxa"/>
            <w:vAlign w:val="center"/>
          </w:tcPr>
          <w:p w14:paraId="0DE84BA4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1.3x10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0" w:type="dxa"/>
            <w:vAlign w:val="center"/>
          </w:tcPr>
          <w:p w14:paraId="23AA992A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3.2x10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1" w:type="dxa"/>
            <w:vAlign w:val="center"/>
          </w:tcPr>
          <w:p w14:paraId="62C297C7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2.5x10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5E459DFC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1.2x10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1" w:type="dxa"/>
          </w:tcPr>
          <w:p w14:paraId="02500306" w14:textId="42CD2273" w:rsidR="00231DBA" w:rsidRPr="0023204C" w:rsidRDefault="004B7DF1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2.0x10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0" w:type="dxa"/>
            <w:vAlign w:val="center"/>
          </w:tcPr>
          <w:p w14:paraId="2FCAAD95" w14:textId="3C256993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1.5x10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1" w:type="dxa"/>
            <w:vAlign w:val="center"/>
          </w:tcPr>
          <w:p w14:paraId="0D71E93A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1.5x10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660CFD1B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1.3x10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44" w:type="dxa"/>
            <w:vAlign w:val="center"/>
          </w:tcPr>
          <w:p w14:paraId="1B56E700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1.8x10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6FE8BDF1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2.7x10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60" w:type="dxa"/>
          </w:tcPr>
          <w:p w14:paraId="72A03057" w14:textId="1B455754" w:rsidR="00231DBA" w:rsidRDefault="004B7DF1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3.3x10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4ECBC9AD" w14:textId="6D0EFA2B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3.3x10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261" w:type="dxa"/>
          </w:tcPr>
          <w:p w14:paraId="7B04C6E3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1.9x1.0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014EF8E4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3.3x10</w:t>
            </w:r>
            <w:r w:rsidRPr="00943324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231DBA" w:rsidRPr="00943324" w14:paraId="41F4556D" w14:textId="77777777" w:rsidTr="00231DBA">
        <w:trPr>
          <w:jc w:val="center"/>
        </w:trPr>
        <w:tc>
          <w:tcPr>
            <w:tcW w:w="992" w:type="dxa"/>
            <w:vAlign w:val="center"/>
          </w:tcPr>
          <w:p w14:paraId="4B6868CD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RG20</w:t>
            </w:r>
          </w:p>
        </w:tc>
        <w:tc>
          <w:tcPr>
            <w:tcW w:w="851" w:type="dxa"/>
            <w:vAlign w:val="center"/>
          </w:tcPr>
          <w:p w14:paraId="7F897103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2.7x10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0" w:type="dxa"/>
            <w:vAlign w:val="center"/>
          </w:tcPr>
          <w:p w14:paraId="56C1798C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7.8x10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1" w:type="dxa"/>
            <w:vAlign w:val="center"/>
          </w:tcPr>
          <w:p w14:paraId="5760DAA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1.7x10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39B04C7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2.0x10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1" w:type="dxa"/>
          </w:tcPr>
          <w:p w14:paraId="13B37043" w14:textId="2D2CDC4B" w:rsidR="00231DBA" w:rsidRPr="0023204C" w:rsidRDefault="00612104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5.6x10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50" w:type="dxa"/>
            <w:vAlign w:val="center"/>
          </w:tcPr>
          <w:p w14:paraId="3B728CB5" w14:textId="5290AFC1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1.7x10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1" w:type="dxa"/>
            <w:vAlign w:val="center"/>
          </w:tcPr>
          <w:p w14:paraId="348CD1EC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8.0x10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195E203B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5.6x10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44" w:type="dxa"/>
            <w:vAlign w:val="center"/>
          </w:tcPr>
          <w:p w14:paraId="4B073493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6.9x10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418" w:type="dxa"/>
            <w:vAlign w:val="center"/>
          </w:tcPr>
          <w:p w14:paraId="6E78CDA1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1.8x10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860" w:type="dxa"/>
          </w:tcPr>
          <w:p w14:paraId="61A8E8EA" w14:textId="21074EC8" w:rsidR="00231DBA" w:rsidRDefault="00201FBE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8.9x10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418" w:type="dxa"/>
          </w:tcPr>
          <w:p w14:paraId="2B759EB6" w14:textId="066B690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9.2x10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61" w:type="dxa"/>
          </w:tcPr>
          <w:p w14:paraId="5A568475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2.6x1.0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44245C43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9.4x10</w:t>
            </w:r>
            <w:r w:rsidRPr="00943324">
              <w:rPr>
                <w:rFonts w:cs="Times New Roman"/>
                <w:szCs w:val="18"/>
                <w:vertAlign w:val="superscript"/>
              </w:rPr>
              <w:t>-3</w:t>
            </w:r>
          </w:p>
        </w:tc>
      </w:tr>
      <w:tr w:rsidR="00231DBA" w:rsidRPr="00943324" w14:paraId="4B6E1B89" w14:textId="77777777" w:rsidTr="00231DBA">
        <w:trPr>
          <w:jc w:val="center"/>
        </w:trPr>
        <w:tc>
          <w:tcPr>
            <w:tcW w:w="992" w:type="dxa"/>
            <w:vAlign w:val="center"/>
          </w:tcPr>
          <w:p w14:paraId="557DFD54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RG21</w:t>
            </w:r>
          </w:p>
        </w:tc>
        <w:tc>
          <w:tcPr>
            <w:tcW w:w="851" w:type="dxa"/>
            <w:vAlign w:val="center"/>
          </w:tcPr>
          <w:p w14:paraId="5D6C6B56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1.3x10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235EAAB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1.3x10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  <w:vAlign w:val="center"/>
          </w:tcPr>
          <w:p w14:paraId="01C72A16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3.1x10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50A6430A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1.3x10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</w:tcPr>
          <w:p w14:paraId="535AA4BF" w14:textId="50FF104A" w:rsidR="00231DBA" w:rsidRPr="0023204C" w:rsidRDefault="00BF278E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4.2x10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1566C78E" w14:textId="65E66918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1.1x10</w:t>
            </w:r>
            <w:r w:rsidRPr="0023204C">
              <w:rPr>
                <w:rFonts w:cs="Times New Roman"/>
                <w:szCs w:val="18"/>
                <w:vertAlign w:val="superscript"/>
              </w:rPr>
              <w:t>-1</w:t>
            </w:r>
          </w:p>
        </w:tc>
        <w:tc>
          <w:tcPr>
            <w:tcW w:w="851" w:type="dxa"/>
            <w:vAlign w:val="center"/>
          </w:tcPr>
          <w:p w14:paraId="230252CD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1.5x10</w:t>
            </w:r>
            <w:r w:rsidRPr="0023204C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2B2F4F80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2.7x10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44" w:type="dxa"/>
            <w:vAlign w:val="center"/>
          </w:tcPr>
          <w:p w14:paraId="5109B0D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8.3x10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7BD25C61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1.6x10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60" w:type="dxa"/>
          </w:tcPr>
          <w:p w14:paraId="128D911E" w14:textId="72075DF9" w:rsidR="00231DBA" w:rsidRDefault="00B821B8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1.3x10</w:t>
            </w:r>
            <w:r>
              <w:rPr>
                <w:rFonts w:cs="Times New Roman"/>
                <w:szCs w:val="18"/>
                <w:vertAlign w:val="superscript"/>
              </w:rPr>
              <w:t>-1</w:t>
            </w:r>
          </w:p>
        </w:tc>
        <w:tc>
          <w:tcPr>
            <w:tcW w:w="1418" w:type="dxa"/>
          </w:tcPr>
          <w:p w14:paraId="502EF67D" w14:textId="27FC3BC4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1.3x10</w:t>
            </w:r>
            <w:r>
              <w:rPr>
                <w:rFonts w:cs="Times New Roman"/>
                <w:szCs w:val="18"/>
                <w:vertAlign w:val="superscript"/>
              </w:rPr>
              <w:t>-1</w:t>
            </w:r>
          </w:p>
        </w:tc>
        <w:tc>
          <w:tcPr>
            <w:tcW w:w="1261" w:type="dxa"/>
          </w:tcPr>
          <w:p w14:paraId="34B2FFFD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2.1x1.0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Align w:val="center"/>
          </w:tcPr>
          <w:p w14:paraId="521359F0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1.3x10</w:t>
            </w:r>
            <w:r w:rsidRPr="00943324">
              <w:rPr>
                <w:rFonts w:cs="Times New Roman"/>
                <w:szCs w:val="18"/>
                <w:vertAlign w:val="superscript"/>
              </w:rPr>
              <w:t>-1</w:t>
            </w:r>
          </w:p>
        </w:tc>
      </w:tr>
      <w:tr w:rsidR="00231DBA" w:rsidRPr="00943324" w14:paraId="39679368" w14:textId="77777777" w:rsidTr="00231DBA">
        <w:trPr>
          <w:jc w:val="center"/>
        </w:trPr>
        <w:tc>
          <w:tcPr>
            <w:tcW w:w="992" w:type="dxa"/>
            <w:vAlign w:val="center"/>
          </w:tcPr>
          <w:p w14:paraId="5A233E5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RG22</w:t>
            </w:r>
          </w:p>
        </w:tc>
        <w:tc>
          <w:tcPr>
            <w:tcW w:w="851" w:type="dxa"/>
            <w:vAlign w:val="center"/>
          </w:tcPr>
          <w:p w14:paraId="151AAAAE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3.4x10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0" w:type="dxa"/>
            <w:vAlign w:val="center"/>
          </w:tcPr>
          <w:p w14:paraId="3B12955A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3.1x10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  <w:vAlign w:val="center"/>
          </w:tcPr>
          <w:p w14:paraId="52F863C1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4.2x10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1275" w:type="dxa"/>
            <w:vAlign w:val="center"/>
          </w:tcPr>
          <w:p w14:paraId="1E17B696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6.0x10</w:t>
            </w:r>
            <w:r w:rsidRPr="0023204C">
              <w:rPr>
                <w:rFonts w:cs="Times New Roman"/>
                <w:szCs w:val="18"/>
                <w:vertAlign w:val="superscript"/>
              </w:rPr>
              <w:t>-7</w:t>
            </w:r>
          </w:p>
        </w:tc>
        <w:tc>
          <w:tcPr>
            <w:tcW w:w="851" w:type="dxa"/>
          </w:tcPr>
          <w:p w14:paraId="58F3EBE8" w14:textId="319A0D54" w:rsidR="00231DBA" w:rsidRPr="0023204C" w:rsidRDefault="00891C02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4.2x10</w:t>
            </w:r>
            <w:r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50" w:type="dxa"/>
            <w:vAlign w:val="center"/>
          </w:tcPr>
          <w:p w14:paraId="0EC4594F" w14:textId="576F03DC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4.7x10</w:t>
            </w:r>
            <w:r w:rsidRPr="0023204C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  <w:vAlign w:val="center"/>
          </w:tcPr>
          <w:p w14:paraId="1DA2E3BF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3.8x10</w:t>
            </w:r>
            <w:r w:rsidRPr="0023204C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0D07EB2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1.9x10</w:t>
            </w:r>
            <w:r w:rsidRPr="0023204C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44" w:type="dxa"/>
            <w:vAlign w:val="center"/>
          </w:tcPr>
          <w:p w14:paraId="03D43B8A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1.9x10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418" w:type="dxa"/>
            <w:vAlign w:val="center"/>
          </w:tcPr>
          <w:p w14:paraId="7FFCDBD8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23204C">
              <w:rPr>
                <w:rFonts w:cs="Times New Roman"/>
                <w:szCs w:val="18"/>
              </w:rPr>
              <w:t>1.9x10</w:t>
            </w:r>
            <w:r w:rsidRPr="0023204C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860" w:type="dxa"/>
          </w:tcPr>
          <w:p w14:paraId="432809F8" w14:textId="49D1454D" w:rsidR="00231DBA" w:rsidRDefault="00CA6A9E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4.0x10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418" w:type="dxa"/>
          </w:tcPr>
          <w:p w14:paraId="228AEEF2" w14:textId="5C04E73E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4.0x10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61" w:type="dxa"/>
          </w:tcPr>
          <w:p w14:paraId="46FD8EF5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2.0x1.0</w:t>
            </w:r>
            <w:r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08622D11" w14:textId="77777777" w:rsidR="00231DBA" w:rsidRPr="00943324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943324">
              <w:rPr>
                <w:rFonts w:cs="Times New Roman"/>
                <w:szCs w:val="18"/>
              </w:rPr>
              <w:t>4.1x10</w:t>
            </w:r>
            <w:r w:rsidRPr="00943324">
              <w:rPr>
                <w:rFonts w:cs="Times New Roman"/>
                <w:szCs w:val="18"/>
                <w:vertAlign w:val="superscript"/>
              </w:rPr>
              <w:t>-3</w:t>
            </w:r>
          </w:p>
        </w:tc>
      </w:tr>
      <w:tr w:rsidR="00231DBA" w:rsidRPr="0023204C" w14:paraId="7A5BADD7" w14:textId="77777777" w:rsidTr="00231DBA">
        <w:trPr>
          <w:jc w:val="center"/>
        </w:trPr>
        <w:tc>
          <w:tcPr>
            <w:tcW w:w="992" w:type="dxa"/>
            <w:vAlign w:val="center"/>
          </w:tcPr>
          <w:p w14:paraId="558ED964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Cs/>
                <w:szCs w:val="18"/>
              </w:rPr>
            </w:pPr>
            <w:r w:rsidRPr="0023204C">
              <w:rPr>
                <w:rFonts w:cs="Times New Roman"/>
                <w:bCs/>
                <w:szCs w:val="18"/>
              </w:rPr>
              <w:t>RG23</w:t>
            </w:r>
          </w:p>
        </w:tc>
        <w:tc>
          <w:tcPr>
            <w:tcW w:w="851" w:type="dxa"/>
            <w:vAlign w:val="center"/>
          </w:tcPr>
          <w:p w14:paraId="6436BEA6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816EF">
              <w:rPr>
                <w:rFonts w:cs="Times New Roman"/>
                <w:szCs w:val="18"/>
              </w:rPr>
              <w:t>3.9x10</w:t>
            </w:r>
            <w:r w:rsidRPr="008816EF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233CC0AC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816EF">
              <w:rPr>
                <w:rFonts w:cs="Times New Roman"/>
                <w:szCs w:val="18"/>
              </w:rPr>
              <w:t>3.2x10</w:t>
            </w:r>
            <w:r w:rsidRPr="008816EF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  <w:vAlign w:val="center"/>
          </w:tcPr>
          <w:p w14:paraId="6CB83C35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816EF">
              <w:rPr>
                <w:rFonts w:cs="Times New Roman"/>
                <w:szCs w:val="18"/>
              </w:rPr>
              <w:t>3.7x10</w:t>
            </w:r>
            <w:r w:rsidRPr="008816EF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72EAA028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816EF">
              <w:rPr>
                <w:rFonts w:cs="Times New Roman"/>
                <w:szCs w:val="18"/>
              </w:rPr>
              <w:t>2.4x10</w:t>
            </w:r>
            <w:r w:rsidRPr="008816EF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</w:tcPr>
          <w:p w14:paraId="5038A463" w14:textId="4365F984" w:rsidR="00231DBA" w:rsidRPr="008816EF" w:rsidRDefault="00CA6A9E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816EF">
              <w:rPr>
                <w:rFonts w:cs="Times New Roman"/>
                <w:szCs w:val="18"/>
              </w:rPr>
              <w:t>4.5x10</w:t>
            </w:r>
            <w:r w:rsidRPr="008816EF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2E0F15BE" w14:textId="20AE0D15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816EF">
              <w:rPr>
                <w:rFonts w:cs="Times New Roman"/>
                <w:szCs w:val="18"/>
              </w:rPr>
              <w:t>5.7x10</w:t>
            </w:r>
            <w:r w:rsidRPr="008816EF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851" w:type="dxa"/>
            <w:vAlign w:val="center"/>
          </w:tcPr>
          <w:p w14:paraId="13C1F391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816EF">
              <w:rPr>
                <w:rFonts w:cs="Times New Roman"/>
                <w:szCs w:val="18"/>
              </w:rPr>
              <w:t>5.7x10</w:t>
            </w:r>
            <w:r w:rsidRPr="008816EF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12A9B77A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816EF">
              <w:rPr>
                <w:rFonts w:cs="Times New Roman"/>
                <w:szCs w:val="18"/>
              </w:rPr>
              <w:t>1.2x10</w:t>
            </w:r>
            <w:r w:rsidRPr="008816EF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44" w:type="dxa"/>
            <w:vAlign w:val="center"/>
          </w:tcPr>
          <w:p w14:paraId="13F086D5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816EF">
              <w:rPr>
                <w:rFonts w:cs="Times New Roman"/>
                <w:szCs w:val="18"/>
              </w:rPr>
              <w:t>4.3x10</w:t>
            </w:r>
            <w:r w:rsidRPr="008816EF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0D71661C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816EF">
              <w:rPr>
                <w:rFonts w:cs="Times New Roman"/>
                <w:szCs w:val="18"/>
              </w:rPr>
              <w:t>2.8x10</w:t>
            </w:r>
            <w:r w:rsidRPr="008816EF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860" w:type="dxa"/>
          </w:tcPr>
          <w:p w14:paraId="67357DC3" w14:textId="3FF0CE99" w:rsidR="00231DBA" w:rsidRPr="008816EF" w:rsidRDefault="007B599C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816EF">
              <w:rPr>
                <w:rFonts w:cs="Times New Roman"/>
                <w:szCs w:val="18"/>
              </w:rPr>
              <w:t>6.7x10</w:t>
            </w:r>
            <w:r w:rsidRPr="008816EF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5266F3A6" w14:textId="72133DC4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 w:rsidRPr="008816EF">
              <w:rPr>
                <w:rFonts w:cs="Times New Roman"/>
                <w:szCs w:val="18"/>
              </w:rPr>
              <w:t>1.1x10</w:t>
            </w:r>
            <w:r w:rsidRPr="008816EF">
              <w:rPr>
                <w:rFonts w:cs="Times New Roman"/>
                <w:szCs w:val="18"/>
                <w:vertAlign w:val="superscript"/>
              </w:rPr>
              <w:t>-1</w:t>
            </w:r>
          </w:p>
        </w:tc>
        <w:tc>
          <w:tcPr>
            <w:tcW w:w="1261" w:type="dxa"/>
          </w:tcPr>
          <w:p w14:paraId="529DF8FA" w14:textId="77777777" w:rsidR="00231DBA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2.8x1.0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Align w:val="center"/>
          </w:tcPr>
          <w:p w14:paraId="11656837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1.1</w:t>
            </w:r>
            <w:r w:rsidRPr="004C20B1">
              <w:rPr>
                <w:rFonts w:cs="Times New Roman"/>
                <w:szCs w:val="18"/>
              </w:rPr>
              <w:t>x10</w:t>
            </w:r>
            <w:r w:rsidRPr="004C20B1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1</w:t>
            </w:r>
          </w:p>
        </w:tc>
      </w:tr>
      <w:tr w:rsidR="00231DBA" w:rsidRPr="0023204C" w14:paraId="3876C12F" w14:textId="77777777" w:rsidTr="00231DBA">
        <w:trPr>
          <w:jc w:val="center"/>
        </w:trPr>
        <w:tc>
          <w:tcPr>
            <w:tcW w:w="992" w:type="dxa"/>
            <w:vAlign w:val="center"/>
          </w:tcPr>
          <w:p w14:paraId="2A290339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23204C">
              <w:rPr>
                <w:rFonts w:cs="Times New Roman"/>
                <w:b/>
                <w:szCs w:val="18"/>
              </w:rPr>
              <w:t>Mean</w:t>
            </w:r>
          </w:p>
        </w:tc>
        <w:tc>
          <w:tcPr>
            <w:tcW w:w="851" w:type="dxa"/>
            <w:vAlign w:val="center"/>
          </w:tcPr>
          <w:p w14:paraId="026D6DC3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5.7x10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3B189354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7.5x10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-4</w:t>
            </w:r>
          </w:p>
        </w:tc>
        <w:tc>
          <w:tcPr>
            <w:tcW w:w="851" w:type="dxa"/>
            <w:vAlign w:val="center"/>
          </w:tcPr>
          <w:p w14:paraId="38D8CDEB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1.1x10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70607707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8.2x10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-4</w:t>
            </w:r>
          </w:p>
        </w:tc>
        <w:tc>
          <w:tcPr>
            <w:tcW w:w="851" w:type="dxa"/>
          </w:tcPr>
          <w:p w14:paraId="3A5F2065" w14:textId="26E65886" w:rsidR="00231DBA" w:rsidRPr="008816EF" w:rsidRDefault="00192362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7.3x10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3FC32C66" w14:textId="280747ED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1.3x10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-2</w:t>
            </w:r>
          </w:p>
        </w:tc>
        <w:tc>
          <w:tcPr>
            <w:tcW w:w="851" w:type="dxa"/>
            <w:vAlign w:val="center"/>
          </w:tcPr>
          <w:p w14:paraId="3D8B0B6A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1.0x10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1A41AA7E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1.1x10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-3</w:t>
            </w:r>
          </w:p>
        </w:tc>
        <w:tc>
          <w:tcPr>
            <w:tcW w:w="1144" w:type="dxa"/>
            <w:vAlign w:val="center"/>
          </w:tcPr>
          <w:p w14:paraId="6436541A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2.3x10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1345495B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5.6x10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-4</w:t>
            </w:r>
          </w:p>
        </w:tc>
        <w:tc>
          <w:tcPr>
            <w:tcW w:w="860" w:type="dxa"/>
          </w:tcPr>
          <w:p w14:paraId="071D91EE" w14:textId="6A9BF123" w:rsidR="00231DBA" w:rsidRPr="008816EF" w:rsidRDefault="0072293C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2.5x10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-2</w:t>
            </w:r>
          </w:p>
        </w:tc>
        <w:tc>
          <w:tcPr>
            <w:tcW w:w="1418" w:type="dxa"/>
          </w:tcPr>
          <w:p w14:paraId="641BEEB7" w14:textId="0A26A1E5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3.1x1.0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-2</w:t>
            </w:r>
          </w:p>
        </w:tc>
        <w:tc>
          <w:tcPr>
            <w:tcW w:w="1261" w:type="dxa"/>
          </w:tcPr>
          <w:p w14:paraId="1EA1C756" w14:textId="77777777" w:rsidR="00231DBA" w:rsidRPr="00992729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992729">
              <w:rPr>
                <w:rFonts w:cs="Times New Roman"/>
                <w:b/>
                <w:szCs w:val="18"/>
              </w:rPr>
              <w:t>1.1x1.0</w:t>
            </w:r>
            <w:r w:rsidRPr="00992729">
              <w:rPr>
                <w:rFonts w:cs="Times New Roman"/>
                <w:b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Align w:val="center"/>
          </w:tcPr>
          <w:p w14:paraId="3F68F473" w14:textId="77777777" w:rsidR="00231DBA" w:rsidRPr="00992729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992729">
              <w:rPr>
                <w:rFonts w:cs="Times New Roman"/>
                <w:b/>
                <w:szCs w:val="18"/>
              </w:rPr>
              <w:t>3.2x10</w:t>
            </w:r>
            <w:r w:rsidRPr="00992729">
              <w:rPr>
                <w:rFonts w:cs="Times New Roman"/>
                <w:b/>
                <w:szCs w:val="18"/>
                <w:vertAlign w:val="superscript"/>
              </w:rPr>
              <w:t>-2</w:t>
            </w:r>
          </w:p>
        </w:tc>
      </w:tr>
      <w:tr w:rsidR="00231DBA" w:rsidRPr="0023204C" w14:paraId="4C0D04E5" w14:textId="77777777" w:rsidTr="00231DBA">
        <w:trPr>
          <w:jc w:val="center"/>
        </w:trPr>
        <w:tc>
          <w:tcPr>
            <w:tcW w:w="992" w:type="dxa"/>
            <w:vAlign w:val="center"/>
          </w:tcPr>
          <w:p w14:paraId="3EDE0702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23204C">
              <w:rPr>
                <w:rFonts w:cs="Times New Roman"/>
                <w:b/>
                <w:szCs w:val="18"/>
              </w:rPr>
              <w:t>Min</w:t>
            </w:r>
          </w:p>
        </w:tc>
        <w:tc>
          <w:tcPr>
            <w:tcW w:w="851" w:type="dxa"/>
            <w:vAlign w:val="center"/>
          </w:tcPr>
          <w:p w14:paraId="66BFB6E2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8816EF">
              <w:rPr>
                <w:rFonts w:cs="Times New Roman"/>
                <w:b/>
                <w:bCs/>
                <w:szCs w:val="18"/>
              </w:rPr>
              <w:t>3.4x10</w:t>
            </w:r>
            <w:r w:rsidRPr="008816EF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850" w:type="dxa"/>
            <w:vAlign w:val="center"/>
          </w:tcPr>
          <w:p w14:paraId="63D7F02A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8816EF">
              <w:rPr>
                <w:rFonts w:cs="Times New Roman"/>
                <w:b/>
                <w:bCs/>
                <w:szCs w:val="18"/>
              </w:rPr>
              <w:t>3.1x10</w:t>
            </w:r>
            <w:r w:rsidRPr="008816EF">
              <w:rPr>
                <w:rFonts w:cs="Times New Roman"/>
                <w:b/>
                <w:bCs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  <w:vAlign w:val="center"/>
          </w:tcPr>
          <w:p w14:paraId="6E2562F5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8816EF">
              <w:rPr>
                <w:rFonts w:cs="Times New Roman"/>
                <w:b/>
                <w:bCs/>
                <w:szCs w:val="18"/>
              </w:rPr>
              <w:t>4.2x10</w:t>
            </w:r>
            <w:r w:rsidRPr="008816EF">
              <w:rPr>
                <w:rFonts w:cs="Times New Roman"/>
                <w:b/>
                <w:bCs/>
                <w:szCs w:val="18"/>
                <w:vertAlign w:val="superscript"/>
              </w:rPr>
              <w:t>-6</w:t>
            </w:r>
          </w:p>
        </w:tc>
        <w:tc>
          <w:tcPr>
            <w:tcW w:w="1275" w:type="dxa"/>
            <w:vAlign w:val="center"/>
          </w:tcPr>
          <w:p w14:paraId="2B5239D5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6.0x10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-7</w:t>
            </w:r>
          </w:p>
        </w:tc>
        <w:tc>
          <w:tcPr>
            <w:tcW w:w="851" w:type="dxa"/>
          </w:tcPr>
          <w:p w14:paraId="0B79B9C7" w14:textId="43D50866" w:rsidR="00231DBA" w:rsidRPr="008816EF" w:rsidRDefault="004A52D6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4.2x10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-5</w:t>
            </w:r>
          </w:p>
        </w:tc>
        <w:tc>
          <w:tcPr>
            <w:tcW w:w="850" w:type="dxa"/>
            <w:vAlign w:val="center"/>
          </w:tcPr>
          <w:p w14:paraId="0C81585B" w14:textId="6E6A9F9A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4.7x10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-6</w:t>
            </w:r>
          </w:p>
        </w:tc>
        <w:tc>
          <w:tcPr>
            <w:tcW w:w="851" w:type="dxa"/>
            <w:vAlign w:val="center"/>
          </w:tcPr>
          <w:p w14:paraId="59274278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3.8x10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14:paraId="522DE443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1.9x10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-4</w:t>
            </w:r>
          </w:p>
        </w:tc>
        <w:tc>
          <w:tcPr>
            <w:tcW w:w="1144" w:type="dxa"/>
            <w:vAlign w:val="center"/>
          </w:tcPr>
          <w:p w14:paraId="459AC30B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1.9x10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-5</w:t>
            </w:r>
          </w:p>
        </w:tc>
        <w:tc>
          <w:tcPr>
            <w:tcW w:w="1418" w:type="dxa"/>
            <w:vAlign w:val="center"/>
          </w:tcPr>
          <w:p w14:paraId="5D395BA1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6.4x10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-6</w:t>
            </w:r>
          </w:p>
        </w:tc>
        <w:tc>
          <w:tcPr>
            <w:tcW w:w="860" w:type="dxa"/>
          </w:tcPr>
          <w:p w14:paraId="43FF5D69" w14:textId="349628F3" w:rsidR="00231DBA" w:rsidRPr="008816EF" w:rsidRDefault="009E3F7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4.0x10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-3</w:t>
            </w:r>
          </w:p>
        </w:tc>
        <w:tc>
          <w:tcPr>
            <w:tcW w:w="1418" w:type="dxa"/>
          </w:tcPr>
          <w:p w14:paraId="7C7D1922" w14:textId="147412BB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4.0x1.0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-3</w:t>
            </w:r>
          </w:p>
        </w:tc>
        <w:tc>
          <w:tcPr>
            <w:tcW w:w="1261" w:type="dxa"/>
          </w:tcPr>
          <w:p w14:paraId="663A31E6" w14:textId="77777777" w:rsidR="00231DBA" w:rsidRPr="00992729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992729">
              <w:rPr>
                <w:rFonts w:cs="Times New Roman"/>
                <w:b/>
                <w:szCs w:val="18"/>
              </w:rPr>
              <w:t>2.0x1.0</w:t>
            </w:r>
            <w:r w:rsidRPr="00992729">
              <w:rPr>
                <w:rFonts w:cs="Times New Roman"/>
                <w:b/>
                <w:szCs w:val="18"/>
                <w:vertAlign w:val="superscript"/>
              </w:rPr>
              <w:t>-5</w:t>
            </w:r>
          </w:p>
        </w:tc>
        <w:tc>
          <w:tcPr>
            <w:tcW w:w="1275" w:type="dxa"/>
            <w:vAlign w:val="center"/>
          </w:tcPr>
          <w:p w14:paraId="61992AD5" w14:textId="77777777" w:rsidR="00231DBA" w:rsidRPr="00992729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992729">
              <w:rPr>
                <w:rFonts w:cs="Times New Roman"/>
                <w:b/>
                <w:szCs w:val="18"/>
              </w:rPr>
              <w:t>4.1x10</w:t>
            </w:r>
            <w:r w:rsidRPr="00992729">
              <w:rPr>
                <w:rFonts w:cs="Times New Roman"/>
                <w:b/>
                <w:szCs w:val="18"/>
                <w:vertAlign w:val="superscript"/>
              </w:rPr>
              <w:t>-3</w:t>
            </w:r>
          </w:p>
        </w:tc>
      </w:tr>
      <w:tr w:rsidR="00231DBA" w:rsidRPr="0023204C" w14:paraId="52C9C572" w14:textId="77777777" w:rsidTr="00231DBA">
        <w:trPr>
          <w:jc w:val="center"/>
        </w:trPr>
        <w:tc>
          <w:tcPr>
            <w:tcW w:w="992" w:type="dxa"/>
            <w:vAlign w:val="center"/>
          </w:tcPr>
          <w:p w14:paraId="2A81A507" w14:textId="77777777" w:rsidR="00231DBA" w:rsidRPr="0023204C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23204C">
              <w:rPr>
                <w:rFonts w:cs="Times New Roman"/>
                <w:b/>
                <w:szCs w:val="18"/>
              </w:rPr>
              <w:t>Max</w:t>
            </w:r>
          </w:p>
        </w:tc>
        <w:tc>
          <w:tcPr>
            <w:tcW w:w="851" w:type="dxa"/>
            <w:vAlign w:val="center"/>
          </w:tcPr>
          <w:p w14:paraId="4AA4BD3B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8816EF">
              <w:rPr>
                <w:rFonts w:cs="Times New Roman"/>
                <w:b/>
                <w:bCs/>
                <w:szCs w:val="18"/>
              </w:rPr>
              <w:t>4.6x10</w:t>
            </w:r>
            <w:r w:rsidRPr="008816EF">
              <w:rPr>
                <w:rFonts w:cs="Times New Roman"/>
                <w:b/>
                <w:bCs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2CFC6969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8816EF">
              <w:rPr>
                <w:rFonts w:cs="Times New Roman"/>
                <w:b/>
                <w:bCs/>
                <w:szCs w:val="18"/>
              </w:rPr>
              <w:t>3.6x10</w:t>
            </w:r>
            <w:r w:rsidRPr="008816EF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  <w:vAlign w:val="center"/>
          </w:tcPr>
          <w:p w14:paraId="6A64A6FA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bCs/>
                <w:szCs w:val="18"/>
              </w:rPr>
            </w:pPr>
            <w:r w:rsidRPr="008816EF">
              <w:rPr>
                <w:rFonts w:cs="Times New Roman"/>
                <w:b/>
                <w:bCs/>
                <w:szCs w:val="18"/>
              </w:rPr>
              <w:t>3.8x10</w:t>
            </w:r>
            <w:r w:rsidRPr="008816EF">
              <w:rPr>
                <w:rFonts w:cs="Times New Roman"/>
                <w:b/>
                <w:bCs/>
                <w:szCs w:val="18"/>
                <w:vertAlign w:val="superscript"/>
              </w:rPr>
              <w:t>-4</w:t>
            </w:r>
          </w:p>
        </w:tc>
        <w:tc>
          <w:tcPr>
            <w:tcW w:w="1275" w:type="dxa"/>
            <w:vAlign w:val="center"/>
          </w:tcPr>
          <w:p w14:paraId="3266A9C0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3.3x10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-3</w:t>
            </w:r>
          </w:p>
        </w:tc>
        <w:tc>
          <w:tcPr>
            <w:tcW w:w="851" w:type="dxa"/>
          </w:tcPr>
          <w:p w14:paraId="33E04271" w14:textId="3B365791" w:rsidR="00231DBA" w:rsidRPr="008816EF" w:rsidRDefault="0051035C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5.4x10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278AF7EE" w14:textId="57D8D13F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1.1x10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-1</w:t>
            </w:r>
          </w:p>
        </w:tc>
        <w:tc>
          <w:tcPr>
            <w:tcW w:w="851" w:type="dxa"/>
            <w:vAlign w:val="center"/>
          </w:tcPr>
          <w:p w14:paraId="19561C63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1.9x10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-2</w:t>
            </w:r>
          </w:p>
        </w:tc>
        <w:tc>
          <w:tcPr>
            <w:tcW w:w="850" w:type="dxa"/>
            <w:vAlign w:val="center"/>
          </w:tcPr>
          <w:p w14:paraId="178BBAEA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2.7x10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-3</w:t>
            </w:r>
          </w:p>
        </w:tc>
        <w:tc>
          <w:tcPr>
            <w:tcW w:w="1144" w:type="dxa"/>
            <w:vAlign w:val="center"/>
          </w:tcPr>
          <w:p w14:paraId="668E5848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8.3x10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-4</w:t>
            </w:r>
          </w:p>
        </w:tc>
        <w:tc>
          <w:tcPr>
            <w:tcW w:w="1418" w:type="dxa"/>
            <w:vAlign w:val="center"/>
          </w:tcPr>
          <w:p w14:paraId="7DDDA19D" w14:textId="77777777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2.8x10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-3</w:t>
            </w:r>
          </w:p>
        </w:tc>
        <w:tc>
          <w:tcPr>
            <w:tcW w:w="860" w:type="dxa"/>
          </w:tcPr>
          <w:p w14:paraId="7FCD875F" w14:textId="07C44742" w:rsidR="00231DBA" w:rsidRPr="008816EF" w:rsidRDefault="00DF2DFF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1.3x10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-1</w:t>
            </w:r>
          </w:p>
        </w:tc>
        <w:tc>
          <w:tcPr>
            <w:tcW w:w="1418" w:type="dxa"/>
          </w:tcPr>
          <w:p w14:paraId="3A8DED9C" w14:textId="36AF57F1" w:rsidR="00231DBA" w:rsidRPr="008816EF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8816EF">
              <w:rPr>
                <w:rFonts w:cs="Times New Roman"/>
                <w:b/>
                <w:szCs w:val="18"/>
              </w:rPr>
              <w:t>1.3x1.0</w:t>
            </w:r>
            <w:r w:rsidRPr="008816EF">
              <w:rPr>
                <w:rFonts w:cs="Times New Roman"/>
                <w:b/>
                <w:szCs w:val="18"/>
                <w:vertAlign w:val="superscript"/>
              </w:rPr>
              <w:t>-1</w:t>
            </w:r>
          </w:p>
        </w:tc>
        <w:tc>
          <w:tcPr>
            <w:tcW w:w="1261" w:type="dxa"/>
          </w:tcPr>
          <w:p w14:paraId="71E150F6" w14:textId="77777777" w:rsidR="00231DBA" w:rsidRPr="00992729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992729">
              <w:rPr>
                <w:rFonts w:cs="Times New Roman"/>
                <w:b/>
                <w:szCs w:val="18"/>
              </w:rPr>
              <w:t>3.7x1.0</w:t>
            </w:r>
            <w:r w:rsidRPr="00992729">
              <w:rPr>
                <w:rFonts w:cs="Times New Roman"/>
                <w:b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Align w:val="center"/>
          </w:tcPr>
          <w:p w14:paraId="6BEBDEA8" w14:textId="77777777" w:rsidR="00231DBA" w:rsidRPr="00992729" w:rsidRDefault="00231DBA" w:rsidP="00576072">
            <w:pPr>
              <w:spacing w:line="360" w:lineRule="auto"/>
              <w:jc w:val="center"/>
              <w:rPr>
                <w:rFonts w:cs="Times New Roman"/>
                <w:b/>
                <w:szCs w:val="18"/>
              </w:rPr>
            </w:pPr>
            <w:r w:rsidRPr="00992729">
              <w:rPr>
                <w:rFonts w:cs="Times New Roman"/>
                <w:b/>
                <w:szCs w:val="18"/>
              </w:rPr>
              <w:t>1.3x10</w:t>
            </w:r>
            <w:r w:rsidRPr="00992729">
              <w:rPr>
                <w:rFonts w:cs="Times New Roman"/>
                <w:b/>
                <w:szCs w:val="18"/>
                <w:vertAlign w:val="superscript"/>
              </w:rPr>
              <w:t>-1</w:t>
            </w:r>
          </w:p>
        </w:tc>
      </w:tr>
    </w:tbl>
    <w:p w14:paraId="0D226671" w14:textId="77777777" w:rsidR="0086446E" w:rsidRDefault="0086446E" w:rsidP="00066217">
      <w:pPr>
        <w:rPr>
          <w:lang w:val="en-GB"/>
        </w:rPr>
        <w:sectPr w:rsidR="0086446E" w:rsidSect="0086446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75CBC26" w14:textId="47B9D51E" w:rsidR="004856C9" w:rsidRDefault="004856C9" w:rsidP="0086446E">
      <w:pPr>
        <w:jc w:val="center"/>
        <w:rPr>
          <w:rFonts w:cs="Times New Roman"/>
          <w:sz w:val="20"/>
          <w:szCs w:val="28"/>
          <w:lang w:val="en-GB"/>
        </w:rPr>
      </w:pPr>
      <w:r w:rsidRPr="00770245">
        <w:rPr>
          <w:rFonts w:cs="Times New Roman"/>
          <w:b/>
          <w:bCs/>
          <w:sz w:val="20"/>
          <w:szCs w:val="28"/>
          <w:lang w:val="en-GB"/>
        </w:rPr>
        <w:lastRenderedPageBreak/>
        <w:t>Table S</w:t>
      </w:r>
      <w:r w:rsidR="00885D97">
        <w:rPr>
          <w:rFonts w:cs="Times New Roman"/>
          <w:b/>
          <w:bCs/>
          <w:sz w:val="20"/>
          <w:szCs w:val="28"/>
          <w:lang w:val="en-GB"/>
        </w:rPr>
        <w:t>5</w:t>
      </w:r>
      <w:r w:rsidRPr="00770245">
        <w:rPr>
          <w:rFonts w:cs="Times New Roman"/>
          <w:sz w:val="20"/>
          <w:szCs w:val="28"/>
          <w:lang w:val="en-GB"/>
        </w:rPr>
        <w:t xml:space="preserve"> Average daily exposure</w:t>
      </w:r>
      <w:r w:rsidR="00475766">
        <w:rPr>
          <w:rFonts w:cs="Times New Roman"/>
          <w:sz w:val="20"/>
          <w:szCs w:val="28"/>
          <w:lang w:val="en-GB"/>
        </w:rPr>
        <w:t xml:space="preserve"> of</w:t>
      </w:r>
      <w:r w:rsidR="007C0681">
        <w:rPr>
          <w:rFonts w:cs="Times New Roman"/>
          <w:sz w:val="20"/>
          <w:szCs w:val="28"/>
          <w:lang w:val="en-GB"/>
        </w:rPr>
        <w:t xml:space="preserve"> mixing/loading</w:t>
      </w:r>
      <w:r w:rsidRPr="00770245">
        <w:rPr>
          <w:rFonts w:cs="Times New Roman"/>
          <w:sz w:val="20"/>
          <w:szCs w:val="28"/>
          <w:lang w:val="en-GB"/>
        </w:rPr>
        <w:t xml:space="preserve"> single active substances by the 23 selected rice growers on a single spraying day based on the type of product formulations classified as (a) liquids (b) wettable powders and (c) wettable granules</w:t>
      </w:r>
    </w:p>
    <w:p w14:paraId="7F4B331F" w14:textId="556324D8" w:rsidR="001A5481" w:rsidRPr="00770245" w:rsidRDefault="001A5481" w:rsidP="001A5481">
      <w:pPr>
        <w:rPr>
          <w:rFonts w:cs="Times New Roman"/>
          <w:sz w:val="20"/>
          <w:szCs w:val="28"/>
          <w:lang w:val="en-GB"/>
        </w:rPr>
      </w:pPr>
      <w:r>
        <w:rPr>
          <w:rFonts w:cs="Times New Roman"/>
          <w:sz w:val="20"/>
          <w:szCs w:val="28"/>
          <w:lang w:val="en-GB"/>
        </w:rPr>
        <w:t>(a)</w:t>
      </w: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845"/>
        <w:gridCol w:w="990"/>
        <w:gridCol w:w="994"/>
        <w:gridCol w:w="994"/>
        <w:gridCol w:w="992"/>
        <w:gridCol w:w="992"/>
        <w:gridCol w:w="1134"/>
        <w:gridCol w:w="992"/>
      </w:tblGrid>
      <w:tr w:rsidR="007C3D9E" w:rsidRPr="007C3D9E" w14:paraId="43F943B2" w14:textId="4EB7BBC9" w:rsidTr="00B4525F">
        <w:trPr>
          <w:jc w:val="center"/>
        </w:trPr>
        <w:tc>
          <w:tcPr>
            <w:tcW w:w="845" w:type="dxa"/>
            <w:vMerge w:val="restart"/>
            <w:vAlign w:val="center"/>
          </w:tcPr>
          <w:p w14:paraId="19414B84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Rice grower</w:t>
            </w:r>
          </w:p>
        </w:tc>
        <w:tc>
          <w:tcPr>
            <w:tcW w:w="7088" w:type="dxa"/>
            <w:gridSpan w:val="7"/>
            <w:vAlign w:val="center"/>
          </w:tcPr>
          <w:p w14:paraId="19374370" w14:textId="48B0C5F8" w:rsid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Average daily exposure during mixing/loading of liquid formulations</w:t>
            </w:r>
          </w:p>
          <w:p w14:paraId="79ABE622" w14:textId="7822CC1F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(mg kg-bw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 xml:space="preserve">-1 </w:t>
            </w:r>
            <w:r w:rsidRPr="007C3D9E">
              <w:rPr>
                <w:rFonts w:cs="Times New Roman"/>
                <w:b/>
                <w:bCs/>
                <w:szCs w:val="18"/>
              </w:rPr>
              <w:t>day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7C3D9E">
              <w:rPr>
                <w:rFonts w:cs="Times New Roman"/>
                <w:b/>
                <w:bCs/>
                <w:szCs w:val="18"/>
              </w:rPr>
              <w:t>)</w:t>
            </w:r>
          </w:p>
        </w:tc>
      </w:tr>
      <w:tr w:rsidR="007C3D9E" w:rsidRPr="007C3D9E" w14:paraId="6B36A4F8" w14:textId="52A89791" w:rsidTr="00B4525F">
        <w:trPr>
          <w:trHeight w:val="435"/>
          <w:jc w:val="center"/>
        </w:trPr>
        <w:tc>
          <w:tcPr>
            <w:tcW w:w="845" w:type="dxa"/>
            <w:vMerge/>
            <w:vAlign w:val="center"/>
          </w:tcPr>
          <w:p w14:paraId="4CA6D051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692864C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Potential hands</w:t>
            </w:r>
          </w:p>
        </w:tc>
        <w:tc>
          <w:tcPr>
            <w:tcW w:w="994" w:type="dxa"/>
            <w:vAlign w:val="center"/>
          </w:tcPr>
          <w:p w14:paraId="2E36E767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Protected hands</w:t>
            </w:r>
          </w:p>
        </w:tc>
        <w:tc>
          <w:tcPr>
            <w:tcW w:w="994" w:type="dxa"/>
            <w:vAlign w:val="center"/>
          </w:tcPr>
          <w:p w14:paraId="0B583370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Protected body</w:t>
            </w:r>
          </w:p>
        </w:tc>
        <w:tc>
          <w:tcPr>
            <w:tcW w:w="992" w:type="dxa"/>
            <w:vAlign w:val="center"/>
          </w:tcPr>
          <w:p w14:paraId="51B9FB1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Head</w:t>
            </w:r>
          </w:p>
        </w:tc>
        <w:tc>
          <w:tcPr>
            <w:tcW w:w="992" w:type="dxa"/>
            <w:vAlign w:val="center"/>
          </w:tcPr>
          <w:p w14:paraId="66E1C1E5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Dermal</w:t>
            </w:r>
          </w:p>
        </w:tc>
        <w:tc>
          <w:tcPr>
            <w:tcW w:w="1134" w:type="dxa"/>
            <w:vAlign w:val="center"/>
          </w:tcPr>
          <w:p w14:paraId="7DD85EA8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Inhalation</w:t>
            </w:r>
          </w:p>
        </w:tc>
        <w:tc>
          <w:tcPr>
            <w:tcW w:w="992" w:type="dxa"/>
            <w:vAlign w:val="center"/>
          </w:tcPr>
          <w:p w14:paraId="28CB8133" w14:textId="05053578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>
              <w:rPr>
                <w:rFonts w:cs="Times New Roman"/>
                <w:b/>
                <w:bCs/>
                <w:szCs w:val="18"/>
              </w:rPr>
              <w:t>Total</w:t>
            </w:r>
          </w:p>
        </w:tc>
      </w:tr>
      <w:tr w:rsidR="007C3D9E" w:rsidRPr="007C3D9E" w14:paraId="59A8F82B" w14:textId="22284E1B" w:rsidTr="00B4525F">
        <w:trPr>
          <w:jc w:val="center"/>
        </w:trPr>
        <w:tc>
          <w:tcPr>
            <w:tcW w:w="845" w:type="dxa"/>
            <w:vAlign w:val="center"/>
          </w:tcPr>
          <w:p w14:paraId="2A63B083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RG01</w:t>
            </w:r>
          </w:p>
        </w:tc>
        <w:tc>
          <w:tcPr>
            <w:tcW w:w="990" w:type="dxa"/>
            <w:vAlign w:val="center"/>
          </w:tcPr>
          <w:p w14:paraId="4D775327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75BDD688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  <w:vertAlign w:val="superscript"/>
              </w:rPr>
            </w:pPr>
            <w:r w:rsidRPr="007C3D9E">
              <w:rPr>
                <w:rFonts w:cs="Times New Roman"/>
                <w:szCs w:val="18"/>
              </w:rPr>
              <w:t>7.2x10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  <w:vAlign w:val="center"/>
          </w:tcPr>
          <w:p w14:paraId="0EDC17AB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8.9x10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2C84C321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1.2x10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7C3E91D1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9.3x10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  <w:vAlign w:val="center"/>
          </w:tcPr>
          <w:p w14:paraId="076CEE0C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1.9x10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7F492DB5" w14:textId="6C074AB3" w:rsidR="007C3D9E" w:rsidRPr="00D179CC" w:rsidRDefault="00D179CC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  <w:vertAlign w:val="superscript"/>
              </w:rPr>
            </w:pPr>
            <w:r>
              <w:rPr>
                <w:rFonts w:cs="Times New Roman"/>
                <w:szCs w:val="18"/>
              </w:rPr>
              <w:t>1.9x10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</w:tr>
      <w:tr w:rsidR="007C3D9E" w:rsidRPr="007C3D9E" w14:paraId="3F08EDE4" w14:textId="356B7908" w:rsidTr="00B4525F">
        <w:trPr>
          <w:jc w:val="center"/>
        </w:trPr>
        <w:tc>
          <w:tcPr>
            <w:tcW w:w="845" w:type="dxa"/>
            <w:vAlign w:val="center"/>
          </w:tcPr>
          <w:p w14:paraId="42455FF0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RG02</w:t>
            </w:r>
          </w:p>
        </w:tc>
        <w:tc>
          <w:tcPr>
            <w:tcW w:w="990" w:type="dxa"/>
            <w:vAlign w:val="center"/>
          </w:tcPr>
          <w:p w14:paraId="7A7E5D9D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5CDA51A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5.4x10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  <w:vAlign w:val="center"/>
          </w:tcPr>
          <w:p w14:paraId="3E7BA386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1.5x10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283D316F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2.3x10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4E9E3C6D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9.3x10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  <w:vAlign w:val="center"/>
          </w:tcPr>
          <w:p w14:paraId="2780F7EB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2.1x10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770F008B" w14:textId="6EFD7781" w:rsidR="007C3D9E" w:rsidRPr="007C3D9E" w:rsidRDefault="004B1102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1.9x10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</w:tr>
      <w:tr w:rsidR="007C3D9E" w:rsidRPr="007C3D9E" w14:paraId="2BDB8030" w14:textId="1594D021" w:rsidTr="00B4525F">
        <w:trPr>
          <w:jc w:val="center"/>
        </w:trPr>
        <w:tc>
          <w:tcPr>
            <w:tcW w:w="845" w:type="dxa"/>
            <w:vAlign w:val="center"/>
          </w:tcPr>
          <w:p w14:paraId="549B1C64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RG03</w:t>
            </w:r>
          </w:p>
        </w:tc>
        <w:tc>
          <w:tcPr>
            <w:tcW w:w="990" w:type="dxa"/>
            <w:vAlign w:val="center"/>
          </w:tcPr>
          <w:p w14:paraId="5D9D1CFD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6F6E0EFE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1.6x10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  <w:vAlign w:val="center"/>
          </w:tcPr>
          <w:p w14:paraId="6C42147E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6.5x10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3E19071B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1.0x10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61326ED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3.3x10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  <w:vAlign w:val="center"/>
          </w:tcPr>
          <w:p w14:paraId="66D36514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7.1x10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090150BE" w14:textId="1B9817B4" w:rsidR="007C3D9E" w:rsidRPr="007C3D9E" w:rsidRDefault="00E33F0F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6.6x10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</w:tr>
      <w:tr w:rsidR="007C3D9E" w:rsidRPr="007C3D9E" w14:paraId="00D6396B" w14:textId="128338D5" w:rsidTr="00B4525F">
        <w:trPr>
          <w:jc w:val="center"/>
        </w:trPr>
        <w:tc>
          <w:tcPr>
            <w:tcW w:w="845" w:type="dxa"/>
            <w:vAlign w:val="center"/>
          </w:tcPr>
          <w:p w14:paraId="1ED18A01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RG04</w:t>
            </w:r>
          </w:p>
        </w:tc>
        <w:tc>
          <w:tcPr>
            <w:tcW w:w="990" w:type="dxa"/>
            <w:vAlign w:val="center"/>
          </w:tcPr>
          <w:p w14:paraId="67A816A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367A4A7B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9.2x10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  <w:vAlign w:val="center"/>
          </w:tcPr>
          <w:p w14:paraId="0C88188B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2.7x10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5C224763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4.0x10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2A199854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1.6x10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  <w:vAlign w:val="center"/>
          </w:tcPr>
          <w:p w14:paraId="32F58F8E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3.5x10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4F27F282" w14:textId="5A1D4FF4" w:rsidR="007C3D9E" w:rsidRPr="007C3D9E" w:rsidRDefault="004A7005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3.2x10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</w:tr>
      <w:tr w:rsidR="007C3D9E" w:rsidRPr="007C3D9E" w14:paraId="10B22D55" w14:textId="4A8F48BB" w:rsidTr="00B4525F">
        <w:trPr>
          <w:jc w:val="center"/>
        </w:trPr>
        <w:tc>
          <w:tcPr>
            <w:tcW w:w="845" w:type="dxa"/>
            <w:vAlign w:val="center"/>
          </w:tcPr>
          <w:p w14:paraId="35657ED6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RG05</w:t>
            </w:r>
          </w:p>
        </w:tc>
        <w:tc>
          <w:tcPr>
            <w:tcW w:w="990" w:type="dxa"/>
            <w:vAlign w:val="center"/>
          </w:tcPr>
          <w:p w14:paraId="11BF9DBB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7F12C088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6.4x10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  <w:vAlign w:val="center"/>
          </w:tcPr>
          <w:p w14:paraId="0D712B0E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8.4x10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498D5F20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1.2x10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4F871A74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8.4x10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  <w:vAlign w:val="center"/>
          </w:tcPr>
          <w:p w14:paraId="0D0EA717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1.7x10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75E61029" w14:textId="7C10C442" w:rsidR="007C3D9E" w:rsidRPr="007C3D9E" w:rsidRDefault="00500DCF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1.7x10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</w:tr>
      <w:tr w:rsidR="007C3D9E" w:rsidRPr="007C3D9E" w14:paraId="0EB9F1AC" w14:textId="1606FA1F" w:rsidTr="00B4525F">
        <w:trPr>
          <w:jc w:val="center"/>
        </w:trPr>
        <w:tc>
          <w:tcPr>
            <w:tcW w:w="845" w:type="dxa"/>
            <w:vAlign w:val="center"/>
          </w:tcPr>
          <w:p w14:paraId="1E81C60F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RG06</w:t>
            </w:r>
          </w:p>
        </w:tc>
        <w:tc>
          <w:tcPr>
            <w:tcW w:w="990" w:type="dxa"/>
            <w:vAlign w:val="center"/>
          </w:tcPr>
          <w:p w14:paraId="7397FF6B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3.6x10</w:t>
            </w:r>
            <w:r w:rsidRPr="007C3D9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292EA123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7CE87987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1.8x10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7D8B2A9F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2.5x10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5EEF1C4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3.7x10</w:t>
            </w:r>
            <w:r w:rsidRPr="007C3D9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161BEB9E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3.5x10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24B6293E" w14:textId="52FE44E3" w:rsidR="007C3D9E" w:rsidRPr="007C3D9E" w:rsidRDefault="000C6839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7.3x10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</w:tr>
      <w:tr w:rsidR="007C3D9E" w:rsidRPr="007C3D9E" w14:paraId="5B766AC8" w14:textId="7B58E8EA" w:rsidTr="00B4525F">
        <w:trPr>
          <w:jc w:val="center"/>
        </w:trPr>
        <w:tc>
          <w:tcPr>
            <w:tcW w:w="845" w:type="dxa"/>
            <w:vAlign w:val="center"/>
          </w:tcPr>
          <w:p w14:paraId="0E790B9C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RG07</w:t>
            </w:r>
          </w:p>
        </w:tc>
        <w:tc>
          <w:tcPr>
            <w:tcW w:w="990" w:type="dxa"/>
            <w:vAlign w:val="center"/>
          </w:tcPr>
          <w:p w14:paraId="54BF1505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1.3x10</w:t>
            </w:r>
            <w:r w:rsidRPr="007C3D9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4196473E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3D37FAFA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5.4x10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27A4206A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7.2x10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5E7C42F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1.4x10</w:t>
            </w:r>
            <w:r w:rsidRPr="007C3D9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60211FD8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1.6x10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1CEC5E75" w14:textId="0C9DEF5F" w:rsidR="007C3D9E" w:rsidRPr="007C3D9E" w:rsidRDefault="00AB729F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2.7x10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</w:tr>
      <w:tr w:rsidR="007C3D9E" w:rsidRPr="007C3D9E" w14:paraId="34B7835F" w14:textId="32F07550" w:rsidTr="00B4525F">
        <w:trPr>
          <w:jc w:val="center"/>
        </w:trPr>
        <w:tc>
          <w:tcPr>
            <w:tcW w:w="845" w:type="dxa"/>
            <w:vAlign w:val="center"/>
          </w:tcPr>
          <w:p w14:paraId="68EB59AA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RG08</w:t>
            </w:r>
          </w:p>
        </w:tc>
        <w:tc>
          <w:tcPr>
            <w:tcW w:w="990" w:type="dxa"/>
            <w:vAlign w:val="center"/>
          </w:tcPr>
          <w:p w14:paraId="27DBB4E3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32B7320C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4.9x10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  <w:vAlign w:val="center"/>
          </w:tcPr>
          <w:p w14:paraId="3907B81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4.2x10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782D6FD7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5.6x10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02287B21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5.9x10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  <w:vAlign w:val="center"/>
          </w:tcPr>
          <w:p w14:paraId="66084361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1.3x10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4DD14A7D" w14:textId="040DC069" w:rsidR="007C3D9E" w:rsidRPr="007C3D9E" w:rsidRDefault="00AE2118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1.2x10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</w:tr>
      <w:tr w:rsidR="007C3D9E" w:rsidRPr="007C3D9E" w14:paraId="658022C0" w14:textId="712381BD" w:rsidTr="00B4525F">
        <w:trPr>
          <w:jc w:val="center"/>
        </w:trPr>
        <w:tc>
          <w:tcPr>
            <w:tcW w:w="845" w:type="dxa"/>
            <w:vAlign w:val="center"/>
          </w:tcPr>
          <w:p w14:paraId="7F37A8C7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RG09</w:t>
            </w:r>
          </w:p>
        </w:tc>
        <w:tc>
          <w:tcPr>
            <w:tcW w:w="990" w:type="dxa"/>
            <w:vAlign w:val="center"/>
          </w:tcPr>
          <w:p w14:paraId="1552CF4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3.0x10</w:t>
            </w:r>
            <w:r w:rsidRPr="007C3D9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24E5DF4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21B3B1DD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1.4x10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05BB238F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1.9x10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774FE83B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3.1x10</w:t>
            </w:r>
            <w:r w:rsidRPr="007C3D9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4F8D23FB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2.8x10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7A3511D0" w14:textId="4C36B9A1" w:rsidR="007C3D9E" w:rsidRPr="007C3D9E" w:rsidRDefault="00287C44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6.2x10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</w:tr>
      <w:tr w:rsidR="007C3D9E" w:rsidRPr="007C3D9E" w14:paraId="26D5AE75" w14:textId="60F956F7" w:rsidTr="00B4525F">
        <w:trPr>
          <w:jc w:val="center"/>
        </w:trPr>
        <w:tc>
          <w:tcPr>
            <w:tcW w:w="845" w:type="dxa"/>
            <w:vAlign w:val="center"/>
          </w:tcPr>
          <w:p w14:paraId="7FC217C8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RG10</w:t>
            </w:r>
          </w:p>
        </w:tc>
        <w:tc>
          <w:tcPr>
            <w:tcW w:w="990" w:type="dxa"/>
            <w:vAlign w:val="center"/>
          </w:tcPr>
          <w:p w14:paraId="54175368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1DE7B17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6.9x10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  <w:vAlign w:val="center"/>
          </w:tcPr>
          <w:p w14:paraId="5C8F352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7.8x10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7CF64791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1.1x10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0F248D4D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8.7x10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  <w:vAlign w:val="center"/>
          </w:tcPr>
          <w:p w14:paraId="084D6DC3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1.8x10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588A2C0D" w14:textId="6D7D2072" w:rsidR="007C3D9E" w:rsidRPr="007C3D9E" w:rsidRDefault="002E0CFF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1.8x10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</w:tr>
      <w:tr w:rsidR="007C3D9E" w:rsidRPr="007C3D9E" w14:paraId="01D85EDB" w14:textId="47C8E542" w:rsidTr="00B4525F">
        <w:trPr>
          <w:jc w:val="center"/>
        </w:trPr>
        <w:tc>
          <w:tcPr>
            <w:tcW w:w="845" w:type="dxa"/>
            <w:vAlign w:val="center"/>
          </w:tcPr>
          <w:p w14:paraId="6E928755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RG11</w:t>
            </w:r>
          </w:p>
        </w:tc>
        <w:tc>
          <w:tcPr>
            <w:tcW w:w="990" w:type="dxa"/>
            <w:vAlign w:val="center"/>
          </w:tcPr>
          <w:p w14:paraId="065EB700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7A9F3CDC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1.5x10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  <w:vAlign w:val="center"/>
          </w:tcPr>
          <w:p w14:paraId="49EEB72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4.4x10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65F587D1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6.8x10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17685AA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2.6x10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  <w:vAlign w:val="center"/>
          </w:tcPr>
          <w:p w14:paraId="196AB0EE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5.1x10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010FFC75" w14:textId="599B0E62" w:rsidR="007C3D9E" w:rsidRPr="007C3D9E" w:rsidRDefault="00325157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5.3x10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</w:tr>
      <w:tr w:rsidR="007C3D9E" w:rsidRPr="007C3D9E" w14:paraId="315A269B" w14:textId="5D54C20F" w:rsidTr="00B4525F">
        <w:trPr>
          <w:jc w:val="center"/>
        </w:trPr>
        <w:tc>
          <w:tcPr>
            <w:tcW w:w="845" w:type="dxa"/>
            <w:vAlign w:val="center"/>
          </w:tcPr>
          <w:p w14:paraId="64BB9C1F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RG12</w:t>
            </w:r>
          </w:p>
        </w:tc>
        <w:tc>
          <w:tcPr>
            <w:tcW w:w="990" w:type="dxa"/>
            <w:vAlign w:val="center"/>
          </w:tcPr>
          <w:p w14:paraId="0C6143AF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7.2x10</w:t>
            </w:r>
            <w:r w:rsidRPr="007C3D9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0A6E42B4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4301BAB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5.2x10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3465220D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7.9x10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26D81435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7.3x10</w:t>
            </w:r>
            <w:r w:rsidRPr="007C3D9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4A8BF3AB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6.2x10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17A5A413" w14:textId="7BFC8C27" w:rsidR="007C3D9E" w:rsidRPr="007C3D9E" w:rsidRDefault="00B721B9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1.5x10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7C3D9E" w:rsidRPr="007C3D9E" w14:paraId="0233314C" w14:textId="48943E0D" w:rsidTr="00B4525F">
        <w:trPr>
          <w:jc w:val="center"/>
        </w:trPr>
        <w:tc>
          <w:tcPr>
            <w:tcW w:w="845" w:type="dxa"/>
            <w:vAlign w:val="center"/>
          </w:tcPr>
          <w:p w14:paraId="6A87D110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RG13</w:t>
            </w:r>
          </w:p>
        </w:tc>
        <w:tc>
          <w:tcPr>
            <w:tcW w:w="990" w:type="dxa"/>
            <w:vAlign w:val="center"/>
          </w:tcPr>
          <w:p w14:paraId="776C3AF6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0E1EDBA4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1.1x10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  <w:vAlign w:val="center"/>
          </w:tcPr>
          <w:p w14:paraId="50DCE830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5.7x10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45C44976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9.0x10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16430D6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2.6x10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  <w:vAlign w:val="center"/>
          </w:tcPr>
          <w:p w14:paraId="25662AF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5.2x10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7A1D47B2" w14:textId="12C203E8" w:rsidR="007C3D9E" w:rsidRPr="007C3D9E" w:rsidRDefault="000C3AF9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5.2x10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</w:tr>
      <w:tr w:rsidR="007C3D9E" w:rsidRPr="007C3D9E" w14:paraId="5BBA96E1" w14:textId="505462BC" w:rsidTr="00B4525F">
        <w:trPr>
          <w:jc w:val="center"/>
        </w:trPr>
        <w:tc>
          <w:tcPr>
            <w:tcW w:w="845" w:type="dxa"/>
            <w:vAlign w:val="center"/>
          </w:tcPr>
          <w:p w14:paraId="00F6ED4E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RG14</w:t>
            </w:r>
          </w:p>
        </w:tc>
        <w:tc>
          <w:tcPr>
            <w:tcW w:w="990" w:type="dxa"/>
            <w:vAlign w:val="center"/>
          </w:tcPr>
          <w:p w14:paraId="1BFA81C3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7450D7B1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1.2x10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  <w:vAlign w:val="center"/>
          </w:tcPr>
          <w:p w14:paraId="5C6FA7C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2.8x10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4283A8D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4.2x10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4FF171D6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1.9x10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  <w:vAlign w:val="center"/>
          </w:tcPr>
          <w:p w14:paraId="7CA8F2E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4.5x10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505CB5DD" w14:textId="4DEDFCF2" w:rsidR="007C3D9E" w:rsidRPr="007C3D9E" w:rsidRDefault="001B0337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3.9x10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</w:tr>
      <w:tr w:rsidR="007C3D9E" w:rsidRPr="007C3D9E" w14:paraId="0E859713" w14:textId="0FB9CAE3" w:rsidTr="00B4525F">
        <w:trPr>
          <w:jc w:val="center"/>
        </w:trPr>
        <w:tc>
          <w:tcPr>
            <w:tcW w:w="845" w:type="dxa"/>
            <w:vAlign w:val="center"/>
          </w:tcPr>
          <w:p w14:paraId="203B26A8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RG15</w:t>
            </w:r>
          </w:p>
        </w:tc>
        <w:tc>
          <w:tcPr>
            <w:tcW w:w="990" w:type="dxa"/>
            <w:vAlign w:val="center"/>
          </w:tcPr>
          <w:p w14:paraId="1846CA9C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6ED77266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1.6x10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  <w:vAlign w:val="center"/>
          </w:tcPr>
          <w:p w14:paraId="5A4CA7F1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4.5x10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49D3B02D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6.7x10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591A9034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2.8x10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  <w:vAlign w:val="center"/>
          </w:tcPr>
          <w:p w14:paraId="6B1AFD45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6.1x10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65A913A5" w14:textId="04867D0F" w:rsidR="007C3D9E" w:rsidRPr="007C3D9E" w:rsidRDefault="00A73D8B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5.6x10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</w:tr>
      <w:tr w:rsidR="007C3D9E" w:rsidRPr="007C3D9E" w14:paraId="200AA567" w14:textId="22638F17" w:rsidTr="00B4525F">
        <w:trPr>
          <w:jc w:val="center"/>
        </w:trPr>
        <w:tc>
          <w:tcPr>
            <w:tcW w:w="845" w:type="dxa"/>
            <w:vAlign w:val="center"/>
          </w:tcPr>
          <w:p w14:paraId="36017BAF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RG16</w:t>
            </w:r>
          </w:p>
        </w:tc>
        <w:tc>
          <w:tcPr>
            <w:tcW w:w="990" w:type="dxa"/>
            <w:vAlign w:val="center"/>
          </w:tcPr>
          <w:p w14:paraId="71F2C2DC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092A6D68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5.9x10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  <w:vAlign w:val="center"/>
          </w:tcPr>
          <w:p w14:paraId="3BB3EF7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8.3x10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00F5B8E4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1.1x10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6DC2B973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7.9x10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  <w:vAlign w:val="center"/>
          </w:tcPr>
          <w:p w14:paraId="62515A93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2.0x10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60751947" w14:textId="7545A858" w:rsidR="007C3D9E" w:rsidRPr="007C3D9E" w:rsidRDefault="00C3689C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1.6x10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</w:tr>
      <w:tr w:rsidR="007C3D9E" w:rsidRPr="007C3D9E" w14:paraId="1BAC91DD" w14:textId="0757B447" w:rsidTr="00B4525F">
        <w:trPr>
          <w:jc w:val="center"/>
        </w:trPr>
        <w:tc>
          <w:tcPr>
            <w:tcW w:w="845" w:type="dxa"/>
            <w:vAlign w:val="center"/>
          </w:tcPr>
          <w:p w14:paraId="53783550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RG17</w:t>
            </w:r>
          </w:p>
        </w:tc>
        <w:tc>
          <w:tcPr>
            <w:tcW w:w="990" w:type="dxa"/>
            <w:vAlign w:val="center"/>
          </w:tcPr>
          <w:p w14:paraId="45A2102F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6.7x10</w:t>
            </w:r>
            <w:r w:rsidRPr="007C3D9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7553B7E8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27C3418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5.9x10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08B4E661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9.4x10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1EF6DC06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6.9x10</w:t>
            </w:r>
            <w:r w:rsidRPr="007C3D9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7F63A246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4.9x10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4AABC875" w14:textId="286F1267" w:rsidR="007C3D9E" w:rsidRPr="007C3D9E" w:rsidRDefault="00920AD5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1.4x10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7C3D9E" w:rsidRPr="007C3D9E" w14:paraId="26E7DD2B" w14:textId="3B3600FA" w:rsidTr="00B4525F">
        <w:trPr>
          <w:jc w:val="center"/>
        </w:trPr>
        <w:tc>
          <w:tcPr>
            <w:tcW w:w="845" w:type="dxa"/>
            <w:vAlign w:val="center"/>
          </w:tcPr>
          <w:p w14:paraId="46648175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RG18</w:t>
            </w:r>
          </w:p>
        </w:tc>
        <w:tc>
          <w:tcPr>
            <w:tcW w:w="990" w:type="dxa"/>
            <w:vAlign w:val="center"/>
          </w:tcPr>
          <w:p w14:paraId="18C74BDC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4.3x10</w:t>
            </w:r>
            <w:r w:rsidRPr="007C3D9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30B5EF0B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4EA054B5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2.9x10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77DE8A2E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4.3x10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2F67EC2A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4.3x10</w:t>
            </w:r>
            <w:r w:rsidRPr="007C3D9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40DBDF00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3.8x10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21D053CF" w14:textId="38D63FF5" w:rsidR="007C3D9E" w:rsidRPr="007C3D9E" w:rsidRDefault="008F7F2A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8.7x10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</w:tr>
      <w:tr w:rsidR="007C3D9E" w:rsidRPr="007C3D9E" w14:paraId="3A141B62" w14:textId="502BEFA2" w:rsidTr="00B4525F">
        <w:trPr>
          <w:jc w:val="center"/>
        </w:trPr>
        <w:tc>
          <w:tcPr>
            <w:tcW w:w="845" w:type="dxa"/>
            <w:vAlign w:val="center"/>
          </w:tcPr>
          <w:p w14:paraId="281C7AD6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RG19</w:t>
            </w:r>
          </w:p>
        </w:tc>
        <w:tc>
          <w:tcPr>
            <w:tcW w:w="990" w:type="dxa"/>
            <w:vAlign w:val="center"/>
          </w:tcPr>
          <w:p w14:paraId="67A130C4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2DD8C4EB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1.1x10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  <w:vAlign w:val="center"/>
          </w:tcPr>
          <w:p w14:paraId="70072C8E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1.3x10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5E4544D6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1.7x10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226EAC5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1.4x10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  <w:vAlign w:val="center"/>
          </w:tcPr>
          <w:p w14:paraId="0AD592D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3.3x10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409505F9" w14:textId="772C75D3" w:rsidR="007C3D9E" w:rsidRPr="007C3D9E" w:rsidRDefault="004A3248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2.9x10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</w:tr>
      <w:tr w:rsidR="007C3D9E" w:rsidRPr="007C3D9E" w14:paraId="37B2E802" w14:textId="3012FF6B" w:rsidTr="00B4525F">
        <w:trPr>
          <w:jc w:val="center"/>
        </w:trPr>
        <w:tc>
          <w:tcPr>
            <w:tcW w:w="845" w:type="dxa"/>
            <w:vAlign w:val="center"/>
          </w:tcPr>
          <w:p w14:paraId="306B5EA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RG20</w:t>
            </w:r>
          </w:p>
        </w:tc>
        <w:tc>
          <w:tcPr>
            <w:tcW w:w="990" w:type="dxa"/>
            <w:vAlign w:val="center"/>
          </w:tcPr>
          <w:p w14:paraId="221B5974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0E438BBD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8.1x10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  <w:vAlign w:val="center"/>
          </w:tcPr>
          <w:p w14:paraId="505487E8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1.3x10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55EEBC9A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1.9x10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42C63A4F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1.1x10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  <w:vAlign w:val="center"/>
          </w:tcPr>
          <w:p w14:paraId="49B7C4C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2.5x10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63DD7D2B" w14:textId="5C5DC197" w:rsidR="007C3D9E" w:rsidRPr="007C3D9E" w:rsidRDefault="00910790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2.3x10</w:t>
            </w:r>
            <w:r>
              <w:rPr>
                <w:rFonts w:cs="Times New Roman"/>
                <w:szCs w:val="18"/>
                <w:vertAlign w:val="superscript"/>
              </w:rPr>
              <w:t>-4</w:t>
            </w:r>
          </w:p>
        </w:tc>
      </w:tr>
      <w:tr w:rsidR="007C3D9E" w:rsidRPr="007C3D9E" w14:paraId="2CB4A98B" w14:textId="4317B788" w:rsidTr="00B4525F">
        <w:trPr>
          <w:jc w:val="center"/>
        </w:trPr>
        <w:tc>
          <w:tcPr>
            <w:tcW w:w="845" w:type="dxa"/>
            <w:vAlign w:val="center"/>
          </w:tcPr>
          <w:p w14:paraId="657B619A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RG21</w:t>
            </w:r>
          </w:p>
        </w:tc>
        <w:tc>
          <w:tcPr>
            <w:tcW w:w="990" w:type="dxa"/>
            <w:vAlign w:val="center"/>
          </w:tcPr>
          <w:p w14:paraId="495C38B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71F8DAA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2.5x10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  <w:vAlign w:val="center"/>
          </w:tcPr>
          <w:p w14:paraId="72E8795A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1.3x10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5B845F50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2.0x10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00497661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5.8x10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  <w:vAlign w:val="center"/>
          </w:tcPr>
          <w:p w14:paraId="1D4F1373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1.1x10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7FE8BF3C" w14:textId="0A663990" w:rsidR="007C3D9E" w:rsidRPr="007C3D9E" w:rsidRDefault="006B50F3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1.2x10</w:t>
            </w:r>
            <w:r>
              <w:rPr>
                <w:rFonts w:cs="Times New Roman"/>
                <w:szCs w:val="18"/>
                <w:vertAlign w:val="superscript"/>
              </w:rPr>
              <w:t>-3</w:t>
            </w:r>
          </w:p>
        </w:tc>
      </w:tr>
      <w:tr w:rsidR="007C3D9E" w:rsidRPr="007C3D9E" w14:paraId="2F75A228" w14:textId="1EFD510B" w:rsidTr="00B4525F">
        <w:trPr>
          <w:jc w:val="center"/>
        </w:trPr>
        <w:tc>
          <w:tcPr>
            <w:tcW w:w="845" w:type="dxa"/>
            <w:vAlign w:val="center"/>
          </w:tcPr>
          <w:p w14:paraId="29D9045A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RG22</w:t>
            </w:r>
          </w:p>
        </w:tc>
        <w:tc>
          <w:tcPr>
            <w:tcW w:w="990" w:type="dxa"/>
            <w:vAlign w:val="center"/>
          </w:tcPr>
          <w:p w14:paraId="0588B5C8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68B27F43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3.4x10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  <w:vAlign w:val="center"/>
          </w:tcPr>
          <w:p w14:paraId="22C923BB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3.1x10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196C701D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4.2x10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7015BE55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4.1x10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  <w:vAlign w:val="center"/>
          </w:tcPr>
          <w:p w14:paraId="0D33ACC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6.0x10</w:t>
            </w:r>
            <w:r w:rsidRPr="007C3D9E">
              <w:rPr>
                <w:rFonts w:cs="Times New Roman"/>
                <w:szCs w:val="18"/>
                <w:vertAlign w:val="superscript"/>
              </w:rPr>
              <w:t>-7</w:t>
            </w:r>
          </w:p>
        </w:tc>
        <w:tc>
          <w:tcPr>
            <w:tcW w:w="992" w:type="dxa"/>
            <w:vAlign w:val="center"/>
          </w:tcPr>
          <w:p w14:paraId="771ACA5D" w14:textId="45052C0C" w:rsidR="007C3D9E" w:rsidRPr="007C3D9E" w:rsidRDefault="00D62DF2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8.3x10</w:t>
            </w:r>
            <w:r>
              <w:rPr>
                <w:rFonts w:cs="Times New Roman"/>
                <w:szCs w:val="18"/>
                <w:vertAlign w:val="superscript"/>
              </w:rPr>
              <w:t>-5</w:t>
            </w:r>
          </w:p>
        </w:tc>
      </w:tr>
      <w:tr w:rsidR="007C3D9E" w:rsidRPr="007C3D9E" w14:paraId="4FF89EA2" w14:textId="59D25AE7" w:rsidTr="00B4525F">
        <w:trPr>
          <w:jc w:val="center"/>
        </w:trPr>
        <w:tc>
          <w:tcPr>
            <w:tcW w:w="845" w:type="dxa"/>
            <w:vAlign w:val="center"/>
          </w:tcPr>
          <w:p w14:paraId="4EDA959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RG23</w:t>
            </w:r>
          </w:p>
        </w:tc>
        <w:tc>
          <w:tcPr>
            <w:tcW w:w="990" w:type="dxa"/>
            <w:vAlign w:val="center"/>
          </w:tcPr>
          <w:p w14:paraId="32A9E9D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9.3x10</w:t>
            </w:r>
            <w:r w:rsidRPr="007C3D9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3B7CE673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41A1A198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8.9x10</w:t>
            </w:r>
            <w:r w:rsidRPr="007C3D9E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70C1198F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1.4x10</w:t>
            </w:r>
            <w:r w:rsidRPr="007C3D9E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3AFE7EE2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9.5x10</w:t>
            </w:r>
            <w:r w:rsidRPr="007C3D9E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5056685C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 w:rsidRPr="007C3D9E">
              <w:rPr>
                <w:rFonts w:cs="Times New Roman"/>
                <w:szCs w:val="18"/>
              </w:rPr>
              <w:t>6.0x10</w:t>
            </w:r>
            <w:r w:rsidRPr="007C3D9E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75F63957" w14:textId="587AE241" w:rsidR="007C3D9E" w:rsidRPr="007C3D9E" w:rsidRDefault="00EA1E41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1.9x10</w:t>
            </w:r>
            <w:r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7C3D9E" w:rsidRPr="007C3D9E" w14:paraId="5D141F26" w14:textId="2588864F" w:rsidTr="00B4525F">
        <w:trPr>
          <w:jc w:val="center"/>
        </w:trPr>
        <w:tc>
          <w:tcPr>
            <w:tcW w:w="845" w:type="dxa"/>
            <w:vAlign w:val="center"/>
          </w:tcPr>
          <w:p w14:paraId="5A06D6B0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Min</w:t>
            </w:r>
          </w:p>
        </w:tc>
        <w:tc>
          <w:tcPr>
            <w:tcW w:w="990" w:type="dxa"/>
            <w:vAlign w:val="center"/>
          </w:tcPr>
          <w:p w14:paraId="5366F5D4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1.3x10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2FF1A254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3.4x10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  <w:vAlign w:val="center"/>
          </w:tcPr>
          <w:p w14:paraId="63ED41F6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3.1x10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20086538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4.2x10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7D1FC991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4.1x10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  <w:vAlign w:val="center"/>
          </w:tcPr>
          <w:p w14:paraId="4784B0AB" w14:textId="77777777" w:rsidR="007C3D9E" w:rsidRPr="002B42D1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6.0x10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-7</w:t>
            </w:r>
          </w:p>
        </w:tc>
        <w:tc>
          <w:tcPr>
            <w:tcW w:w="992" w:type="dxa"/>
            <w:vAlign w:val="center"/>
          </w:tcPr>
          <w:p w14:paraId="01955B9F" w14:textId="03031C45" w:rsidR="007C3D9E" w:rsidRPr="002B42D1" w:rsidRDefault="00EA1E41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8.3x10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</w:tr>
      <w:tr w:rsidR="007C3D9E" w:rsidRPr="007C3D9E" w14:paraId="47379FA1" w14:textId="59E88AD9" w:rsidTr="00B4525F">
        <w:trPr>
          <w:jc w:val="center"/>
        </w:trPr>
        <w:tc>
          <w:tcPr>
            <w:tcW w:w="845" w:type="dxa"/>
            <w:vAlign w:val="center"/>
          </w:tcPr>
          <w:p w14:paraId="67FBE5A5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Max</w:t>
            </w:r>
          </w:p>
        </w:tc>
        <w:tc>
          <w:tcPr>
            <w:tcW w:w="990" w:type="dxa"/>
            <w:vAlign w:val="center"/>
          </w:tcPr>
          <w:p w14:paraId="45A5D9E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9.3x10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06A599DD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2.5x10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  <w:vAlign w:val="center"/>
          </w:tcPr>
          <w:p w14:paraId="1A0C5B13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1.3x10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670EACAF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2.0x10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3903AC09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9.5x10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  <w:vAlign w:val="center"/>
          </w:tcPr>
          <w:p w14:paraId="5CEBB5C7" w14:textId="77777777" w:rsidR="007C3D9E" w:rsidRPr="002B42D1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1.1x10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4923877E" w14:textId="587ABFA1" w:rsidR="007C3D9E" w:rsidRPr="002B42D1" w:rsidRDefault="00EF7E23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1.9x10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-2</w:t>
            </w:r>
          </w:p>
        </w:tc>
      </w:tr>
      <w:tr w:rsidR="007C3D9E" w:rsidRPr="007C3D9E" w14:paraId="5C269D4E" w14:textId="7311B7D9" w:rsidTr="00B4525F">
        <w:trPr>
          <w:jc w:val="center"/>
        </w:trPr>
        <w:tc>
          <w:tcPr>
            <w:tcW w:w="845" w:type="dxa"/>
            <w:vAlign w:val="center"/>
          </w:tcPr>
          <w:p w14:paraId="3BF3BDED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Mean</w:t>
            </w:r>
          </w:p>
        </w:tc>
        <w:tc>
          <w:tcPr>
            <w:tcW w:w="990" w:type="dxa"/>
            <w:vAlign w:val="center"/>
          </w:tcPr>
          <w:p w14:paraId="10CA1028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5.1x10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32DA86F4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1.0x10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  <w:vAlign w:val="center"/>
          </w:tcPr>
          <w:p w14:paraId="04780FDE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3.2x10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0D05673B" w14:textId="77777777" w:rsidR="007C3D9E" w:rsidRPr="007C3D9E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7C3D9E">
              <w:rPr>
                <w:rFonts w:cs="Times New Roman"/>
                <w:b/>
                <w:bCs/>
                <w:szCs w:val="18"/>
              </w:rPr>
              <w:t>4.9x10</w:t>
            </w:r>
            <w:r w:rsidRPr="007C3D9E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23560306" w14:textId="77777777" w:rsidR="007C3D9E" w:rsidRPr="002B42D1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1.7x10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35BEC6AF" w14:textId="77777777" w:rsidR="007C3D9E" w:rsidRPr="002B42D1" w:rsidRDefault="007C3D9E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3.9x10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  <w:vAlign w:val="center"/>
          </w:tcPr>
          <w:p w14:paraId="09C70030" w14:textId="1BEA0E1D" w:rsidR="007C3D9E" w:rsidRPr="002B42D1" w:rsidRDefault="005250B8" w:rsidP="002B42D1">
            <w:pPr>
              <w:snapToGrid w:val="0"/>
              <w:spacing w:beforeLines="40" w:before="96" w:afterLines="40" w:after="96"/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3.4x10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</w:tr>
    </w:tbl>
    <w:p w14:paraId="4334D54A" w14:textId="77777777" w:rsidR="00942D12" w:rsidRDefault="00942D12"/>
    <w:p w14:paraId="13772F4B" w14:textId="77777777" w:rsidR="002B42D1" w:rsidRDefault="002B42D1"/>
    <w:p w14:paraId="7A686055" w14:textId="1ACBCC93" w:rsidR="00942D12" w:rsidRPr="00942D12" w:rsidRDefault="00942D12">
      <w:pPr>
        <w:rPr>
          <w:sz w:val="20"/>
          <w:szCs w:val="28"/>
        </w:rPr>
      </w:pPr>
      <w:r w:rsidRPr="00942D12">
        <w:rPr>
          <w:sz w:val="20"/>
          <w:szCs w:val="28"/>
        </w:rPr>
        <w:t>(b)</w:t>
      </w: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845"/>
        <w:gridCol w:w="990"/>
        <w:gridCol w:w="994"/>
        <w:gridCol w:w="994"/>
        <w:gridCol w:w="992"/>
        <w:gridCol w:w="992"/>
        <w:gridCol w:w="1134"/>
        <w:gridCol w:w="992"/>
      </w:tblGrid>
      <w:tr w:rsidR="00DC4386" w:rsidRPr="00173725" w14:paraId="35F481A6" w14:textId="48619118" w:rsidTr="00B4525F">
        <w:trPr>
          <w:jc w:val="center"/>
        </w:trPr>
        <w:tc>
          <w:tcPr>
            <w:tcW w:w="845" w:type="dxa"/>
            <w:vMerge w:val="restart"/>
            <w:vAlign w:val="center"/>
          </w:tcPr>
          <w:p w14:paraId="48E66175" w14:textId="77777777" w:rsidR="00DC4386" w:rsidRPr="002B42D1" w:rsidRDefault="00DC4386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Rice grower</w:t>
            </w:r>
          </w:p>
        </w:tc>
        <w:tc>
          <w:tcPr>
            <w:tcW w:w="7088" w:type="dxa"/>
            <w:gridSpan w:val="7"/>
            <w:vAlign w:val="center"/>
          </w:tcPr>
          <w:p w14:paraId="6700A798" w14:textId="5E5E0A17" w:rsidR="004B32E1" w:rsidRPr="002B42D1" w:rsidRDefault="00DC4386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Average daily exposure during mixing/loading of wettable powder formulations</w:t>
            </w:r>
          </w:p>
          <w:p w14:paraId="62081D9C" w14:textId="231E932B" w:rsidR="00DC4386" w:rsidRPr="002B42D1" w:rsidRDefault="00DC4386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(mg kg-bw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 xml:space="preserve">-1 </w:t>
            </w:r>
            <w:r w:rsidRPr="002B42D1">
              <w:rPr>
                <w:rFonts w:cs="Times New Roman"/>
                <w:b/>
                <w:bCs/>
                <w:szCs w:val="18"/>
              </w:rPr>
              <w:t>day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2B42D1">
              <w:rPr>
                <w:rFonts w:cs="Times New Roman"/>
                <w:b/>
                <w:bCs/>
                <w:szCs w:val="18"/>
              </w:rPr>
              <w:t>)</w:t>
            </w:r>
          </w:p>
        </w:tc>
      </w:tr>
      <w:tr w:rsidR="00942D12" w:rsidRPr="00173725" w14:paraId="18CAA548" w14:textId="6C64C5FB" w:rsidTr="00B4525F">
        <w:trPr>
          <w:trHeight w:val="435"/>
          <w:jc w:val="center"/>
        </w:trPr>
        <w:tc>
          <w:tcPr>
            <w:tcW w:w="845" w:type="dxa"/>
            <w:vMerge/>
            <w:vAlign w:val="center"/>
          </w:tcPr>
          <w:p w14:paraId="001E8085" w14:textId="77777777" w:rsidR="00173725" w:rsidRPr="002B42D1" w:rsidRDefault="00173725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8BA8683" w14:textId="77777777" w:rsidR="00173725" w:rsidRPr="002B42D1" w:rsidRDefault="00173725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Potential hands</w:t>
            </w:r>
          </w:p>
        </w:tc>
        <w:tc>
          <w:tcPr>
            <w:tcW w:w="994" w:type="dxa"/>
            <w:vAlign w:val="center"/>
          </w:tcPr>
          <w:p w14:paraId="66C721C9" w14:textId="77777777" w:rsidR="00173725" w:rsidRPr="002B42D1" w:rsidRDefault="00173725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Protected hands</w:t>
            </w:r>
          </w:p>
        </w:tc>
        <w:tc>
          <w:tcPr>
            <w:tcW w:w="994" w:type="dxa"/>
            <w:vAlign w:val="center"/>
          </w:tcPr>
          <w:p w14:paraId="0067FFD4" w14:textId="77777777" w:rsidR="00173725" w:rsidRPr="002B42D1" w:rsidRDefault="00173725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Protected body</w:t>
            </w:r>
          </w:p>
        </w:tc>
        <w:tc>
          <w:tcPr>
            <w:tcW w:w="992" w:type="dxa"/>
            <w:vAlign w:val="center"/>
          </w:tcPr>
          <w:p w14:paraId="30CE1965" w14:textId="77777777" w:rsidR="00173725" w:rsidRPr="002B42D1" w:rsidRDefault="00173725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Head</w:t>
            </w:r>
          </w:p>
        </w:tc>
        <w:tc>
          <w:tcPr>
            <w:tcW w:w="992" w:type="dxa"/>
            <w:vAlign w:val="center"/>
          </w:tcPr>
          <w:p w14:paraId="6DB10611" w14:textId="77777777" w:rsidR="00173725" w:rsidRPr="002B42D1" w:rsidRDefault="00173725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Dermal</w:t>
            </w:r>
          </w:p>
        </w:tc>
        <w:tc>
          <w:tcPr>
            <w:tcW w:w="1134" w:type="dxa"/>
            <w:vAlign w:val="center"/>
          </w:tcPr>
          <w:p w14:paraId="3B42A240" w14:textId="77777777" w:rsidR="00173725" w:rsidRPr="002B42D1" w:rsidRDefault="00173725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Inhalation</w:t>
            </w:r>
          </w:p>
        </w:tc>
        <w:tc>
          <w:tcPr>
            <w:tcW w:w="992" w:type="dxa"/>
            <w:vAlign w:val="center"/>
          </w:tcPr>
          <w:p w14:paraId="710C25FE" w14:textId="534DA80A" w:rsidR="00173725" w:rsidRPr="002B42D1" w:rsidRDefault="00DC4386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Total</w:t>
            </w:r>
          </w:p>
        </w:tc>
      </w:tr>
      <w:tr w:rsidR="00942D12" w:rsidRPr="00173725" w14:paraId="5CE71D87" w14:textId="7A1A6C31" w:rsidTr="00B4525F">
        <w:trPr>
          <w:jc w:val="center"/>
        </w:trPr>
        <w:tc>
          <w:tcPr>
            <w:tcW w:w="845" w:type="dxa"/>
            <w:vAlign w:val="center"/>
          </w:tcPr>
          <w:p w14:paraId="31337574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RG01</w:t>
            </w:r>
          </w:p>
        </w:tc>
        <w:tc>
          <w:tcPr>
            <w:tcW w:w="990" w:type="dxa"/>
            <w:vAlign w:val="center"/>
          </w:tcPr>
          <w:p w14:paraId="106B8A7B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08AC5852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56C4E7C7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AFC9AA7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7C5DEF2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D06C16E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2B59BCB" w14:textId="12170361" w:rsidR="00173725" w:rsidRPr="002B42D1" w:rsidRDefault="008A74AE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</w:tr>
      <w:tr w:rsidR="00942D12" w:rsidRPr="00173725" w14:paraId="79E8F0C2" w14:textId="6C26AEA8" w:rsidTr="00B4525F">
        <w:trPr>
          <w:jc w:val="center"/>
        </w:trPr>
        <w:tc>
          <w:tcPr>
            <w:tcW w:w="845" w:type="dxa"/>
            <w:vAlign w:val="center"/>
          </w:tcPr>
          <w:p w14:paraId="2964A560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RG02</w:t>
            </w:r>
          </w:p>
        </w:tc>
        <w:tc>
          <w:tcPr>
            <w:tcW w:w="990" w:type="dxa"/>
            <w:vAlign w:val="center"/>
          </w:tcPr>
          <w:p w14:paraId="41096B41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21648358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1.9x10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280F7B92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1.1x10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75045725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8.5x10</w:t>
            </w:r>
            <w:r w:rsidRPr="002B42D1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42900EBE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3.1x10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2B9262DF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2.0x10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23076329" w14:textId="6B003551" w:rsidR="00173725" w:rsidRPr="002B42D1" w:rsidRDefault="008A74AE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8.2x10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</w:tr>
      <w:tr w:rsidR="00942D12" w:rsidRPr="00173725" w14:paraId="0C652AEA" w14:textId="6D73E6BF" w:rsidTr="00B4525F">
        <w:trPr>
          <w:jc w:val="center"/>
        </w:trPr>
        <w:tc>
          <w:tcPr>
            <w:tcW w:w="845" w:type="dxa"/>
            <w:vAlign w:val="center"/>
          </w:tcPr>
          <w:p w14:paraId="78693F75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RG03</w:t>
            </w:r>
          </w:p>
        </w:tc>
        <w:tc>
          <w:tcPr>
            <w:tcW w:w="990" w:type="dxa"/>
            <w:vAlign w:val="center"/>
          </w:tcPr>
          <w:p w14:paraId="338295D6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33BAF9ED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3.5x10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2712C201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3.5x10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15A97017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2.8x10</w:t>
            </w:r>
            <w:r w:rsidRPr="002B42D1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203DE006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7.3x10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00C80C77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4.2x10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126818D6" w14:textId="60048B9E" w:rsidR="00173725" w:rsidRPr="002B42D1" w:rsidRDefault="00694631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1.9x10</w:t>
            </w:r>
            <w:r w:rsidRPr="002B42D1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942D12" w:rsidRPr="00173725" w14:paraId="49A39C44" w14:textId="3E8D8F80" w:rsidTr="00B4525F">
        <w:trPr>
          <w:jc w:val="center"/>
        </w:trPr>
        <w:tc>
          <w:tcPr>
            <w:tcW w:w="845" w:type="dxa"/>
            <w:vAlign w:val="center"/>
          </w:tcPr>
          <w:p w14:paraId="202C00A4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RG04</w:t>
            </w:r>
          </w:p>
        </w:tc>
        <w:tc>
          <w:tcPr>
            <w:tcW w:w="990" w:type="dxa"/>
            <w:vAlign w:val="center"/>
          </w:tcPr>
          <w:p w14:paraId="5238C1DF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6672709C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3.1x10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4F570064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2.1x10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57B6CF7F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1.6x10</w:t>
            </w:r>
            <w:r w:rsidRPr="002B42D1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1B432CCE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5.3x10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7B1AA35D" w14:textId="77777777" w:rsidR="00173725" w:rsidRPr="002B42D1" w:rsidRDefault="0017372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3.3x10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57C6FF75" w14:textId="1EAEE16F" w:rsidR="00173725" w:rsidRPr="002B42D1" w:rsidRDefault="005F67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1.4x10</w:t>
            </w:r>
            <w:r w:rsidRPr="002B42D1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DB2EA0" w:rsidRPr="00173725" w14:paraId="350D4369" w14:textId="0843232B" w:rsidTr="00B4525F">
        <w:trPr>
          <w:jc w:val="center"/>
        </w:trPr>
        <w:tc>
          <w:tcPr>
            <w:tcW w:w="845" w:type="dxa"/>
            <w:vAlign w:val="center"/>
          </w:tcPr>
          <w:p w14:paraId="24AEC215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RG05</w:t>
            </w:r>
          </w:p>
        </w:tc>
        <w:tc>
          <w:tcPr>
            <w:tcW w:w="990" w:type="dxa"/>
            <w:vAlign w:val="center"/>
          </w:tcPr>
          <w:p w14:paraId="7842BE0C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3381C9DF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152A3F10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0C2147E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098EAC9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573DFAA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2A8DF2C" w14:textId="1A2764AA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</w:tr>
      <w:tr w:rsidR="00DB2EA0" w:rsidRPr="00173725" w14:paraId="6D1B6FF6" w14:textId="73865773" w:rsidTr="00B4525F">
        <w:trPr>
          <w:jc w:val="center"/>
        </w:trPr>
        <w:tc>
          <w:tcPr>
            <w:tcW w:w="845" w:type="dxa"/>
            <w:vAlign w:val="center"/>
          </w:tcPr>
          <w:p w14:paraId="58DFD12F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RG06</w:t>
            </w:r>
          </w:p>
        </w:tc>
        <w:tc>
          <w:tcPr>
            <w:tcW w:w="990" w:type="dxa"/>
            <w:vAlign w:val="center"/>
          </w:tcPr>
          <w:p w14:paraId="50B8C79B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5BCE67EA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18755759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8A4B4EA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1BD6F12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B5AB4E5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3D5C706" w14:textId="744D867A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</w:tr>
      <w:tr w:rsidR="00DB2EA0" w:rsidRPr="00173725" w14:paraId="4FCCAFEC" w14:textId="3B40E88D" w:rsidTr="00B4525F">
        <w:trPr>
          <w:jc w:val="center"/>
        </w:trPr>
        <w:tc>
          <w:tcPr>
            <w:tcW w:w="845" w:type="dxa"/>
            <w:vAlign w:val="center"/>
          </w:tcPr>
          <w:p w14:paraId="50A32122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RG07</w:t>
            </w:r>
          </w:p>
        </w:tc>
        <w:tc>
          <w:tcPr>
            <w:tcW w:w="990" w:type="dxa"/>
            <w:vAlign w:val="center"/>
          </w:tcPr>
          <w:p w14:paraId="16142195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1D591A30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7E4E5ABB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EFBBA16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A1EA51A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4B09862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4264BFA" w14:textId="5D2CE36A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</w:tr>
      <w:tr w:rsidR="00DB2EA0" w:rsidRPr="00173725" w14:paraId="09E5637D" w14:textId="0C3D9F19" w:rsidTr="00B4525F">
        <w:trPr>
          <w:jc w:val="center"/>
        </w:trPr>
        <w:tc>
          <w:tcPr>
            <w:tcW w:w="845" w:type="dxa"/>
            <w:vAlign w:val="center"/>
          </w:tcPr>
          <w:p w14:paraId="7A85E0D3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RG08</w:t>
            </w:r>
          </w:p>
        </w:tc>
        <w:tc>
          <w:tcPr>
            <w:tcW w:w="990" w:type="dxa"/>
            <w:vAlign w:val="center"/>
          </w:tcPr>
          <w:p w14:paraId="45B394A1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1559BA0F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2E43958F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1CD6D0E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0DDB7AE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4DC8952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30D3D6D" w14:textId="1E1D4555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</w:tr>
      <w:tr w:rsidR="00DB2EA0" w:rsidRPr="00173725" w14:paraId="7AE1D95D" w14:textId="1DFA530B" w:rsidTr="00B4525F">
        <w:trPr>
          <w:jc w:val="center"/>
        </w:trPr>
        <w:tc>
          <w:tcPr>
            <w:tcW w:w="845" w:type="dxa"/>
            <w:vAlign w:val="center"/>
          </w:tcPr>
          <w:p w14:paraId="402667C2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RG09</w:t>
            </w:r>
          </w:p>
        </w:tc>
        <w:tc>
          <w:tcPr>
            <w:tcW w:w="990" w:type="dxa"/>
            <w:vAlign w:val="center"/>
          </w:tcPr>
          <w:p w14:paraId="178F791B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7625D134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23D7B446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52BA8FD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6FEB74C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4CA99BA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7509BAC" w14:textId="63F98FF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</w:tr>
      <w:tr w:rsidR="00DB2EA0" w:rsidRPr="00173725" w14:paraId="1BF57007" w14:textId="5A70E4AF" w:rsidTr="00B4525F">
        <w:trPr>
          <w:jc w:val="center"/>
        </w:trPr>
        <w:tc>
          <w:tcPr>
            <w:tcW w:w="845" w:type="dxa"/>
            <w:vAlign w:val="center"/>
          </w:tcPr>
          <w:p w14:paraId="455CC3CA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RG10</w:t>
            </w:r>
          </w:p>
        </w:tc>
        <w:tc>
          <w:tcPr>
            <w:tcW w:w="990" w:type="dxa"/>
            <w:vAlign w:val="center"/>
          </w:tcPr>
          <w:p w14:paraId="78F05A8B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37CE6FB2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059FDA68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08A79FB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B7686D9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D20058D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801E730" w14:textId="7814D882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</w:tr>
      <w:tr w:rsidR="00DB2EA0" w:rsidRPr="00173725" w14:paraId="00470688" w14:textId="3C0EFF91" w:rsidTr="00B4525F">
        <w:trPr>
          <w:jc w:val="center"/>
        </w:trPr>
        <w:tc>
          <w:tcPr>
            <w:tcW w:w="845" w:type="dxa"/>
            <w:vAlign w:val="center"/>
          </w:tcPr>
          <w:p w14:paraId="31D76D2C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RG11</w:t>
            </w:r>
          </w:p>
        </w:tc>
        <w:tc>
          <w:tcPr>
            <w:tcW w:w="990" w:type="dxa"/>
            <w:vAlign w:val="center"/>
          </w:tcPr>
          <w:p w14:paraId="175A3DBE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7BFF5366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2.4x10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0D2F64CC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1.8x10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6E3A9995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1.4x10</w:t>
            </w:r>
            <w:r w:rsidRPr="002B42D1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5922E12A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4.4x10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2A24E1CC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2.7x10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266F436E" w14:textId="55C0293B" w:rsidR="00DB2EA0" w:rsidRPr="002B42D1" w:rsidRDefault="00D531DE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1.1x10</w:t>
            </w:r>
            <w:r w:rsidRPr="002B42D1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DB2EA0" w:rsidRPr="00173725" w14:paraId="68B15489" w14:textId="157AA011" w:rsidTr="00B4525F">
        <w:trPr>
          <w:jc w:val="center"/>
        </w:trPr>
        <w:tc>
          <w:tcPr>
            <w:tcW w:w="845" w:type="dxa"/>
            <w:vAlign w:val="center"/>
          </w:tcPr>
          <w:p w14:paraId="3FD2310D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RG12</w:t>
            </w:r>
          </w:p>
        </w:tc>
        <w:tc>
          <w:tcPr>
            <w:tcW w:w="990" w:type="dxa"/>
            <w:vAlign w:val="center"/>
          </w:tcPr>
          <w:p w14:paraId="2D527227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3.9x10</w:t>
            </w:r>
            <w:r w:rsidRPr="002B42D1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994" w:type="dxa"/>
            <w:vAlign w:val="center"/>
          </w:tcPr>
          <w:p w14:paraId="4EF2150A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381DF66D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3.0x10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70838C9C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2.4x10</w:t>
            </w:r>
            <w:r w:rsidRPr="002B42D1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01B634C9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4.2x10</w:t>
            </w:r>
            <w:r w:rsidRPr="002B42D1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134" w:type="dxa"/>
            <w:vAlign w:val="center"/>
          </w:tcPr>
          <w:p w14:paraId="4613BD17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3.5x10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1C5B5C22" w14:textId="1624D907" w:rsidR="00DB2EA0" w:rsidRPr="002B42D1" w:rsidRDefault="00E42BFA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8.7x10</w:t>
            </w:r>
            <w:r w:rsidRPr="002B42D1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DB2EA0" w:rsidRPr="00173725" w14:paraId="6792FD05" w14:textId="77EA416A" w:rsidTr="00B4525F">
        <w:trPr>
          <w:jc w:val="center"/>
        </w:trPr>
        <w:tc>
          <w:tcPr>
            <w:tcW w:w="845" w:type="dxa"/>
            <w:vAlign w:val="center"/>
          </w:tcPr>
          <w:p w14:paraId="7604F74A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RG13</w:t>
            </w:r>
          </w:p>
        </w:tc>
        <w:tc>
          <w:tcPr>
            <w:tcW w:w="990" w:type="dxa"/>
            <w:vAlign w:val="center"/>
          </w:tcPr>
          <w:p w14:paraId="187216DF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6BE42421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2.9x10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2A4AEBE4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3.2x10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174864DE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2.5x10</w:t>
            </w:r>
            <w:r w:rsidRPr="002B42D1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4F5266B9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6.3x10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273BAB63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3.5x10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70DC8122" w14:textId="0560A94E" w:rsidR="00DB2EA0" w:rsidRPr="002B42D1" w:rsidRDefault="000954E8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1.6x10</w:t>
            </w:r>
            <w:r w:rsidRPr="002B42D1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DB2EA0" w:rsidRPr="00173725" w14:paraId="1804EBF4" w14:textId="5652D87B" w:rsidTr="00B4525F">
        <w:trPr>
          <w:jc w:val="center"/>
        </w:trPr>
        <w:tc>
          <w:tcPr>
            <w:tcW w:w="845" w:type="dxa"/>
            <w:vAlign w:val="center"/>
          </w:tcPr>
          <w:p w14:paraId="0D0186EE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RG14</w:t>
            </w:r>
          </w:p>
        </w:tc>
        <w:tc>
          <w:tcPr>
            <w:tcW w:w="990" w:type="dxa"/>
            <w:vAlign w:val="center"/>
          </w:tcPr>
          <w:p w14:paraId="582B8E01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19F3B1EE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2.5x10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34FDAAB7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1.7x10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028AEB40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1.3x10</w:t>
            </w:r>
            <w:r w:rsidRPr="002B42D1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266FB5A4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4.3x10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269821AF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2.7x10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4347CC83" w14:textId="688BAAAB" w:rsidR="00DB2EA0" w:rsidRPr="002B42D1" w:rsidRDefault="00DB525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1.1x10</w:t>
            </w:r>
            <w:r w:rsidRPr="002B42D1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DB2EA0" w:rsidRPr="00173725" w14:paraId="65C1E289" w14:textId="347D91A9" w:rsidTr="00B4525F">
        <w:trPr>
          <w:jc w:val="center"/>
        </w:trPr>
        <w:tc>
          <w:tcPr>
            <w:tcW w:w="845" w:type="dxa"/>
            <w:vAlign w:val="center"/>
          </w:tcPr>
          <w:p w14:paraId="0FDCBACC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RG15</w:t>
            </w:r>
          </w:p>
        </w:tc>
        <w:tc>
          <w:tcPr>
            <w:tcW w:w="990" w:type="dxa"/>
            <w:vAlign w:val="center"/>
          </w:tcPr>
          <w:p w14:paraId="2FFFAE9C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7EDA6259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3.8x10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1AFBDBB5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4.4x10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4B286D78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3.5x10</w:t>
            </w:r>
            <w:r w:rsidRPr="002B42D1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68FC6FB4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8.5x10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375647CC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4.7x10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5049D297" w14:textId="3EFC0F32" w:rsidR="00DB2EA0" w:rsidRPr="002B42D1" w:rsidRDefault="003A49EB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2.2x10</w:t>
            </w:r>
            <w:r w:rsidRPr="002B42D1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DB2EA0" w:rsidRPr="00173725" w14:paraId="440D7893" w14:textId="3B20CEA9" w:rsidTr="00B4525F">
        <w:trPr>
          <w:jc w:val="center"/>
        </w:trPr>
        <w:tc>
          <w:tcPr>
            <w:tcW w:w="845" w:type="dxa"/>
            <w:vAlign w:val="center"/>
          </w:tcPr>
          <w:p w14:paraId="5A1C90BD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RG16</w:t>
            </w:r>
          </w:p>
        </w:tc>
        <w:tc>
          <w:tcPr>
            <w:tcW w:w="990" w:type="dxa"/>
            <w:vAlign w:val="center"/>
          </w:tcPr>
          <w:p w14:paraId="01AFF186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55D14485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2.1x10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583E8DEA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1.1x10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72D7348E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8.1x10</w:t>
            </w:r>
            <w:r w:rsidRPr="002B42D1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450810AA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3.3x10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617424F2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2.2x10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74A50122" w14:textId="2D58DDB3" w:rsidR="00DB2EA0" w:rsidRPr="002B42D1" w:rsidRDefault="00297E06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8.8x10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</w:tr>
      <w:tr w:rsidR="00DB2EA0" w:rsidRPr="00173725" w14:paraId="12525B99" w14:textId="79296A16" w:rsidTr="00B4525F">
        <w:trPr>
          <w:jc w:val="center"/>
        </w:trPr>
        <w:tc>
          <w:tcPr>
            <w:tcW w:w="845" w:type="dxa"/>
            <w:vAlign w:val="center"/>
          </w:tcPr>
          <w:p w14:paraId="53D77F03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RG17</w:t>
            </w:r>
          </w:p>
        </w:tc>
        <w:tc>
          <w:tcPr>
            <w:tcW w:w="990" w:type="dxa"/>
            <w:vAlign w:val="center"/>
          </w:tcPr>
          <w:p w14:paraId="59BE4492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5.9x10</w:t>
            </w:r>
            <w:r w:rsidRPr="002B42D1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994" w:type="dxa"/>
            <w:vAlign w:val="center"/>
          </w:tcPr>
          <w:p w14:paraId="735972D9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4997D88E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5.3x10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615BA4D0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4.3x10</w:t>
            </w:r>
            <w:r w:rsidRPr="002B42D1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13CEA89D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6.5x10</w:t>
            </w:r>
            <w:r w:rsidRPr="002B42D1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134" w:type="dxa"/>
            <w:vAlign w:val="center"/>
          </w:tcPr>
          <w:p w14:paraId="7A275BD5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4.9x10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44D7CE32" w14:textId="704552FB" w:rsidR="00DB2EA0" w:rsidRPr="002B42D1" w:rsidRDefault="00DD50A5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1.4x10</w:t>
            </w:r>
            <w:r w:rsidRPr="002B42D1">
              <w:rPr>
                <w:rFonts w:cs="Times New Roman"/>
                <w:szCs w:val="18"/>
                <w:vertAlign w:val="superscript"/>
              </w:rPr>
              <w:t>-1</w:t>
            </w:r>
          </w:p>
        </w:tc>
      </w:tr>
      <w:tr w:rsidR="00DB2EA0" w:rsidRPr="00173725" w14:paraId="7C73C3F6" w14:textId="260E25EA" w:rsidTr="00B4525F">
        <w:trPr>
          <w:jc w:val="center"/>
        </w:trPr>
        <w:tc>
          <w:tcPr>
            <w:tcW w:w="845" w:type="dxa"/>
            <w:vAlign w:val="center"/>
          </w:tcPr>
          <w:p w14:paraId="7C90B6CC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RG18</w:t>
            </w:r>
          </w:p>
        </w:tc>
        <w:tc>
          <w:tcPr>
            <w:tcW w:w="990" w:type="dxa"/>
            <w:vAlign w:val="center"/>
          </w:tcPr>
          <w:p w14:paraId="0A260AB8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7075EFA9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777816C9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50F088A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CC78926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DE549AD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7D13C02" w14:textId="16CA65E2" w:rsidR="00DB2EA0" w:rsidRPr="002B42D1" w:rsidRDefault="00BC25B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</w:tr>
      <w:tr w:rsidR="00DB2EA0" w:rsidRPr="00173725" w14:paraId="03A898AA" w14:textId="00F7BC79" w:rsidTr="00B4525F">
        <w:trPr>
          <w:jc w:val="center"/>
        </w:trPr>
        <w:tc>
          <w:tcPr>
            <w:tcW w:w="845" w:type="dxa"/>
            <w:vAlign w:val="center"/>
          </w:tcPr>
          <w:p w14:paraId="0031A2E4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RG19</w:t>
            </w:r>
          </w:p>
        </w:tc>
        <w:tc>
          <w:tcPr>
            <w:tcW w:w="990" w:type="dxa"/>
            <w:vAlign w:val="center"/>
          </w:tcPr>
          <w:p w14:paraId="47B88C95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0DF60194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31A74F40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A9824D6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9CA16BC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8D700D7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B0613B9" w14:textId="6DB35203" w:rsidR="00DB2EA0" w:rsidRPr="002B42D1" w:rsidRDefault="00BC25B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</w:tr>
      <w:tr w:rsidR="00DB2EA0" w:rsidRPr="00173725" w14:paraId="753397E7" w14:textId="732F68A9" w:rsidTr="00B4525F">
        <w:trPr>
          <w:jc w:val="center"/>
        </w:trPr>
        <w:tc>
          <w:tcPr>
            <w:tcW w:w="845" w:type="dxa"/>
            <w:vAlign w:val="center"/>
          </w:tcPr>
          <w:p w14:paraId="75F56754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RG20</w:t>
            </w:r>
          </w:p>
        </w:tc>
        <w:tc>
          <w:tcPr>
            <w:tcW w:w="990" w:type="dxa"/>
            <w:vAlign w:val="center"/>
          </w:tcPr>
          <w:p w14:paraId="3018D8E1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44450216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1.3x10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266DD15F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4.1 x10</w:t>
            </w:r>
            <w:r w:rsidRPr="002B42D1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5E05F902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2.9x10</w:t>
            </w:r>
            <w:r w:rsidRPr="002B42D1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262EB737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1.7x10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69378BA0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1.2x10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7CCF197F" w14:textId="523BB210" w:rsidR="00DB2EA0" w:rsidRPr="002B42D1" w:rsidRDefault="00BD5208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4.6x10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</w:tr>
      <w:tr w:rsidR="00DB2EA0" w:rsidRPr="00173725" w14:paraId="510C2054" w14:textId="301211F4" w:rsidTr="00B4525F">
        <w:trPr>
          <w:jc w:val="center"/>
        </w:trPr>
        <w:tc>
          <w:tcPr>
            <w:tcW w:w="845" w:type="dxa"/>
            <w:vAlign w:val="center"/>
          </w:tcPr>
          <w:p w14:paraId="57576E1B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RG21</w:t>
            </w:r>
          </w:p>
        </w:tc>
        <w:tc>
          <w:tcPr>
            <w:tcW w:w="990" w:type="dxa"/>
            <w:vAlign w:val="center"/>
          </w:tcPr>
          <w:p w14:paraId="6F00421F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77F58E87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2.0x10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2269C735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2.3x10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4F0C00F6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1.8x10</w:t>
            </w:r>
            <w:r w:rsidRPr="002B42D1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1A8DCCDD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4.5x10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4CF8F88D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2.5x10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40477803" w14:textId="1FF0B2ED" w:rsidR="00DB2EA0" w:rsidRPr="002B42D1" w:rsidRDefault="00E37ACF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1.1x10</w:t>
            </w:r>
            <w:r w:rsidRPr="002B42D1">
              <w:rPr>
                <w:rFonts w:cs="Times New Roman"/>
                <w:szCs w:val="18"/>
                <w:vertAlign w:val="superscript"/>
              </w:rPr>
              <w:t>-2</w:t>
            </w:r>
          </w:p>
        </w:tc>
      </w:tr>
      <w:tr w:rsidR="00DB2EA0" w:rsidRPr="00173725" w14:paraId="43FFDD67" w14:textId="10D3D1AD" w:rsidTr="00B4525F">
        <w:trPr>
          <w:jc w:val="center"/>
        </w:trPr>
        <w:tc>
          <w:tcPr>
            <w:tcW w:w="845" w:type="dxa"/>
            <w:vAlign w:val="center"/>
          </w:tcPr>
          <w:p w14:paraId="594116F2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RG22</w:t>
            </w:r>
          </w:p>
        </w:tc>
        <w:tc>
          <w:tcPr>
            <w:tcW w:w="990" w:type="dxa"/>
            <w:vAlign w:val="center"/>
          </w:tcPr>
          <w:p w14:paraId="4E360B1A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0A54D3DE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7350A2F1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787F9B3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6833580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2A83183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91F915F" w14:textId="7DD7833A" w:rsidR="00DB2EA0" w:rsidRPr="002B42D1" w:rsidRDefault="00B048A4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</w:tr>
      <w:tr w:rsidR="00DB2EA0" w:rsidRPr="00173725" w14:paraId="7E75D00B" w14:textId="3B18B3D7" w:rsidTr="00B4525F">
        <w:trPr>
          <w:jc w:val="center"/>
        </w:trPr>
        <w:tc>
          <w:tcPr>
            <w:tcW w:w="845" w:type="dxa"/>
            <w:vAlign w:val="center"/>
          </w:tcPr>
          <w:p w14:paraId="49DD872B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RG23</w:t>
            </w:r>
          </w:p>
        </w:tc>
        <w:tc>
          <w:tcPr>
            <w:tcW w:w="990" w:type="dxa"/>
            <w:vAlign w:val="center"/>
          </w:tcPr>
          <w:p w14:paraId="172F9234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7.8x10</w:t>
            </w:r>
            <w:r w:rsidRPr="002B42D1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994" w:type="dxa"/>
            <w:vAlign w:val="center"/>
          </w:tcPr>
          <w:p w14:paraId="170895DB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  <w:vAlign w:val="center"/>
          </w:tcPr>
          <w:p w14:paraId="3F69B88B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7.8x10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55D978FF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6.4x10</w:t>
            </w:r>
            <w:r w:rsidRPr="002B42D1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1303B9F0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8.6x10</w:t>
            </w:r>
            <w:r w:rsidRPr="002B42D1">
              <w:rPr>
                <w:rFonts w:cs="Times New Roman"/>
                <w:szCs w:val="18"/>
                <w:vertAlign w:val="superscript"/>
              </w:rPr>
              <w:t>-2</w:t>
            </w:r>
          </w:p>
        </w:tc>
        <w:tc>
          <w:tcPr>
            <w:tcW w:w="1134" w:type="dxa"/>
            <w:vAlign w:val="center"/>
          </w:tcPr>
          <w:p w14:paraId="1100E3DD" w14:textId="77777777" w:rsidR="00DB2EA0" w:rsidRPr="002B42D1" w:rsidRDefault="00DB2EA0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5.9x10</w:t>
            </w:r>
            <w:r w:rsidRPr="002B42D1">
              <w:rPr>
                <w:rFonts w:cs="Times New Roman"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3DB82023" w14:textId="054EB9BA" w:rsidR="00DB2EA0" w:rsidRPr="002B42D1" w:rsidRDefault="0080662F" w:rsidP="002B42D1">
            <w:pPr>
              <w:jc w:val="center"/>
              <w:rPr>
                <w:rFonts w:cs="Times New Roman"/>
                <w:szCs w:val="18"/>
              </w:rPr>
            </w:pPr>
            <w:r w:rsidRPr="002B42D1">
              <w:rPr>
                <w:rFonts w:cs="Times New Roman"/>
                <w:szCs w:val="18"/>
              </w:rPr>
              <w:t>1.8x10</w:t>
            </w:r>
            <w:r w:rsidRPr="002B42D1">
              <w:rPr>
                <w:rFonts w:cs="Times New Roman"/>
                <w:szCs w:val="18"/>
                <w:vertAlign w:val="superscript"/>
              </w:rPr>
              <w:t>-1</w:t>
            </w:r>
          </w:p>
        </w:tc>
      </w:tr>
      <w:tr w:rsidR="00DB2EA0" w:rsidRPr="00173725" w14:paraId="1A8D380B" w14:textId="0256DBCC" w:rsidTr="00B4525F">
        <w:trPr>
          <w:jc w:val="center"/>
        </w:trPr>
        <w:tc>
          <w:tcPr>
            <w:tcW w:w="845" w:type="dxa"/>
            <w:vAlign w:val="center"/>
          </w:tcPr>
          <w:p w14:paraId="35145717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Min</w:t>
            </w:r>
          </w:p>
        </w:tc>
        <w:tc>
          <w:tcPr>
            <w:tcW w:w="990" w:type="dxa"/>
            <w:vAlign w:val="center"/>
          </w:tcPr>
          <w:p w14:paraId="3D3B5733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3.9x10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-2</w:t>
            </w:r>
          </w:p>
        </w:tc>
        <w:tc>
          <w:tcPr>
            <w:tcW w:w="994" w:type="dxa"/>
            <w:vAlign w:val="center"/>
          </w:tcPr>
          <w:p w14:paraId="288D0C7B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1.3x10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46249310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4.1x10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042AB87D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2.9 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75F4478F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1.7x10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  <w:tc>
          <w:tcPr>
            <w:tcW w:w="1134" w:type="dxa"/>
            <w:vAlign w:val="center"/>
          </w:tcPr>
          <w:p w14:paraId="376A22F9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1.2x10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593ACDB1" w14:textId="46D0D0BC" w:rsidR="00DB2EA0" w:rsidRPr="002B42D1" w:rsidRDefault="00DD7BA7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4.6x10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</w:tr>
      <w:tr w:rsidR="00DB2EA0" w:rsidRPr="00173725" w14:paraId="48C1115E" w14:textId="3FF1DC11" w:rsidTr="00B4525F">
        <w:trPr>
          <w:jc w:val="center"/>
        </w:trPr>
        <w:tc>
          <w:tcPr>
            <w:tcW w:w="845" w:type="dxa"/>
            <w:vAlign w:val="center"/>
          </w:tcPr>
          <w:p w14:paraId="36ABBCF0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Max</w:t>
            </w:r>
          </w:p>
        </w:tc>
        <w:tc>
          <w:tcPr>
            <w:tcW w:w="990" w:type="dxa"/>
            <w:vAlign w:val="center"/>
          </w:tcPr>
          <w:p w14:paraId="3576EF16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7.8x10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-2</w:t>
            </w:r>
          </w:p>
        </w:tc>
        <w:tc>
          <w:tcPr>
            <w:tcW w:w="994" w:type="dxa"/>
            <w:vAlign w:val="center"/>
          </w:tcPr>
          <w:p w14:paraId="2EBEF6CF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3.8x10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6F0F388A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7.8x10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35F90211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6.4x10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2CD10A70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8.6x10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-2</w:t>
            </w:r>
          </w:p>
        </w:tc>
        <w:tc>
          <w:tcPr>
            <w:tcW w:w="1134" w:type="dxa"/>
            <w:vAlign w:val="center"/>
          </w:tcPr>
          <w:p w14:paraId="6A8A305E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5.9x10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3C943DB6" w14:textId="6665C687" w:rsidR="00DB2EA0" w:rsidRPr="002B42D1" w:rsidRDefault="00377A39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1.8x10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</w:p>
        </w:tc>
      </w:tr>
      <w:tr w:rsidR="00DB2EA0" w:rsidRPr="00173725" w14:paraId="2A179668" w14:textId="1E10382D" w:rsidTr="00B4525F">
        <w:trPr>
          <w:jc w:val="center"/>
        </w:trPr>
        <w:tc>
          <w:tcPr>
            <w:tcW w:w="845" w:type="dxa"/>
            <w:vAlign w:val="center"/>
          </w:tcPr>
          <w:p w14:paraId="31C42515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Mean</w:t>
            </w:r>
          </w:p>
        </w:tc>
        <w:tc>
          <w:tcPr>
            <w:tcW w:w="990" w:type="dxa"/>
            <w:vAlign w:val="center"/>
          </w:tcPr>
          <w:p w14:paraId="221594EF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5.9x10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-2</w:t>
            </w:r>
          </w:p>
        </w:tc>
        <w:tc>
          <w:tcPr>
            <w:tcW w:w="994" w:type="dxa"/>
            <w:vAlign w:val="center"/>
          </w:tcPr>
          <w:p w14:paraId="30FF49A6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2.5x10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  <w:tc>
          <w:tcPr>
            <w:tcW w:w="994" w:type="dxa"/>
            <w:vAlign w:val="center"/>
          </w:tcPr>
          <w:p w14:paraId="4CB94151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2.9x10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7A0B9C5C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2.3x10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  <w:vAlign w:val="center"/>
          </w:tcPr>
          <w:p w14:paraId="2A7A70C1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1.9x10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-2</w:t>
            </w:r>
          </w:p>
        </w:tc>
        <w:tc>
          <w:tcPr>
            <w:tcW w:w="1134" w:type="dxa"/>
            <w:vAlign w:val="center"/>
          </w:tcPr>
          <w:p w14:paraId="3644755B" w14:textId="77777777" w:rsidR="00DB2EA0" w:rsidRPr="002B42D1" w:rsidRDefault="00DB2EA0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3.3x10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  <w:tc>
          <w:tcPr>
            <w:tcW w:w="992" w:type="dxa"/>
            <w:vAlign w:val="center"/>
          </w:tcPr>
          <w:p w14:paraId="6F47CDA4" w14:textId="679B0451" w:rsidR="00DB2EA0" w:rsidRPr="002B42D1" w:rsidRDefault="004B7AB2" w:rsidP="002B42D1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2B42D1">
              <w:rPr>
                <w:rFonts w:cs="Times New Roman"/>
                <w:b/>
                <w:bCs/>
                <w:szCs w:val="18"/>
              </w:rPr>
              <w:t>4.1x10</w:t>
            </w:r>
            <w:r w:rsidRPr="002B42D1">
              <w:rPr>
                <w:rFonts w:cs="Times New Roman"/>
                <w:b/>
                <w:bCs/>
                <w:szCs w:val="18"/>
                <w:vertAlign w:val="superscript"/>
              </w:rPr>
              <w:t>-2</w:t>
            </w:r>
          </w:p>
        </w:tc>
      </w:tr>
    </w:tbl>
    <w:p w14:paraId="5C67C23A" w14:textId="79D5C985" w:rsidR="00942D12" w:rsidRPr="00B8662E" w:rsidRDefault="00942D12">
      <w:pPr>
        <w:rPr>
          <w:sz w:val="20"/>
          <w:szCs w:val="28"/>
        </w:rPr>
      </w:pPr>
      <w:r w:rsidRPr="00B8662E">
        <w:rPr>
          <w:sz w:val="20"/>
          <w:szCs w:val="28"/>
        </w:rPr>
        <w:t>(c)</w:t>
      </w: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845"/>
        <w:gridCol w:w="990"/>
        <w:gridCol w:w="994"/>
        <w:gridCol w:w="994"/>
        <w:gridCol w:w="992"/>
        <w:gridCol w:w="992"/>
        <w:gridCol w:w="1134"/>
        <w:gridCol w:w="992"/>
      </w:tblGrid>
      <w:tr w:rsidR="00A86B49" w:rsidRPr="00770245" w14:paraId="7D4D4A3F" w14:textId="20FC265E" w:rsidTr="00B4525F">
        <w:trPr>
          <w:jc w:val="center"/>
        </w:trPr>
        <w:tc>
          <w:tcPr>
            <w:tcW w:w="845" w:type="dxa"/>
            <w:vMerge w:val="restart"/>
          </w:tcPr>
          <w:p w14:paraId="65F1E779" w14:textId="77777777" w:rsidR="00A86B49" w:rsidRPr="00942D12" w:rsidRDefault="00A86B49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Rice grower</w:t>
            </w:r>
          </w:p>
        </w:tc>
        <w:tc>
          <w:tcPr>
            <w:tcW w:w="7088" w:type="dxa"/>
            <w:gridSpan w:val="7"/>
          </w:tcPr>
          <w:p w14:paraId="3906C307" w14:textId="77777777" w:rsidR="00A86B49" w:rsidRDefault="00A86B49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 xml:space="preserve">Average daily exposure during mixing/loading of wettable granule formulations </w:t>
            </w:r>
          </w:p>
          <w:p w14:paraId="0458AFAE" w14:textId="5404037D" w:rsidR="00A86B49" w:rsidRPr="00942D12" w:rsidRDefault="00A86B49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(mg kg-bw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 xml:space="preserve">-1 </w:t>
            </w:r>
            <w:r w:rsidRPr="00942D12">
              <w:rPr>
                <w:rFonts w:cs="Times New Roman"/>
                <w:b/>
                <w:bCs/>
                <w:szCs w:val="18"/>
              </w:rPr>
              <w:t>day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942D12">
              <w:rPr>
                <w:rFonts w:cs="Times New Roman"/>
                <w:b/>
                <w:bCs/>
                <w:szCs w:val="18"/>
              </w:rPr>
              <w:t>)</w:t>
            </w:r>
          </w:p>
        </w:tc>
      </w:tr>
      <w:tr w:rsidR="004B32E1" w:rsidRPr="00770245" w14:paraId="62CD0FC4" w14:textId="59585D48" w:rsidTr="00B4525F">
        <w:trPr>
          <w:trHeight w:val="435"/>
          <w:jc w:val="center"/>
        </w:trPr>
        <w:tc>
          <w:tcPr>
            <w:tcW w:w="845" w:type="dxa"/>
            <w:vMerge/>
          </w:tcPr>
          <w:p w14:paraId="192646E1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990" w:type="dxa"/>
          </w:tcPr>
          <w:p w14:paraId="48BEF52E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Potential hands</w:t>
            </w:r>
          </w:p>
        </w:tc>
        <w:tc>
          <w:tcPr>
            <w:tcW w:w="994" w:type="dxa"/>
          </w:tcPr>
          <w:p w14:paraId="60D0D32E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Protected hands</w:t>
            </w:r>
          </w:p>
        </w:tc>
        <w:tc>
          <w:tcPr>
            <w:tcW w:w="994" w:type="dxa"/>
          </w:tcPr>
          <w:p w14:paraId="46427403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Protected body</w:t>
            </w:r>
          </w:p>
        </w:tc>
        <w:tc>
          <w:tcPr>
            <w:tcW w:w="992" w:type="dxa"/>
          </w:tcPr>
          <w:p w14:paraId="7E696AEE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Head</w:t>
            </w:r>
          </w:p>
        </w:tc>
        <w:tc>
          <w:tcPr>
            <w:tcW w:w="992" w:type="dxa"/>
          </w:tcPr>
          <w:p w14:paraId="2D38367B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Dermal</w:t>
            </w:r>
          </w:p>
        </w:tc>
        <w:tc>
          <w:tcPr>
            <w:tcW w:w="1134" w:type="dxa"/>
          </w:tcPr>
          <w:p w14:paraId="608ED6A3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Inhalation</w:t>
            </w:r>
          </w:p>
        </w:tc>
        <w:tc>
          <w:tcPr>
            <w:tcW w:w="992" w:type="dxa"/>
          </w:tcPr>
          <w:p w14:paraId="2DFF8067" w14:textId="0B0EDB69" w:rsidR="00942D12" w:rsidRPr="00942D12" w:rsidRDefault="00A86B49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>
              <w:rPr>
                <w:rFonts w:cs="Times New Roman"/>
                <w:b/>
                <w:bCs/>
                <w:szCs w:val="18"/>
              </w:rPr>
              <w:t>Total</w:t>
            </w:r>
          </w:p>
        </w:tc>
      </w:tr>
      <w:tr w:rsidR="004B32E1" w:rsidRPr="00770245" w14:paraId="17108030" w14:textId="3DEDC2D0" w:rsidTr="00B4525F">
        <w:trPr>
          <w:jc w:val="center"/>
        </w:trPr>
        <w:tc>
          <w:tcPr>
            <w:tcW w:w="845" w:type="dxa"/>
          </w:tcPr>
          <w:p w14:paraId="6FE2C943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bookmarkStart w:id="0" w:name="OLE_LINK1"/>
            <w:r w:rsidRPr="00942D12">
              <w:rPr>
                <w:rFonts w:cs="Times New Roman"/>
                <w:szCs w:val="18"/>
              </w:rPr>
              <w:t>RG01</w:t>
            </w:r>
          </w:p>
        </w:tc>
        <w:tc>
          <w:tcPr>
            <w:tcW w:w="990" w:type="dxa"/>
          </w:tcPr>
          <w:p w14:paraId="39E4874B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0F27156D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2.0x10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696DAD85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3.1x10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2FA6A6A0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1.0x10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275323C4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2.4x10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</w:tcPr>
          <w:p w14:paraId="3B8FCF4D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5.1x10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655785C5" w14:textId="451D92B8" w:rsidR="00942D12" w:rsidRPr="00942D12" w:rsidRDefault="00DE70F1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5.3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5</w:t>
            </w:r>
          </w:p>
        </w:tc>
      </w:tr>
      <w:tr w:rsidR="004B32E1" w:rsidRPr="00770245" w14:paraId="39851D26" w14:textId="69B3B918" w:rsidTr="00B4525F">
        <w:trPr>
          <w:jc w:val="center"/>
        </w:trPr>
        <w:tc>
          <w:tcPr>
            <w:tcW w:w="845" w:type="dxa"/>
          </w:tcPr>
          <w:p w14:paraId="6F12624A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RG02</w:t>
            </w:r>
          </w:p>
        </w:tc>
        <w:tc>
          <w:tcPr>
            <w:tcW w:w="990" w:type="dxa"/>
          </w:tcPr>
          <w:p w14:paraId="1CE03836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60D9372C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4.1x10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08267EBC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4.2x10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47D8AD6A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1.7x10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5E81A169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1.0x10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2E1A142F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1.8x10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2ED0C874" w14:textId="55A050FD" w:rsidR="00942D12" w:rsidRPr="00942D12" w:rsidRDefault="00DA149E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2.2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4</w:t>
            </w:r>
          </w:p>
        </w:tc>
      </w:tr>
      <w:tr w:rsidR="004B32E1" w:rsidRPr="00770245" w14:paraId="34AE5CCC" w14:textId="1AA6D1D9" w:rsidTr="00B4525F">
        <w:trPr>
          <w:jc w:val="center"/>
        </w:trPr>
        <w:tc>
          <w:tcPr>
            <w:tcW w:w="845" w:type="dxa"/>
          </w:tcPr>
          <w:p w14:paraId="42BC1EFC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RG03</w:t>
            </w:r>
          </w:p>
        </w:tc>
        <w:tc>
          <w:tcPr>
            <w:tcW w:w="990" w:type="dxa"/>
          </w:tcPr>
          <w:p w14:paraId="57980E97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7F74A82E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7.7x10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3964F5D5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1.3x10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</w:tcPr>
          <w:p w14:paraId="7137AF70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5.4x10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00524B56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2.6x10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7020C83A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3.7x10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0CCD4528" w14:textId="35DC7278" w:rsidR="00942D12" w:rsidRPr="00942D12" w:rsidRDefault="00F73143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5.6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4</w:t>
            </w:r>
          </w:p>
        </w:tc>
      </w:tr>
      <w:tr w:rsidR="004B32E1" w:rsidRPr="00770245" w14:paraId="35DB223F" w14:textId="39E2C269" w:rsidTr="00B4525F">
        <w:trPr>
          <w:jc w:val="center"/>
        </w:trPr>
        <w:tc>
          <w:tcPr>
            <w:tcW w:w="845" w:type="dxa"/>
          </w:tcPr>
          <w:p w14:paraId="202ACC69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RG04</w:t>
            </w:r>
          </w:p>
        </w:tc>
        <w:tc>
          <w:tcPr>
            <w:tcW w:w="990" w:type="dxa"/>
          </w:tcPr>
          <w:p w14:paraId="1D2257A5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498912AF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2A9E90D4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</w:tcPr>
          <w:p w14:paraId="2026D2E9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</w:tcPr>
          <w:p w14:paraId="0C75E979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1134" w:type="dxa"/>
          </w:tcPr>
          <w:p w14:paraId="228A7C9C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</w:tcPr>
          <w:p w14:paraId="4B48F66F" w14:textId="11DBB0F8" w:rsidR="00942D12" w:rsidRPr="00942D12" w:rsidRDefault="00CF67B0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-</w:t>
            </w:r>
          </w:p>
        </w:tc>
      </w:tr>
      <w:tr w:rsidR="004B32E1" w:rsidRPr="00770245" w14:paraId="556F4F3D" w14:textId="4922D452" w:rsidTr="00B4525F">
        <w:trPr>
          <w:jc w:val="center"/>
        </w:trPr>
        <w:tc>
          <w:tcPr>
            <w:tcW w:w="845" w:type="dxa"/>
          </w:tcPr>
          <w:p w14:paraId="32BD9FDB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RG05</w:t>
            </w:r>
          </w:p>
        </w:tc>
        <w:tc>
          <w:tcPr>
            <w:tcW w:w="990" w:type="dxa"/>
          </w:tcPr>
          <w:p w14:paraId="66A28B6B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04CB6B88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1.8x10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0AE8E3DA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1.8x10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2379D274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5.7x10</w:t>
            </w:r>
            <w:r w:rsidRPr="00942D12">
              <w:rPr>
                <w:rFonts w:cs="Times New Roman"/>
                <w:szCs w:val="18"/>
                <w:vertAlign w:val="superscript"/>
              </w:rPr>
              <w:t>-7</w:t>
            </w:r>
          </w:p>
        </w:tc>
        <w:tc>
          <w:tcPr>
            <w:tcW w:w="992" w:type="dxa"/>
          </w:tcPr>
          <w:p w14:paraId="138B5EB8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2.0x10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</w:tcPr>
          <w:p w14:paraId="64BD839F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4.3x10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58381904" w14:textId="3DD72B82" w:rsidR="00942D12" w:rsidRPr="00942D12" w:rsidRDefault="002D09CC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4.5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5</w:t>
            </w:r>
          </w:p>
        </w:tc>
      </w:tr>
      <w:tr w:rsidR="004B32E1" w:rsidRPr="00770245" w14:paraId="1ECEEF02" w14:textId="7B249660" w:rsidTr="00B4525F">
        <w:trPr>
          <w:jc w:val="center"/>
        </w:trPr>
        <w:tc>
          <w:tcPr>
            <w:tcW w:w="845" w:type="dxa"/>
          </w:tcPr>
          <w:p w14:paraId="2A3FC741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RG06</w:t>
            </w:r>
          </w:p>
        </w:tc>
        <w:tc>
          <w:tcPr>
            <w:tcW w:w="990" w:type="dxa"/>
          </w:tcPr>
          <w:p w14:paraId="55BACAA7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1.4x10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</w:tcPr>
          <w:p w14:paraId="79FD522A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06460BE0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1.8x10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4842322B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5.6x10</w:t>
            </w:r>
            <w:r w:rsidRPr="00942D12">
              <w:rPr>
                <w:rFonts w:cs="Times New Roman"/>
                <w:szCs w:val="18"/>
                <w:vertAlign w:val="superscript"/>
              </w:rPr>
              <w:t>-7</w:t>
            </w:r>
          </w:p>
        </w:tc>
        <w:tc>
          <w:tcPr>
            <w:tcW w:w="992" w:type="dxa"/>
          </w:tcPr>
          <w:p w14:paraId="2E8B7264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1.4x10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36B026D8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4.2x10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45A9DE9B" w14:textId="1F303093" w:rsidR="00942D12" w:rsidRPr="00942D12" w:rsidRDefault="0070247F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2.8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4</w:t>
            </w:r>
          </w:p>
        </w:tc>
      </w:tr>
      <w:tr w:rsidR="004B32E1" w:rsidRPr="00770245" w14:paraId="1E3A0ACA" w14:textId="20CDB25B" w:rsidTr="00B4525F">
        <w:trPr>
          <w:jc w:val="center"/>
        </w:trPr>
        <w:tc>
          <w:tcPr>
            <w:tcW w:w="845" w:type="dxa"/>
          </w:tcPr>
          <w:p w14:paraId="03B3DE98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RG07</w:t>
            </w:r>
          </w:p>
        </w:tc>
        <w:tc>
          <w:tcPr>
            <w:tcW w:w="990" w:type="dxa"/>
          </w:tcPr>
          <w:p w14:paraId="39FE04A1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1.6x10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</w:tcPr>
          <w:p w14:paraId="61045633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7E6BC7D4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2.7x10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07DE000A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9.2x10</w:t>
            </w:r>
            <w:r w:rsidRPr="00942D12">
              <w:rPr>
                <w:rFonts w:cs="Times New Roman"/>
                <w:szCs w:val="18"/>
                <w:vertAlign w:val="superscript"/>
              </w:rPr>
              <w:t>-7</w:t>
            </w:r>
          </w:p>
        </w:tc>
        <w:tc>
          <w:tcPr>
            <w:tcW w:w="992" w:type="dxa"/>
          </w:tcPr>
          <w:p w14:paraId="6AB42206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1.7x10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1B8A2855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4.5x10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0E4022EE" w14:textId="1FBF59B5" w:rsidR="00942D12" w:rsidRPr="00942D12" w:rsidRDefault="00C739AD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3.4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4</w:t>
            </w:r>
          </w:p>
        </w:tc>
      </w:tr>
      <w:tr w:rsidR="004B32E1" w:rsidRPr="00770245" w14:paraId="221A3385" w14:textId="4D88BE15" w:rsidTr="00B4525F">
        <w:trPr>
          <w:jc w:val="center"/>
        </w:trPr>
        <w:tc>
          <w:tcPr>
            <w:tcW w:w="845" w:type="dxa"/>
          </w:tcPr>
          <w:p w14:paraId="33BCACEB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RG08</w:t>
            </w:r>
          </w:p>
        </w:tc>
        <w:tc>
          <w:tcPr>
            <w:tcW w:w="990" w:type="dxa"/>
          </w:tcPr>
          <w:p w14:paraId="4AA281A6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5754A6F4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1.4x10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6595BCD3" w14:textId="77777777" w:rsidR="00942D12" w:rsidRPr="00942D12" w:rsidRDefault="00942D12" w:rsidP="00576072">
            <w:pPr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8.5x10</w:t>
            </w:r>
            <w:r w:rsidRPr="00942D12">
              <w:rPr>
                <w:rFonts w:cs="Times New Roman"/>
                <w:szCs w:val="18"/>
                <w:vertAlign w:val="superscript"/>
              </w:rPr>
              <w:t>-7</w:t>
            </w:r>
          </w:p>
        </w:tc>
        <w:tc>
          <w:tcPr>
            <w:tcW w:w="992" w:type="dxa"/>
          </w:tcPr>
          <w:p w14:paraId="3C79D0DB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2.6x10</w:t>
            </w:r>
            <w:r w:rsidRPr="00942D12">
              <w:rPr>
                <w:rFonts w:cs="Times New Roman"/>
                <w:szCs w:val="18"/>
                <w:vertAlign w:val="superscript"/>
              </w:rPr>
              <w:t>-7</w:t>
            </w:r>
          </w:p>
        </w:tc>
        <w:tc>
          <w:tcPr>
            <w:tcW w:w="992" w:type="dxa"/>
          </w:tcPr>
          <w:p w14:paraId="284E321C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1.5x10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</w:tcPr>
          <w:p w14:paraId="5AE519C3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3.0x10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11F0F942" w14:textId="72161220" w:rsidR="00942D12" w:rsidRPr="00942D12" w:rsidRDefault="004227D0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3.4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5</w:t>
            </w:r>
          </w:p>
        </w:tc>
      </w:tr>
      <w:tr w:rsidR="004B32E1" w:rsidRPr="00770245" w14:paraId="55043966" w14:textId="64971358" w:rsidTr="00B4525F">
        <w:trPr>
          <w:jc w:val="center"/>
        </w:trPr>
        <w:tc>
          <w:tcPr>
            <w:tcW w:w="845" w:type="dxa"/>
          </w:tcPr>
          <w:p w14:paraId="62373B73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RG09</w:t>
            </w:r>
          </w:p>
        </w:tc>
        <w:tc>
          <w:tcPr>
            <w:tcW w:w="990" w:type="dxa"/>
          </w:tcPr>
          <w:p w14:paraId="3012A0AA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1.8x10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</w:tcPr>
          <w:p w14:paraId="55AA5BC5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038F6F62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2.9x10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30B0BBC6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9.6x10</w:t>
            </w:r>
            <w:r w:rsidRPr="00942D12">
              <w:rPr>
                <w:rFonts w:cs="Times New Roman"/>
                <w:szCs w:val="18"/>
                <w:vertAlign w:val="superscript"/>
              </w:rPr>
              <w:t>-7</w:t>
            </w:r>
          </w:p>
        </w:tc>
        <w:tc>
          <w:tcPr>
            <w:tcW w:w="992" w:type="dxa"/>
          </w:tcPr>
          <w:p w14:paraId="0720651D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1.9x10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00D3B646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5.1x10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12CE03EB" w14:textId="4B2084B6" w:rsidR="00942D12" w:rsidRPr="00942D12" w:rsidRDefault="003064F9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3.8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4</w:t>
            </w:r>
          </w:p>
        </w:tc>
      </w:tr>
      <w:tr w:rsidR="004B32E1" w:rsidRPr="00770245" w14:paraId="7F033CEE" w14:textId="047905E6" w:rsidTr="00B4525F">
        <w:trPr>
          <w:jc w:val="center"/>
        </w:trPr>
        <w:tc>
          <w:tcPr>
            <w:tcW w:w="845" w:type="dxa"/>
          </w:tcPr>
          <w:p w14:paraId="1E1AF113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RG10</w:t>
            </w:r>
          </w:p>
        </w:tc>
        <w:tc>
          <w:tcPr>
            <w:tcW w:w="990" w:type="dxa"/>
          </w:tcPr>
          <w:p w14:paraId="41F04017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38D7914A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2.0x10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40EDA30B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4.6x10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7794AAB2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1.6x10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1D65565E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2.6x10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</w:tcPr>
          <w:p w14:paraId="53AF169C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5.6x10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31E3EC85" w14:textId="575776C4" w:rsidR="00942D12" w:rsidRPr="00942D12" w:rsidRDefault="00A71990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5.7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5</w:t>
            </w:r>
          </w:p>
        </w:tc>
      </w:tr>
      <w:tr w:rsidR="004B32E1" w:rsidRPr="00770245" w14:paraId="33E41E88" w14:textId="0FF58B5A" w:rsidTr="00B4525F">
        <w:trPr>
          <w:jc w:val="center"/>
        </w:trPr>
        <w:tc>
          <w:tcPr>
            <w:tcW w:w="845" w:type="dxa"/>
          </w:tcPr>
          <w:p w14:paraId="3A4563A2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RG11</w:t>
            </w:r>
          </w:p>
        </w:tc>
        <w:tc>
          <w:tcPr>
            <w:tcW w:w="990" w:type="dxa"/>
          </w:tcPr>
          <w:p w14:paraId="5ADF7D05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4ACC0D12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1.6x10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111E46BB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2.4x10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518C2995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8.1x10</w:t>
            </w:r>
            <w:r w:rsidRPr="00942D12">
              <w:rPr>
                <w:rFonts w:cs="Times New Roman"/>
                <w:szCs w:val="18"/>
                <w:vertAlign w:val="superscript"/>
              </w:rPr>
              <w:t>-7</w:t>
            </w:r>
          </w:p>
        </w:tc>
        <w:tc>
          <w:tcPr>
            <w:tcW w:w="992" w:type="dxa"/>
          </w:tcPr>
          <w:p w14:paraId="09241512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1.9x10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</w:tcPr>
          <w:p w14:paraId="48490225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4.2x10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59EFB7C9" w14:textId="473ADCDA" w:rsidR="00942D12" w:rsidRPr="00942D12" w:rsidRDefault="006D62B8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4.3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5</w:t>
            </w:r>
          </w:p>
        </w:tc>
      </w:tr>
      <w:tr w:rsidR="004B32E1" w:rsidRPr="00770245" w14:paraId="05E92B9D" w14:textId="5C6A8DC8" w:rsidTr="00B4525F">
        <w:trPr>
          <w:jc w:val="center"/>
        </w:trPr>
        <w:tc>
          <w:tcPr>
            <w:tcW w:w="845" w:type="dxa"/>
          </w:tcPr>
          <w:p w14:paraId="5174201F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RG12</w:t>
            </w:r>
          </w:p>
        </w:tc>
        <w:tc>
          <w:tcPr>
            <w:tcW w:w="990" w:type="dxa"/>
          </w:tcPr>
          <w:p w14:paraId="4E5A4219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2.3x10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</w:tcPr>
          <w:p w14:paraId="77A6A93F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4FB7D2DE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4.6x10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5A216796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1.6x10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4E8FD6A2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2.3x10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7F29E954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7.2x10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7ECE23D8" w14:textId="088D7E8D" w:rsidR="00942D12" w:rsidRPr="00942D12" w:rsidRDefault="006D2C51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4.7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4</w:t>
            </w:r>
          </w:p>
        </w:tc>
      </w:tr>
      <w:tr w:rsidR="004B32E1" w:rsidRPr="00770245" w14:paraId="306F3955" w14:textId="45420EC7" w:rsidTr="00B4525F">
        <w:trPr>
          <w:jc w:val="center"/>
        </w:trPr>
        <w:tc>
          <w:tcPr>
            <w:tcW w:w="845" w:type="dxa"/>
          </w:tcPr>
          <w:p w14:paraId="5D3ACF52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RG13</w:t>
            </w:r>
          </w:p>
        </w:tc>
        <w:tc>
          <w:tcPr>
            <w:tcW w:w="990" w:type="dxa"/>
          </w:tcPr>
          <w:p w14:paraId="453E824B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0A195CED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0A0EB63C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</w:tcPr>
          <w:p w14:paraId="7171CFDF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</w:tcPr>
          <w:p w14:paraId="36408111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1134" w:type="dxa"/>
          </w:tcPr>
          <w:p w14:paraId="63A4481C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</w:tcPr>
          <w:p w14:paraId="123DC522" w14:textId="01B2C142" w:rsidR="00942D12" w:rsidRPr="00942D12" w:rsidRDefault="00A923BB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-</w:t>
            </w:r>
          </w:p>
        </w:tc>
      </w:tr>
      <w:tr w:rsidR="004B32E1" w:rsidRPr="00770245" w14:paraId="095D711D" w14:textId="66C05ED9" w:rsidTr="00B4525F">
        <w:trPr>
          <w:jc w:val="center"/>
        </w:trPr>
        <w:tc>
          <w:tcPr>
            <w:tcW w:w="845" w:type="dxa"/>
          </w:tcPr>
          <w:p w14:paraId="35F73F95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RG14</w:t>
            </w:r>
          </w:p>
        </w:tc>
        <w:tc>
          <w:tcPr>
            <w:tcW w:w="990" w:type="dxa"/>
          </w:tcPr>
          <w:p w14:paraId="36CDB397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0C6F6D8B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4.4x10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4" w:type="dxa"/>
          </w:tcPr>
          <w:p w14:paraId="29CA1E20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3.9x10</w:t>
            </w:r>
            <w:r w:rsidRPr="00942D12">
              <w:rPr>
                <w:rFonts w:cs="Times New Roman"/>
                <w:szCs w:val="18"/>
                <w:vertAlign w:val="superscript"/>
              </w:rPr>
              <w:t>-7</w:t>
            </w:r>
          </w:p>
        </w:tc>
        <w:tc>
          <w:tcPr>
            <w:tcW w:w="992" w:type="dxa"/>
          </w:tcPr>
          <w:p w14:paraId="49F2870B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1.2x10</w:t>
            </w:r>
            <w:r w:rsidRPr="00942D12">
              <w:rPr>
                <w:rFonts w:cs="Times New Roman"/>
                <w:szCs w:val="18"/>
                <w:vertAlign w:val="superscript"/>
              </w:rPr>
              <w:t>-7</w:t>
            </w:r>
          </w:p>
        </w:tc>
        <w:tc>
          <w:tcPr>
            <w:tcW w:w="992" w:type="dxa"/>
          </w:tcPr>
          <w:p w14:paraId="78338D88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4.9x10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1134" w:type="dxa"/>
          </w:tcPr>
          <w:p w14:paraId="6CC980C2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2.5x10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7D039F31" w14:textId="3058E071" w:rsidR="00942D12" w:rsidRPr="00942D12" w:rsidRDefault="00EE1DCE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1.2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5</w:t>
            </w:r>
          </w:p>
        </w:tc>
      </w:tr>
      <w:tr w:rsidR="004B32E1" w:rsidRPr="00770245" w14:paraId="70A422C9" w14:textId="0EFF1E61" w:rsidTr="00B4525F">
        <w:trPr>
          <w:jc w:val="center"/>
        </w:trPr>
        <w:tc>
          <w:tcPr>
            <w:tcW w:w="845" w:type="dxa"/>
          </w:tcPr>
          <w:p w14:paraId="60C928E5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RG15</w:t>
            </w:r>
          </w:p>
        </w:tc>
        <w:tc>
          <w:tcPr>
            <w:tcW w:w="990" w:type="dxa"/>
          </w:tcPr>
          <w:p w14:paraId="16E30B42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1F3397CE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4.4x10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19536F7D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8.3x10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30E8C3FC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3.4x10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6CB36F83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1.6x10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3AC9F40B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2.3x10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6C3D2137" w14:textId="1AEC2E64" w:rsidR="00942D12" w:rsidRPr="00942D12" w:rsidRDefault="00D00C41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3.5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4</w:t>
            </w:r>
          </w:p>
        </w:tc>
      </w:tr>
      <w:tr w:rsidR="004B32E1" w:rsidRPr="00770245" w14:paraId="4642B23F" w14:textId="00301ABE" w:rsidTr="00B4525F">
        <w:trPr>
          <w:jc w:val="center"/>
        </w:trPr>
        <w:tc>
          <w:tcPr>
            <w:tcW w:w="845" w:type="dxa"/>
          </w:tcPr>
          <w:p w14:paraId="63D75C39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RG16</w:t>
            </w:r>
          </w:p>
        </w:tc>
        <w:tc>
          <w:tcPr>
            <w:tcW w:w="990" w:type="dxa"/>
          </w:tcPr>
          <w:p w14:paraId="5D9E88AC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25EE0734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4.7x10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37970BC4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4.1x10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38AB28AF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1.6x10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19448A2F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1.0x10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7575E0EC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1.9x10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507EA3E5" w14:textId="68A0D90D" w:rsidR="00942D12" w:rsidRPr="00942D12" w:rsidRDefault="00FD6938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2.3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4</w:t>
            </w:r>
          </w:p>
        </w:tc>
      </w:tr>
      <w:tr w:rsidR="004B32E1" w:rsidRPr="00770245" w14:paraId="288EABCA" w14:textId="25625CDD" w:rsidTr="00B4525F">
        <w:trPr>
          <w:jc w:val="center"/>
        </w:trPr>
        <w:tc>
          <w:tcPr>
            <w:tcW w:w="845" w:type="dxa"/>
          </w:tcPr>
          <w:p w14:paraId="07BD061D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RG17</w:t>
            </w:r>
          </w:p>
        </w:tc>
        <w:tc>
          <w:tcPr>
            <w:tcW w:w="990" w:type="dxa"/>
          </w:tcPr>
          <w:p w14:paraId="24CC5604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4E0CA767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567EECFD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</w:tcPr>
          <w:p w14:paraId="5E568631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</w:tcPr>
          <w:p w14:paraId="3866EF4D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1134" w:type="dxa"/>
          </w:tcPr>
          <w:p w14:paraId="5FF72D38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</w:tcPr>
          <w:p w14:paraId="499155E3" w14:textId="64DC51CE" w:rsidR="00942D12" w:rsidRPr="00942D12" w:rsidRDefault="00FE6BCA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-</w:t>
            </w:r>
          </w:p>
        </w:tc>
      </w:tr>
      <w:tr w:rsidR="004B32E1" w:rsidRPr="00770245" w14:paraId="6CD1D7AC" w14:textId="6798C9DE" w:rsidTr="00B4525F">
        <w:trPr>
          <w:jc w:val="center"/>
        </w:trPr>
        <w:tc>
          <w:tcPr>
            <w:tcW w:w="845" w:type="dxa"/>
          </w:tcPr>
          <w:p w14:paraId="0461342F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RG18</w:t>
            </w:r>
          </w:p>
        </w:tc>
        <w:tc>
          <w:tcPr>
            <w:tcW w:w="990" w:type="dxa"/>
          </w:tcPr>
          <w:p w14:paraId="23CE7952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6.3x10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</w:tcPr>
          <w:p w14:paraId="4310F736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7CE8A3D6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2.2x10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03E2450D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8.7x10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1A7FC463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6.6x10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329DDA70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1.0x10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6B8532C5" w14:textId="347ECC5B" w:rsidR="00942D12" w:rsidRPr="00942D12" w:rsidRDefault="00A67351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1.3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3</w:t>
            </w:r>
          </w:p>
        </w:tc>
      </w:tr>
      <w:tr w:rsidR="004B32E1" w:rsidRPr="00770245" w14:paraId="0AED91BF" w14:textId="6FF9A9B2" w:rsidTr="00B4525F">
        <w:trPr>
          <w:jc w:val="center"/>
        </w:trPr>
        <w:tc>
          <w:tcPr>
            <w:tcW w:w="845" w:type="dxa"/>
          </w:tcPr>
          <w:p w14:paraId="494BCB48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RG19</w:t>
            </w:r>
          </w:p>
        </w:tc>
        <w:tc>
          <w:tcPr>
            <w:tcW w:w="990" w:type="dxa"/>
          </w:tcPr>
          <w:p w14:paraId="516273B4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48FD96EF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5.9x10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439420CC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5.7x10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24BB0103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2.2x10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35228DD5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1.4 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09A7F1A2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2.5x10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57F014DD" w14:textId="3B43D096" w:rsidR="00942D12" w:rsidRPr="00942D12" w:rsidRDefault="00A011E6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3.0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4</w:t>
            </w:r>
          </w:p>
        </w:tc>
      </w:tr>
      <w:tr w:rsidR="00A86B49" w:rsidRPr="00770245" w14:paraId="5CF73319" w14:textId="305D3E39" w:rsidTr="00B4525F">
        <w:trPr>
          <w:jc w:val="center"/>
        </w:trPr>
        <w:tc>
          <w:tcPr>
            <w:tcW w:w="845" w:type="dxa"/>
          </w:tcPr>
          <w:p w14:paraId="56FD0136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RG20</w:t>
            </w:r>
          </w:p>
        </w:tc>
        <w:tc>
          <w:tcPr>
            <w:tcW w:w="990" w:type="dxa"/>
          </w:tcPr>
          <w:p w14:paraId="46202214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59C8356D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1.2x10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70B68078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1.4x10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246B6EB0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4.7x10</w:t>
            </w:r>
            <w:r w:rsidRPr="00942D12">
              <w:rPr>
                <w:rFonts w:cs="Times New Roman"/>
                <w:szCs w:val="18"/>
                <w:vertAlign w:val="superscript"/>
              </w:rPr>
              <w:t>-7</w:t>
            </w:r>
          </w:p>
        </w:tc>
        <w:tc>
          <w:tcPr>
            <w:tcW w:w="992" w:type="dxa"/>
          </w:tcPr>
          <w:p w14:paraId="4882096A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1.3x10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</w:tcPr>
          <w:p w14:paraId="3FAFF92E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3.5x10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0428E5AE" w14:textId="02359C89" w:rsidR="00942D12" w:rsidRPr="00942D12" w:rsidRDefault="000121A1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3.0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5</w:t>
            </w:r>
          </w:p>
        </w:tc>
      </w:tr>
      <w:tr w:rsidR="00A86B49" w:rsidRPr="00770245" w14:paraId="26A2CC4A" w14:textId="2FFFF6F0" w:rsidTr="00B4525F">
        <w:trPr>
          <w:jc w:val="center"/>
        </w:trPr>
        <w:tc>
          <w:tcPr>
            <w:tcW w:w="845" w:type="dxa"/>
          </w:tcPr>
          <w:p w14:paraId="12703AAC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RG21</w:t>
            </w:r>
          </w:p>
        </w:tc>
        <w:tc>
          <w:tcPr>
            <w:tcW w:w="990" w:type="dxa"/>
          </w:tcPr>
          <w:p w14:paraId="76D44A67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49375225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4.9x10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6A5731AD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1.1x10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</w:tcPr>
          <w:p w14:paraId="2E19AAB1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4.8x10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29B610E8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2.1x10</w:t>
            </w:r>
            <w:r w:rsidRPr="00942D12">
              <w:rPr>
                <w:rFonts w:cs="Times New Roman"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48B36E7F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2.7x10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09B12DE8" w14:textId="2433BB8C" w:rsidR="00942D12" w:rsidRPr="00942D12" w:rsidRDefault="007D1A1E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4.5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4</w:t>
            </w:r>
          </w:p>
        </w:tc>
      </w:tr>
      <w:tr w:rsidR="00A86B49" w:rsidRPr="00770245" w14:paraId="1E8529DA" w14:textId="6D3AD327" w:rsidTr="00B4525F">
        <w:trPr>
          <w:jc w:val="center"/>
        </w:trPr>
        <w:tc>
          <w:tcPr>
            <w:tcW w:w="845" w:type="dxa"/>
          </w:tcPr>
          <w:p w14:paraId="4E83F7AB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RG22</w:t>
            </w:r>
          </w:p>
        </w:tc>
        <w:tc>
          <w:tcPr>
            <w:tcW w:w="990" w:type="dxa"/>
          </w:tcPr>
          <w:p w14:paraId="7876DD61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0317BC0B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40959CEE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</w:tcPr>
          <w:p w14:paraId="46B23360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</w:tcPr>
          <w:p w14:paraId="3D69BD58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1134" w:type="dxa"/>
          </w:tcPr>
          <w:p w14:paraId="1C91C026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2" w:type="dxa"/>
          </w:tcPr>
          <w:p w14:paraId="04C37004" w14:textId="581132C1" w:rsidR="00423EE5" w:rsidRPr="00942D12" w:rsidRDefault="00423EE5" w:rsidP="00423EE5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-</w:t>
            </w:r>
          </w:p>
        </w:tc>
      </w:tr>
      <w:tr w:rsidR="00A86B49" w:rsidRPr="00770245" w14:paraId="23F8B64A" w14:textId="58ACEBD8" w:rsidTr="00B4525F">
        <w:trPr>
          <w:jc w:val="center"/>
        </w:trPr>
        <w:tc>
          <w:tcPr>
            <w:tcW w:w="845" w:type="dxa"/>
          </w:tcPr>
          <w:p w14:paraId="75A364F0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RG23</w:t>
            </w:r>
          </w:p>
        </w:tc>
        <w:tc>
          <w:tcPr>
            <w:tcW w:w="990" w:type="dxa"/>
          </w:tcPr>
          <w:p w14:paraId="74398CC9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8.5x10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5EDAF5E6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-</w:t>
            </w:r>
          </w:p>
        </w:tc>
        <w:tc>
          <w:tcPr>
            <w:tcW w:w="994" w:type="dxa"/>
          </w:tcPr>
          <w:p w14:paraId="11187490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1.5x10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723C8363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5.1x10</w:t>
            </w:r>
            <w:r w:rsidRPr="00942D12">
              <w:rPr>
                <w:rFonts w:cs="Times New Roman"/>
                <w:szCs w:val="18"/>
                <w:vertAlign w:val="superscript"/>
              </w:rPr>
              <w:t>-7</w:t>
            </w:r>
          </w:p>
        </w:tc>
        <w:tc>
          <w:tcPr>
            <w:tcW w:w="992" w:type="dxa"/>
          </w:tcPr>
          <w:p w14:paraId="16896D52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8.7x10</w:t>
            </w:r>
            <w:r w:rsidRPr="00942D12">
              <w:rPr>
                <w:rFonts w:cs="Times New Roman"/>
                <w:szCs w:val="18"/>
                <w:vertAlign w:val="superscript"/>
              </w:rPr>
              <w:t>-5</w:t>
            </w:r>
          </w:p>
        </w:tc>
        <w:tc>
          <w:tcPr>
            <w:tcW w:w="1134" w:type="dxa"/>
          </w:tcPr>
          <w:p w14:paraId="31339C1C" w14:textId="77777777" w:rsidR="00942D12" w:rsidRPr="00942D12" w:rsidRDefault="00942D12" w:rsidP="00576072">
            <w:pPr>
              <w:jc w:val="center"/>
              <w:rPr>
                <w:rFonts w:cs="Times New Roman"/>
                <w:szCs w:val="18"/>
              </w:rPr>
            </w:pPr>
            <w:r w:rsidRPr="00942D12">
              <w:rPr>
                <w:rFonts w:cs="Times New Roman"/>
                <w:szCs w:val="18"/>
              </w:rPr>
              <w:t>5.3x10</w:t>
            </w:r>
            <w:r w:rsidRPr="00942D12">
              <w:rPr>
                <w:rFonts w:cs="Times New Roman"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7CE0A59E" w14:textId="7E04C466" w:rsidR="00942D12" w:rsidRPr="00942D12" w:rsidRDefault="00423EE5" w:rsidP="00576072">
            <w:pPr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1.8</w:t>
            </w:r>
            <w:r w:rsidRPr="00173725">
              <w:rPr>
                <w:rFonts w:cs="Times New Roman"/>
                <w:szCs w:val="18"/>
              </w:rPr>
              <w:t>x10</w:t>
            </w:r>
            <w:r w:rsidRPr="00173725">
              <w:rPr>
                <w:rFonts w:cs="Times New Roman"/>
                <w:szCs w:val="18"/>
                <w:vertAlign w:val="superscript"/>
              </w:rPr>
              <w:t>-</w:t>
            </w:r>
            <w:r>
              <w:rPr>
                <w:rFonts w:cs="Times New Roman"/>
                <w:szCs w:val="18"/>
                <w:vertAlign w:val="superscript"/>
              </w:rPr>
              <w:t>4</w:t>
            </w:r>
          </w:p>
        </w:tc>
      </w:tr>
      <w:bookmarkEnd w:id="0"/>
      <w:tr w:rsidR="00A86B49" w:rsidRPr="00770245" w14:paraId="614823AA" w14:textId="1CD59EBF" w:rsidTr="00B4525F">
        <w:trPr>
          <w:jc w:val="center"/>
        </w:trPr>
        <w:tc>
          <w:tcPr>
            <w:tcW w:w="845" w:type="dxa"/>
          </w:tcPr>
          <w:p w14:paraId="163CB59D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Min</w:t>
            </w:r>
          </w:p>
        </w:tc>
        <w:tc>
          <w:tcPr>
            <w:tcW w:w="990" w:type="dxa"/>
          </w:tcPr>
          <w:p w14:paraId="6A7B08DD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8.5x10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0D0FF03D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4.4x10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-6</w:t>
            </w:r>
          </w:p>
        </w:tc>
        <w:tc>
          <w:tcPr>
            <w:tcW w:w="994" w:type="dxa"/>
          </w:tcPr>
          <w:p w14:paraId="3780017E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3.9x10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-7</w:t>
            </w:r>
          </w:p>
        </w:tc>
        <w:tc>
          <w:tcPr>
            <w:tcW w:w="992" w:type="dxa"/>
          </w:tcPr>
          <w:p w14:paraId="44C6147E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1.2x10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-7</w:t>
            </w:r>
          </w:p>
        </w:tc>
        <w:tc>
          <w:tcPr>
            <w:tcW w:w="992" w:type="dxa"/>
          </w:tcPr>
          <w:p w14:paraId="7E0CF7D1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4.9x10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-6</w:t>
            </w:r>
          </w:p>
        </w:tc>
        <w:tc>
          <w:tcPr>
            <w:tcW w:w="1134" w:type="dxa"/>
          </w:tcPr>
          <w:p w14:paraId="528C0928" w14:textId="77777777" w:rsidR="00942D12" w:rsidRPr="00B94E74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B94E74">
              <w:rPr>
                <w:rFonts w:cs="Times New Roman"/>
                <w:b/>
                <w:bCs/>
                <w:szCs w:val="18"/>
              </w:rPr>
              <w:t>2.5x10</w:t>
            </w:r>
            <w:r w:rsidRPr="00B94E74">
              <w:rPr>
                <w:rFonts w:cs="Times New Roman"/>
                <w:b/>
                <w:bCs/>
                <w:szCs w:val="18"/>
                <w:vertAlign w:val="superscript"/>
              </w:rPr>
              <w:t>-6</w:t>
            </w:r>
          </w:p>
        </w:tc>
        <w:tc>
          <w:tcPr>
            <w:tcW w:w="992" w:type="dxa"/>
          </w:tcPr>
          <w:p w14:paraId="4A37B890" w14:textId="6C6677B2" w:rsidR="00942D12" w:rsidRPr="00B94E74" w:rsidRDefault="00423EE5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B94E74">
              <w:rPr>
                <w:rFonts w:cs="Times New Roman"/>
                <w:b/>
                <w:bCs/>
                <w:szCs w:val="18"/>
              </w:rPr>
              <w:t>1.2 x10</w:t>
            </w:r>
            <w:r w:rsidRPr="00B94E74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</w:tr>
      <w:tr w:rsidR="00A86B49" w:rsidRPr="00770245" w14:paraId="46E1557F" w14:textId="56B04879" w:rsidTr="00B4525F">
        <w:trPr>
          <w:jc w:val="center"/>
        </w:trPr>
        <w:tc>
          <w:tcPr>
            <w:tcW w:w="845" w:type="dxa"/>
          </w:tcPr>
          <w:p w14:paraId="278D0C52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Max</w:t>
            </w:r>
          </w:p>
        </w:tc>
        <w:tc>
          <w:tcPr>
            <w:tcW w:w="990" w:type="dxa"/>
          </w:tcPr>
          <w:p w14:paraId="724B9E13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6.3x10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</w:tcPr>
          <w:p w14:paraId="59FC3118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7.7x10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3AF438AA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1.3x10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-4</w:t>
            </w:r>
          </w:p>
        </w:tc>
        <w:tc>
          <w:tcPr>
            <w:tcW w:w="992" w:type="dxa"/>
          </w:tcPr>
          <w:p w14:paraId="462EAE85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5.4x10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07E9F937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6.6x10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360A5EBD" w14:textId="77777777" w:rsidR="00942D12" w:rsidRPr="00B94E74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B94E74">
              <w:rPr>
                <w:rFonts w:cs="Times New Roman"/>
                <w:b/>
                <w:bCs/>
                <w:szCs w:val="18"/>
              </w:rPr>
              <w:t>3.7x10</w:t>
            </w:r>
            <w:r w:rsidRPr="00B94E74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43D933D5" w14:textId="2D84A95E" w:rsidR="00942D12" w:rsidRPr="00B94E74" w:rsidRDefault="005B7D09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B94E74">
              <w:rPr>
                <w:rFonts w:cs="Times New Roman"/>
                <w:b/>
                <w:bCs/>
                <w:szCs w:val="18"/>
              </w:rPr>
              <w:t>1.3x10</w:t>
            </w:r>
            <w:r w:rsidRPr="00B94E74">
              <w:rPr>
                <w:rFonts w:cs="Times New Roman"/>
                <w:b/>
                <w:bCs/>
                <w:szCs w:val="18"/>
                <w:vertAlign w:val="superscript"/>
              </w:rPr>
              <w:t>-3</w:t>
            </w:r>
          </w:p>
        </w:tc>
      </w:tr>
      <w:tr w:rsidR="00A86B49" w:rsidRPr="00770245" w14:paraId="2C4E7E10" w14:textId="7EA63F1A" w:rsidTr="00B4525F">
        <w:trPr>
          <w:jc w:val="center"/>
        </w:trPr>
        <w:tc>
          <w:tcPr>
            <w:tcW w:w="845" w:type="dxa"/>
          </w:tcPr>
          <w:p w14:paraId="4D99C500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Mean</w:t>
            </w:r>
          </w:p>
        </w:tc>
        <w:tc>
          <w:tcPr>
            <w:tcW w:w="990" w:type="dxa"/>
          </w:tcPr>
          <w:p w14:paraId="4BD34EDA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2.4x10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-4</w:t>
            </w:r>
          </w:p>
        </w:tc>
        <w:tc>
          <w:tcPr>
            <w:tcW w:w="994" w:type="dxa"/>
          </w:tcPr>
          <w:p w14:paraId="0484DDA9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3.2x10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994" w:type="dxa"/>
          </w:tcPr>
          <w:p w14:paraId="78385569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2.7x10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2431A61E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1.1x10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1FBE81E0" w14:textId="77777777" w:rsidR="00942D12" w:rsidRPr="00942D12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942D12">
              <w:rPr>
                <w:rFonts w:cs="Times New Roman"/>
                <w:b/>
                <w:bCs/>
                <w:szCs w:val="18"/>
              </w:rPr>
              <w:t>1.4x10</w:t>
            </w:r>
            <w:r w:rsidRPr="00942D12">
              <w:rPr>
                <w:rFonts w:cs="Times New Roman"/>
                <w:b/>
                <w:bCs/>
                <w:szCs w:val="18"/>
                <w:vertAlign w:val="superscript"/>
              </w:rPr>
              <w:t>-4</w:t>
            </w:r>
          </w:p>
        </w:tc>
        <w:tc>
          <w:tcPr>
            <w:tcW w:w="1134" w:type="dxa"/>
          </w:tcPr>
          <w:p w14:paraId="6A8931F5" w14:textId="77777777" w:rsidR="00942D12" w:rsidRPr="00B94E74" w:rsidRDefault="00942D12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B94E74">
              <w:rPr>
                <w:rFonts w:cs="Times New Roman"/>
                <w:b/>
                <w:bCs/>
                <w:szCs w:val="18"/>
              </w:rPr>
              <w:t>1.1x10</w:t>
            </w:r>
            <w:r w:rsidRPr="00B94E74">
              <w:rPr>
                <w:rFonts w:cs="Times New Roman"/>
                <w:b/>
                <w:bCs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</w:tcPr>
          <w:p w14:paraId="4ACFC8A6" w14:textId="330A2464" w:rsidR="00942D12" w:rsidRPr="00B94E74" w:rsidRDefault="005B7D09" w:rsidP="00576072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B94E74">
              <w:rPr>
                <w:rFonts w:cs="Times New Roman"/>
                <w:b/>
                <w:bCs/>
                <w:szCs w:val="18"/>
              </w:rPr>
              <w:t>2.8x10</w:t>
            </w:r>
            <w:r w:rsidRPr="00B94E74">
              <w:rPr>
                <w:rFonts w:cs="Times New Roman"/>
                <w:b/>
                <w:bCs/>
                <w:szCs w:val="18"/>
                <w:vertAlign w:val="superscript"/>
              </w:rPr>
              <w:t>-4</w:t>
            </w:r>
          </w:p>
        </w:tc>
      </w:tr>
    </w:tbl>
    <w:p w14:paraId="12CB82AA" w14:textId="77777777" w:rsidR="0048469A" w:rsidRPr="00770245" w:rsidRDefault="0048469A" w:rsidP="0048469A">
      <w:pPr>
        <w:spacing w:line="360" w:lineRule="auto"/>
        <w:jc w:val="center"/>
        <w:rPr>
          <w:rFonts w:cs="Times New Roman"/>
          <w:sz w:val="20"/>
          <w:szCs w:val="20"/>
        </w:rPr>
      </w:pPr>
      <w:r>
        <w:rPr>
          <w:noProof/>
          <w14:ligatures w14:val="standardContextual"/>
        </w:rPr>
        <w:drawing>
          <wp:inline distT="0" distB="0" distL="0" distR="0" wp14:anchorId="21093E9C" wp14:editId="4BD37C62">
            <wp:extent cx="5159828" cy="3511548"/>
            <wp:effectExtent l="0" t="0" r="0" b="0"/>
            <wp:docPr id="1885986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98637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4993" cy="352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064D6" w14:textId="6DF6CEDF" w:rsidR="0048469A" w:rsidRPr="00D123D7" w:rsidRDefault="0048469A" w:rsidP="0048469A">
      <w:pPr>
        <w:spacing w:line="360" w:lineRule="auto"/>
        <w:jc w:val="center"/>
        <w:rPr>
          <w:rFonts w:cs="Times New Roman"/>
          <w:sz w:val="20"/>
          <w:szCs w:val="20"/>
          <w:lang w:val="en-GB"/>
        </w:rPr>
      </w:pPr>
      <w:r w:rsidRPr="00D123D7">
        <w:rPr>
          <w:rFonts w:cs="Times New Roman"/>
          <w:b/>
          <w:bCs/>
          <w:sz w:val="20"/>
          <w:szCs w:val="20"/>
        </w:rPr>
        <w:t>Figure S</w:t>
      </w:r>
      <w:r>
        <w:rPr>
          <w:rFonts w:cs="Times New Roman"/>
          <w:b/>
          <w:bCs/>
          <w:sz w:val="20"/>
          <w:szCs w:val="20"/>
        </w:rPr>
        <w:t>1</w:t>
      </w:r>
      <w:r w:rsidRPr="00D123D7">
        <w:rPr>
          <w:rFonts w:cs="Times New Roman"/>
          <w:sz w:val="20"/>
          <w:szCs w:val="20"/>
        </w:rPr>
        <w:t xml:space="preserve"> Proportions of average daily exposures across all spray days for each of the 23 rice growers via dermal and inhalation routes</w:t>
      </w:r>
    </w:p>
    <w:p w14:paraId="6CE68AA9" w14:textId="77777777" w:rsidR="00B4525F" w:rsidRDefault="00B4525F" w:rsidP="00A70258">
      <w:pPr>
        <w:spacing w:line="360" w:lineRule="auto"/>
        <w:rPr>
          <w:rFonts w:cs="Times New Roman"/>
          <w:sz w:val="20"/>
          <w:szCs w:val="20"/>
        </w:rPr>
      </w:pPr>
    </w:p>
    <w:p w14:paraId="0100BF69" w14:textId="77777777" w:rsidR="00B4525F" w:rsidRDefault="00B4525F" w:rsidP="00376CF0">
      <w:pPr>
        <w:spacing w:line="360" w:lineRule="auto"/>
        <w:jc w:val="center"/>
        <w:rPr>
          <w:rFonts w:cs="Times New Roman"/>
          <w:sz w:val="20"/>
          <w:szCs w:val="20"/>
        </w:rPr>
      </w:pPr>
    </w:p>
    <w:p w14:paraId="51181AB7" w14:textId="30775437" w:rsidR="00116062" w:rsidRPr="00770245" w:rsidRDefault="000A43CC" w:rsidP="00376CF0">
      <w:pPr>
        <w:spacing w:line="360" w:lineRule="auto"/>
        <w:jc w:val="center"/>
        <w:rPr>
          <w:rFonts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BBA7CB3" wp14:editId="6DD3157E">
            <wp:extent cx="3929743" cy="2351314"/>
            <wp:effectExtent l="0" t="0" r="0" b="0"/>
            <wp:docPr id="1094452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45266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6139" cy="23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34229" w14:textId="72B030F2" w:rsidR="00770245" w:rsidRPr="00770245" w:rsidRDefault="00116062" w:rsidP="00735099">
      <w:pPr>
        <w:spacing w:line="360" w:lineRule="auto"/>
        <w:jc w:val="center"/>
        <w:rPr>
          <w:rFonts w:cs="Times New Roman"/>
          <w:sz w:val="20"/>
          <w:szCs w:val="20"/>
        </w:rPr>
      </w:pPr>
      <w:r w:rsidRPr="00770245">
        <w:rPr>
          <w:rFonts w:cs="Times New Roman"/>
          <w:b/>
          <w:bCs/>
          <w:sz w:val="20"/>
          <w:szCs w:val="20"/>
        </w:rPr>
        <w:t>Figure S</w:t>
      </w:r>
      <w:r w:rsidR="0048469A">
        <w:rPr>
          <w:rFonts w:cs="Times New Roman"/>
          <w:b/>
          <w:bCs/>
          <w:sz w:val="20"/>
          <w:szCs w:val="20"/>
        </w:rPr>
        <w:t>2</w:t>
      </w:r>
      <w:r w:rsidRPr="00770245">
        <w:rPr>
          <w:rFonts w:cs="Times New Roman"/>
          <w:sz w:val="20"/>
          <w:szCs w:val="20"/>
        </w:rPr>
        <w:t xml:space="preserve"> The </w:t>
      </w:r>
      <w:r w:rsidR="00735099">
        <w:rPr>
          <w:rFonts w:cs="Times New Roman"/>
          <w:sz w:val="20"/>
          <w:szCs w:val="20"/>
        </w:rPr>
        <w:t xml:space="preserve">classification of number of application of single active substances applied by 23 rice growers based on the type of formulation </w:t>
      </w:r>
    </w:p>
    <w:p w14:paraId="28482E3C" w14:textId="77777777" w:rsidR="00B20449" w:rsidRDefault="00B20449" w:rsidP="00823B32">
      <w:pPr>
        <w:rPr>
          <w:rFonts w:cs="Times New Roman"/>
          <w:b/>
          <w:bCs/>
          <w:sz w:val="20"/>
          <w:szCs w:val="20"/>
        </w:rPr>
      </w:pPr>
    </w:p>
    <w:p w14:paraId="1E205519" w14:textId="77777777" w:rsidR="00B4525F" w:rsidRDefault="00B4525F" w:rsidP="00823B32">
      <w:pPr>
        <w:rPr>
          <w:rFonts w:cs="Times New Roman"/>
          <w:b/>
          <w:bCs/>
          <w:sz w:val="20"/>
          <w:szCs w:val="20"/>
        </w:rPr>
      </w:pPr>
    </w:p>
    <w:p w14:paraId="6C3030BC" w14:textId="77777777" w:rsidR="00C70C82" w:rsidRDefault="00C70C82" w:rsidP="00823B32">
      <w:pPr>
        <w:rPr>
          <w:rFonts w:cs="Times New Roman"/>
          <w:b/>
          <w:bCs/>
          <w:sz w:val="20"/>
          <w:szCs w:val="20"/>
        </w:rPr>
      </w:pPr>
    </w:p>
    <w:p w14:paraId="54CEE83B" w14:textId="77777777" w:rsidR="00B4525F" w:rsidRDefault="00B4525F" w:rsidP="00823B32">
      <w:pPr>
        <w:rPr>
          <w:rFonts w:cs="Times New Roman"/>
          <w:b/>
          <w:bCs/>
          <w:sz w:val="20"/>
          <w:szCs w:val="20"/>
        </w:rPr>
      </w:pPr>
    </w:p>
    <w:p w14:paraId="4C5600EE" w14:textId="77777777" w:rsidR="00770245" w:rsidRDefault="00770245" w:rsidP="00823B32">
      <w:pPr>
        <w:rPr>
          <w:rFonts w:cs="Times New Roman"/>
          <w:b/>
          <w:bCs/>
          <w:sz w:val="20"/>
          <w:szCs w:val="20"/>
        </w:rPr>
      </w:pPr>
    </w:p>
    <w:p w14:paraId="3E41049C" w14:textId="63D2C7CF" w:rsidR="00823B32" w:rsidRPr="00770245" w:rsidRDefault="00823B32" w:rsidP="00823B32">
      <w:pPr>
        <w:rPr>
          <w:rFonts w:cs="Times New Roman"/>
          <w:b/>
          <w:bCs/>
          <w:sz w:val="20"/>
          <w:szCs w:val="20"/>
        </w:rPr>
      </w:pPr>
      <w:r w:rsidRPr="00770245">
        <w:rPr>
          <w:rFonts w:cs="Times New Roman"/>
          <w:b/>
          <w:bCs/>
          <w:sz w:val="20"/>
          <w:szCs w:val="20"/>
        </w:rPr>
        <w:t>References</w:t>
      </w:r>
    </w:p>
    <w:p w14:paraId="2B351922" w14:textId="2C41CCFC" w:rsidR="00201E73" w:rsidRPr="00770245" w:rsidRDefault="00201E73" w:rsidP="000662A4">
      <w:pPr>
        <w:spacing w:line="360" w:lineRule="auto"/>
        <w:ind w:left="567" w:hanging="567"/>
        <w:jc w:val="both"/>
        <w:rPr>
          <w:rFonts w:cs="Times New Roman"/>
          <w:sz w:val="20"/>
          <w:szCs w:val="20"/>
        </w:rPr>
      </w:pPr>
      <w:r w:rsidRPr="00770245">
        <w:rPr>
          <w:rFonts w:cs="Times New Roman"/>
          <w:sz w:val="20"/>
          <w:szCs w:val="20"/>
        </w:rPr>
        <w:t xml:space="preserve">Bayer CropScience (2015) Antracol WP70 1x25Kg Bag WW (Version 3/EU). </w:t>
      </w:r>
      <w:hyperlink r:id="rId9" w:history="1">
        <w:r w:rsidRPr="00770245">
          <w:rPr>
            <w:rStyle w:val="Hyperlink"/>
            <w:rFonts w:cs="Times New Roman"/>
            <w:sz w:val="20"/>
            <w:szCs w:val="20"/>
          </w:rPr>
          <w:t>https://www.lidorr.com/wp-content/uploads/2021/02/ANTRACOL-MSDS-.pdf</w:t>
        </w:r>
      </w:hyperlink>
      <w:r w:rsidRPr="00770245">
        <w:rPr>
          <w:rFonts w:cs="Times New Roman"/>
          <w:sz w:val="20"/>
          <w:szCs w:val="20"/>
        </w:rPr>
        <w:t xml:space="preserve">. Accessed </w:t>
      </w:r>
      <w:r w:rsidR="00107883" w:rsidRPr="00770245">
        <w:rPr>
          <w:rFonts w:cs="Times New Roman"/>
          <w:sz w:val="20"/>
          <w:szCs w:val="20"/>
        </w:rPr>
        <w:t>29 March</w:t>
      </w:r>
      <w:r w:rsidRPr="00770245">
        <w:rPr>
          <w:rFonts w:cs="Times New Roman"/>
          <w:sz w:val="20"/>
          <w:szCs w:val="20"/>
        </w:rPr>
        <w:t xml:space="preserve"> 202</w:t>
      </w:r>
      <w:r w:rsidR="00107883" w:rsidRPr="00770245">
        <w:rPr>
          <w:rFonts w:cs="Times New Roman"/>
          <w:sz w:val="20"/>
          <w:szCs w:val="20"/>
        </w:rPr>
        <w:t>2</w:t>
      </w:r>
    </w:p>
    <w:p w14:paraId="59AA29F3" w14:textId="7D188E76" w:rsidR="00362ED6" w:rsidRPr="00770245" w:rsidRDefault="00362ED6" w:rsidP="000662A4">
      <w:pPr>
        <w:spacing w:line="360" w:lineRule="auto"/>
        <w:ind w:left="567" w:hanging="567"/>
        <w:jc w:val="both"/>
        <w:rPr>
          <w:rFonts w:cs="Times New Roman"/>
          <w:sz w:val="20"/>
          <w:szCs w:val="20"/>
        </w:rPr>
      </w:pPr>
      <w:r w:rsidRPr="00770245">
        <w:rPr>
          <w:rFonts w:cs="Times New Roman"/>
          <w:sz w:val="20"/>
          <w:szCs w:val="20"/>
        </w:rPr>
        <w:t xml:space="preserve">Imaizumi Y, Suzuki N, Shiraishi F, Nakajima D, Serizawa S, Sakurai T, Shiraishi H (2018) Development and validation of a simulation method, PeCHREM, for evaluating spatio-temporal concentration changes of paddy herbicides in rivers. Environmental Science Processes &amp; Impacts. </w:t>
      </w:r>
      <w:r w:rsidR="0066379E" w:rsidRPr="00770245">
        <w:rPr>
          <w:rFonts w:cs="Times New Roman"/>
          <w:sz w:val="20"/>
          <w:szCs w:val="20"/>
        </w:rPr>
        <w:t>https://doi.org/10.1039/C7EM00517B</w:t>
      </w:r>
    </w:p>
    <w:p w14:paraId="5AE7D9FE" w14:textId="501B7ECB" w:rsidR="000662A4" w:rsidRPr="00770245" w:rsidRDefault="000662A4" w:rsidP="000662A4">
      <w:pPr>
        <w:spacing w:line="360" w:lineRule="auto"/>
        <w:ind w:left="567" w:hanging="567"/>
        <w:jc w:val="both"/>
        <w:rPr>
          <w:rFonts w:cs="Times New Roman"/>
          <w:sz w:val="20"/>
          <w:szCs w:val="20"/>
        </w:rPr>
      </w:pPr>
      <w:r w:rsidRPr="00770245">
        <w:rPr>
          <w:rFonts w:cs="Times New Roman"/>
          <w:sz w:val="20"/>
          <w:szCs w:val="20"/>
        </w:rPr>
        <w:t>Kim S, Chen J, Cheng T et al (202</w:t>
      </w:r>
      <w:r w:rsidR="00081F4D" w:rsidRPr="00770245">
        <w:rPr>
          <w:rFonts w:cs="Times New Roman"/>
          <w:sz w:val="20"/>
          <w:szCs w:val="20"/>
        </w:rPr>
        <w:t>3</w:t>
      </w:r>
      <w:r w:rsidRPr="00770245">
        <w:rPr>
          <w:rFonts w:cs="Times New Roman"/>
          <w:sz w:val="20"/>
          <w:szCs w:val="20"/>
        </w:rPr>
        <w:t xml:space="preserve">) PubChem in 2021: new data content and improved web interfaces. Nucleic Acids Research, 49:D1388-D1395. </w:t>
      </w:r>
      <w:hyperlink r:id="rId10" w:history="1">
        <w:r w:rsidRPr="00770245">
          <w:rPr>
            <w:rStyle w:val="Hyperlink"/>
            <w:rFonts w:cs="Times New Roman"/>
            <w:sz w:val="20"/>
            <w:szCs w:val="20"/>
          </w:rPr>
          <w:t>https://pubchem.ncbi.nlm.nih.gov</w:t>
        </w:r>
      </w:hyperlink>
      <w:r w:rsidRPr="00770245">
        <w:rPr>
          <w:rFonts w:cs="Times New Roman"/>
          <w:sz w:val="20"/>
          <w:szCs w:val="20"/>
        </w:rPr>
        <w:t>. Accessed</w:t>
      </w:r>
      <w:r w:rsidR="0022704B" w:rsidRPr="00770245">
        <w:rPr>
          <w:rFonts w:cs="Times New Roman"/>
          <w:sz w:val="20"/>
          <w:szCs w:val="20"/>
        </w:rPr>
        <w:t xml:space="preserve"> 4 July 2023</w:t>
      </w:r>
    </w:p>
    <w:p w14:paraId="6FF83F85" w14:textId="227DA9AA" w:rsidR="008F3533" w:rsidRPr="00770245" w:rsidRDefault="008F3533" w:rsidP="007D43F9">
      <w:pPr>
        <w:spacing w:line="360" w:lineRule="auto"/>
        <w:ind w:left="567" w:hanging="567"/>
        <w:jc w:val="both"/>
        <w:rPr>
          <w:rFonts w:eastAsia="Arial" w:cs="Times New Roman"/>
          <w:sz w:val="20"/>
          <w:szCs w:val="20"/>
        </w:rPr>
      </w:pPr>
      <w:r w:rsidRPr="00770245">
        <w:rPr>
          <w:rFonts w:cs="Times New Roman"/>
          <w:sz w:val="20"/>
          <w:szCs w:val="20"/>
        </w:rPr>
        <w:t>PAN (202</w:t>
      </w:r>
      <w:r w:rsidR="00081F4D" w:rsidRPr="00770245">
        <w:rPr>
          <w:rFonts w:cs="Times New Roman"/>
          <w:sz w:val="20"/>
          <w:szCs w:val="20"/>
        </w:rPr>
        <w:t>3</w:t>
      </w:r>
      <w:r w:rsidRPr="00770245">
        <w:rPr>
          <w:rFonts w:cs="Times New Roman"/>
          <w:sz w:val="20"/>
          <w:szCs w:val="20"/>
        </w:rPr>
        <w:t xml:space="preserve">) Pesticide Action Network North America: PesticideInfo. </w:t>
      </w:r>
      <w:hyperlink r:id="rId11" w:history="1">
        <w:r w:rsidRPr="00770245">
          <w:rPr>
            <w:rStyle w:val="Hyperlink"/>
            <w:rFonts w:cs="Times New Roman"/>
            <w:sz w:val="20"/>
            <w:szCs w:val="20"/>
          </w:rPr>
          <w:t>https://www.pesticideinfo.org</w:t>
        </w:r>
      </w:hyperlink>
      <w:r w:rsidRPr="00770245">
        <w:rPr>
          <w:rFonts w:cs="Times New Roman"/>
          <w:sz w:val="20"/>
          <w:szCs w:val="20"/>
        </w:rPr>
        <w:t xml:space="preserve">. Accessed </w:t>
      </w:r>
      <w:r w:rsidR="00916C8D" w:rsidRPr="00770245">
        <w:rPr>
          <w:rFonts w:cs="Times New Roman"/>
          <w:sz w:val="20"/>
          <w:szCs w:val="20"/>
        </w:rPr>
        <w:t>4 July 2023</w:t>
      </w:r>
    </w:p>
    <w:p w14:paraId="4E99716B" w14:textId="2F8B188D" w:rsidR="007D43F9" w:rsidRPr="00770245" w:rsidRDefault="007D43F9" w:rsidP="007D43F9">
      <w:pPr>
        <w:spacing w:line="360" w:lineRule="auto"/>
        <w:ind w:left="567" w:hanging="567"/>
        <w:jc w:val="both"/>
        <w:rPr>
          <w:rFonts w:cs="Times New Roman"/>
          <w:sz w:val="20"/>
          <w:szCs w:val="20"/>
        </w:rPr>
      </w:pPr>
      <w:r w:rsidRPr="00770245">
        <w:rPr>
          <w:rFonts w:cs="Times New Roman"/>
          <w:sz w:val="20"/>
          <w:szCs w:val="20"/>
        </w:rPr>
        <w:t>PPDB (202</w:t>
      </w:r>
      <w:r w:rsidR="005B24D7" w:rsidRPr="00770245">
        <w:rPr>
          <w:rFonts w:cs="Times New Roman"/>
          <w:sz w:val="20"/>
          <w:szCs w:val="20"/>
        </w:rPr>
        <w:t>3</w:t>
      </w:r>
      <w:r w:rsidRPr="00770245">
        <w:rPr>
          <w:rFonts w:cs="Times New Roman"/>
          <w:sz w:val="20"/>
          <w:szCs w:val="20"/>
        </w:rPr>
        <w:t xml:space="preserve">) The Pesticide Properties Database (PPDB) developed by the Agriculture and Environment Research Unit (AERY), University of Hertfordshire. </w:t>
      </w:r>
      <w:hyperlink r:id="rId12" w:history="1">
        <w:r w:rsidRPr="00770245">
          <w:rPr>
            <w:rStyle w:val="Hyperlink"/>
            <w:rFonts w:cs="Times New Roman"/>
            <w:sz w:val="20"/>
            <w:szCs w:val="20"/>
          </w:rPr>
          <w:t>http://sitem.herts.ac.uk/aeru/ppdb/</w:t>
        </w:r>
      </w:hyperlink>
      <w:r w:rsidRPr="00770245">
        <w:rPr>
          <w:rFonts w:cs="Times New Roman"/>
          <w:sz w:val="20"/>
          <w:szCs w:val="20"/>
        </w:rPr>
        <w:t xml:space="preserve">. Accessed </w:t>
      </w:r>
      <w:r w:rsidR="005A59BC" w:rsidRPr="00770245">
        <w:rPr>
          <w:rFonts w:cs="Times New Roman"/>
          <w:sz w:val="20"/>
          <w:szCs w:val="20"/>
        </w:rPr>
        <w:t xml:space="preserve">4 July </w:t>
      </w:r>
      <w:r w:rsidRPr="00770245">
        <w:rPr>
          <w:rFonts w:cs="Times New Roman"/>
          <w:sz w:val="20"/>
          <w:szCs w:val="20"/>
        </w:rPr>
        <w:t>202</w:t>
      </w:r>
      <w:r w:rsidR="005A59BC" w:rsidRPr="00770245">
        <w:rPr>
          <w:rFonts w:cs="Times New Roman"/>
          <w:sz w:val="20"/>
          <w:szCs w:val="20"/>
        </w:rPr>
        <w:t>3</w:t>
      </w:r>
    </w:p>
    <w:p w14:paraId="08690DC0" w14:textId="377EF716" w:rsidR="00CC7A53" w:rsidRPr="00070C72" w:rsidRDefault="00CC7A53" w:rsidP="007D43F9">
      <w:pPr>
        <w:spacing w:line="360" w:lineRule="auto"/>
        <w:ind w:left="567" w:hanging="567"/>
        <w:jc w:val="both"/>
        <w:rPr>
          <w:rFonts w:cs="Times New Roman"/>
          <w:sz w:val="20"/>
          <w:szCs w:val="20"/>
        </w:rPr>
      </w:pPr>
      <w:r w:rsidRPr="00770245">
        <w:rPr>
          <w:rFonts w:cs="Times New Roman"/>
          <w:sz w:val="20"/>
          <w:szCs w:val="20"/>
        </w:rPr>
        <w:t>Roberts T, Hutson D (1999) Metabolic pathways of agrochemicals. Part two: insecticides and fungicides. The Royal Society of Chemistry, Cornwall</w:t>
      </w:r>
      <w:r w:rsidRPr="00070C72">
        <w:rPr>
          <w:rFonts w:cs="Times New Roman"/>
          <w:sz w:val="20"/>
          <w:szCs w:val="20"/>
        </w:rPr>
        <w:t xml:space="preserve"> </w:t>
      </w:r>
    </w:p>
    <w:p w14:paraId="0C21FF1A" w14:textId="3A6D4793" w:rsidR="00CD2586" w:rsidRPr="00070C72" w:rsidRDefault="00CD2586" w:rsidP="005C1214">
      <w:pPr>
        <w:rPr>
          <w:rFonts w:cs="Times New Roman"/>
          <w:sz w:val="20"/>
          <w:szCs w:val="20"/>
        </w:rPr>
      </w:pPr>
      <w:r w:rsidRPr="00070C72">
        <w:rPr>
          <w:rFonts w:cs="Times New Roman"/>
          <w:sz w:val="20"/>
          <w:szCs w:val="20"/>
        </w:rPr>
        <w:t xml:space="preserve"> </w:t>
      </w:r>
    </w:p>
    <w:sectPr w:rsidR="00CD2586" w:rsidRPr="00070C72" w:rsidSect="00B21C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F7C2" w14:textId="77777777" w:rsidR="004B70EB" w:rsidRDefault="004B70EB" w:rsidP="00F11FE7">
      <w:pPr>
        <w:spacing w:before="0" w:after="0"/>
      </w:pPr>
      <w:r>
        <w:separator/>
      </w:r>
    </w:p>
  </w:endnote>
  <w:endnote w:type="continuationSeparator" w:id="0">
    <w:p w14:paraId="43D8B4CA" w14:textId="77777777" w:rsidR="004B70EB" w:rsidRDefault="004B70EB" w:rsidP="00F11FE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FC456" w14:textId="77777777" w:rsidR="004B70EB" w:rsidRDefault="004B70EB" w:rsidP="00F11FE7">
      <w:pPr>
        <w:spacing w:before="0" w:after="0"/>
      </w:pPr>
      <w:r>
        <w:separator/>
      </w:r>
    </w:p>
  </w:footnote>
  <w:footnote w:type="continuationSeparator" w:id="0">
    <w:p w14:paraId="07F51984" w14:textId="77777777" w:rsidR="004B70EB" w:rsidRDefault="004B70EB" w:rsidP="00F11FE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C09"/>
    <w:multiLevelType w:val="multilevel"/>
    <w:tmpl w:val="8FA66D56"/>
    <w:lvl w:ilvl="0">
      <w:start w:val="1"/>
      <w:numFmt w:val="decimal"/>
      <w:isLgl/>
      <w:suff w:val="space"/>
      <w:lvlText w:val="CHAPTER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/>
        <w:color w:val="auto"/>
        <w:sz w:val="22"/>
      </w:rPr>
    </w:lvl>
    <w:lvl w:ilvl="2">
      <w:start w:val="1"/>
      <w:numFmt w:val="decimal"/>
      <w:pStyle w:val="Style1"/>
      <w:suff w:val="space"/>
      <w:lvlText w:val="%1.%2.%3"/>
      <w:lvlJc w:val="left"/>
      <w:pPr>
        <w:ind w:left="0" w:firstLine="0"/>
      </w:pPr>
      <w:rPr>
        <w:rFonts w:ascii="Times New Roman Bold" w:hAnsi="Times New Roman Bold" w:hint="default"/>
        <w:b w:val="0"/>
        <w:i/>
        <w:color w:val="auto"/>
        <w:sz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color w:val="0070C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2177E68"/>
    <w:multiLevelType w:val="hybridMultilevel"/>
    <w:tmpl w:val="1FD0C1EA"/>
    <w:lvl w:ilvl="0" w:tplc="BF687E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518D6"/>
    <w:multiLevelType w:val="hybridMultilevel"/>
    <w:tmpl w:val="287457F0"/>
    <w:lvl w:ilvl="0" w:tplc="34F29C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64769"/>
    <w:multiLevelType w:val="multilevel"/>
    <w:tmpl w:val="E710E8AC"/>
    <w:lvl w:ilvl="0">
      <w:start w:val="1"/>
      <w:numFmt w:val="decimal"/>
      <w:pStyle w:val="1111"/>
      <w:isLgl/>
      <w:suff w:val="space"/>
      <w:lvlText w:val="CHAPTER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/>
        <w:color w:val="auto"/>
        <w:sz w:val="22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imes New Roman Bold" w:hAnsi="Times New Roman Bold" w:hint="default"/>
        <w:b w:val="0"/>
        <w:i/>
        <w:color w:val="auto"/>
        <w:sz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79983364">
    <w:abstractNumId w:val="0"/>
  </w:num>
  <w:num w:numId="2" w16cid:durableId="1385177303">
    <w:abstractNumId w:val="3"/>
  </w:num>
  <w:num w:numId="3" w16cid:durableId="57019707">
    <w:abstractNumId w:val="3"/>
  </w:num>
  <w:num w:numId="4" w16cid:durableId="720594325">
    <w:abstractNumId w:val="1"/>
  </w:num>
  <w:num w:numId="5" w16cid:durableId="1302807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A19"/>
    <w:rsid w:val="00006D04"/>
    <w:rsid w:val="00007627"/>
    <w:rsid w:val="000121A1"/>
    <w:rsid w:val="00013D17"/>
    <w:rsid w:val="00013D74"/>
    <w:rsid w:val="000153AF"/>
    <w:rsid w:val="00022275"/>
    <w:rsid w:val="0003038D"/>
    <w:rsid w:val="00037A19"/>
    <w:rsid w:val="00041B81"/>
    <w:rsid w:val="00052E43"/>
    <w:rsid w:val="000561D0"/>
    <w:rsid w:val="00062160"/>
    <w:rsid w:val="00064C41"/>
    <w:rsid w:val="00066217"/>
    <w:rsid w:val="000662A4"/>
    <w:rsid w:val="00070C72"/>
    <w:rsid w:val="00080ADE"/>
    <w:rsid w:val="00081F4D"/>
    <w:rsid w:val="00082D0D"/>
    <w:rsid w:val="00083DD9"/>
    <w:rsid w:val="00086996"/>
    <w:rsid w:val="00086DFB"/>
    <w:rsid w:val="00090038"/>
    <w:rsid w:val="00094F12"/>
    <w:rsid w:val="0009515F"/>
    <w:rsid w:val="000954E8"/>
    <w:rsid w:val="000A43CC"/>
    <w:rsid w:val="000A5DEA"/>
    <w:rsid w:val="000A7F85"/>
    <w:rsid w:val="000B3A43"/>
    <w:rsid w:val="000C3AF9"/>
    <w:rsid w:val="000C6839"/>
    <w:rsid w:val="000D0D59"/>
    <w:rsid w:val="000D5274"/>
    <w:rsid w:val="000D6574"/>
    <w:rsid w:val="000D7D55"/>
    <w:rsid w:val="000E6761"/>
    <w:rsid w:val="000F797F"/>
    <w:rsid w:val="00100DB9"/>
    <w:rsid w:val="00105E66"/>
    <w:rsid w:val="00107883"/>
    <w:rsid w:val="00116062"/>
    <w:rsid w:val="00116305"/>
    <w:rsid w:val="001163B9"/>
    <w:rsid w:val="001200DB"/>
    <w:rsid w:val="0012037C"/>
    <w:rsid w:val="0012136A"/>
    <w:rsid w:val="00126617"/>
    <w:rsid w:val="00130A4C"/>
    <w:rsid w:val="00143397"/>
    <w:rsid w:val="001437E9"/>
    <w:rsid w:val="0014654E"/>
    <w:rsid w:val="00147865"/>
    <w:rsid w:val="00163899"/>
    <w:rsid w:val="00163CF5"/>
    <w:rsid w:val="00167CE3"/>
    <w:rsid w:val="00170633"/>
    <w:rsid w:val="00171A84"/>
    <w:rsid w:val="00171EBD"/>
    <w:rsid w:val="00173725"/>
    <w:rsid w:val="00177F47"/>
    <w:rsid w:val="0018358F"/>
    <w:rsid w:val="001859F4"/>
    <w:rsid w:val="00190BD0"/>
    <w:rsid w:val="00192362"/>
    <w:rsid w:val="0019362F"/>
    <w:rsid w:val="001A153D"/>
    <w:rsid w:val="001A1DC8"/>
    <w:rsid w:val="001A5481"/>
    <w:rsid w:val="001A6188"/>
    <w:rsid w:val="001B0337"/>
    <w:rsid w:val="001B0BA0"/>
    <w:rsid w:val="001B7A0B"/>
    <w:rsid w:val="001B7B7F"/>
    <w:rsid w:val="001C0EDD"/>
    <w:rsid w:val="001E19C8"/>
    <w:rsid w:val="001F0F86"/>
    <w:rsid w:val="001F15BB"/>
    <w:rsid w:val="001F4428"/>
    <w:rsid w:val="00201E73"/>
    <w:rsid w:val="00201FBE"/>
    <w:rsid w:val="00202382"/>
    <w:rsid w:val="00204BE1"/>
    <w:rsid w:val="002070DC"/>
    <w:rsid w:val="0021486C"/>
    <w:rsid w:val="002239DA"/>
    <w:rsid w:val="0022704B"/>
    <w:rsid w:val="00230389"/>
    <w:rsid w:val="00231DBA"/>
    <w:rsid w:val="002331D3"/>
    <w:rsid w:val="00233D5C"/>
    <w:rsid w:val="00234032"/>
    <w:rsid w:val="0024138C"/>
    <w:rsid w:val="00244A5C"/>
    <w:rsid w:val="00245E8F"/>
    <w:rsid w:val="00250EDA"/>
    <w:rsid w:val="00253C0F"/>
    <w:rsid w:val="00254E19"/>
    <w:rsid w:val="00262B84"/>
    <w:rsid w:val="0026506A"/>
    <w:rsid w:val="00266670"/>
    <w:rsid w:val="00267F7C"/>
    <w:rsid w:val="002821BF"/>
    <w:rsid w:val="00283E9A"/>
    <w:rsid w:val="00284B0D"/>
    <w:rsid w:val="00287C44"/>
    <w:rsid w:val="0029319D"/>
    <w:rsid w:val="00297E06"/>
    <w:rsid w:val="002A1DF3"/>
    <w:rsid w:val="002A4759"/>
    <w:rsid w:val="002A7AFD"/>
    <w:rsid w:val="002B2166"/>
    <w:rsid w:val="002B42D1"/>
    <w:rsid w:val="002C108F"/>
    <w:rsid w:val="002C2B40"/>
    <w:rsid w:val="002C5B3E"/>
    <w:rsid w:val="002C7D7C"/>
    <w:rsid w:val="002D09CC"/>
    <w:rsid w:val="002D2C65"/>
    <w:rsid w:val="002D5418"/>
    <w:rsid w:val="002E0CFF"/>
    <w:rsid w:val="002E3D2C"/>
    <w:rsid w:val="00301134"/>
    <w:rsid w:val="00302C5E"/>
    <w:rsid w:val="003064F9"/>
    <w:rsid w:val="0032397F"/>
    <w:rsid w:val="00325157"/>
    <w:rsid w:val="0032591C"/>
    <w:rsid w:val="00330ECB"/>
    <w:rsid w:val="00340C15"/>
    <w:rsid w:val="00341F00"/>
    <w:rsid w:val="00344BED"/>
    <w:rsid w:val="00362ED6"/>
    <w:rsid w:val="00367364"/>
    <w:rsid w:val="00376CF0"/>
    <w:rsid w:val="0037715A"/>
    <w:rsid w:val="00377A39"/>
    <w:rsid w:val="00380B18"/>
    <w:rsid w:val="0038158C"/>
    <w:rsid w:val="00381FC5"/>
    <w:rsid w:val="00387B21"/>
    <w:rsid w:val="0039352E"/>
    <w:rsid w:val="003960D7"/>
    <w:rsid w:val="003A3FC6"/>
    <w:rsid w:val="003A44C7"/>
    <w:rsid w:val="003A49EB"/>
    <w:rsid w:val="003A65F3"/>
    <w:rsid w:val="003B3761"/>
    <w:rsid w:val="003C4A61"/>
    <w:rsid w:val="003D17F8"/>
    <w:rsid w:val="003D4FD0"/>
    <w:rsid w:val="003F08A0"/>
    <w:rsid w:val="003F7834"/>
    <w:rsid w:val="00411E2D"/>
    <w:rsid w:val="00412900"/>
    <w:rsid w:val="004154CA"/>
    <w:rsid w:val="004173A5"/>
    <w:rsid w:val="00417F15"/>
    <w:rsid w:val="004227D0"/>
    <w:rsid w:val="00423EE5"/>
    <w:rsid w:val="00430810"/>
    <w:rsid w:val="00430895"/>
    <w:rsid w:val="00430AA3"/>
    <w:rsid w:val="00435D56"/>
    <w:rsid w:val="00444545"/>
    <w:rsid w:val="00445431"/>
    <w:rsid w:val="00452ACE"/>
    <w:rsid w:val="00455C16"/>
    <w:rsid w:val="00475766"/>
    <w:rsid w:val="00475BB2"/>
    <w:rsid w:val="0048469A"/>
    <w:rsid w:val="004856C9"/>
    <w:rsid w:val="00491B8F"/>
    <w:rsid w:val="004A3248"/>
    <w:rsid w:val="004A52D6"/>
    <w:rsid w:val="004A7005"/>
    <w:rsid w:val="004B1102"/>
    <w:rsid w:val="004B32E1"/>
    <w:rsid w:val="004B70EB"/>
    <w:rsid w:val="004B7843"/>
    <w:rsid w:val="004B79BE"/>
    <w:rsid w:val="004B7AB2"/>
    <w:rsid w:val="004B7DF1"/>
    <w:rsid w:val="004C12F1"/>
    <w:rsid w:val="004E05F5"/>
    <w:rsid w:val="004E2B68"/>
    <w:rsid w:val="004E3AB9"/>
    <w:rsid w:val="004E4DE2"/>
    <w:rsid w:val="004E5DC3"/>
    <w:rsid w:val="004E7492"/>
    <w:rsid w:val="004F477E"/>
    <w:rsid w:val="00500DCF"/>
    <w:rsid w:val="0050300C"/>
    <w:rsid w:val="0051035C"/>
    <w:rsid w:val="00515341"/>
    <w:rsid w:val="00517FBC"/>
    <w:rsid w:val="00524784"/>
    <w:rsid w:val="005250B8"/>
    <w:rsid w:val="00525EBF"/>
    <w:rsid w:val="005308A5"/>
    <w:rsid w:val="00532FAA"/>
    <w:rsid w:val="005336AC"/>
    <w:rsid w:val="00536022"/>
    <w:rsid w:val="0055076A"/>
    <w:rsid w:val="00552B46"/>
    <w:rsid w:val="00552EB8"/>
    <w:rsid w:val="0055752B"/>
    <w:rsid w:val="00561662"/>
    <w:rsid w:val="00566F9F"/>
    <w:rsid w:val="00576402"/>
    <w:rsid w:val="00576676"/>
    <w:rsid w:val="00581F26"/>
    <w:rsid w:val="00582B4C"/>
    <w:rsid w:val="00594222"/>
    <w:rsid w:val="00596D37"/>
    <w:rsid w:val="005A0CD1"/>
    <w:rsid w:val="005A519E"/>
    <w:rsid w:val="005A536F"/>
    <w:rsid w:val="005A59BC"/>
    <w:rsid w:val="005B123C"/>
    <w:rsid w:val="005B24D7"/>
    <w:rsid w:val="005B2EC4"/>
    <w:rsid w:val="005B63D7"/>
    <w:rsid w:val="005B7D09"/>
    <w:rsid w:val="005C1214"/>
    <w:rsid w:val="005C23E1"/>
    <w:rsid w:val="005C3CB8"/>
    <w:rsid w:val="005C4A7B"/>
    <w:rsid w:val="005D05DB"/>
    <w:rsid w:val="005D06D6"/>
    <w:rsid w:val="005D5BE6"/>
    <w:rsid w:val="005D69A0"/>
    <w:rsid w:val="005D7D70"/>
    <w:rsid w:val="005E566B"/>
    <w:rsid w:val="005F67A0"/>
    <w:rsid w:val="006040FE"/>
    <w:rsid w:val="00612104"/>
    <w:rsid w:val="00612345"/>
    <w:rsid w:val="0062109E"/>
    <w:rsid w:val="00631026"/>
    <w:rsid w:val="0063156A"/>
    <w:rsid w:val="0063699D"/>
    <w:rsid w:val="00640871"/>
    <w:rsid w:val="00646991"/>
    <w:rsid w:val="006518FD"/>
    <w:rsid w:val="00653703"/>
    <w:rsid w:val="0066379E"/>
    <w:rsid w:val="00664413"/>
    <w:rsid w:val="00671E9C"/>
    <w:rsid w:val="00675A51"/>
    <w:rsid w:val="006764A5"/>
    <w:rsid w:val="00677A4B"/>
    <w:rsid w:val="0068149C"/>
    <w:rsid w:val="006900D9"/>
    <w:rsid w:val="00694631"/>
    <w:rsid w:val="006949AD"/>
    <w:rsid w:val="00695386"/>
    <w:rsid w:val="0069790C"/>
    <w:rsid w:val="006A254F"/>
    <w:rsid w:val="006A30D0"/>
    <w:rsid w:val="006A5479"/>
    <w:rsid w:val="006B16BD"/>
    <w:rsid w:val="006B2771"/>
    <w:rsid w:val="006B50F3"/>
    <w:rsid w:val="006C2BBA"/>
    <w:rsid w:val="006D0B8A"/>
    <w:rsid w:val="006D2C51"/>
    <w:rsid w:val="006D62B8"/>
    <w:rsid w:val="006E0DD2"/>
    <w:rsid w:val="006E3A9E"/>
    <w:rsid w:val="006E4C68"/>
    <w:rsid w:val="006F3CEF"/>
    <w:rsid w:val="006F3EE0"/>
    <w:rsid w:val="0070247F"/>
    <w:rsid w:val="00706C65"/>
    <w:rsid w:val="00716F46"/>
    <w:rsid w:val="00717112"/>
    <w:rsid w:val="007204BF"/>
    <w:rsid w:val="00722907"/>
    <w:rsid w:val="0072293C"/>
    <w:rsid w:val="0072310C"/>
    <w:rsid w:val="00725C63"/>
    <w:rsid w:val="0072762A"/>
    <w:rsid w:val="00735099"/>
    <w:rsid w:val="00757DFE"/>
    <w:rsid w:val="00760272"/>
    <w:rsid w:val="00767FB1"/>
    <w:rsid w:val="00770245"/>
    <w:rsid w:val="00781AC9"/>
    <w:rsid w:val="00787570"/>
    <w:rsid w:val="007917D9"/>
    <w:rsid w:val="00791C05"/>
    <w:rsid w:val="00793105"/>
    <w:rsid w:val="007936BF"/>
    <w:rsid w:val="00797835"/>
    <w:rsid w:val="007A12AC"/>
    <w:rsid w:val="007A274B"/>
    <w:rsid w:val="007A489B"/>
    <w:rsid w:val="007B473C"/>
    <w:rsid w:val="007B599C"/>
    <w:rsid w:val="007C0681"/>
    <w:rsid w:val="007C3D9E"/>
    <w:rsid w:val="007D1A1E"/>
    <w:rsid w:val="007D43F9"/>
    <w:rsid w:val="007E431D"/>
    <w:rsid w:val="007F6F9B"/>
    <w:rsid w:val="008021ED"/>
    <w:rsid w:val="0080662F"/>
    <w:rsid w:val="008233CC"/>
    <w:rsid w:val="00823B32"/>
    <w:rsid w:val="00825585"/>
    <w:rsid w:val="00827974"/>
    <w:rsid w:val="00831760"/>
    <w:rsid w:val="00832EF6"/>
    <w:rsid w:val="00845106"/>
    <w:rsid w:val="00845912"/>
    <w:rsid w:val="00851E1F"/>
    <w:rsid w:val="00852F5B"/>
    <w:rsid w:val="008612FF"/>
    <w:rsid w:val="00861CC9"/>
    <w:rsid w:val="0086446E"/>
    <w:rsid w:val="00864BC0"/>
    <w:rsid w:val="00873D3B"/>
    <w:rsid w:val="00873E06"/>
    <w:rsid w:val="0087555E"/>
    <w:rsid w:val="008816EF"/>
    <w:rsid w:val="008822A4"/>
    <w:rsid w:val="00885D97"/>
    <w:rsid w:val="008860D9"/>
    <w:rsid w:val="0088705A"/>
    <w:rsid w:val="00891C02"/>
    <w:rsid w:val="00892DF4"/>
    <w:rsid w:val="008A628B"/>
    <w:rsid w:val="008A74AE"/>
    <w:rsid w:val="008B553F"/>
    <w:rsid w:val="008C4510"/>
    <w:rsid w:val="008C7992"/>
    <w:rsid w:val="008D1A47"/>
    <w:rsid w:val="008D2A37"/>
    <w:rsid w:val="008D7D31"/>
    <w:rsid w:val="008D7D6C"/>
    <w:rsid w:val="008E7038"/>
    <w:rsid w:val="008F3533"/>
    <w:rsid w:val="008F7F2A"/>
    <w:rsid w:val="009078BA"/>
    <w:rsid w:val="00907C38"/>
    <w:rsid w:val="00910790"/>
    <w:rsid w:val="00911D79"/>
    <w:rsid w:val="00913770"/>
    <w:rsid w:val="00916C8D"/>
    <w:rsid w:val="009200E1"/>
    <w:rsid w:val="00920AD5"/>
    <w:rsid w:val="00924AAB"/>
    <w:rsid w:val="00932E4C"/>
    <w:rsid w:val="00932ECB"/>
    <w:rsid w:val="0093439C"/>
    <w:rsid w:val="00942BC9"/>
    <w:rsid w:val="00942D12"/>
    <w:rsid w:val="009440D7"/>
    <w:rsid w:val="00951A31"/>
    <w:rsid w:val="009575DE"/>
    <w:rsid w:val="00963331"/>
    <w:rsid w:val="00966CE0"/>
    <w:rsid w:val="00967687"/>
    <w:rsid w:val="00983E6E"/>
    <w:rsid w:val="00992729"/>
    <w:rsid w:val="009956EB"/>
    <w:rsid w:val="009A01B5"/>
    <w:rsid w:val="009A2F55"/>
    <w:rsid w:val="009B4447"/>
    <w:rsid w:val="009C3240"/>
    <w:rsid w:val="009C53A5"/>
    <w:rsid w:val="009C54F4"/>
    <w:rsid w:val="009D05C6"/>
    <w:rsid w:val="009D05D6"/>
    <w:rsid w:val="009D5AB3"/>
    <w:rsid w:val="009E2211"/>
    <w:rsid w:val="009E2827"/>
    <w:rsid w:val="009E3718"/>
    <w:rsid w:val="009E3DF4"/>
    <w:rsid w:val="009E3F7A"/>
    <w:rsid w:val="009E4944"/>
    <w:rsid w:val="009F5EEB"/>
    <w:rsid w:val="009F5F29"/>
    <w:rsid w:val="00A0017E"/>
    <w:rsid w:val="00A011E6"/>
    <w:rsid w:val="00A12230"/>
    <w:rsid w:val="00A170FD"/>
    <w:rsid w:val="00A2009C"/>
    <w:rsid w:val="00A227D3"/>
    <w:rsid w:val="00A2331D"/>
    <w:rsid w:val="00A23EFE"/>
    <w:rsid w:val="00A34439"/>
    <w:rsid w:val="00A344A7"/>
    <w:rsid w:val="00A374FC"/>
    <w:rsid w:val="00A414E5"/>
    <w:rsid w:val="00A43E0F"/>
    <w:rsid w:val="00A4566E"/>
    <w:rsid w:val="00A46541"/>
    <w:rsid w:val="00A520B1"/>
    <w:rsid w:val="00A66AAB"/>
    <w:rsid w:val="00A67351"/>
    <w:rsid w:val="00A70258"/>
    <w:rsid w:val="00A71990"/>
    <w:rsid w:val="00A73D8B"/>
    <w:rsid w:val="00A86B49"/>
    <w:rsid w:val="00A923BB"/>
    <w:rsid w:val="00A95F94"/>
    <w:rsid w:val="00A96D37"/>
    <w:rsid w:val="00A97389"/>
    <w:rsid w:val="00AA3115"/>
    <w:rsid w:val="00AB15AC"/>
    <w:rsid w:val="00AB729F"/>
    <w:rsid w:val="00AC5FFD"/>
    <w:rsid w:val="00AD19E9"/>
    <w:rsid w:val="00AD3050"/>
    <w:rsid w:val="00AD40AC"/>
    <w:rsid w:val="00AD729E"/>
    <w:rsid w:val="00AE2118"/>
    <w:rsid w:val="00AE4378"/>
    <w:rsid w:val="00AE639A"/>
    <w:rsid w:val="00AE6CAB"/>
    <w:rsid w:val="00AF6908"/>
    <w:rsid w:val="00B01B14"/>
    <w:rsid w:val="00B01F3E"/>
    <w:rsid w:val="00B048A4"/>
    <w:rsid w:val="00B1022B"/>
    <w:rsid w:val="00B13DA3"/>
    <w:rsid w:val="00B200E7"/>
    <w:rsid w:val="00B20449"/>
    <w:rsid w:val="00B20A1F"/>
    <w:rsid w:val="00B21260"/>
    <w:rsid w:val="00B21C6C"/>
    <w:rsid w:val="00B2254C"/>
    <w:rsid w:val="00B31809"/>
    <w:rsid w:val="00B32AF9"/>
    <w:rsid w:val="00B33E57"/>
    <w:rsid w:val="00B342BA"/>
    <w:rsid w:val="00B362CE"/>
    <w:rsid w:val="00B4525F"/>
    <w:rsid w:val="00B50D59"/>
    <w:rsid w:val="00B57CC6"/>
    <w:rsid w:val="00B721B9"/>
    <w:rsid w:val="00B728D7"/>
    <w:rsid w:val="00B821B8"/>
    <w:rsid w:val="00B8662E"/>
    <w:rsid w:val="00B879A8"/>
    <w:rsid w:val="00B87BED"/>
    <w:rsid w:val="00B94E74"/>
    <w:rsid w:val="00BA1F71"/>
    <w:rsid w:val="00BA29D3"/>
    <w:rsid w:val="00BA5D91"/>
    <w:rsid w:val="00BC181F"/>
    <w:rsid w:val="00BC25B0"/>
    <w:rsid w:val="00BC2800"/>
    <w:rsid w:val="00BC7098"/>
    <w:rsid w:val="00BD2F2E"/>
    <w:rsid w:val="00BD4F8B"/>
    <w:rsid w:val="00BD5208"/>
    <w:rsid w:val="00BE23ED"/>
    <w:rsid w:val="00BE58CE"/>
    <w:rsid w:val="00BF278E"/>
    <w:rsid w:val="00BF787F"/>
    <w:rsid w:val="00C07B51"/>
    <w:rsid w:val="00C220A7"/>
    <w:rsid w:val="00C262F9"/>
    <w:rsid w:val="00C272D8"/>
    <w:rsid w:val="00C3231A"/>
    <w:rsid w:val="00C3689C"/>
    <w:rsid w:val="00C377B7"/>
    <w:rsid w:val="00C41629"/>
    <w:rsid w:val="00C41959"/>
    <w:rsid w:val="00C42B81"/>
    <w:rsid w:val="00C45C75"/>
    <w:rsid w:val="00C7076C"/>
    <w:rsid w:val="00C70C82"/>
    <w:rsid w:val="00C739AD"/>
    <w:rsid w:val="00C75F54"/>
    <w:rsid w:val="00C76539"/>
    <w:rsid w:val="00C772E1"/>
    <w:rsid w:val="00C77FB8"/>
    <w:rsid w:val="00C83968"/>
    <w:rsid w:val="00C91291"/>
    <w:rsid w:val="00C97AB0"/>
    <w:rsid w:val="00CA634E"/>
    <w:rsid w:val="00CA6A9E"/>
    <w:rsid w:val="00CB408B"/>
    <w:rsid w:val="00CB7C00"/>
    <w:rsid w:val="00CC1B97"/>
    <w:rsid w:val="00CC7A22"/>
    <w:rsid w:val="00CC7A53"/>
    <w:rsid w:val="00CD2586"/>
    <w:rsid w:val="00CD6EC2"/>
    <w:rsid w:val="00CD7D9A"/>
    <w:rsid w:val="00CE280E"/>
    <w:rsid w:val="00CE6683"/>
    <w:rsid w:val="00CF2D74"/>
    <w:rsid w:val="00CF32D3"/>
    <w:rsid w:val="00CF67B0"/>
    <w:rsid w:val="00D00C41"/>
    <w:rsid w:val="00D123D7"/>
    <w:rsid w:val="00D12F8A"/>
    <w:rsid w:val="00D13824"/>
    <w:rsid w:val="00D179CC"/>
    <w:rsid w:val="00D30B3D"/>
    <w:rsid w:val="00D41453"/>
    <w:rsid w:val="00D41592"/>
    <w:rsid w:val="00D46D4F"/>
    <w:rsid w:val="00D50CB4"/>
    <w:rsid w:val="00D5232D"/>
    <w:rsid w:val="00D531DE"/>
    <w:rsid w:val="00D62DF2"/>
    <w:rsid w:val="00D73B6B"/>
    <w:rsid w:val="00D744E2"/>
    <w:rsid w:val="00D813A6"/>
    <w:rsid w:val="00D8216D"/>
    <w:rsid w:val="00D832C2"/>
    <w:rsid w:val="00D843FB"/>
    <w:rsid w:val="00D869FA"/>
    <w:rsid w:val="00DA0ECF"/>
    <w:rsid w:val="00DA149E"/>
    <w:rsid w:val="00DA7749"/>
    <w:rsid w:val="00DB1E02"/>
    <w:rsid w:val="00DB2EA0"/>
    <w:rsid w:val="00DB5255"/>
    <w:rsid w:val="00DB6AAC"/>
    <w:rsid w:val="00DC2184"/>
    <w:rsid w:val="00DC2A31"/>
    <w:rsid w:val="00DC4386"/>
    <w:rsid w:val="00DC69BD"/>
    <w:rsid w:val="00DD0C39"/>
    <w:rsid w:val="00DD50A5"/>
    <w:rsid w:val="00DD7BA7"/>
    <w:rsid w:val="00DE3A9C"/>
    <w:rsid w:val="00DE4883"/>
    <w:rsid w:val="00DE70F1"/>
    <w:rsid w:val="00DE725C"/>
    <w:rsid w:val="00DF09F2"/>
    <w:rsid w:val="00DF2DFF"/>
    <w:rsid w:val="00DF5F3C"/>
    <w:rsid w:val="00E04086"/>
    <w:rsid w:val="00E14A8F"/>
    <w:rsid w:val="00E222AD"/>
    <w:rsid w:val="00E33860"/>
    <w:rsid w:val="00E33F0F"/>
    <w:rsid w:val="00E36016"/>
    <w:rsid w:val="00E37ACF"/>
    <w:rsid w:val="00E42BFA"/>
    <w:rsid w:val="00E503E6"/>
    <w:rsid w:val="00E540F8"/>
    <w:rsid w:val="00E62BDD"/>
    <w:rsid w:val="00E74DBD"/>
    <w:rsid w:val="00E76A6A"/>
    <w:rsid w:val="00E81946"/>
    <w:rsid w:val="00E93BE8"/>
    <w:rsid w:val="00EA1E41"/>
    <w:rsid w:val="00EA30CF"/>
    <w:rsid w:val="00EB19CB"/>
    <w:rsid w:val="00EB3109"/>
    <w:rsid w:val="00EB5B83"/>
    <w:rsid w:val="00EC12ED"/>
    <w:rsid w:val="00EC2D19"/>
    <w:rsid w:val="00EE06DC"/>
    <w:rsid w:val="00EE1DCE"/>
    <w:rsid w:val="00EE2BD9"/>
    <w:rsid w:val="00EF0C68"/>
    <w:rsid w:val="00EF5B38"/>
    <w:rsid w:val="00EF7E23"/>
    <w:rsid w:val="00F01478"/>
    <w:rsid w:val="00F01896"/>
    <w:rsid w:val="00F0291E"/>
    <w:rsid w:val="00F03910"/>
    <w:rsid w:val="00F11FE7"/>
    <w:rsid w:val="00F123F6"/>
    <w:rsid w:val="00F16A54"/>
    <w:rsid w:val="00F2257B"/>
    <w:rsid w:val="00F278E3"/>
    <w:rsid w:val="00F33433"/>
    <w:rsid w:val="00F36E21"/>
    <w:rsid w:val="00F40986"/>
    <w:rsid w:val="00F462F5"/>
    <w:rsid w:val="00F5135D"/>
    <w:rsid w:val="00F51F9F"/>
    <w:rsid w:val="00F55BF4"/>
    <w:rsid w:val="00F56813"/>
    <w:rsid w:val="00F664FA"/>
    <w:rsid w:val="00F66EBC"/>
    <w:rsid w:val="00F70B75"/>
    <w:rsid w:val="00F73143"/>
    <w:rsid w:val="00F9254C"/>
    <w:rsid w:val="00F9737A"/>
    <w:rsid w:val="00FB567C"/>
    <w:rsid w:val="00FB7523"/>
    <w:rsid w:val="00FC0107"/>
    <w:rsid w:val="00FC2D3C"/>
    <w:rsid w:val="00FC747E"/>
    <w:rsid w:val="00FD07A4"/>
    <w:rsid w:val="00FD26F8"/>
    <w:rsid w:val="00FD6938"/>
    <w:rsid w:val="00FE2908"/>
    <w:rsid w:val="00FE4232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50689"/>
  <w15:chartTrackingRefBased/>
  <w15:docId w15:val="{8CC99966-8E72-9643-8A07-05C9A5D8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6A254F"/>
    <w:pPr>
      <w:spacing w:before="120" w:after="120"/>
    </w:pPr>
    <w:rPr>
      <w:rFonts w:ascii="Times New Roman" w:hAnsi="Times New Roman"/>
      <w:sz w:val="1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5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6A254F"/>
    <w:pPr>
      <w:contextualSpacing/>
      <w:jc w:val="both"/>
    </w:pPr>
    <w:rPr>
      <w:rFonts w:asciiTheme="minorHAnsi" w:eastAsiaTheme="majorEastAsia" w:hAnsiTheme="minorHAnsi" w:cstheme="majorBidi"/>
      <w:b/>
      <w:spacing w:val="-10"/>
      <w:kern w:val="28"/>
      <w:sz w:val="2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54F"/>
    <w:rPr>
      <w:rFonts w:eastAsiaTheme="majorEastAsia" w:cstheme="majorBidi"/>
      <w:b/>
      <w:spacing w:val="-10"/>
      <w:kern w:val="28"/>
      <w:sz w:val="20"/>
      <w:szCs w:val="56"/>
    </w:rPr>
  </w:style>
  <w:style w:type="paragraph" w:customStyle="1" w:styleId="Authorname">
    <w:name w:val="Author name"/>
    <w:basedOn w:val="Normal"/>
    <w:autoRedefine/>
    <w:qFormat/>
    <w:rsid w:val="00143397"/>
    <w:pPr>
      <w:spacing w:line="259" w:lineRule="auto"/>
      <w:jc w:val="both"/>
    </w:pPr>
    <w:rPr>
      <w:rFonts w:asciiTheme="minorHAnsi" w:eastAsiaTheme="minorHAnsi" w:hAnsiTheme="minorHAnsi"/>
      <w:b/>
      <w:sz w:val="20"/>
      <w:szCs w:val="20"/>
      <w:lang w:val="en-GB" w:eastAsia="en-US"/>
    </w:rPr>
  </w:style>
  <w:style w:type="paragraph" w:customStyle="1" w:styleId="Affiliation">
    <w:name w:val="Affiliation"/>
    <w:basedOn w:val="Normal"/>
    <w:autoRedefine/>
    <w:qFormat/>
    <w:rsid w:val="006A254F"/>
    <w:pPr>
      <w:jc w:val="both"/>
    </w:pPr>
    <w:rPr>
      <w:rFonts w:eastAsiaTheme="minorHAnsi" w:cstheme="minorHAnsi"/>
      <w:sz w:val="16"/>
      <w:szCs w:val="18"/>
      <w:vertAlign w:val="superscript"/>
      <w:lang w:eastAsia="en-US"/>
    </w:rPr>
  </w:style>
  <w:style w:type="paragraph" w:customStyle="1" w:styleId="Correspondingauthor">
    <w:name w:val="Corresponding author"/>
    <w:basedOn w:val="Normal"/>
    <w:autoRedefine/>
    <w:qFormat/>
    <w:rsid w:val="006A254F"/>
    <w:pPr>
      <w:spacing w:after="240"/>
    </w:pPr>
    <w:rPr>
      <w:rFonts w:eastAsiaTheme="minorHAnsi" w:cstheme="minorHAnsi"/>
      <w:sz w:val="16"/>
      <w:szCs w:val="18"/>
      <w:lang w:eastAsia="en-US"/>
    </w:rPr>
  </w:style>
  <w:style w:type="paragraph" w:customStyle="1" w:styleId="Affiliations">
    <w:name w:val="Affiliations"/>
    <w:basedOn w:val="Normal"/>
    <w:autoRedefine/>
    <w:qFormat/>
    <w:rsid w:val="006A254F"/>
    <w:pPr>
      <w:jc w:val="both"/>
    </w:pPr>
    <w:rPr>
      <w:rFonts w:cstheme="minorHAnsi"/>
      <w:sz w:val="16"/>
      <w:vertAlign w:val="superscript"/>
    </w:rPr>
  </w:style>
  <w:style w:type="paragraph" w:customStyle="1" w:styleId="Correspondingemail">
    <w:name w:val="Corresponding email"/>
    <w:basedOn w:val="Normal"/>
    <w:autoRedefine/>
    <w:qFormat/>
    <w:rsid w:val="00143397"/>
    <w:pPr>
      <w:spacing w:before="240" w:after="240"/>
      <w:jc w:val="both"/>
    </w:pPr>
    <w:rPr>
      <w:rFonts w:cstheme="minorHAnsi"/>
      <w:sz w:val="16"/>
    </w:rPr>
  </w:style>
  <w:style w:type="paragraph" w:customStyle="1" w:styleId="Abstract">
    <w:name w:val="&quot;Abstract&quot;"/>
    <w:basedOn w:val="Normal"/>
    <w:autoRedefine/>
    <w:qFormat/>
    <w:rsid w:val="00080ADE"/>
    <w:pPr>
      <w:jc w:val="both"/>
    </w:pPr>
    <w:rPr>
      <w:rFonts w:cstheme="minorHAnsi"/>
      <w:b/>
      <w:sz w:val="20"/>
      <w:lang w:val="en-US" w:eastAsia="en-GB"/>
    </w:rPr>
  </w:style>
  <w:style w:type="paragraph" w:customStyle="1" w:styleId="Captioncode">
    <w:name w:val="Caption_code"/>
    <w:basedOn w:val="Normal"/>
    <w:autoRedefine/>
    <w:qFormat/>
    <w:rsid w:val="006A254F"/>
    <w:pPr>
      <w:jc w:val="right"/>
    </w:pPr>
    <w:rPr>
      <w:b/>
      <w:sz w:val="28"/>
    </w:rPr>
  </w:style>
  <w:style w:type="paragraph" w:customStyle="1" w:styleId="Abstracttitle">
    <w:name w:val="Abstract title"/>
    <w:basedOn w:val="Title"/>
    <w:autoRedefine/>
    <w:qFormat/>
    <w:rsid w:val="00143397"/>
    <w:pPr>
      <w:spacing w:before="240"/>
    </w:pPr>
  </w:style>
  <w:style w:type="paragraph" w:customStyle="1" w:styleId="Textintanle">
    <w:name w:val="Text in tanle"/>
    <w:basedOn w:val="Normal"/>
    <w:autoRedefine/>
    <w:qFormat/>
    <w:rsid w:val="00E222AD"/>
    <w:pPr>
      <w:spacing w:before="60" w:after="60" w:line="276" w:lineRule="auto"/>
    </w:pPr>
    <w:rPr>
      <w:rFonts w:cs="Times New Roman"/>
      <w:b/>
      <w:bCs/>
      <w:sz w:val="20"/>
      <w:szCs w:val="20"/>
    </w:rPr>
  </w:style>
  <w:style w:type="paragraph" w:customStyle="1" w:styleId="Style1">
    <w:name w:val="Style1"/>
    <w:basedOn w:val="Heading3"/>
    <w:autoRedefine/>
    <w:qFormat/>
    <w:rsid w:val="005D05DB"/>
    <w:pPr>
      <w:numPr>
        <w:ilvl w:val="2"/>
        <w:numId w:val="1"/>
      </w:numPr>
      <w:spacing w:line="360" w:lineRule="auto"/>
      <w:jc w:val="both"/>
    </w:pPr>
    <w:rPr>
      <w:rFonts w:ascii="Times New Roman" w:hAnsi="Times New Roman"/>
      <w:i/>
      <w:noProof/>
      <w:color w:va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5DB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subsubtile">
    <w:name w:val="subsubtile"/>
    <w:basedOn w:val="BodyText"/>
    <w:autoRedefine/>
    <w:qFormat/>
    <w:rsid w:val="005D05DB"/>
    <w:pPr>
      <w:adjustRightInd w:val="0"/>
      <w:spacing w:after="100" w:afterAutospacing="1" w:line="276" w:lineRule="auto"/>
      <w:jc w:val="both"/>
    </w:pPr>
    <w:rPr>
      <w:noProof/>
      <w:sz w:val="24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5D05DB"/>
  </w:style>
  <w:style w:type="character" w:customStyle="1" w:styleId="BodyTextChar">
    <w:name w:val="Body Text Char"/>
    <w:basedOn w:val="DefaultParagraphFont"/>
    <w:link w:val="BodyText"/>
    <w:uiPriority w:val="99"/>
    <w:semiHidden/>
    <w:rsid w:val="005D05DB"/>
    <w:rPr>
      <w:rFonts w:ascii="Times New Roman" w:hAnsi="Times New Roman"/>
      <w:sz w:val="18"/>
    </w:rPr>
  </w:style>
  <w:style w:type="paragraph" w:customStyle="1" w:styleId="1111">
    <w:name w:val="1.1.1.1"/>
    <w:basedOn w:val="BodyText"/>
    <w:autoRedefine/>
    <w:qFormat/>
    <w:rsid w:val="005D05DB"/>
    <w:pPr>
      <w:numPr>
        <w:numId w:val="3"/>
      </w:numPr>
      <w:adjustRightInd w:val="0"/>
      <w:spacing w:after="100" w:afterAutospacing="1" w:line="276" w:lineRule="auto"/>
      <w:jc w:val="both"/>
    </w:pPr>
    <w:rPr>
      <w:i/>
      <w:noProof/>
      <w:sz w:val="24"/>
      <w:lang w:val="en-GB"/>
    </w:rPr>
  </w:style>
  <w:style w:type="paragraph" w:customStyle="1" w:styleId="level4">
    <w:name w:val="level 4"/>
    <w:basedOn w:val="Normal"/>
    <w:autoRedefine/>
    <w:qFormat/>
    <w:rsid w:val="005D05DB"/>
    <w:pPr>
      <w:spacing w:before="0" w:after="0" w:line="360" w:lineRule="auto"/>
      <w:jc w:val="both"/>
    </w:pPr>
    <w:rPr>
      <w:rFonts w:ascii="Arial" w:hAnsi="Arial"/>
      <w:b/>
      <w:i/>
      <w:noProof/>
      <w:sz w:val="22"/>
      <w:lang w:val="en-GB"/>
    </w:rPr>
  </w:style>
  <w:style w:type="paragraph" w:customStyle="1" w:styleId="AbstractTitle0">
    <w:name w:val="Abstract Title"/>
    <w:basedOn w:val="Normal"/>
    <w:qFormat/>
    <w:rsid w:val="00080ADE"/>
    <w:pPr>
      <w:jc w:val="center"/>
    </w:pPr>
    <w:rPr>
      <w:rFonts w:ascii="Times New Roman Bold" w:hAnsi="Times New Roman Bold" w:cs="Times New Roman"/>
      <w:b/>
      <w:caps/>
      <w:color w:val="131413"/>
      <w:sz w:val="24"/>
    </w:rPr>
  </w:style>
  <w:style w:type="paragraph" w:customStyle="1" w:styleId="AbstractAuthorNames">
    <w:name w:val="Abstract Author Names"/>
    <w:basedOn w:val="Normal"/>
    <w:qFormat/>
    <w:rsid w:val="00080ADE"/>
    <w:pPr>
      <w:jc w:val="center"/>
    </w:pPr>
    <w:rPr>
      <w:rFonts w:cs="Times New Roman"/>
      <w:color w:val="131413"/>
      <w:sz w:val="22"/>
    </w:rPr>
  </w:style>
  <w:style w:type="paragraph" w:customStyle="1" w:styleId="AbstractAffiliations">
    <w:name w:val="Abstract Affiliations"/>
    <w:basedOn w:val="NormalWeb"/>
    <w:qFormat/>
    <w:rsid w:val="00080ADE"/>
    <w:pPr>
      <w:spacing w:before="0" w:after="0"/>
      <w:jc w:val="center"/>
    </w:pPr>
    <w:rPr>
      <w:rFonts w:eastAsia="Times New Roman"/>
      <w:color w:val="131413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080ADE"/>
    <w:rPr>
      <w:rFonts w:cs="Times New Roman"/>
      <w:sz w:val="24"/>
    </w:rPr>
  </w:style>
  <w:style w:type="paragraph" w:customStyle="1" w:styleId="AbstractCorrespondingEmail">
    <w:name w:val="Abstract Corresponding Email"/>
    <w:basedOn w:val="NormalWeb"/>
    <w:qFormat/>
    <w:rsid w:val="00080ADE"/>
    <w:pPr>
      <w:spacing w:before="0" w:after="0"/>
      <w:jc w:val="center"/>
    </w:pPr>
    <w:rPr>
      <w:rFonts w:eastAsia="Times New Roman"/>
      <w:color w:val="131413"/>
      <w:sz w:val="20"/>
      <w:szCs w:val="20"/>
      <w:lang w:val="en-US" w:eastAsia="en-US"/>
    </w:rPr>
  </w:style>
  <w:style w:type="paragraph" w:customStyle="1" w:styleId="AbstractName">
    <w:name w:val="Abstract Name"/>
    <w:basedOn w:val="NormalWeb"/>
    <w:qFormat/>
    <w:rsid w:val="00080ADE"/>
    <w:pPr>
      <w:spacing w:before="0" w:after="240" w:line="360" w:lineRule="auto"/>
      <w:jc w:val="both"/>
    </w:pPr>
    <w:rPr>
      <w:rFonts w:eastAsia="Times New Roman"/>
      <w:b/>
      <w:color w:val="131413"/>
      <w:sz w:val="20"/>
      <w:szCs w:val="20"/>
      <w:lang w:val="en-US" w:eastAsia="en-US"/>
    </w:rPr>
  </w:style>
  <w:style w:type="paragraph" w:customStyle="1" w:styleId="AbtractBodyText">
    <w:name w:val="Abtract Body Text"/>
    <w:basedOn w:val="Normal"/>
    <w:qFormat/>
    <w:rsid w:val="00080ADE"/>
    <w:pPr>
      <w:spacing w:before="0" w:after="0"/>
      <w:jc w:val="both"/>
    </w:pPr>
    <w:rPr>
      <w:rFonts w:cs="Times New Roman"/>
      <w:sz w:val="22"/>
      <w:lang w:val="en-US"/>
    </w:rPr>
  </w:style>
  <w:style w:type="paragraph" w:customStyle="1" w:styleId="AbstractKeywords">
    <w:name w:val="Abstract Keywords"/>
    <w:basedOn w:val="Normal"/>
    <w:qFormat/>
    <w:rsid w:val="00080ADE"/>
    <w:pPr>
      <w:spacing w:before="0" w:after="0"/>
      <w:jc w:val="both"/>
    </w:pPr>
    <w:rPr>
      <w:rFonts w:cs="Times New Roman"/>
      <w:b/>
      <w:sz w:val="22"/>
      <w:lang w:val="en-US"/>
    </w:rPr>
  </w:style>
  <w:style w:type="table" w:styleId="TableGrid">
    <w:name w:val="Table Grid"/>
    <w:basedOn w:val="TableNormal"/>
    <w:uiPriority w:val="39"/>
    <w:rsid w:val="0062109E"/>
    <w:rPr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10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09E"/>
    <w:pPr>
      <w:spacing w:before="0" w:after="0"/>
    </w:pPr>
    <w:rPr>
      <w:rFonts w:asciiTheme="minorHAnsi" w:eastAsia="SimSun" w:hAnsiTheme="minorHAns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09E"/>
    <w:rPr>
      <w:rFonts w:eastAsia="SimSun"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72762A"/>
    <w:rPr>
      <w:rFonts w:ascii="Times New Roman" w:hAnsi="Times New Roman"/>
      <w:sz w:val="18"/>
    </w:rPr>
  </w:style>
  <w:style w:type="character" w:styleId="Hyperlink">
    <w:name w:val="Hyperlink"/>
    <w:basedOn w:val="DefaultParagraphFont"/>
    <w:uiPriority w:val="99"/>
    <w:unhideWhenUsed/>
    <w:rsid w:val="00832EF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07A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1E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40FE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230"/>
    <w:pPr>
      <w:spacing w:before="120" w:after="120"/>
    </w:pPr>
    <w:rPr>
      <w:rFonts w:ascii="Times New Roman" w:eastAsiaTheme="minorEastAsia" w:hAnsi="Times New Roman"/>
      <w:b/>
      <w:bCs/>
      <w:lang w:val="en-MY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230"/>
    <w:rPr>
      <w:rFonts w:ascii="Times New Roman" w:eastAsia="SimSun" w:hAnsi="Times New Roman"/>
      <w:b/>
      <w:bCs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F11FE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11FE7"/>
    <w:rPr>
      <w:rFonts w:ascii="Times New Roman" w:hAnsi="Times New Roman"/>
      <w:sz w:val="18"/>
    </w:rPr>
  </w:style>
  <w:style w:type="paragraph" w:styleId="Footer">
    <w:name w:val="footer"/>
    <w:basedOn w:val="Normal"/>
    <w:link w:val="FooterChar"/>
    <w:uiPriority w:val="99"/>
    <w:unhideWhenUsed/>
    <w:rsid w:val="00F11FE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11FE7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1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sitem.herts.ac.uk/aeru/ppd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esticideinfo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ubchem.ncbi.nlm.nih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dorr.com/wp-content/uploads/2021/02/ANTRACOL-MSDS-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8</Pages>
  <Words>2426</Words>
  <Characters>13832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</dc:creator>
  <cp:keywords/>
  <dc:description/>
  <cp:lastModifiedBy>reviewer</cp:lastModifiedBy>
  <cp:revision>206</cp:revision>
  <dcterms:created xsi:type="dcterms:W3CDTF">2023-08-07T16:25:00Z</dcterms:created>
  <dcterms:modified xsi:type="dcterms:W3CDTF">2023-08-31T04:05:00Z</dcterms:modified>
</cp:coreProperties>
</file>