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FA29B" w14:textId="77777777" w:rsidR="00885590" w:rsidRDefault="00885590" w:rsidP="00885590">
      <w:pPr>
        <w:pStyle w:val="ListParagraph"/>
        <w:numPr>
          <w:ilvl w:val="0"/>
          <w:numId w:val="1"/>
        </w:numPr>
        <w:jc w:val="both"/>
      </w:pPr>
      <w:r>
        <w:t>Supplementary Table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557"/>
        <w:gridCol w:w="1438"/>
        <w:gridCol w:w="1118"/>
      </w:tblGrid>
      <w:tr w:rsidR="00885590" w:rsidRPr="009C0B33" w14:paraId="5BA31FC1" w14:textId="77777777" w:rsidTr="005A2212">
        <w:trPr>
          <w:trHeight w:val="380"/>
        </w:trPr>
        <w:tc>
          <w:tcPr>
            <w:tcW w:w="4678" w:type="dxa"/>
            <w:gridSpan w:val="4"/>
            <w:tcBorders>
              <w:bottom w:val="single" w:sz="4" w:space="0" w:color="FFFFFF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8DD7F9" w14:textId="77777777" w:rsidR="00885590" w:rsidRPr="009C0B33" w:rsidRDefault="00885590" w:rsidP="005A2212">
            <w:pPr>
              <w:jc w:val="both"/>
            </w:pPr>
            <w:r w:rsidRPr="00C30CBE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Table 1. </w:t>
            </w:r>
            <w:r w:rsidRPr="00C30CBE">
              <w:rPr>
                <w:color w:val="000000"/>
                <w:sz w:val="18"/>
                <w:szCs w:val="18"/>
                <w:lang w:val="en-US"/>
              </w:rPr>
              <w:t xml:space="preserve">Characteristics of patients included in the histological study of hippocampal vasculature. </w:t>
            </w:r>
            <w:r w:rsidRPr="009C0B33">
              <w:rPr>
                <w:color w:val="000000"/>
                <w:sz w:val="18"/>
                <w:szCs w:val="18"/>
              </w:rPr>
              <w:t>(Age is indicated in years; M=male; F=female)</w:t>
            </w:r>
          </w:p>
        </w:tc>
      </w:tr>
      <w:tr w:rsidR="00885590" w:rsidRPr="009C0B33" w14:paraId="4FEDFC3D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62713" w14:textId="77777777" w:rsidR="00885590" w:rsidRPr="00426BDF" w:rsidRDefault="00885590" w:rsidP="005A2212">
            <w:pPr>
              <w:jc w:val="center"/>
              <w:rPr>
                <w:color w:val="FFFFFF" w:themeColor="background1"/>
              </w:rPr>
            </w:pPr>
            <w:r w:rsidRPr="00426BDF">
              <w:rPr>
                <w:b/>
                <w:bCs/>
                <w:color w:val="FFFFFF" w:themeColor="background1"/>
                <w:sz w:val="18"/>
                <w:szCs w:val="18"/>
              </w:rPr>
              <w:t>ID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5D653" w14:textId="77777777" w:rsidR="00885590" w:rsidRPr="00426BDF" w:rsidRDefault="00885590" w:rsidP="005A2212">
            <w:pPr>
              <w:jc w:val="center"/>
              <w:rPr>
                <w:color w:val="FFFFFF" w:themeColor="background1"/>
              </w:rPr>
            </w:pPr>
            <w:r w:rsidRPr="00426BDF">
              <w:rPr>
                <w:b/>
                <w:bCs/>
                <w:color w:val="FFFFFF" w:themeColor="background1"/>
                <w:sz w:val="18"/>
                <w:szCs w:val="18"/>
              </w:rPr>
              <w:t>Diagnosis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C007F" w14:textId="77777777" w:rsidR="00885590" w:rsidRPr="00426BDF" w:rsidRDefault="00885590" w:rsidP="005A2212">
            <w:pPr>
              <w:jc w:val="center"/>
              <w:rPr>
                <w:color w:val="FFFFFF" w:themeColor="background1"/>
              </w:rPr>
            </w:pPr>
            <w:r w:rsidRPr="00426BDF">
              <w:rPr>
                <w:b/>
                <w:bCs/>
                <w:color w:val="FFFFFF" w:themeColor="background1"/>
                <w:sz w:val="18"/>
                <w:szCs w:val="18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BF9E1" w14:textId="77777777" w:rsidR="00885590" w:rsidRPr="00426BDF" w:rsidRDefault="00885590" w:rsidP="005A2212">
            <w:pPr>
              <w:jc w:val="center"/>
              <w:rPr>
                <w:color w:val="FFFFFF" w:themeColor="background1"/>
              </w:rPr>
            </w:pPr>
            <w:r w:rsidRPr="00426BDF">
              <w:rPr>
                <w:b/>
                <w:bCs/>
                <w:color w:val="FFFFFF" w:themeColor="background1"/>
                <w:sz w:val="18"/>
                <w:szCs w:val="18"/>
              </w:rPr>
              <w:t>Age</w:t>
            </w:r>
          </w:p>
        </w:tc>
      </w:tr>
      <w:tr w:rsidR="00885590" w:rsidRPr="009C0B33" w14:paraId="1D4B14F9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27F48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09E62B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CFC095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1C007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83</w:t>
            </w:r>
          </w:p>
        </w:tc>
      </w:tr>
      <w:tr w:rsidR="00885590" w:rsidRPr="009C0B33" w14:paraId="0390B16F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706753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38D74F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A8CAB6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5A03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85</w:t>
            </w:r>
          </w:p>
        </w:tc>
      </w:tr>
      <w:tr w:rsidR="00885590" w:rsidRPr="009C0B33" w14:paraId="55EEE771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39310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DBF4D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80DBC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7CC71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69</w:t>
            </w:r>
          </w:p>
        </w:tc>
      </w:tr>
      <w:tr w:rsidR="00885590" w:rsidRPr="009C0B33" w14:paraId="7C148F17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1C054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C2E09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6EC8BE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17E0B7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73</w:t>
            </w:r>
          </w:p>
        </w:tc>
      </w:tr>
      <w:tr w:rsidR="00885590" w:rsidRPr="009C0B33" w14:paraId="188521ED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C2518D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BF7327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B16C58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964941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74</w:t>
            </w:r>
          </w:p>
        </w:tc>
      </w:tr>
      <w:tr w:rsidR="00885590" w:rsidRPr="009C0B33" w14:paraId="417D9091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3365F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HD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F9B9F8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Control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6048AB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D09F57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Unknown</w:t>
            </w:r>
          </w:p>
        </w:tc>
      </w:tr>
      <w:tr w:rsidR="00885590" w:rsidRPr="009C0B33" w14:paraId="43C273DD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FDAD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B24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1B9E4F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AD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95109F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AB6805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65</w:t>
            </w:r>
          </w:p>
        </w:tc>
      </w:tr>
      <w:tr w:rsidR="00885590" w:rsidRPr="009C0B33" w14:paraId="19493FCE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E3BC48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B58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BAC536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AD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C8528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FD0F85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83</w:t>
            </w:r>
          </w:p>
        </w:tc>
      </w:tr>
      <w:tr w:rsidR="00885590" w:rsidRPr="009C0B33" w14:paraId="738D4D4F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217730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B63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E62C80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AD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60FF3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DEDB3C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88</w:t>
            </w:r>
          </w:p>
        </w:tc>
      </w:tr>
      <w:tr w:rsidR="00885590" w:rsidRPr="009C0B33" w14:paraId="3D69579B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DBB89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B49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45AAD0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AD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B6B03F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94540E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62</w:t>
            </w:r>
          </w:p>
        </w:tc>
      </w:tr>
      <w:tr w:rsidR="00885590" w:rsidRPr="009C0B33" w14:paraId="7671DB85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2A9D5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B59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49FFA9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AD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1C179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818F2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78</w:t>
            </w:r>
          </w:p>
        </w:tc>
      </w:tr>
      <w:tr w:rsidR="00885590" w:rsidRPr="009C0B33" w14:paraId="31F504AE" w14:textId="77777777" w:rsidTr="005A2212">
        <w:trPr>
          <w:trHeight w:val="227"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FF74D5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B32</w:t>
            </w:r>
          </w:p>
        </w:tc>
        <w:tc>
          <w:tcPr>
            <w:tcW w:w="13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31B811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AD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6F2FDA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8BA991" w14:textId="77777777" w:rsidR="00885590" w:rsidRPr="009C0B33" w:rsidRDefault="00885590" w:rsidP="005A2212">
            <w:pPr>
              <w:jc w:val="center"/>
            </w:pPr>
            <w:r w:rsidRPr="009C0B33">
              <w:rPr>
                <w:color w:val="000000"/>
                <w:sz w:val="18"/>
                <w:szCs w:val="18"/>
              </w:rPr>
              <w:t>95</w:t>
            </w:r>
          </w:p>
        </w:tc>
      </w:tr>
    </w:tbl>
    <w:p w14:paraId="1FC15B5C" w14:textId="77777777" w:rsidR="00885590" w:rsidRDefault="00885590" w:rsidP="00885590">
      <w:pPr>
        <w:pStyle w:val="ListParagraph"/>
        <w:jc w:val="both"/>
      </w:pPr>
    </w:p>
    <w:p w14:paraId="30535924" w14:textId="77777777" w:rsidR="000D4074" w:rsidRDefault="000D4074"/>
    <w:sectPr w:rsidR="000D4074">
      <w:headerReference w:type="default" r:id="rId5"/>
      <w:foot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57972" w14:textId="77777777" w:rsidR="00AC1175" w:rsidRDefault="008855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3A0D544" w14:textId="77777777" w:rsidR="00AC1175" w:rsidRDefault="0088559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8B39" w14:textId="77777777" w:rsidR="00AC1175" w:rsidRDefault="008855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25CFA"/>
    <w:multiLevelType w:val="multilevel"/>
    <w:tmpl w:val="659440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90"/>
    <w:rsid w:val="000D4074"/>
    <w:rsid w:val="001E4B73"/>
    <w:rsid w:val="005314AC"/>
    <w:rsid w:val="00885590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73F4F"/>
  <w15:chartTrackingRefBased/>
  <w15:docId w15:val="{00ECB639-AC86-46DB-86B6-0029D8F4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AR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90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-US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Springer Nature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2023-09-05T08:57:00Z</dcterms:created>
  <dcterms:modified xsi:type="dcterms:W3CDTF">2023-09-05T08:57:00Z</dcterms:modified>
</cp:coreProperties>
</file>