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7D9" w:rsidRDefault="006057D9" w:rsidP="006057D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Additional file A full lists of included SRs</w:t>
      </w:r>
      <w:bookmarkStart w:id="0" w:name="_GoBack"/>
      <w:bookmarkEnd w:id="0"/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Abraha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I, Binda GA,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Montedori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Arezzo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Cirocchi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R. Laparoscopic versus open resection for sigmoid diverticulitis.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2017;11(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):CD009277.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Agarwal N, Jain A, Garg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Mojadidi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MK, Mahmoud AN, Patel NK, et al. Staged versus index procedure complete revascularization in ST-elevation myocardial infarction: A meta-analysis.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Interv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2017;30(5):397-404.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Al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Otaibi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Gupta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Belley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-Cote EP,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Alsagheir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Spence J, Parry D, et al. Mini-thoracotomy vs. conventional sternotomy mitral valve surgery: a systematic review and meta-analysis.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Cardiovasc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(Torino). 2017;58(3):489-96.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Alcelik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Blomfield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Ozturk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Soni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Charity R,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Acornley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A. A comparison of short term radiological alignment outcomes of the patient specific and standard instrumentation for primary total knee arthroplasty: A systematic review and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Acta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Orthop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Traumatol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Turc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2017;51(3):215-22.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Allievi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N,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Ceresoli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Fugazzola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Montori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Coccolini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Ansaloni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L. Endoscopic Stenting as Bridge to Surgery versus Emergency Resection for Left-Sided Malignant Colorectal Obstruction: An Updated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Oncol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2017;2017(19-20):2863272.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Anderson PA,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Nassr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Currier BL, Sebastian AS, Arnold PM,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Fehlings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MG, et al. Evaluation of Adverse Events in Total Disc Replacement: A Meta-Analysis of FDA Summary of Safety and Effectiveness Data. Global Spine J. 2017;7(1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Suppl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):76S-83S.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Antoniou GA,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Georgiadis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GS, Antoniou SA, Makar RR,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Smout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JD,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Torella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F. Bypass surgery for chronic lower limb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ischaemia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2017;4(3):CD002000.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Antoniou SA,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Mavridis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Hajibandeh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Hajibandeh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Antoniou GA,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Gorter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et al. Optimal stump management in laparoscopic appendectomy: A network meta-analysis by the Minimally Invasive Surgery Synthesis of Interventions and Outcomes Network. Surgeon. 2018;16(2):119-24.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: 10.1016/j.surge.2017.07.005. </w:t>
      </w:r>
      <w:proofErr w:type="spellStart"/>
      <w:proofErr w:type="gramStart"/>
      <w:r w:rsidRPr="006057D9">
        <w:rPr>
          <w:rFonts w:ascii="Times New Roman" w:hAnsi="Times New Roman" w:cs="Times New Roman"/>
          <w:sz w:val="20"/>
          <w:szCs w:val="20"/>
        </w:rPr>
        <w:t>Epub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 Aug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 31.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Arezzo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Passera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Lo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Secco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Verra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Bonino MA,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Targarona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E, et al. Stent as bridge to surgery for left-sided malignant colonic obstruction reduces adverse events and stoma rate compared with emergency surgery: results of a systematic review and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Gastrointest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Endosc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2017;86(3):416-26.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Bavishi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C, Baber U,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Panwar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Pirrotta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Dangas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GD, Moreno P, et al. Efficacy and safety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everolimus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zotarolimus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-eluting stents versus first-generation drug-eluting stents in patients with diabetes: A meta-analysis of randomized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2017;230(2):310-8.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Bravo CA,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Hirji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SA, Bhatt DL,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Kataria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Faxon DP,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Ohman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EM, et al. Complete versus culprit-only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revascularisation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in ST elevation myocardial infarction with multi-vessel disease.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2017;5(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Suppl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2):CD011986.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Bundhun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Yanamala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CM, Huang WQ. Comparing Stent Thrombosis associated with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Zotarolimus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Eluting Stents versus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Everolimus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Eluting Stents at 1 year follow up: a systematic review and meta-analysis of 6 randomized controlled trials. BMC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Cardiovasc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Disord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2017;17(1):84.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Burrage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Moore P, Cole C, Cox S, Lo WC, Rafter A, et al.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Transcatheter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Aortic Valve Replacement is Associated with Comparable Clinical Outcomes to Open Aortic Valve Surgery but with a Reduced Length of In-Patient Hospital Stay: A Systematic Review and Meta-Analysis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Randomised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Trials. Heart Lung Circ. 2017;26(3):285-95.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>Carson-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Chahhoud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KV,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Wakai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van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Agteren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JE, Smith BJ, McCabe G,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Brinn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MP, et al. Simple </w:t>
      </w:r>
      <w:r w:rsidRPr="006057D9">
        <w:rPr>
          <w:rFonts w:ascii="Times New Roman" w:hAnsi="Times New Roman" w:cs="Times New Roman"/>
          <w:sz w:val="20"/>
          <w:szCs w:val="20"/>
        </w:rPr>
        <w:lastRenderedPageBreak/>
        <w:t xml:space="preserve">aspiration versus intercostal tube drainage for primary spontaneous pneumothorax in adults.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2017;9(1):CD004479.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Chapman SJ, Wood B, Drake TM, Young N, Jayne DG. Systematic Review and Meta-analysis of Prophylactic Mesh During Primary Stoma Formation to Prevent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Parastomal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Hernia. Dis Colon Rectum. 2017;60(1):107-15.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Charoenkwan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Iheozor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-Ejiofor Z,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Rerkasem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Matovinovic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E. Scalpel versus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electrosurgery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for major abdominal incisions.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2017;6(1):CD005987.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Charoenkwan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Kietpeerakool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C. Retroperitoneal drainage versus no drainage after pelvic lymphadenectomy for the prevention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lymphocyst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formation in women with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gynaecological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malignancies.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2017;6(6):CD007387.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Chen BL,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Guo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JB, Zhang HW, Zhang YJ, Zhu Y, Zhang J, et al. Surgical versus non-operative treatment for lumbar disc herniation: a systematic review and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Clin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Rehabil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2018;32(2):146-60.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Cheng JW, Li Y, Xing WQ,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Lv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HW, Wang HR. Laparoscopic Heller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myotomy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is not superior to pneumatic dilation in the management of primary achalasia: Conclusions of a systematic review and meta-analysis of randomized controlled trials. Medicine (Baltimore). 2017;96(7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6114.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: 10.1097/MD.0000000000006114.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Cheng Y,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Briarava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Lai M, Wang X,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Tu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B, Cheng N, et al.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Pancreaticojejunostomy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versus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pancreaticogastrostomy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reconstruction for the prevention of postoperative pancreatic fistula following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pancreaticoduodenectomy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2017;9(1):CD012257.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Cheng Y,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Xiong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X, Lu J, Wu S, Zhou R, Cheng N. Early versus delayed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appendicectomy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for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appendiceal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phlegmon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or abscess.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2017;6(26):CD011670.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Ciccotti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Secrist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Tjoumakaris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Ciccotti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MG, Freedman KB. Anatomic Anterior Cruciate Ligament Reconstruction via Independent Tunnel Drilling: A Systematic Review of Randomized Controlled Trials Comparing Patellar Tendon and Hamstring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Autografts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Arthroscopy. 2017;33(5):1062-71 e5.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Cirocchi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Di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Saverio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Weber DG,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Tabola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Abraha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I, Randolph J, et al. Laparoscopic lavage versus surgical resection for acute diverticulitis with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generalised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peritonitis: a systematic review and meta-analysis. Tech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Coloproctol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2017;21(2):93-110.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Cohen R, Le Roux CW,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Junqueira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Ribeiro RA,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Luque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A. Roux-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-Y Gastric Bypass in Type 2 Diabetes Patients with Mild Obesity: 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 Systematic Review and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Obes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Surg. 2017;27(10):2733-9.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Collet C, Asano T, Miyazaki Y,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Tenekecioglu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Katagiri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Y,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Sotomi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Y, et al. Late thrombotic events after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bioresorbable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scaffold implantation: a systematic review and meta-analysis of randomized clinical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Eur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Heart J. 2017;38(33):2559-66.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Coppolino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G, Pisano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Rivoli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L,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Bolignano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D. Renal denervation for resistant hypertension.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2017;2(1):CD011499.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Cornille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JB, Pathak S, Daniels IR, Smart NJ. Prophylactic mesh use during primary stoma formation to prevent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parastomal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hernia. Ann 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Coll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Engl. 2017;99(1):2-11.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Cross AJ, Buchwald PL,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Frizelle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Eglinton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TW. Meta-analysis of prophylactic mesh to prevent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parastomal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hernia. Br J Surg. 2017;104(3):179-86.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Cui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Lyu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Song X, Yuan F, Xu F, Zhang M, et al. Drug-eluting balloon versus bare-mental stent and drug-eluting stent for de novo coronary artery disease: A systematic review and meta-analysis of 14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PLoS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One. 2017;12(4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0176365.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lastRenderedPageBreak/>
        <w:t>Dahal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Rijal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Shahukhal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Sharma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Watti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Azrin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et al. Comparison of manual compression and vascular hemostasis devices after coronary angiography or percutaneous coronary intervention through femoral artery access: A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Cardiovasc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Revasc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Med. 2018;19(2):151-62.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Dai L,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Shuai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J. Laparoscopic versus open appendectomy in adults and children: A meta-analysis of randomized controlled trials. United European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Gastroenterol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J. 2017;5(4):542-53.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De Luca G, Smits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Hofma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SH, Di Lorenzo E,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Vlachojannis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Van't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Hof AWJ, et al.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Everolimus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eluting stent vs first generation drug-eluting stent in primary angioplasty: A pooled patient-level meta-analysis of randomized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2017;244(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):121-7.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De Rosa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Polimeni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Sabatino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Indolfi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C. Long-term outcomes of coronary artery bypass grafting versus stent-PCI for unprotected left main disease: a meta-analysis. BMC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Cardiovasc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Disord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2017;17(1):240.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Deng L,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Xiong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Xia Q. Single-incision versus conventional three-incision laparoscopic appendectomy: A meta-analysis of randomized controlled trials.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Evid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Based Med. 2017;10(3):196-206.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>Deng S, Sun Z, Zhang C, Chen G, Li J. Surgical Treatment Versus Conservative Management for Acute Achilles Tendon Rupture: A Systematic Review and Meta-Analysis of Randomized Controlled Trials. J Foot Ankle Surg. 2017;56(6):1236-43.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Devitt BM, Bell SW, Webster KE, Feller JA, Whitehead TS. Surgical treatments of cartilage defects of the knee: Systematic review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randomised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controlled trials. Knee. 2017;24(3):508-17.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Diniz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Botelho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RV. Is fusion necessary for thoracolumbar burst fracture treated with spinal fixation? A systematic review and meta-analysis.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Neurosurg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Spine. 2017;27(5):584-92.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>Dong L, Xu Z, Chen X, Wang D, Li D, Liu T, et al. The change of adjacent segment after cervical disc arthroplasty compared with anterior cervical discectomy and fusion: a meta-analysis of randomized controlled trials. Spine J. 2017;17(10):1549-58.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Dressler J, Jorgensen LN. The use of expanding ports in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laparo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-endoscopic single-site surgery may cause more pain: a meta-analysis of randomized clinical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Endosc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2017;31(11):4400-11.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Du X, Wu JM, Hu ZW, Wang F, Wang ZG, Zhang C, et al. Laparoscopic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Nissen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(total) versus anterior 180 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degrees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 fundoplication for gastro-esophageal reflux disease: A meta-analysis and systematic review. Medicine (Baltimore). 2017;96(37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8085.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El-Hayek G, Bangalore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Casso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Dominguez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Devireddy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Jaber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W, Kumar G, et al. Meta-Analysis of Randomized Clinical Trials Comparing Biodegradable Polymer Drug-Eluting Stent to Second-Generation Durable Polymer Drug-Eluting Stents. JACC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Cardiovasc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Interv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2017;10(5):462-73.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Emile SH,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Elfeki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Desarda's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technique versus Lichtenstein technique for the treatment of primary inguinal hernia: a systematic review and meta-analysis of randomized controlled trials. Hernia. 2018;22(3):385-95.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Fan T, Li Y, Deng WW, Wu T, Zhang W. Short Implants (5 to 8 mm) Versus Longer Implants (&gt;8 mm) with Sinus Lifting in Atrophic Posterior Maxilla: A Meta-Analysis of RCTs.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Clin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Implant Dent R. 2017;19(1):207-15.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Farag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Rehman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Sains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Baig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Sajid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MS. Early vs delayed closure of loop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defunctioning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ileostomy in patients undergoing distal colorectal resections: an integrated systematic review and meta-analysis of published randomized controlled trials. Colorectal Dis. 2017;19(12):1050-7.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Fergo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Burcharth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Pommergaard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Kildebro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N, Rosenberg J. Three-dimensional laparoscopy </w:t>
      </w:r>
      <w:r w:rsidRPr="006057D9">
        <w:rPr>
          <w:rFonts w:ascii="Times New Roman" w:hAnsi="Times New Roman" w:cs="Times New Roman"/>
          <w:sz w:val="20"/>
          <w:szCs w:val="20"/>
        </w:rPr>
        <w:lastRenderedPageBreak/>
        <w:t>vs 2-dimensional laparoscopy with high-definition technology for abdominal surgery: a systematic review. Am J Surg. 2017;213(1):159-70.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Frost JA, Webster KE, Bryant A, Morrison J. Lymphadenectomy for the management of endometrial cancer.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2017;10(8):CD007585.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Gaffar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Habib B,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Filion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KB,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Reynier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Eisenberg MJ. Optimal Timing of Complete Revascularization in Acute Coronary Syndrome: A Systematic Review and Meta-Analysis. J Am Heart Assoc. 2017;6(4):10.1155/2017/7075935.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Epub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2017 Mar 15.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Gao K, Sun Y, Yang M, Han L, Chen L, Hu W, et al. Efficacy and safety of polymer-free stent versus polymer-permanent drug-eluting stent in patients with acute coronary syndrome: a meta-analysis of randomized control trials. BMC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Cardiovasc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Disord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2017;17(1):194.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Gao L, Liu Y, Sun Z, Wang Y, Cao F, Chen Y. Percutaneous coronary intervention using drug-eluting stents versus coronary artery bypass graft surgery in left main coronary artery disease an updated meta-analysis of randomized clinical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Oncotarget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2017;8(39):66449-57.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Gao YC, Chen J, Qin Q, Chen H, Wang W, Zhao J, et al. Efficacy and safety of laparoscopic bile duct exploration versus endoscopic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sphincterotomy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for concomitant gallstones and common bile duct stones: A meta-analysis of randomized controlled trials. Medicine (Baltimore). 2017;96(37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7925.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Garg A, Rao SV, Agrawal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Theodoropoulos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Mennuni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Sharma A, et al. Meta-Analysis of Randomized Controlled Trials of Percutaneous Coronary Intervention 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With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 Drug-Eluting Stents Versus Coronary Artery Bypass Grafting in Left Main Coronary Artery Disease. Am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2017;119(12):1942-8.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Giacoppo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Colleran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Cassese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Frangieh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AH,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Wiebe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Joner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et al. Percutaneous Coronary Intervention 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vs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 Coronary Artery Bypass Grafting in Patients With Left Main Coronary Artery Stenosis: A Systematic Review and Meta-analysis. JAMA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2017;2(10):1079-88.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Gimzewska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Jackson AI,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Yeoh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SE, Clarke M. Totally percutaneous versus surgical cut-down femoral artery access for elective bifurcated abdominal endovascular aneurysm repair.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2017;2(2):CD010185.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Glazener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CM, Cooper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Mashayekhi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A. Anterior vaginal repair for urinary incontinence in women.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2017;7(6):CD001755.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Gozdek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Pawliszak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W,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Hagner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W,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Zalewski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Kowalewski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Paparella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D, et al. Systematic review and meta-analysis of randomized controlled trials assessing safety and efficacy of posterior pericardial drainage in patients undergoing heart surgery.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Thorac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Cardiovasc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Surg. 2017;153(4):865-75 e12.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Grant MC, Yang D, Wu CL,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Makary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MA, Wick EC. Impact of Enhanced Recovery After Surgery and Fast Track Surgery Pathways on Healthcare-associated Infections: Results 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From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 a Systematic Review and Meta-analysis. Ann Surg. 2017;265(1):68-79.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Hao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XY, Shen YF, Wei YG, Liu F, Li HY, Li B. Safety and effectiveness of day-surgery laparoscopic cholecystectomy is still uncertain: meta-analysis of eight randomized controlled trials based on GRADE approach. Surgical Endoscopy and Other Interventional Techniques. 2017;31(12):4950-63.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Haueter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Schutz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Raptis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Clavien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PA, Zuber M. Meta-analysis of single-port versus conventional laparoscopic cholecystectomy comparing body image and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cosmesis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Br J Surg. 2017;104(9):1141-59.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Holihan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JL, Hannon C, Goodenough C, Flores-Gonzalez JR,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Itani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Olavarria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O, et al. Ventral </w:t>
      </w:r>
      <w:r w:rsidRPr="006057D9">
        <w:rPr>
          <w:rFonts w:ascii="Times New Roman" w:hAnsi="Times New Roman" w:cs="Times New Roman"/>
          <w:sz w:val="20"/>
          <w:szCs w:val="20"/>
        </w:rPr>
        <w:lastRenderedPageBreak/>
        <w:t xml:space="preserve">Hernia Repair: A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Infect (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Larchmt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). 2017;18(6):647-58.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Huo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ZC, Liu G, Li XY, Liu F, Fan WJ, Guan RH, et al. Use of a disposable circumcision suture device versus conventional circumcision: a systematic review and meta-analysis. Asian Journal of Andrology. 2017;19(3):362-7.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Huttner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FJ, Probst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Knebel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Strobel O,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Hackert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T, Ulrich A, et al. Meta-analysis of prophylactic abdominal drainage in pancreatic surgery. Br J Surg. 2017;104(6):660-8.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Ilic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D, Evans SM, Allan CA, Jung JH, Murphy D,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Frydenberg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M. Laparoscopic and robotic-assisted versus open radical prostatectomy for the treatment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localised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prostate cancer.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2017;9(5):CD009625.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Jin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B, Chen MT,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Fei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YT, Du SD, Mao YL. Safety and efficacy for laparoscopic versus open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hepatectomy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: A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Oncol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2018;27(2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):A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26-A34.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Kakkos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Kakisis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Tsolakis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Geroulakos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G. Endarterectomy achieves lower stroke and death rates compared with stenting in patients with asymptomatic carotid stenosis.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Vasc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Surg. 2017;66(2):607-17.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Kallidonis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Ntasiotis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Knoll T,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Sarica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Papatsoris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Somani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BK, et al. Minimally Invasive Surgical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Ureterolithotomy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Versus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Ureteroscopic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Lithotripsy for Large Ureteric Stones: A Systematic Review and Meta-analysis of the Literature.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Eur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Urol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Focus. 2017;3(6):554-66.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Khan AR,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Golwala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Tripathi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Riaz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H, Kumar A, Flaherty MP, et al. Meta-analysis of Percutaneous Coronary Intervention Versus Coronary Artery Bypass Grafting in Left Main Coronary Artery Disease. Am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2017;119(12):1949-56.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Khan SU, Rahman H, Arshad A, Khan MU,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Lekkala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Yang T, et al. Percutaneous Coronary Intervention Versus Surgery in Left Main Stenosis-A Meta-Analysis and Systematic Review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Randomised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Controlled Trials. Heart Lung Circ. 2018;27(2):138-46.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Kim JS, Kwon SH, Lee EJ, Yoon YJ. Can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Intracapsular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Tonsillectomy Be an Alternative to Classical Tonsillectomy? A Meta-analysis.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Med Res. 2017;45(3):897-903.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: 10.1177/0300060517701356.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Epub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2017 Apr 18.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Kirmani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BH, Jones SG,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Malaisrie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SC, Chung DA, Williams RJ. Limited versus full sternotomy for aortic valve replacement.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2017;4(2):CD011793.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Klugarova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Hood V, Bath-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Hextall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Klugar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Mareckova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Kelnarova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Z. Effectiveness of surgery for adults with hallux valgus deformity: a systematic review. JBI Database System Rev Implement Rep. 2017;15(6):1671-710.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Komaei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I, Navarra G,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Curro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G. Three-Dimensional Versus Two-Dimensional Laparoscopic Cholecystectomy: A Systematic Review.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Laparoendosc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Adv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Tech A. 2017;27(8):790-4.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Kong J, Liu P, Fan X, Wen J, Zhang J, Zhen Y, et al. Long-term Outcomes of Paclitaxel-Eluting Versus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Sirolimus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-Eluting Stent for Percutaneous Coronary Intervention: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AMeta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-Analysis.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Coll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Physicians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Pak. 2017;27(7):432-9.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Kunath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F, Schmidt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Krabbe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LM,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Miernik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Dahm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Cleves A, et al. Partial nephrectomy versus radical nephrectomy for clinical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localised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renal masses.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2017;5(1):CD012045.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Lauridsen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SV,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Tonnesen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H, Jensen BT, Neuner B,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Thind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Thomsen T. Complications and health-related quality of life after robot-assisted versus open radical cystectomy: a systematic review and meta-analysis of four RCTs.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2017;6(1):150.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Li AB, Zhang WJ, Wang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Guo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WJ, Wang XH, Zhao YM. Intramedullary and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extramedullary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r w:rsidRPr="006057D9">
        <w:rPr>
          <w:rFonts w:ascii="Times New Roman" w:hAnsi="Times New Roman" w:cs="Times New Roman"/>
          <w:sz w:val="20"/>
          <w:szCs w:val="20"/>
        </w:rPr>
        <w:lastRenderedPageBreak/>
        <w:t xml:space="preserve">fixations for the treatment of unstable femoral intertrochanteric fractures: a meta-analysis of prospective randomized controlled trials. International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Orthopaedics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2017;41(2):403-13.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Li C, Dai Z, Gong Y,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Xie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B, Wang B. A systematic review and meta-analysis of randomized controlled trials comparing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hysteroscopic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morcellation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with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resectoscopy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for patients with endometrial lesions.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Gynaecol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Obstet. 2017;136(1):6-12.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Li Y, Yang JJ, Zhu SH, Xu B, Wang L. Long-term efficacy and safety of carotid artery stenting versus endarterectomy: A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PLoS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One. 2017;12(7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0180804.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Liu L, Su SW, Sun HY. Safety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Extracranial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-Intracranial Arterial Bypass in the Treatment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Moyamoya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Disease. J Invest Surg. 2018;31(1):14-23.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: 10.1080/08941939.2016.1269853.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Epub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2017 Jan 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Locke JA,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Noparast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Afshar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K. Treatment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varicocele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in children and adolescents: A systematic review and meta-analysis of randomized controlled trials.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Pediatr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Urol. 2017;13(5):437-45.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Lopez-Cano 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Brandsma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HT, Bury K, Hansson B, Kyle-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Leinhase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Alamino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JG, et al. Prophylactic mesh to prevent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parastomal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hernia after end colostomy: a meta-analysis and trial sequential analysis. Hernia. 2017;21(2):177-89.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Lu W, Zhu Y, Han Z, Wang X, Wang X,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Qiu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C. Drug-coated balloon in combination with bare metal stent strategy for de novo coronary artery disease: A PRISMA-compliant meta-analysis of randomized clinical trials. Medicine (Baltimore). 2017;96(12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6397.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Ma T, Zeng C, Pan J, Zhao C, Fang H,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D. Remnant preservation in anterior cruciate ligament reconstruction versus standard techniques: a meta-analysis of randomized controlled trials. J Sports Med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Phys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Fitness. 2017;57(7-8):1014-22.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Ma XL, Zhao XW, Ma JX, Li F, Wang Y, Lu B. Effectiveness of surgery versus conservative treatment for lumbar spinal stenosis: A system review and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Surg. 2017;44(7):329-38.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Mahmoud AN,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Barakat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AF,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Elgendy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AY,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Schneibel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Mentias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Abuzaid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et al. Long-Term Efficacy and Safety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Everolimus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-Eluting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Bioresorbable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Vascular Scaffolds Versus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Everolimus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-Eluting Metallic Stents: A Meta-Analysis of Randomized Trials. Biomed Inform Insights. 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2017;9:1178222617697975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.(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):10.1177/1178222617697975.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eCollection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2017.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Mannu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Sudul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MK, Bettencourt-Silva JH, Cumber E, Li F, Clark AB, et al. Closure methods of the appendix stump for complications during laparoscopic appendectomy.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2017;11(3):CD006437.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Marsh N, Webster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Mihala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G, Rickard CM. Devices and dressings to secure peripheral venous catheters: A Cochrane systematic review and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Nurs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Stud. 2017;67(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):12-9.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McClure GR,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Belley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-Cote EP, Jaffer IH,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Dvirnik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N, An KR, Fortin G, et al. Surgical ablation of atrial fibrillation: a systematic review and meta-analysis of randomized controlled trials. Biomolecules. 2017;7(4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).(</w:t>
      </w:r>
      <w:proofErr w:type="spellStart"/>
      <w:proofErr w:type="gramEnd"/>
      <w:r w:rsidRPr="006057D9">
        <w:rPr>
          <w:rFonts w:ascii="Times New Roman" w:hAnsi="Times New Roman" w:cs="Times New Roman"/>
          <w:sz w:val="20"/>
          <w:szCs w:val="20"/>
        </w:rPr>
        <w:t>pii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):biom7040079.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: 10.3390/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biom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Menahem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Vallois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Alves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Lubrano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J. Prophylactic pelvic drainage after rectal resection with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extraperitoneal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anastomosis: is it worthwhile? A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Colorectal Dis. 2017;32(11):1531-8.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Metcalfe 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Muzaffar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Daultrey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C, Coulson C.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Coblation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tonsillectomy: a systematic review and descriptive 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Eur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Arch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Otorhinolaryngol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2017;274(6):2637-47.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Mokhles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Macbeth F, Treasure T,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Younes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RN,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Rintoul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Fiorentino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F, et al. Systematic lymphadenectomy versus sampling of ipsilateral mediastinal lymph-nodes during lobectomy for </w:t>
      </w:r>
      <w:r w:rsidRPr="006057D9">
        <w:rPr>
          <w:rFonts w:ascii="Times New Roman" w:hAnsi="Times New Roman" w:cs="Times New Roman"/>
          <w:sz w:val="20"/>
          <w:szCs w:val="20"/>
        </w:rPr>
        <w:lastRenderedPageBreak/>
        <w:t xml:space="preserve">non-small-cell lung cancer: a systematic review of randomized trials and a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Eur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Cardiothorac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Surg. 2017;51(6):1149-56.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Molegraaf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Kaufmann R, Lange J. Comparison of self-gripping mesh and sutured mesh in open inguinal hernia repair: A meta-analysis of long-term results. Surgery. 2018;163(2):351-60.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Montone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Niccoli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G, De Marco F, Minelli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D'Ascenzo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Testa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L, et al. Temporal Trends in Adverse Events After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Everolimus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-Eluting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Bioresorbable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Vascular Scaffold Versus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Everolimus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-Eluting Metallic Stent Implantation: A Meta-Analysis of Randomized Controlled Trials. Circulation. 2017;135(22):2145-54.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Moore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Burrage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Garrahy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Lim R, McCann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Camuglia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A. Drug-Eluting Stents Versus Coronary Artery Bypass Grafts for Left Main Coronary Disease: A Meta-Analysis and Review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Randomised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Controlled Trials. Heart Lung Circ. 2018;27(12):1437-45.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Moresoli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Habib B,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Reynier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Secrest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MH, Eisenberg MJ,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Filion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KB. Carotid Stenting Versus Endarterectomy for Asymptomatic Carotid Artery Stenosis: A Systematic Review and Meta-Analysis. Stroke. 2017;48(8):2150-7.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Nairooz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Saad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Elgendy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IY, Mahmoud AN,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Habash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Sardar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et al. Long-term outcomes of provisional stenting compared with a two-stent strategy for bifurcation lesions: a meta-analysis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randomised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trials. Heart. 2017;103(18):1427-34.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Osland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Yunus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RM, Khan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Memon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Memon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MA. Weight Loss Outcomes in Laparoscopic Vertical Sleeve Gastrectomy (LVSG) Versus Laparoscopic Roux-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-Y Gastric Bypass (LRYGB) Procedures: A Meta-Analysis and Systematic Review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Laparosc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Endosc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Percutan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Tech. 2017;27(1):8-18.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Osland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Yunus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RM, Khan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Memon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Memon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MA. Changes in Non-Diabetic Comorbid Disease Status Following Laparoscopic Vertical Sleeve Gastrectomy (LVSG) Versus Laparoscopic Roux-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-Y Gastric Bypass (LRYGB) Procedures: 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 Systematic Review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Obes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Surg. 2017;27(5):1208-21.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Osland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Yunus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RM, Khan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Memon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Memon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MA. Diabetes improvement and resolution following laparoscopic vertical sleeve gastrectomy (LVSG) versus laparoscopic Roux-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-Y gastric bypass (LRYGB) procedures: a systematic review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Endosc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2017;31(4):1952-63.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Palmerini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Serruys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Kappetein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Genereux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Riva DD,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Reggiani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LB, et al. Clinical outcomes with percutaneous coronary revascularization vs coronary artery bypass grafting surgery in patients with unprotected left main coronary artery disease: A meta-analysis of 6 randomized trials and 4,686 patients. Am Heart J. 2017;190(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):54-63.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Patel SV, Zhang L, Chadi SA,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Wexner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SD. Prophylactic mesh to prevent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parastomal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hernia: a meta-analysis of randomized controlled studies. Tech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Coloproctol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2017;21(1):5-13.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>Patterson T, Currie P, Patterson S, Patterson P, Meek C, McMaster R. A systematic review and meta-analysis of the post-operative adverse effects associated with mosquito net mesh in comparison to commercial hernia mesh for inguinal hernia repair in low income countries. Hernia. 2017;21(3):397-405.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Pedziwiatr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Malczak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Mizera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Witowski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Torbicz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G, Major P, et al. There is no difference in outcome between laparoscopic and open surgery for rectal cancer: a systematic review and meta-analysis on short- and long-term oncologic outcomes. Techniques in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Coloproctology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2017;21(8):595-604.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Pundir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Omanwa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Kovoor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Pundir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V, Lancaster G, Barton-Smith P. Laparoscopic Excision </w:t>
      </w:r>
      <w:r w:rsidRPr="006057D9">
        <w:rPr>
          <w:rFonts w:ascii="Times New Roman" w:hAnsi="Times New Roman" w:cs="Times New Roman"/>
          <w:sz w:val="20"/>
          <w:szCs w:val="20"/>
        </w:rPr>
        <w:lastRenderedPageBreak/>
        <w:t>Versus Ablation for Endometriosis-associated Pain: An Updated Systematic Review and Meta-analysis. J Minim Invasive Gynecol. 2017;24(5):747-56.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Putzu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Gallo M, Martino EA, Ferrari E,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Pedrazzini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Moccetti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T, et al. Coronary artery bypass graft surgery versus percutaneous coronary intervention with drug-eluting stents for left main coronary artery disease: A meta-analysis of randomized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2017;241(1):142-8.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Pynnonen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Brinkmeier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JV, Thorne MC, Chong LY, Burton MJ.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Coblation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versus other surgical techniques for tonsillectomy.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2017;8:CD004619.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Qian C, Feng H, Cao J, Wei B, Wang Y. Meta-Analysis of Randomized Control Trials Comparing Drug-Eluting Stents Versus Coronary Artery Bypass Grafting for Significant Left Main Coronary Narrowing. Am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2017;119(9):1338-43.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Redden MD, Chin TY, van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Driel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ML. Surgical versus non-surgical management for pleural empyema.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2017;3(6):CD010651.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Rezende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Moraes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VY,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Franciozi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CE,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Debieux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Luzo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MV,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Belloti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JC. One-incision versus two-incision techniques for arthroscopically assisted anterior cruciate ligament reconstruction in adults.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2017;12(10):CD010875.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Ricci 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Casadei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Taffurelli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Pacilio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CA, Beltrami D,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Minni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F. Is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pancreaticogastrostomy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safer than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pancreaticojejunostomy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after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pancreaticoduodenectomy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? A meta-regression analysis of randomized clinical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Pancreatology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2017;17(5):805-13.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Ryosa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Laimi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Aarimaa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Lehtimaki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Kukkonen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Saltychev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M. Surgery or conservative treatment for rotator cuff tear: a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Disabil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Rehabil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2017;39(14):1357-63.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Saber AA,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Shoar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Almadani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MW,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Zundel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N,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Alkuwari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Bashah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MM, et al. Efficacy of First-Time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Intragastric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Balloon in Weight Loss: 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 Systematic Review and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Obes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Surg. 2017;27(2):277-87.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Sajid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Rathore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Sains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Singh KK. A systematic review of clinical effectiveness of wound edge protector devices in reducing surgical site infections in patients undergoing abdominal surgery. Updates Surg. 2017;69(1):21-8.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Sakran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JV,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Mylonas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Gryparis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Stawicki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SP, Burns CJ,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Matar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MM, et al. Operation versus antibiotics-The "appendicitis conundrum" continues: A meta-analysis. Journal of Trauma and Acute Care Surgery. 2017;82(6):1129-37.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Sardar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Chatterjee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Aronow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HD,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Kundu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Ramchand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Mukherjee D, et al. Carotid Artery Stenting Versus Endarterectomy for Stroke Prevention: A Meta-Analysis of Clinical Trials. J Am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Coll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2017;69(18):2266-75.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Sardar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Giri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Elmariah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Chatterjee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Kolte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Kundu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A, et al. Meta-Analysis of Drug-Eluting Stents Versus Coronary Artery Bypass Grafting in Unprotected Left Main Coronary Narrowing. Am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2017;119(11):1746-52.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Sarode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D, Bari DA, Cain AC, Syed MI, Williams AT. The benefit of silicone stents in primary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endonasal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dacryocystorhinostomy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: a systematic review and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Clin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Otolaryngol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2017;42(2):307-14.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Scheuermann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U,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Niebisch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Lyros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O, Jansen-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Winkeln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Gockel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I. Transabdominal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Preperitoneal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(TAPP) versus Lichtenstein operation for primary inguinal hernia repair - A systematic review and meta-analysis of randomized controlled trials. BMC Surg. 2017;17(1):55.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Schuurmans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Goslings JC,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Schepers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T. Operative management versus non-operative management of rib fractures in flail chest injuries: a systematic review.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Eur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Trauma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Emerg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Surg. 2017;43(2):163-8.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lastRenderedPageBreak/>
        <w:t xml:space="preserve">Shaikh FM, Stewart PM, Walsh SR, Davies RJ. Laparoscopic peritoneal lavage or surgical resection for acute perforated sigmoid diverticulitis: A systematic review and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Surg. 2017;38(2):130-7.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Shangguan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L, Ning GZ, Tang Y, Wang Z, Luo ZJ, Zhou Y. Discover cervical disc arthroplasty versus anterior cervical discectomy and fusion in symptomatic cervical disc diseases: A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PLoS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One. 2017;12(3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0174822.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Sharma SP,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Dahal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Khatra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J, Rosenfeld A, Lee J. Percutaneous coronary intervention vs coronary artery bypass grafting for left main coronary artery disease? A systematic review and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Cardiovasc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Ther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. 2017;35(3):820-7.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: 10.1002/dc.23716.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Epub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2017 Mar 31.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Sharma SP, Sangha RS,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Dahal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Krishnamoorthy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P. The role of empiric superior vena cava isolation in atrial fibrillation: a systematic review and meta-analysis of randomized controlled trials.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Interv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Card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Electrophysiol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2017;48(1):61-7.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Sun P, Cheng X, Deng S, Hu Q, Sun Y, Zheng Q. Mesh fixation with glue versus suture for chronic pain and recurrence in Lichtenstein inguinal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hernioplasty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2017;2(3):CD010814.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Tan 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Ocampo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O, Ong R, Tan KS. Comparison of one stage laparoscopic cholecystectomy combined with intra-operative endoscopic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sphincterotomy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versus two-stage pre-operative endoscopic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sphincterotomy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followed by laparoscopic cholecystectomy for the management of pre-operatively diagnosed patients with common bile duct stones: a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Endosc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2018;32(2):770-8.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Tan CC, Wang HF, Ji JL, Tan MS, Tan L, Yu JT. Endovascular Treatment Versus Intravenous Thrombolysis for Acute Ischemic Stroke: 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 Quantitative Review and Meta-Analysis of 21 Randomized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Neurobiol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2017;54(2):1369-78.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Tang Q, Shang P, Zheng G, Xu HZ, Liu HX.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Extramedullary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versus intramedullary femoral alignment technique in total knee arthroplasty: a meta-analysis of randomized controlled trials.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Orthop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Res. 2017;12(1):82.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Tong MJ, Tang Q, Wang CG, Xiang GH, Chen Q, Xu HZ, et al. Efficacy of Using Intermediate Screws in Short-Segment Fixation for Thoracolumbar Fractures: A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Transl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Lung Cancer Res. 2017;6(5):588-99.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: 10.21037/tlcr.2017.08.06.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Tse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F, Yuan Y,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Moayyedi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Leontiadis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GI,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Barkun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AN. Double-guidewire technique in difficult biliary cannulation for the prevention of post-ERCP pancreatitis: a systematic review and meta-analysis. Endoscopy. 2017;49(1):15-26.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Upadhaya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Baniya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Madala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Subedi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SK, Khan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Velagapudi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RK, et al. Drug-eluting stent placement versus coronary artery bypass surgery for unprotected left main coronary artery disease: A meta-analysis of randomized controlled trials. J Card Surg. 2017;32(2):70-9.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van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Agteren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JE,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Hnin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Grosser D, Carson KV, Smith BJ.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Bronchoscopic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lung volume reduction procedures for chronic obstructive pulmonary disease.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2017;2(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):CD012158.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van der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Ploeg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JM, van der Steen A,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Zwolsman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van der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Vaart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CH,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Roovers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J. Prolapse surgery with or without incontinence procedure: a systematic review and meta-analysis. BJOG. 2018.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Veldman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HD,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Heyligers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IC, Grimm B,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Boymans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TA. Cemented versus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cementless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hemiarthroplasty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for a displaced fracture of the femoral neck: a systematic review and meta-analysis of current generation hip stems. Bone Joint J. 2017;99-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B(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4):421-31.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lastRenderedPageBreak/>
        <w:t>Vellayappan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BA, Soon YY, Ku GY, Leong CN, Lu JJ,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Tey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JC.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Chemoradiotherapy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versus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chemoradiotherapy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plus surgery for esophageal cancer.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2017;8(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):CD010511.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Vidale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Agostoni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E. Endovascular Treatment of Ischemic Stroke: An Updated Meta-Analysis of Efficacy and Safety.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Vasc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Endovascular Surg. 2017;51(4):215-9.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Wang CH, Zhang SY,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Jin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XF. Complete revascularization versus culprit-only revascularization in ST-segment elevation myocardial infarction and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multivessel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disease patients undergoing primary percutaneous coronary intervention: A meta-analysis and trial sequential analysis. International Journal of Cardiology. 2017;228(7):844-52.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Wang H, Man L, Li G, Huang G, Liu N, Wang J. Meta-Analysis of Stenting versus Non-Stenting for the Treatment of Ureteral Stones.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PLoS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One. 2017;12(1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0167670.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Wang WW, Dong BC. Comparison on effectiveness of trans-septal suturing versus nasal packing after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septoplasty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: a systematic review and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Eur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Arch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Otorhinolaryngol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2017;274(11):3915-25.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>Wang X, He JJ, Chen X, Yang QQ. Stenting as a bridge to resection versus emergency surgery for left-sided colorectal cancer with malignant obstruction: A systematic review and meta-analysis. International Journal of Surgery. 2017;48(suppl_3):64-8.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Wang XC, Zhang D, Yang ZX,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JX, Yin LN. Mesh reinforcement for the prevention of incisional hernia formation: a systematic review and meta-analysis of randomized controlled trials. J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Res. 2017;209(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):17-29.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Wang Y, Wen M, Zhou J, Chen Y, Zhang Q. Coronary artery bypass grafting versus percutaneous coronary intervention in patients with noninsulin treated type 2 diabetes mellitus: A meta-analysis of randomized controlled trials. Diabetes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Metab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Res Rev. 2018;34(1):327-44.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: 10.1111/bju.14018.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Epub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2017 Nov 24.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Woltz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Krijnen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Schipper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IB. Plate Fixation Versus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Nonoperative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Treatment for Displaced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Midshaft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Clavicular Fractures: A Meta-Analysis of Randomized Controlled Trials. J Bone Joint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Am. 2017;99(12):1051-7.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Wu X, Liu Q, Zhang R, Wang W, Gao Y. Therapeutic efficacy and safety of laparoscopic surgery versus microsurgery for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varicocele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of adult males: A meta-analysis. Medicine (Baltimore). 2017;96(34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7818.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057D9">
        <w:rPr>
          <w:rFonts w:ascii="Times New Roman" w:hAnsi="Times New Roman" w:cs="Times New Roman"/>
          <w:sz w:val="20"/>
          <w:szCs w:val="20"/>
        </w:rPr>
        <w:t>Xie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L, Zhao ZG, Zhang SJ, Hu YB. Percutaneous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vertebroplasty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versus conservative treatment for osteoporotic vertebral compression fractures: An updated meta-analysis of prospective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Surg. 2017;47(3):25-32.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>Xu XL, Liu XD, Liang M, Luo BM. Radiofrequency Ablation versus Hepatic Resection for Small Hepatocellular Carcinoma: Systematic Review of Randomized Controlled Trials with Meta-Analysis and Trial Sequential Analysis. Radiology. 2018;287(2):461-72.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Yang L, Zhang B, Xing G, Du J, Yang B, Yuan Q, et al.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Neoadjuvant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chemotherapy versus primary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debulking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surgery in advanced epithelial ovarian cancer: A meta-analysis of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peri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-operative outcome.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PLoS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One. 2017;12(10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0186725.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Yang S, Chen C, Wang H, Wu Z, Liu L. A systematic review of unilateral versus bilateral percutaneous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vertebroplasty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/percutaneous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kyphoplasty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for osteoporotic vertebral compression fractures.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Acta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Orthop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Traumatol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Turc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2017;51(4):290-7.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Zhang LL, Zhang Y, Ma X, Liu Y. Multiple cannulated screws vs. dynamic hip screws for femoral neck 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fractures :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 A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Orthopade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2017;46(11):954-62.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lastRenderedPageBreak/>
        <w:t xml:space="preserve">Zhang S, Lan Z, Zhang J, Chen Y, Xu Q, Jiang Q, et al. Duct-to-mucosa versus invagination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pancreaticojejunostomy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after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pancreaticoduodenectomy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: a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Oncotarget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. 2017;8(28):46449-60.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Zhang W, Li G, Chen YL. Should T-Tube Drainage 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be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 xml:space="preserve"> Performed for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Choledocholithiasis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after Laparoscopic Common Bile Duct Exploration? A Systematic Review and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Surg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Laparosc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Endosc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Percutan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Tech. 2017:415–23.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Zhao JG, Wang J,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Meng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XH, Zeng XT,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Kan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SL. Surgical interventions to treat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humerus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shaft fractures: A network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PLoS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One. 2017;12(3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0173634.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Zhao S, Xu CY, Zhu AR, Ye L,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Lv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LL, Chen L, et al. Comparison of the efficacy and safety of 3 treatments for patients with osteoporotic vertebral compression fractures: A network meta-analysis. Medicine (Baltimore). 2017;96(26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7328.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>Zhao X, Cui N, Wang X, Cui Y. Surgical strategies in the treatment of chronic pancreatitis: An updated systematic review and meta-analysis of randomized controlled trials. Medicine (Baltimore). 2017;96(9</w:t>
      </w:r>
      <w:proofErr w:type="gramStart"/>
      <w:r w:rsidRPr="006057D9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057D9">
        <w:rPr>
          <w:rFonts w:ascii="Times New Roman" w:hAnsi="Times New Roman" w:cs="Times New Roman"/>
          <w:sz w:val="20"/>
          <w:szCs w:val="20"/>
        </w:rPr>
        <w:t>6220.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Zhao XW, Ma JX, Ma XL, Li F, He WW, Jiang X, et al.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Interspinous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process devices(IPD) alone versus decompression surgery for lumbar spinal stenosis(LSS): A systematic review and meta-analysis of randomized controlled trials.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Surg. 2017;39(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>):57-64.</w:t>
      </w:r>
    </w:p>
    <w:p w:rsidR="006057D9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Zhu Q, Xu X, Yang X, Chen X, Wang L, Liu C, et al. Intramedullary nails versus sliding hip screws for AO/OTA 31-A2 trochanteric fractures in adults: A meta-analysis.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Int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J Surg. 2017;43(8):67-74.</w:t>
      </w:r>
    </w:p>
    <w:p w:rsidR="00D4707B" w:rsidRPr="006057D9" w:rsidRDefault="006057D9" w:rsidP="006057D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057D9">
        <w:rPr>
          <w:rFonts w:ascii="Times New Roman" w:hAnsi="Times New Roman" w:cs="Times New Roman"/>
          <w:sz w:val="20"/>
          <w:szCs w:val="20"/>
        </w:rPr>
        <w:t xml:space="preserve">Maher C,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Baessler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Glazener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CM, Adams EJ, Hagen S. Surgical management of pelvic organ prolapse in women. Cochrane Database </w:t>
      </w:r>
      <w:proofErr w:type="spellStart"/>
      <w:r w:rsidRPr="006057D9">
        <w:rPr>
          <w:rFonts w:ascii="Times New Roman" w:hAnsi="Times New Roman" w:cs="Times New Roman"/>
          <w:sz w:val="20"/>
          <w:szCs w:val="20"/>
        </w:rPr>
        <w:t>Syst</w:t>
      </w:r>
      <w:proofErr w:type="spellEnd"/>
      <w:r w:rsidRPr="006057D9">
        <w:rPr>
          <w:rFonts w:ascii="Times New Roman" w:hAnsi="Times New Roman" w:cs="Times New Roman"/>
          <w:sz w:val="20"/>
          <w:szCs w:val="20"/>
        </w:rPr>
        <w:t xml:space="preserve"> Rev. 2017(3):CD004014.</w:t>
      </w:r>
    </w:p>
    <w:sectPr w:rsidR="00D4707B" w:rsidRPr="006057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2145F"/>
    <w:multiLevelType w:val="hybridMultilevel"/>
    <w:tmpl w:val="E3CA52B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2C2AA9"/>
    <w:multiLevelType w:val="hybridMultilevel"/>
    <w:tmpl w:val="7AF0EA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7D9"/>
    <w:rsid w:val="006057D9"/>
    <w:rsid w:val="00664AA8"/>
    <w:rsid w:val="00D47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6A288"/>
  <w15:chartTrackingRefBased/>
  <w15:docId w15:val="{F8221BFE-D313-47F9-8685-77F2951A7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64A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1"/>
    <w:next w:val="1"/>
    <w:link w:val="a4"/>
    <w:qFormat/>
    <w:rsid w:val="00664AA8"/>
    <w:pPr>
      <w:spacing w:before="0" w:after="0" w:line="400" w:lineRule="exact"/>
      <w:jc w:val="left"/>
    </w:pPr>
    <w:rPr>
      <w:rFonts w:ascii="宋体" w:eastAsia="黑体" w:hAnsi="宋体"/>
      <w:sz w:val="30"/>
    </w:rPr>
  </w:style>
  <w:style w:type="character" w:customStyle="1" w:styleId="a4">
    <w:name w:val="一级标题 字符"/>
    <w:basedOn w:val="a0"/>
    <w:link w:val="a3"/>
    <w:rsid w:val="00664AA8"/>
    <w:rPr>
      <w:rFonts w:ascii="宋体" w:eastAsia="黑体" w:hAnsi="宋体"/>
      <w:b/>
      <w:bCs/>
      <w:kern w:val="44"/>
      <w:sz w:val="30"/>
      <w:szCs w:val="44"/>
    </w:rPr>
  </w:style>
  <w:style w:type="character" w:customStyle="1" w:styleId="10">
    <w:name w:val="标题 1 字符"/>
    <w:basedOn w:val="a0"/>
    <w:link w:val="1"/>
    <w:uiPriority w:val="9"/>
    <w:rsid w:val="00664AA8"/>
    <w:rPr>
      <w:b/>
      <w:bCs/>
      <w:kern w:val="44"/>
      <w:sz w:val="44"/>
      <w:szCs w:val="44"/>
    </w:rPr>
  </w:style>
  <w:style w:type="paragraph" w:customStyle="1" w:styleId="a5">
    <w:name w:val="二级标题"/>
    <w:basedOn w:val="1"/>
    <w:link w:val="a6"/>
    <w:qFormat/>
    <w:rsid w:val="00664AA8"/>
    <w:pPr>
      <w:spacing w:before="0" w:after="0" w:line="400" w:lineRule="exact"/>
      <w:jc w:val="left"/>
      <w:outlineLvl w:val="1"/>
    </w:pPr>
    <w:rPr>
      <w:rFonts w:eastAsia="黑体"/>
      <w:b w:val="0"/>
      <w:sz w:val="28"/>
    </w:rPr>
  </w:style>
  <w:style w:type="character" w:customStyle="1" w:styleId="a6">
    <w:name w:val="二级标题 字符"/>
    <w:basedOn w:val="10"/>
    <w:link w:val="a5"/>
    <w:rsid w:val="00664AA8"/>
    <w:rPr>
      <w:rFonts w:eastAsia="黑体"/>
      <w:b w:val="0"/>
      <w:bCs/>
      <w:kern w:val="44"/>
      <w:sz w:val="28"/>
      <w:szCs w:val="44"/>
    </w:rPr>
  </w:style>
  <w:style w:type="paragraph" w:styleId="a7">
    <w:name w:val="List Paragraph"/>
    <w:basedOn w:val="a"/>
    <w:uiPriority w:val="34"/>
    <w:qFormat/>
    <w:rsid w:val="006057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5370</Words>
  <Characters>30609</Characters>
  <Application>Microsoft Office Word</Application>
  <DocSecurity>0</DocSecurity>
  <Lines>255</Lines>
  <Paragraphs>71</Paragraphs>
  <ScaleCrop>false</ScaleCrop>
  <Company/>
  <LinksUpToDate>false</LinksUpToDate>
  <CharactersWithSpaces>35908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Yu</cp:lastModifiedBy>
  <cp:revision>1</cp:revision>
  <dcterms:created xsi:type="dcterms:W3CDTF">2020-06-01T10:01:00Z</dcterms:created>
  <dcterms:modified xsi:type="dcterms:W3CDTF">2020-06-01T10:02:00Z</dcterms:modified>
</cp:coreProperties>
</file>