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43C17" w14:textId="714D4B9B" w:rsidR="002D0BFC" w:rsidRDefault="002D0BFC" w:rsidP="002D0BFC">
      <w:pPr>
        <w:ind w:firstLine="480"/>
        <w:jc w:val="left"/>
        <w:rPr>
          <w:b/>
          <w:bCs/>
        </w:rPr>
      </w:pPr>
      <w:r w:rsidRPr="0031482A">
        <w:rPr>
          <w:b/>
          <w:bCs/>
        </w:rPr>
        <w:t>Supplementary Materials</w:t>
      </w:r>
      <w:r>
        <w:rPr>
          <w:b/>
          <w:bCs/>
        </w:rPr>
        <w:t>:</w:t>
      </w:r>
    </w:p>
    <w:p w14:paraId="05A3153C" w14:textId="3C66E869" w:rsidR="00EE344B" w:rsidRDefault="002D0BFC" w:rsidP="00EE344B">
      <w:pPr>
        <w:ind w:firstLine="420"/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Supplementary </w:t>
      </w:r>
      <w:r>
        <w:rPr>
          <w:rFonts w:hint="eastAsia"/>
          <w:sz w:val="21"/>
          <w:szCs w:val="21"/>
        </w:rPr>
        <w:t>T</w:t>
      </w:r>
      <w:r>
        <w:rPr>
          <w:sz w:val="21"/>
          <w:szCs w:val="21"/>
        </w:rPr>
        <w:t>able</w:t>
      </w:r>
      <w:r w:rsidR="00EE344B">
        <w:rPr>
          <w:rFonts w:hint="eastAsia"/>
          <w:sz w:val="21"/>
          <w:szCs w:val="21"/>
        </w:rPr>
        <w:t>1</w:t>
      </w:r>
      <w:r w:rsidR="00EE344B">
        <w:rPr>
          <w:sz w:val="21"/>
          <w:szCs w:val="21"/>
        </w:rPr>
        <w:t xml:space="preserve"> </w:t>
      </w:r>
      <w:r w:rsidR="00EE344B">
        <w:rPr>
          <w:rFonts w:hint="eastAsia"/>
          <w:sz w:val="21"/>
          <w:szCs w:val="21"/>
        </w:rPr>
        <w:t>Quality</w:t>
      </w:r>
      <w:r w:rsidR="00EE344B">
        <w:rPr>
          <w:sz w:val="21"/>
          <w:szCs w:val="21"/>
        </w:rPr>
        <w:t xml:space="preserve"> </w:t>
      </w:r>
      <w:r w:rsidR="00EE344B">
        <w:rPr>
          <w:rFonts w:hint="eastAsia"/>
          <w:sz w:val="21"/>
          <w:szCs w:val="21"/>
        </w:rPr>
        <w:t>statistics</w:t>
      </w:r>
      <w:r w:rsidR="00EE344B">
        <w:rPr>
          <w:sz w:val="21"/>
          <w:szCs w:val="21"/>
        </w:rPr>
        <w:t xml:space="preserve"> </w:t>
      </w:r>
      <w:r w:rsidR="00EE344B">
        <w:rPr>
          <w:rFonts w:hint="eastAsia"/>
          <w:sz w:val="21"/>
          <w:szCs w:val="21"/>
        </w:rPr>
        <w:t>of</w:t>
      </w:r>
      <w:r w:rsidR="00EE344B">
        <w:rPr>
          <w:sz w:val="21"/>
          <w:szCs w:val="21"/>
        </w:rPr>
        <w:t xml:space="preserve"> </w:t>
      </w:r>
      <w:r w:rsidR="00EE344B">
        <w:rPr>
          <w:rFonts w:hint="eastAsia"/>
          <w:sz w:val="21"/>
          <w:szCs w:val="21"/>
        </w:rPr>
        <w:t>Reads</w:t>
      </w:r>
    </w:p>
    <w:tbl>
      <w:tblPr>
        <w:tblStyle w:val="a5"/>
        <w:tblW w:w="8306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134"/>
        <w:gridCol w:w="1276"/>
        <w:gridCol w:w="1134"/>
        <w:gridCol w:w="1276"/>
        <w:gridCol w:w="850"/>
        <w:gridCol w:w="1360"/>
      </w:tblGrid>
      <w:tr w:rsidR="00EE344B" w:rsidRPr="00B44332" w14:paraId="60325376" w14:textId="77777777" w:rsidTr="00394D9F">
        <w:trPr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72618E" w14:textId="77777777" w:rsidR="00EE344B" w:rsidRPr="008330F6" w:rsidRDefault="00EE344B" w:rsidP="00394D9F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8330F6">
              <w:rPr>
                <w:rFonts w:hint="eastAsia"/>
                <w:sz w:val="18"/>
                <w:szCs w:val="18"/>
              </w:rPr>
              <w:t>S</w:t>
            </w:r>
            <w:r w:rsidRPr="008330F6">
              <w:rPr>
                <w:sz w:val="18"/>
                <w:szCs w:val="18"/>
              </w:rPr>
              <w:t>ample name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157EB8" w14:textId="77777777" w:rsidR="00EE344B" w:rsidRPr="008330F6" w:rsidRDefault="00EE344B" w:rsidP="00394D9F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8330F6">
              <w:rPr>
                <w:rFonts w:hint="eastAsia"/>
                <w:sz w:val="18"/>
                <w:szCs w:val="18"/>
              </w:rPr>
              <w:t>R</w:t>
            </w:r>
            <w:r w:rsidRPr="008330F6">
              <w:rPr>
                <w:sz w:val="18"/>
                <w:szCs w:val="18"/>
              </w:rPr>
              <w:t>aw reads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AB3587" w14:textId="77777777" w:rsidR="00EE344B" w:rsidRPr="008330F6" w:rsidRDefault="00EE344B" w:rsidP="00394D9F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8330F6">
              <w:rPr>
                <w:rFonts w:hint="eastAsia"/>
                <w:sz w:val="18"/>
                <w:szCs w:val="18"/>
              </w:rPr>
              <w:t>C</w:t>
            </w:r>
            <w:r w:rsidRPr="008330F6">
              <w:rPr>
                <w:sz w:val="18"/>
                <w:szCs w:val="18"/>
              </w:rPr>
              <w:t>lean reads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317055" w14:textId="77777777" w:rsidR="00EE344B" w:rsidRPr="008330F6" w:rsidRDefault="00EE344B" w:rsidP="00394D9F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8330F6">
              <w:rPr>
                <w:rFonts w:hint="eastAsia"/>
                <w:sz w:val="18"/>
                <w:szCs w:val="18"/>
              </w:rPr>
              <w:t>C</w:t>
            </w:r>
            <w:r w:rsidRPr="008330F6">
              <w:rPr>
                <w:sz w:val="18"/>
                <w:szCs w:val="18"/>
              </w:rPr>
              <w:t>lean bases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AF431F" w14:textId="77777777" w:rsidR="00EE344B" w:rsidRPr="008330F6" w:rsidRDefault="00EE344B" w:rsidP="00394D9F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8330F6">
              <w:rPr>
                <w:rFonts w:hint="eastAsia"/>
                <w:sz w:val="18"/>
                <w:szCs w:val="18"/>
              </w:rPr>
              <w:t>E</w:t>
            </w:r>
            <w:r w:rsidRPr="008330F6">
              <w:rPr>
                <w:sz w:val="18"/>
                <w:szCs w:val="18"/>
              </w:rPr>
              <w:t>rror rate (%)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AED8B9" w14:textId="77777777" w:rsidR="00EE344B" w:rsidRPr="008330F6" w:rsidRDefault="00EE344B" w:rsidP="00394D9F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8330F6">
              <w:rPr>
                <w:sz w:val="18"/>
                <w:szCs w:val="18"/>
              </w:rPr>
              <w:t>Q30(%)</w:t>
            </w:r>
          </w:p>
        </w:tc>
        <w:tc>
          <w:tcPr>
            <w:tcW w:w="13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0BD1098" w14:textId="77777777" w:rsidR="00EE344B" w:rsidRPr="008330F6" w:rsidRDefault="00EE344B" w:rsidP="00394D9F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8330F6">
              <w:rPr>
                <w:sz w:val="18"/>
                <w:szCs w:val="18"/>
              </w:rPr>
              <w:t>GC content (%)</w:t>
            </w:r>
          </w:p>
        </w:tc>
      </w:tr>
      <w:tr w:rsidR="00EE344B" w:rsidRPr="00B44332" w14:paraId="0508F4B8" w14:textId="77777777" w:rsidTr="00394D9F">
        <w:trPr>
          <w:jc w:val="center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B8B135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TSNAs-1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7301D8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14829808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C1A68CC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14668674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335631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2.2G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7E67D8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462C5B3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94.62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474402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47.71</w:t>
            </w:r>
          </w:p>
        </w:tc>
      </w:tr>
      <w:tr w:rsidR="00EE344B" w:rsidRPr="00B44332" w14:paraId="5314D90F" w14:textId="77777777" w:rsidTr="00394D9F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A0F137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TSNAs-2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29191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15623970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71F33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15351610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64B1DC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2.3G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07FF98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E52650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94.56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54FB9876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52.28</w:t>
            </w:r>
          </w:p>
        </w:tc>
      </w:tr>
      <w:tr w:rsidR="00EE344B" w:rsidRPr="00B44332" w14:paraId="088D6A8E" w14:textId="77777777" w:rsidTr="00394D9F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D7E765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TSNAs-3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4EA74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15812922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33909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15523450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FE065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2.3G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F0392A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CDDC1F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94.41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34825F43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47.49</w:t>
            </w:r>
          </w:p>
        </w:tc>
      </w:tr>
      <w:tr w:rsidR="00EE344B" w:rsidRPr="00B44332" w14:paraId="45A04726" w14:textId="77777777" w:rsidTr="00394D9F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3D7B90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CK-1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BA2312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15217766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048A0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14985914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EE8DB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2.2G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80562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0342C3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93.64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57251B97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50.96</w:t>
            </w:r>
          </w:p>
        </w:tc>
      </w:tr>
      <w:tr w:rsidR="00EE344B" w:rsidRPr="00B44332" w14:paraId="6692C864" w14:textId="77777777" w:rsidTr="00394D9F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647BC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CK-2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AC35A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15734208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51530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15372596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BA7C79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2.3G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603FA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135560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94.79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69BF2F9F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54.7</w:t>
            </w:r>
          </w:p>
        </w:tc>
      </w:tr>
      <w:tr w:rsidR="00EE344B" w:rsidRPr="00B44332" w14:paraId="20AC0409" w14:textId="77777777" w:rsidTr="00394D9F">
        <w:trPr>
          <w:jc w:val="center"/>
        </w:trPr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81E982B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CK-3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8C07C6B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15351670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B71E3B2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15076022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B3900CC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2.3G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4E089D9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5150780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94.70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2CD7FC9" w14:textId="77777777" w:rsidR="00EE344B" w:rsidRPr="00B44332" w:rsidRDefault="00EE344B" w:rsidP="00394D9F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44332">
              <w:rPr>
                <w:sz w:val="21"/>
                <w:szCs w:val="21"/>
              </w:rPr>
              <w:t>47.26</w:t>
            </w:r>
          </w:p>
        </w:tc>
      </w:tr>
    </w:tbl>
    <w:p w14:paraId="022381BA" w14:textId="08E6458C" w:rsidR="00EE344B" w:rsidRDefault="002D0BFC" w:rsidP="002D0BFC">
      <w:pPr>
        <w:pStyle w:val="a9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 xml:space="preserve"> </w:t>
      </w:r>
      <w:r>
        <w:t xml:space="preserve">                            b.</w:t>
      </w:r>
    </w:p>
    <w:p w14:paraId="27346662" w14:textId="77777777" w:rsidR="00EE344B" w:rsidRDefault="00EE344B">
      <w:pPr>
        <w:ind w:firstLine="480"/>
      </w:pPr>
      <w:r>
        <w:rPr>
          <w:noProof/>
        </w:rPr>
        <w:drawing>
          <wp:inline distT="0" distB="0" distL="0" distR="0" wp14:anchorId="7C8971B1" wp14:editId="3FDB83FE">
            <wp:extent cx="2340000" cy="2340000"/>
            <wp:effectExtent l="0" t="0" r="0" b="0"/>
            <wp:docPr id="1858985063" name="图形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985063" name="图形 18589850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63884E" wp14:editId="7C70FACA">
            <wp:extent cx="2340000" cy="2340000"/>
            <wp:effectExtent l="0" t="0" r="0" b="0"/>
            <wp:docPr id="819427275" name="图片 819427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423261" name="图片 99742326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87EB8" w14:textId="77777777" w:rsidR="00EE344B" w:rsidRDefault="00EE344B" w:rsidP="00EE344B">
      <w:pPr>
        <w:ind w:firstLineChars="0" w:firstLine="0"/>
      </w:pPr>
      <w:r>
        <w:t xml:space="preserve">Supplementary </w:t>
      </w:r>
      <w:r>
        <w:rPr>
          <w:rFonts w:hint="eastAsia"/>
        </w:rPr>
        <w:t>F</w:t>
      </w:r>
      <w:r>
        <w:t>igure 1</w:t>
      </w:r>
      <w:r>
        <w:rPr>
          <w:rFonts w:hint="eastAsia"/>
        </w:rPr>
        <w:t>.</w:t>
      </w:r>
      <w:r>
        <w:t xml:space="preserve"> </w:t>
      </w:r>
    </w:p>
    <w:p w14:paraId="18321D68" w14:textId="77777777" w:rsidR="00EE344B" w:rsidRDefault="00EE344B" w:rsidP="00EE344B">
      <w:pPr>
        <w:pStyle w:val="a9"/>
        <w:numPr>
          <w:ilvl w:val="0"/>
          <w:numId w:val="1"/>
        </w:numPr>
        <w:ind w:firstLineChars="0"/>
      </w:pPr>
      <w:r w:rsidRPr="00340C0B">
        <w:t xml:space="preserve">Gene expression levels in samples. </w:t>
      </w:r>
      <w:r>
        <w:t xml:space="preserve">b. </w:t>
      </w:r>
      <w:r w:rsidRPr="00340C0B">
        <w:t>Heatmap of correlation between samples.</w:t>
      </w:r>
    </w:p>
    <w:p w14:paraId="559ED9F9" w14:textId="6C764128" w:rsidR="00EE344B" w:rsidRDefault="00EE344B">
      <w:pPr>
        <w:ind w:firstLine="480"/>
      </w:pPr>
    </w:p>
    <w:p w14:paraId="158D033E" w14:textId="77777777" w:rsidR="00EE344B" w:rsidRDefault="00EE344B">
      <w:pPr>
        <w:ind w:firstLine="480"/>
      </w:pPr>
      <w:r w:rsidRPr="00D04E12">
        <w:rPr>
          <w:noProof/>
        </w:rPr>
        <w:lastRenderedPageBreak/>
        <w:drawing>
          <wp:inline distT="0" distB="0" distL="0" distR="0" wp14:anchorId="33F705AB" wp14:editId="26A149C3">
            <wp:extent cx="2984500" cy="3581400"/>
            <wp:effectExtent l="0" t="0" r="0" b="0"/>
            <wp:docPr id="13365708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57087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8450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2281B" w14:textId="3851705A" w:rsidR="00EE344B" w:rsidRPr="00EE344B" w:rsidRDefault="00EE344B">
      <w:pPr>
        <w:ind w:firstLine="420"/>
      </w:pPr>
      <w:r>
        <w:rPr>
          <w:sz w:val="21"/>
          <w:szCs w:val="21"/>
        </w:rPr>
        <w:t xml:space="preserve">Supplementary Figure </w:t>
      </w:r>
      <w:r w:rsidR="002D0BFC">
        <w:rPr>
          <w:sz w:val="21"/>
          <w:szCs w:val="21"/>
        </w:rPr>
        <w:t>2</w:t>
      </w:r>
      <w:r>
        <w:rPr>
          <w:sz w:val="21"/>
          <w:szCs w:val="21"/>
        </w:rPr>
        <w:t xml:space="preserve">. </w:t>
      </w:r>
      <w:r w:rsidR="002D0BFC">
        <w:rPr>
          <w:sz w:val="21"/>
          <w:szCs w:val="21"/>
        </w:rPr>
        <w:t>The h</w:t>
      </w:r>
      <w:r>
        <w:rPr>
          <w:sz w:val="21"/>
          <w:szCs w:val="21"/>
        </w:rPr>
        <w:t xml:space="preserve">eat map </w:t>
      </w:r>
      <w:r w:rsidR="002D0BFC">
        <w:rPr>
          <w:sz w:val="21"/>
          <w:szCs w:val="21"/>
        </w:rPr>
        <w:t xml:space="preserve">results </w:t>
      </w:r>
      <w:r>
        <w:rPr>
          <w:sz w:val="21"/>
          <w:szCs w:val="21"/>
        </w:rPr>
        <w:t>of DEPs</w:t>
      </w:r>
    </w:p>
    <w:sectPr w:rsidR="00EE344B" w:rsidRPr="00EE34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-简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(标题 CS)">
    <w:altName w:val="宋体"/>
    <w:panose1 w:val="020B0604020202020204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24E73"/>
    <w:multiLevelType w:val="hybridMultilevel"/>
    <w:tmpl w:val="A9465042"/>
    <w:lvl w:ilvl="0" w:tplc="11706DA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5F64DC7"/>
    <w:multiLevelType w:val="hybridMultilevel"/>
    <w:tmpl w:val="077C7D88"/>
    <w:lvl w:ilvl="0" w:tplc="6CD0F03E">
      <w:start w:val="1"/>
      <w:numFmt w:val="lowerLetter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1734770612">
    <w:abstractNumId w:val="0"/>
  </w:num>
  <w:num w:numId="2" w16cid:durableId="3042440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44B"/>
    <w:rsid w:val="00195B1D"/>
    <w:rsid w:val="001A2D1C"/>
    <w:rsid w:val="002947DF"/>
    <w:rsid w:val="002D0BFC"/>
    <w:rsid w:val="002F00CF"/>
    <w:rsid w:val="002F745C"/>
    <w:rsid w:val="00414D5B"/>
    <w:rsid w:val="00543A24"/>
    <w:rsid w:val="005A3A82"/>
    <w:rsid w:val="005C5840"/>
    <w:rsid w:val="006D0566"/>
    <w:rsid w:val="00920C92"/>
    <w:rsid w:val="0093372E"/>
    <w:rsid w:val="00A752BB"/>
    <w:rsid w:val="00AD0AE5"/>
    <w:rsid w:val="00AD73A0"/>
    <w:rsid w:val="00BB5770"/>
    <w:rsid w:val="00C43045"/>
    <w:rsid w:val="00D421DD"/>
    <w:rsid w:val="00E818E2"/>
    <w:rsid w:val="00EC0B82"/>
    <w:rsid w:val="00EE344B"/>
    <w:rsid w:val="00F83BE3"/>
    <w:rsid w:val="00FB4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53E60"/>
  <w15:chartTrackingRefBased/>
  <w15:docId w15:val="{66538E7C-3BB1-8349-A69C-E75EC69CE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3A24"/>
    <w:pPr>
      <w:widowControl w:val="0"/>
      <w:spacing w:line="360" w:lineRule="auto"/>
      <w:ind w:firstLineChars="200" w:firstLine="200"/>
      <w:jc w:val="both"/>
    </w:pPr>
    <w:rPr>
      <w:rFonts w:ascii="Times New Roman" w:eastAsia="宋体-简" w:hAnsi="Times New Roman" w:cs="Times New Roman (正文 CS 字体)"/>
      <w:sz w:val="24"/>
    </w:rPr>
  </w:style>
  <w:style w:type="paragraph" w:styleId="1">
    <w:name w:val="heading 1"/>
    <w:basedOn w:val="a"/>
    <w:next w:val="a"/>
    <w:link w:val="10"/>
    <w:uiPriority w:val="9"/>
    <w:qFormat/>
    <w:rsid w:val="00543A24"/>
    <w:pPr>
      <w:keepNext/>
      <w:keepLines/>
      <w:ind w:firstLineChars="0" w:firstLine="0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3A24"/>
    <w:pPr>
      <w:keepNext/>
      <w:keepLines/>
      <w:ind w:firstLineChars="0" w:firstLine="0"/>
      <w:outlineLvl w:val="1"/>
    </w:pPr>
    <w:rPr>
      <w:rFonts w:eastAsia="宋体" w:cs="Times New Roman (标题 CS)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43A24"/>
    <w:rPr>
      <w:rFonts w:ascii="Times New Roman" w:eastAsia="宋体-简" w:hAnsi="Times New Roman" w:cs="Times New Roman (正文 CS 字体)"/>
      <w:b/>
      <w:bCs/>
      <w:kern w:val="44"/>
      <w:sz w:val="30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543A24"/>
    <w:rPr>
      <w:rFonts w:ascii="Times New Roman" w:eastAsia="宋体" w:hAnsi="Times New Roman" w:cs="Times New Roman (标题 CS)"/>
      <w:b/>
      <w:bCs/>
      <w:sz w:val="28"/>
      <w:szCs w:val="32"/>
    </w:rPr>
  </w:style>
  <w:style w:type="paragraph" w:customStyle="1" w:styleId="3">
    <w:name w:val="标题3"/>
    <w:basedOn w:val="a"/>
    <w:qFormat/>
    <w:rsid w:val="00543A24"/>
    <w:pPr>
      <w:ind w:firstLineChars="0" w:firstLine="0"/>
    </w:pPr>
  </w:style>
  <w:style w:type="paragraph" w:styleId="a3">
    <w:name w:val="Title"/>
    <w:basedOn w:val="a"/>
    <w:next w:val="a"/>
    <w:link w:val="a4"/>
    <w:uiPriority w:val="10"/>
    <w:qFormat/>
    <w:rsid w:val="00543A24"/>
    <w:pPr>
      <w:ind w:firstLineChars="0" w:firstLine="0"/>
      <w:jc w:val="center"/>
      <w:outlineLvl w:val="0"/>
    </w:pPr>
    <w:rPr>
      <w:rFonts w:eastAsia="宋体" w:cs="Times New Roman (标题 CS)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543A24"/>
    <w:rPr>
      <w:rFonts w:ascii="Times New Roman" w:eastAsia="宋体" w:hAnsi="Times New Roman" w:cs="Times New Roman (标题 CS)"/>
      <w:b/>
      <w:bCs/>
      <w:sz w:val="32"/>
      <w:szCs w:val="32"/>
    </w:rPr>
  </w:style>
  <w:style w:type="table" w:styleId="a5">
    <w:name w:val="Table Grid"/>
    <w:basedOn w:val="a1"/>
    <w:uiPriority w:val="99"/>
    <w:rsid w:val="00EE344B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EE344B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EE344B"/>
    <w:pPr>
      <w:jc w:val="left"/>
    </w:pPr>
    <w:rPr>
      <w:rFonts w:eastAsia="宋体" w:cs="Times New Roman"/>
    </w:rPr>
  </w:style>
  <w:style w:type="character" w:customStyle="1" w:styleId="a8">
    <w:name w:val="批注文字 字符"/>
    <w:basedOn w:val="a0"/>
    <w:link w:val="a7"/>
    <w:uiPriority w:val="99"/>
    <w:semiHidden/>
    <w:rsid w:val="00EE344B"/>
    <w:rPr>
      <w:rFonts w:ascii="Times New Roman" w:eastAsia="宋体" w:hAnsi="Times New Roman" w:cs="Times New Roman"/>
      <w:sz w:val="24"/>
    </w:rPr>
  </w:style>
  <w:style w:type="paragraph" w:styleId="a9">
    <w:name w:val="List Paragraph"/>
    <w:basedOn w:val="a"/>
    <w:uiPriority w:val="34"/>
    <w:qFormat/>
    <w:rsid w:val="00EE344B"/>
    <w:pPr>
      <w:ind w:firstLine="420"/>
    </w:pPr>
    <w:rPr>
      <w:rFonts w:eastAsia="宋体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邹玲</dc:creator>
  <cp:keywords/>
  <dc:description/>
  <cp:lastModifiedBy>邹玲</cp:lastModifiedBy>
  <cp:revision>3</cp:revision>
  <dcterms:created xsi:type="dcterms:W3CDTF">2023-07-25T09:07:00Z</dcterms:created>
  <dcterms:modified xsi:type="dcterms:W3CDTF">2023-08-20T13:40:00Z</dcterms:modified>
</cp:coreProperties>
</file>