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31A3B" w14:textId="3A7062ED" w:rsidR="001E476D" w:rsidRPr="00870FA8" w:rsidRDefault="001E476D" w:rsidP="001E476D">
      <w:pPr>
        <w:pStyle w:val="Caption"/>
        <w:spacing w:after="0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870FA8">
        <w:rPr>
          <w:rFonts w:ascii="Times New Roman" w:hAnsi="Times New Roman" w:cs="Times New Roman"/>
          <w:b/>
          <w:bCs/>
          <w:i w:val="0"/>
          <w:iCs w:val="0"/>
        </w:rPr>
        <w:t xml:space="preserve">Supplementary Table </w:t>
      </w:r>
      <w:r w:rsidRPr="00870FA8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Pr="00870FA8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Supplementary_Table \* ARABIC </w:instrText>
      </w:r>
      <w:r w:rsidRPr="00870FA8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Pr="00870FA8">
        <w:rPr>
          <w:rFonts w:ascii="Times New Roman" w:hAnsi="Times New Roman" w:cs="Times New Roman"/>
          <w:b/>
          <w:bCs/>
          <w:i w:val="0"/>
          <w:iCs w:val="0"/>
          <w:noProof/>
        </w:rPr>
        <w:t>1</w:t>
      </w:r>
      <w:r w:rsidRPr="00870FA8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r w:rsidRPr="00870FA8">
        <w:rPr>
          <w:rFonts w:ascii="Times New Roman" w:hAnsi="Times New Roman" w:cs="Times New Roman"/>
          <w:i w:val="0"/>
          <w:iCs w:val="0"/>
        </w:rPr>
        <w:t xml:space="preserve">: Mean performance of potato </w:t>
      </w:r>
      <w:r>
        <w:rPr>
          <w:rFonts w:ascii="Times New Roman" w:hAnsi="Times New Roman" w:cs="Times New Roman"/>
          <w:i w:val="0"/>
          <w:iCs w:val="0"/>
        </w:rPr>
        <w:t>(</w:t>
      </w:r>
      <w:r>
        <w:rPr>
          <w:rFonts w:ascii="Times New Roman" w:hAnsi="Times New Roman" w:cs="Times New Roman"/>
        </w:rPr>
        <w:t>Solanum</w:t>
      </w:r>
      <w:r>
        <w:rPr>
          <w:rFonts w:ascii="Times New Roman" w:hAnsi="Times New Roman" w:cs="Times New Roman"/>
          <w:i w:val="0"/>
          <w:iCs w:val="0"/>
        </w:rPr>
        <w:t>, Solanaceae)</w:t>
      </w:r>
      <w:r>
        <w:rPr>
          <w:rFonts w:ascii="Times New Roman" w:hAnsi="Times New Roman" w:cs="Times New Roman"/>
        </w:rPr>
        <w:t xml:space="preserve"> </w:t>
      </w:r>
      <w:r w:rsidRPr="00870FA8">
        <w:rPr>
          <w:rFonts w:ascii="Times New Roman" w:hAnsi="Times New Roman" w:cs="Times New Roman"/>
          <w:i w:val="0"/>
          <w:iCs w:val="0"/>
        </w:rPr>
        <w:t xml:space="preserve">genotypes from Embrapa Potato Genebank , for the </w:t>
      </w:r>
      <w:r w:rsidR="008A76B7">
        <w:rPr>
          <w:rFonts w:ascii="Times New Roman" w:hAnsi="Times New Roman" w:cs="Times New Roman"/>
          <w:i w:val="0"/>
          <w:iCs w:val="0"/>
        </w:rPr>
        <w:t xml:space="preserve">gas exchange </w:t>
      </w:r>
      <w:r w:rsidR="00F632A4">
        <w:rPr>
          <w:rFonts w:ascii="Times New Roman" w:hAnsi="Times New Roman" w:cs="Times New Roman"/>
          <w:i w:val="0"/>
          <w:iCs w:val="0"/>
        </w:rPr>
        <w:t xml:space="preserve">traits including </w:t>
      </w:r>
      <w:r w:rsidRPr="00870FA8">
        <w:rPr>
          <w:rFonts w:ascii="Times New Roman" w:hAnsi="Times New Roman" w:cs="Times New Roman"/>
          <w:i w:val="0"/>
          <w:iCs w:val="0"/>
        </w:rPr>
        <w:t>SPAD chlorophyll Index (SPAD), net photosynthesis rate (Pn), stomatal conductance (Gs), transpiration rate (E), water use efficiency (WUE), intrinsic water use efficiency (iWUE), intracellular and ambient CO2 assimilation ratio (Ci/Ca), effective quantum yield of PSII (YII), nonphotochemical quenching (NPQ), Coefficient of photochemical quenching (qP), maximum efficiency of PSII (Fv/Fm) under control temperature and heat stress condition.</w:t>
      </w:r>
    </w:p>
    <w:tbl>
      <w:tblPr>
        <w:tblStyle w:val="TableGridLight"/>
        <w:tblW w:w="17736" w:type="dxa"/>
        <w:jc w:val="center"/>
        <w:tblLook w:val="04A0" w:firstRow="1" w:lastRow="0" w:firstColumn="1" w:lastColumn="0" w:noHBand="0" w:noVBand="1"/>
      </w:tblPr>
      <w:tblGrid>
        <w:gridCol w:w="956"/>
        <w:gridCol w:w="1675"/>
        <w:gridCol w:w="1675"/>
        <w:gridCol w:w="1202"/>
        <w:gridCol w:w="1202"/>
        <w:gridCol w:w="999"/>
        <w:gridCol w:w="999"/>
        <w:gridCol w:w="999"/>
        <w:gridCol w:w="999"/>
        <w:gridCol w:w="1172"/>
        <w:gridCol w:w="1172"/>
        <w:gridCol w:w="1059"/>
        <w:gridCol w:w="1059"/>
        <w:gridCol w:w="1239"/>
        <w:gridCol w:w="1329"/>
      </w:tblGrid>
      <w:tr w:rsidR="008A76B7" w:rsidRPr="0071234B" w14:paraId="7935B911" w14:textId="77777777" w:rsidTr="004B0545">
        <w:trPr>
          <w:trHeight w:val="288"/>
          <w:jc w:val="center"/>
        </w:trPr>
        <w:tc>
          <w:tcPr>
            <w:tcW w:w="956" w:type="dxa"/>
            <w:vMerge w:val="restart"/>
            <w:noWrap/>
            <w:vAlign w:val="center"/>
            <w:hideMark/>
          </w:tcPr>
          <w:p w14:paraId="08B58AEC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US" w:bidi="ar-SA"/>
              </w:rPr>
            </w:pPr>
            <w:bookmarkStart w:id="0" w:name="_Toc121346391"/>
            <w:r w:rsidRPr="007123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US" w:bidi="ar-SA"/>
              </w:rPr>
              <w:t>Geno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US" w:bidi="ar-SA"/>
              </w:rPr>
              <w:t>ty</w:t>
            </w:r>
            <w:r w:rsidRPr="007123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US" w:bidi="ar-SA"/>
              </w:rPr>
              <w:t>pe</w:t>
            </w:r>
          </w:p>
        </w:tc>
        <w:tc>
          <w:tcPr>
            <w:tcW w:w="0" w:type="auto"/>
            <w:gridSpan w:val="2"/>
            <w:vAlign w:val="center"/>
          </w:tcPr>
          <w:p w14:paraId="3126ACB2" w14:textId="4C1A3341" w:rsidR="008A76B7" w:rsidRPr="0071234B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SPAD</w:t>
            </w:r>
          </w:p>
        </w:tc>
        <w:tc>
          <w:tcPr>
            <w:tcW w:w="2404" w:type="dxa"/>
            <w:gridSpan w:val="2"/>
            <w:noWrap/>
            <w:vAlign w:val="center"/>
            <w:hideMark/>
          </w:tcPr>
          <w:p w14:paraId="726B058D" w14:textId="4FC40D1E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Pn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1B8B6C7D" w14:textId="539399F0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G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s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4335B73B" w14:textId="2C8A516E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E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21E21B75" w14:textId="708ACDC1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Ci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/</w:t>
            </w: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Ca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1F5A9160" w14:textId="456A3AEF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WU</w:t>
            </w: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E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25CB096F" w14:textId="49FC1B76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W</w:t>
            </w: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I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U</w:t>
            </w: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E</w:t>
            </w:r>
          </w:p>
        </w:tc>
      </w:tr>
      <w:tr w:rsidR="008A76B7" w:rsidRPr="0071234B" w14:paraId="66000CF1" w14:textId="77777777" w:rsidTr="001E476D">
        <w:trPr>
          <w:trHeight w:val="288"/>
          <w:jc w:val="center"/>
        </w:trPr>
        <w:tc>
          <w:tcPr>
            <w:tcW w:w="956" w:type="dxa"/>
            <w:vMerge/>
            <w:noWrap/>
            <w:vAlign w:val="center"/>
            <w:hideMark/>
          </w:tcPr>
          <w:p w14:paraId="1D09C7E6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0" w:type="auto"/>
            <w:vAlign w:val="center"/>
          </w:tcPr>
          <w:p w14:paraId="7A350F9D" w14:textId="02232F94" w:rsidR="008A76B7" w:rsidRPr="0071234B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CT</w:t>
            </w:r>
          </w:p>
        </w:tc>
        <w:tc>
          <w:tcPr>
            <w:tcW w:w="0" w:type="auto"/>
            <w:vAlign w:val="center"/>
          </w:tcPr>
          <w:p w14:paraId="04AD3B0E" w14:textId="5A95018D" w:rsidR="008A76B7" w:rsidRPr="0071234B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HS</w:t>
            </w:r>
          </w:p>
        </w:tc>
        <w:tc>
          <w:tcPr>
            <w:tcW w:w="1202" w:type="dxa"/>
            <w:noWrap/>
            <w:vAlign w:val="center"/>
            <w:hideMark/>
          </w:tcPr>
          <w:p w14:paraId="1B468CD0" w14:textId="25724E5F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C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T</w:t>
            </w:r>
          </w:p>
        </w:tc>
        <w:tc>
          <w:tcPr>
            <w:tcW w:w="0" w:type="auto"/>
            <w:noWrap/>
            <w:vAlign w:val="center"/>
            <w:hideMark/>
          </w:tcPr>
          <w:p w14:paraId="7C94BB42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H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S</w:t>
            </w:r>
          </w:p>
        </w:tc>
        <w:tc>
          <w:tcPr>
            <w:tcW w:w="0" w:type="auto"/>
            <w:noWrap/>
            <w:vAlign w:val="center"/>
            <w:hideMark/>
          </w:tcPr>
          <w:p w14:paraId="70E0DFEA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C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T</w:t>
            </w:r>
          </w:p>
        </w:tc>
        <w:tc>
          <w:tcPr>
            <w:tcW w:w="0" w:type="auto"/>
            <w:noWrap/>
            <w:vAlign w:val="center"/>
            <w:hideMark/>
          </w:tcPr>
          <w:p w14:paraId="7DFB0778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H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S</w:t>
            </w:r>
          </w:p>
        </w:tc>
        <w:tc>
          <w:tcPr>
            <w:tcW w:w="0" w:type="auto"/>
            <w:noWrap/>
            <w:vAlign w:val="center"/>
            <w:hideMark/>
          </w:tcPr>
          <w:p w14:paraId="225A835A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C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T</w:t>
            </w:r>
          </w:p>
        </w:tc>
        <w:tc>
          <w:tcPr>
            <w:tcW w:w="0" w:type="auto"/>
            <w:noWrap/>
            <w:vAlign w:val="center"/>
            <w:hideMark/>
          </w:tcPr>
          <w:p w14:paraId="056DD7CF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H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S</w:t>
            </w:r>
          </w:p>
        </w:tc>
        <w:tc>
          <w:tcPr>
            <w:tcW w:w="0" w:type="auto"/>
            <w:noWrap/>
            <w:vAlign w:val="center"/>
            <w:hideMark/>
          </w:tcPr>
          <w:p w14:paraId="61FCD7F2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C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T</w:t>
            </w:r>
          </w:p>
        </w:tc>
        <w:tc>
          <w:tcPr>
            <w:tcW w:w="0" w:type="auto"/>
            <w:noWrap/>
            <w:vAlign w:val="center"/>
            <w:hideMark/>
          </w:tcPr>
          <w:p w14:paraId="3BF53E26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H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S</w:t>
            </w:r>
          </w:p>
        </w:tc>
        <w:tc>
          <w:tcPr>
            <w:tcW w:w="0" w:type="auto"/>
            <w:noWrap/>
            <w:vAlign w:val="center"/>
            <w:hideMark/>
          </w:tcPr>
          <w:p w14:paraId="4A5E0C79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C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T</w:t>
            </w:r>
          </w:p>
        </w:tc>
        <w:tc>
          <w:tcPr>
            <w:tcW w:w="0" w:type="auto"/>
            <w:noWrap/>
            <w:vAlign w:val="center"/>
            <w:hideMark/>
          </w:tcPr>
          <w:p w14:paraId="1511618A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H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S</w:t>
            </w:r>
          </w:p>
        </w:tc>
        <w:tc>
          <w:tcPr>
            <w:tcW w:w="0" w:type="auto"/>
            <w:noWrap/>
            <w:vAlign w:val="center"/>
            <w:hideMark/>
          </w:tcPr>
          <w:p w14:paraId="56D7ADF8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C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T</w:t>
            </w:r>
          </w:p>
        </w:tc>
        <w:tc>
          <w:tcPr>
            <w:tcW w:w="0" w:type="auto"/>
            <w:noWrap/>
            <w:vAlign w:val="center"/>
            <w:hideMark/>
          </w:tcPr>
          <w:p w14:paraId="2B39DDD5" w14:textId="77777777" w:rsidR="008A76B7" w:rsidRPr="003A670C" w:rsidRDefault="008A76B7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H</w:t>
            </w:r>
            <w:r w:rsidRPr="003A670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 w:bidi="ar-SA"/>
              </w:rPr>
              <w:t>S</w:t>
            </w:r>
          </w:p>
        </w:tc>
      </w:tr>
      <w:tr w:rsidR="002A45D0" w:rsidRPr="0071234B" w14:paraId="23FCAF2B" w14:textId="77777777" w:rsidTr="001E476D">
        <w:trPr>
          <w:trHeight w:val="324"/>
          <w:jc w:val="center"/>
        </w:trPr>
        <w:tc>
          <w:tcPr>
            <w:tcW w:w="956" w:type="dxa"/>
            <w:noWrap/>
            <w:vAlign w:val="center"/>
            <w:hideMark/>
          </w:tcPr>
          <w:p w14:paraId="2AFD6E37" w14:textId="77777777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003</w:t>
            </w:r>
          </w:p>
        </w:tc>
        <w:tc>
          <w:tcPr>
            <w:tcW w:w="0" w:type="auto"/>
            <w:vAlign w:val="center"/>
          </w:tcPr>
          <w:p w14:paraId="14EE2A01" w14:textId="2169552E" w:rsidR="0071234B" w:rsidRPr="0071234B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35.64±2.0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defghijklm</w:t>
            </w:r>
          </w:p>
        </w:tc>
        <w:tc>
          <w:tcPr>
            <w:tcW w:w="0" w:type="auto"/>
            <w:vAlign w:val="center"/>
          </w:tcPr>
          <w:p w14:paraId="321A4DE9" w14:textId="486ADB2C" w:rsidR="0071234B" w:rsidRPr="0071234B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35.06±1.85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577A06B3" w14:textId="7B4A2551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14.87±1.72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7F5FEF3E" w14:textId="3394926E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16.63±1.47</w:t>
            </w: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 xml:space="preserve"> 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E6A2525" w14:textId="5FA1947E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0.58±0.06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91FCD96" w14:textId="7999A42B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0.66±0.32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41EE8D5" w14:textId="147C66A6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5.68±0.27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0D6F817" w14:textId="133B6038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7.93±1.53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1F8537C" w14:textId="517CD334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0.85±0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EA7A0AC" w14:textId="2C1786BC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0.78±0.07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2FCBE484" w14:textId="7BED320D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2.62±0.31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C0A6383" w14:textId="626B2DED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2.18±0.22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5985DF8" w14:textId="268A9D59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25.63±0.84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159FAF0" w14:textId="0F9DDF61" w:rsidR="0071234B" w:rsidRPr="003A670C" w:rsidRDefault="0071234B" w:rsidP="001E476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38.92±15.17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758F434D" w14:textId="77777777" w:rsidTr="001E476D">
        <w:trPr>
          <w:trHeight w:val="324"/>
          <w:jc w:val="center"/>
        </w:trPr>
        <w:tc>
          <w:tcPr>
            <w:tcW w:w="956" w:type="dxa"/>
            <w:noWrap/>
            <w:vAlign w:val="center"/>
            <w:hideMark/>
          </w:tcPr>
          <w:p w14:paraId="2FD8C057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008</w:t>
            </w:r>
          </w:p>
        </w:tc>
        <w:tc>
          <w:tcPr>
            <w:tcW w:w="0" w:type="auto"/>
            <w:vAlign w:val="center"/>
          </w:tcPr>
          <w:p w14:paraId="7CD8BAF2" w14:textId="77C599C3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33.86±1.86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0" w:type="auto"/>
            <w:vAlign w:val="center"/>
          </w:tcPr>
          <w:p w14:paraId="3FBD8210" w14:textId="4FFB38EB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35.38±3.49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29579A88" w14:textId="30AE166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11.92±2.2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20D00D7A" w14:textId="31B57EF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12.6±1.98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8A1D264" w14:textId="6F5FE24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0.55±0.19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31134B3" w14:textId="38D3D22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0.32±0.11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61F7FDB" w14:textId="7FF81AD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5.2±0.87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178E3AD" w14:textId="6352038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5.4±1.07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5C34BFF" w14:textId="12C97A9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0.85±0.01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04761E8" w14:textId="04048E4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0.6±0.07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2D83ED41" w14:textId="0C318CE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2.29±0.2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931A6A3" w14:textId="72A7F04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2.39±0.15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0D294C1" w14:textId="709D318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24.32±3.69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69A18C46" w14:textId="58DFACE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51±17.18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3E6DBBD6" w14:textId="77777777" w:rsidTr="001E476D">
        <w:trPr>
          <w:trHeight w:val="324"/>
          <w:jc w:val="center"/>
        </w:trPr>
        <w:tc>
          <w:tcPr>
            <w:tcW w:w="956" w:type="dxa"/>
            <w:noWrap/>
            <w:vAlign w:val="center"/>
            <w:hideMark/>
          </w:tcPr>
          <w:p w14:paraId="1415D411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009</w:t>
            </w:r>
          </w:p>
        </w:tc>
        <w:tc>
          <w:tcPr>
            <w:tcW w:w="0" w:type="auto"/>
            <w:vAlign w:val="center"/>
          </w:tcPr>
          <w:p w14:paraId="2507E5E1" w14:textId="2C96780C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33.21±1.55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0" w:type="auto"/>
            <w:vAlign w:val="center"/>
          </w:tcPr>
          <w:p w14:paraId="4AEB1E6D" w14:textId="39FE1C46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31.46±1.56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jklm</w:t>
            </w:r>
          </w:p>
        </w:tc>
        <w:tc>
          <w:tcPr>
            <w:tcW w:w="1202" w:type="dxa"/>
            <w:noWrap/>
            <w:vAlign w:val="center"/>
            <w:hideMark/>
          </w:tcPr>
          <w:p w14:paraId="247543A7" w14:textId="5A08832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15±1.06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41B12F57" w14:textId="51218C0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15.9±0.98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4571F5FF" w14:textId="2F3774F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0.59±0.1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FF705DD" w14:textId="7F64F82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0.34±0.08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2A8BB0B" w14:textId="3FED40E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5.58±0.49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E1C3A9D" w14:textId="2C2CF9D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7.05±0.85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C01538F" w14:textId="401E6FB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0.84±0.01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19EF5A1C" w14:textId="2AEA281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0.71±0.06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0E60B0C0" w14:textId="23D1A39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2.72±0.26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E6981A7" w14:textId="1A113EB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2.29±0.15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09FBD96" w14:textId="56659BA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26.53±3.16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B38D5C5" w14:textId="0F4B059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53.34±13.9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63DF8805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12CBCF58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027</w:t>
            </w:r>
          </w:p>
        </w:tc>
        <w:tc>
          <w:tcPr>
            <w:tcW w:w="0" w:type="auto"/>
            <w:vAlign w:val="center"/>
          </w:tcPr>
          <w:p w14:paraId="16C9D82E" w14:textId="4509210B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39.83±0.58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bcdefghijk</w:t>
            </w:r>
          </w:p>
        </w:tc>
        <w:tc>
          <w:tcPr>
            <w:tcW w:w="0" w:type="auto"/>
            <w:vAlign w:val="center"/>
          </w:tcPr>
          <w:p w14:paraId="73857E3B" w14:textId="333FE8D5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42.02±1.82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abcdefgh</w:t>
            </w:r>
          </w:p>
        </w:tc>
        <w:tc>
          <w:tcPr>
            <w:tcW w:w="1202" w:type="dxa"/>
            <w:noWrap/>
            <w:vAlign w:val="center"/>
            <w:hideMark/>
          </w:tcPr>
          <w:p w14:paraId="2FDE2B33" w14:textId="52A4B73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6.76±1.65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792C2142" w14:textId="72CC1F5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10.76±1.47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2D04EA19" w14:textId="2D6BAFD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0.32±0.13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0958425" w14:textId="5431D4C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0.19±0.1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2FB48B8" w14:textId="418C55C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3.99±1.19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D21AD69" w14:textId="50E6CB0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5.05±1.62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00664A6" w14:textId="3BA4681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0.85±0.04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04FDD12" w14:textId="242C280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0.6±0.1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62E0A7D2" w14:textId="28D43D8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1.86±0.36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F931832" w14:textId="27C144A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2.36±0.35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91415ED" w14:textId="66B1439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27.93±9.52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299DDD3" w14:textId="247B49C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78.55±21.93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0ECB01D1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117213A5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045</w:t>
            </w:r>
          </w:p>
        </w:tc>
        <w:tc>
          <w:tcPr>
            <w:tcW w:w="0" w:type="auto"/>
            <w:vAlign w:val="center"/>
          </w:tcPr>
          <w:p w14:paraId="3BC7F539" w14:textId="6E89984F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32.16±1.51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hijklm</w:t>
            </w:r>
          </w:p>
        </w:tc>
        <w:tc>
          <w:tcPr>
            <w:tcW w:w="0" w:type="auto"/>
            <w:vAlign w:val="center"/>
          </w:tcPr>
          <w:p w14:paraId="742DD103" w14:textId="66C42D7F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22.47±11.23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lm</w:t>
            </w:r>
          </w:p>
        </w:tc>
        <w:tc>
          <w:tcPr>
            <w:tcW w:w="1202" w:type="dxa"/>
            <w:noWrap/>
            <w:vAlign w:val="center"/>
            <w:hideMark/>
          </w:tcPr>
          <w:p w14:paraId="606853AB" w14:textId="4D492FA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10.77±0.33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D5E9FD7" w14:textId="40258F2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9.03±4.52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5226B0FA" w14:textId="0DF7C7D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0.53±0.03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16057AA" w14:textId="2CEB2A3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0.18±0.1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80FDD5D" w14:textId="43E6FB0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5.63±0.43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3AC12FF" w14:textId="2FECFC5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3.83±2.04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B61B527" w14:textId="5ACA3F0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0.88±0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E6F5E07" w14:textId="298A289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0.47±0.24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7177099B" w14:textId="2F996E4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1.94±0.16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EB8820E" w14:textId="02E37E6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1.65±0.88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76251F1" w14:textId="5F87034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20.59±0.77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b</w:t>
            </w:r>
          </w:p>
        </w:tc>
        <w:tc>
          <w:tcPr>
            <w:tcW w:w="0" w:type="auto"/>
            <w:noWrap/>
            <w:vAlign w:val="center"/>
            <w:hideMark/>
          </w:tcPr>
          <w:p w14:paraId="61EE51F5" w14:textId="6FD4E64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37.91±22.02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424F6976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1D11724A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083</w:t>
            </w:r>
          </w:p>
        </w:tc>
        <w:tc>
          <w:tcPr>
            <w:tcW w:w="0" w:type="auto"/>
            <w:vAlign w:val="center"/>
          </w:tcPr>
          <w:p w14:paraId="295DC751" w14:textId="4AE5E98D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30.78±0.28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klm</w:t>
            </w:r>
          </w:p>
        </w:tc>
        <w:tc>
          <w:tcPr>
            <w:tcW w:w="0" w:type="auto"/>
            <w:vAlign w:val="center"/>
          </w:tcPr>
          <w:p w14:paraId="21B4DE13" w14:textId="63B6BD0B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36.77±0.71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cdefghijklm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415A3FAC" w14:textId="372C54C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6.61±2.81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3E498B91" w14:textId="0BE5C0B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5.41±0.72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bc</w:t>
            </w:r>
          </w:p>
        </w:tc>
        <w:tc>
          <w:tcPr>
            <w:tcW w:w="0" w:type="auto"/>
            <w:noWrap/>
            <w:vAlign w:val="center"/>
            <w:hideMark/>
          </w:tcPr>
          <w:p w14:paraId="267C0A9A" w14:textId="12E6F10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0.36±0.16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FAF7003" w14:textId="062FD17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0.03±0.01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8691A87" w14:textId="3220063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4.15±1.6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32B7533" w14:textId="64B6A8E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1.09±0.35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53BFC4B" w14:textId="5C08946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0.87±0.03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94AB020" w14:textId="3CDA65A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0.08±0.15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cd</w:t>
            </w:r>
          </w:p>
        </w:tc>
        <w:tc>
          <w:tcPr>
            <w:tcW w:w="0" w:type="auto"/>
            <w:noWrap/>
            <w:vAlign w:val="center"/>
            <w:hideMark/>
          </w:tcPr>
          <w:p w14:paraId="61537E3C" w14:textId="6A4A51A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1.75±0.47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B1EAFFE" w14:textId="58B3A11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5.56±0.99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3528834" w14:textId="5FC0E6A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26.53±9.4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0400011" w14:textId="3984B9C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211.14±38.68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32F182D5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7B8DB32C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086</w:t>
            </w:r>
          </w:p>
        </w:tc>
        <w:tc>
          <w:tcPr>
            <w:tcW w:w="0" w:type="auto"/>
            <w:vAlign w:val="center"/>
          </w:tcPr>
          <w:p w14:paraId="2175C41A" w14:textId="50CF4310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31.98±1.42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hijklm</w:t>
            </w:r>
          </w:p>
        </w:tc>
        <w:tc>
          <w:tcPr>
            <w:tcW w:w="0" w:type="auto"/>
            <w:vAlign w:val="center"/>
          </w:tcPr>
          <w:p w14:paraId="6E102185" w14:textId="29F9B6C9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34.9±0.84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061FA0FD" w14:textId="4FEC440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9.05±0.57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066FC316" w14:textId="7472BAF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11.2±1.23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089BC6D0" w14:textId="2C383AB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0.39±0.13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B26C64B" w14:textId="54BC7C8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0.23±0.06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99215F1" w14:textId="236F4F1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4.07±0.47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460B190" w14:textId="3A593E2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4.65±0.68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C88DA9F" w14:textId="0F11BB3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0.83±0.01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6937E298" w14:textId="554834A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0.66±0.08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1FFCE372" w14:textId="35DAAB8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2.25±0.12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3AE5A6A" w14:textId="259FCCE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2.44±0.11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2CF71B9" w14:textId="423327F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27.42±5.94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B4A782F" w14:textId="4434A54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58.04±16.34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4B8DE361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76350476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088</w:t>
            </w:r>
          </w:p>
        </w:tc>
        <w:tc>
          <w:tcPr>
            <w:tcW w:w="0" w:type="auto"/>
            <w:vAlign w:val="center"/>
          </w:tcPr>
          <w:p w14:paraId="4BF2065E" w14:textId="73C01656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34.79±2.74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0" w:type="auto"/>
            <w:vAlign w:val="center"/>
          </w:tcPr>
          <w:p w14:paraId="7796E9C2" w14:textId="62DFD6DB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38.9±1.57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6AF90FF6" w14:textId="217772F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8.75±0.92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FE63C30" w14:textId="5F5DD5A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12.36±2.02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E9FE5F6" w14:textId="53C7B8F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0.4±0.21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745F732" w14:textId="3E23BB7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0.22±0.08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228F123" w14:textId="252BCCE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4.07±1.12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7B7997E" w14:textId="40C942D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5.23±1.57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9883F13" w14:textId="2949675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0.82±0.06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7AE8C6F7" w14:textId="09A5C59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0.62±0.11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4F25F6BA" w14:textId="7A437AE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2.44±0.64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E77274A" w14:textId="57E9253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2.73±0.62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C2B4D66" w14:textId="6BB1C83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34.78±14.07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64452449" w14:textId="7F1AC86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75.05±26.29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7BE59BFB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1D58D86E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089</w:t>
            </w:r>
          </w:p>
        </w:tc>
        <w:tc>
          <w:tcPr>
            <w:tcW w:w="0" w:type="auto"/>
            <w:vAlign w:val="center"/>
          </w:tcPr>
          <w:p w14:paraId="52D3F3D8" w14:textId="506D4D3B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35.29±3.76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0" w:type="auto"/>
            <w:vAlign w:val="center"/>
          </w:tcPr>
          <w:p w14:paraId="1947329F" w14:textId="20F57C76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40.13±1.24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bcdefghij</w:t>
            </w:r>
          </w:p>
        </w:tc>
        <w:tc>
          <w:tcPr>
            <w:tcW w:w="1202" w:type="dxa"/>
            <w:noWrap/>
            <w:vAlign w:val="center"/>
            <w:hideMark/>
          </w:tcPr>
          <w:p w14:paraId="7473C5C8" w14:textId="68E9101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9.86±1.57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87770FC" w14:textId="3647333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11.06±4.17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3936399B" w14:textId="55E81BE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0.46±0.25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04CC2C7" w14:textId="58C87F0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0.27±0.18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BD93378" w14:textId="1C0DAF1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4.53±1.28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6986114" w14:textId="1AC6D6B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5.2±2.44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ED117F9" w14:textId="7919D98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0.83±0.04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3691B840" w14:textId="6B55F23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0.59±0.13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0F562E6B" w14:textId="2A3BC9B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2.31±0.24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83F7710" w14:textId="207AF78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2.56±0.47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5C7A9DB" w14:textId="14C9A76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31.5±9.14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7CC18F0" w14:textId="5D6E700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78.88±29.25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4F3CA1E5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329DE27F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091</w:t>
            </w:r>
          </w:p>
        </w:tc>
        <w:tc>
          <w:tcPr>
            <w:tcW w:w="0" w:type="auto"/>
            <w:vAlign w:val="center"/>
          </w:tcPr>
          <w:p w14:paraId="18B9BF98" w14:textId="193934CC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41±2.84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bcdefghij</w:t>
            </w:r>
          </w:p>
        </w:tc>
        <w:tc>
          <w:tcPr>
            <w:tcW w:w="0" w:type="auto"/>
            <w:vAlign w:val="center"/>
          </w:tcPr>
          <w:p w14:paraId="3F23D1AE" w14:textId="6E44ED9D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48.17±0.74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abc</w:t>
            </w:r>
          </w:p>
        </w:tc>
        <w:tc>
          <w:tcPr>
            <w:tcW w:w="1202" w:type="dxa"/>
            <w:noWrap/>
            <w:vAlign w:val="center"/>
            <w:hideMark/>
          </w:tcPr>
          <w:p w14:paraId="6E06F4C8" w14:textId="290F88D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14.09±2.16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BE983E9" w14:textId="0988C20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17.53±1.37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87640CF" w14:textId="4E8DEBB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0.44±0.08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BA123C3" w14:textId="4931150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0.37±0.07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FE5AC29" w14:textId="53F963A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5±0.35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90A5CD6" w14:textId="7098253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7.62±0.71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D986392" w14:textId="069908C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0.82±0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7A30AC2E" w14:textId="5E635AB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0.73±0.02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384A603D" w14:textId="78182F1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2.78±0.27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85AE3FF" w14:textId="71568AB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2.31±0.04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1E96D53" w14:textId="62E3243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32.24±1.39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313F221" w14:textId="58BD278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49.34±6.69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562777D6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641BBA16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093</w:t>
            </w:r>
          </w:p>
        </w:tc>
        <w:tc>
          <w:tcPr>
            <w:tcW w:w="0" w:type="auto"/>
            <w:vAlign w:val="center"/>
          </w:tcPr>
          <w:p w14:paraId="4FB23E24" w14:textId="7883C796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35.71±3.63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efghijklm</w:t>
            </w:r>
          </w:p>
        </w:tc>
        <w:tc>
          <w:tcPr>
            <w:tcW w:w="0" w:type="auto"/>
            <w:vAlign w:val="center"/>
          </w:tcPr>
          <w:p w14:paraId="5CAE857C" w14:textId="377C7399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42.92±1.88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abcdef</w:t>
            </w:r>
          </w:p>
        </w:tc>
        <w:tc>
          <w:tcPr>
            <w:tcW w:w="1202" w:type="dxa"/>
            <w:noWrap/>
            <w:vAlign w:val="center"/>
            <w:hideMark/>
          </w:tcPr>
          <w:p w14:paraId="16BECD6A" w14:textId="4631ABA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8.36±3.49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30DB12CE" w14:textId="2483E57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12.01±3.86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5F6D449F" w14:textId="3B3167D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0.4±0.32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DEE7527" w14:textId="6D6E2ED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0.29±0.19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01160DD" w14:textId="676DE0E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3.7±2.13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5BDD653" w14:textId="2A4A3B3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5.44±2.76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ED41867" w14:textId="6E7C579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0.76±0.08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79B8F0C5" w14:textId="299E891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0.41±0.33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46F9AF1A" w14:textId="256F966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2.81±0.69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3BF43E5" w14:textId="5A2322E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4.19±2.19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B9CA507" w14:textId="1C5FBE8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48.94±19.69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373A256" w14:textId="14DA019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129.67±84.14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39496374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32D283B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096</w:t>
            </w:r>
          </w:p>
        </w:tc>
        <w:tc>
          <w:tcPr>
            <w:tcW w:w="0" w:type="auto"/>
            <w:vAlign w:val="center"/>
          </w:tcPr>
          <w:p w14:paraId="71425A66" w14:textId="1AB1D035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30.64±1.09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m</w:t>
            </w:r>
          </w:p>
        </w:tc>
        <w:tc>
          <w:tcPr>
            <w:tcW w:w="0" w:type="auto"/>
            <w:vAlign w:val="center"/>
          </w:tcPr>
          <w:p w14:paraId="0734738E" w14:textId="713A986D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32.56±1.48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366D30F5" w14:textId="0A05B73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12.9±1.67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5FBF276" w14:textId="2D25F58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8.37±1.13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7D9148F8" w14:textId="616AA1A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0.46±0.12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9A94376" w14:textId="6271C0B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0.09±0.02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D8DD8F6" w14:textId="030FD7A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5.27±0.89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5C94011" w14:textId="1BEE1DA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2.94±0.66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4AB98D4" w14:textId="30E2487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0.83±0.03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5612CFE3" w14:textId="4816BBC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0.51±0.06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2ABE0D42" w14:textId="698401B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2.55±0.47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80F75FD" w14:textId="12F3097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3±0.51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642E6305" w14:textId="126817D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30.64±6.77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6299972C" w14:textId="0D78502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101.37±15.52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7141154D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F792544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098</w:t>
            </w:r>
          </w:p>
        </w:tc>
        <w:tc>
          <w:tcPr>
            <w:tcW w:w="0" w:type="auto"/>
            <w:vAlign w:val="center"/>
          </w:tcPr>
          <w:p w14:paraId="0DE27F3B" w14:textId="5F57927A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35.53±1.69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defghijklm</w:t>
            </w:r>
          </w:p>
        </w:tc>
        <w:tc>
          <w:tcPr>
            <w:tcW w:w="0" w:type="auto"/>
            <w:vAlign w:val="center"/>
          </w:tcPr>
          <w:p w14:paraId="4AA2FA18" w14:textId="09D97A71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37.97±0.53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75979085" w14:textId="3FD4CE9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7.07±3.61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529030F5" w14:textId="072720D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12.32±2.29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00B2FD8D" w14:textId="679A5B7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0.31±0.19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DB5B5D4" w14:textId="589DB67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0.22±0.09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F0D7B47" w14:textId="42AE1AF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3.58±1.79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33F4282" w14:textId="4FB0159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4.97±1.57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CE76ED5" w14:textId="4215038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0.8±0.06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3593DA17" w14:textId="1C24C04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0.59±0.14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04226FBD" w14:textId="59AF279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2.15±0.27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8254ECC" w14:textId="7D8E721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2.81±0.53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A4CB73D" w14:textId="382FB6C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35.37±11.57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C1E4B71" w14:textId="7BC6E39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83.92±35.07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42C6EF89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68DB1059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101</w:t>
            </w:r>
          </w:p>
        </w:tc>
        <w:tc>
          <w:tcPr>
            <w:tcW w:w="0" w:type="auto"/>
            <w:vAlign w:val="center"/>
          </w:tcPr>
          <w:p w14:paraId="431F9E97" w14:textId="02EE1F11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43.61±1.69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abcdef</w:t>
            </w:r>
          </w:p>
        </w:tc>
        <w:tc>
          <w:tcPr>
            <w:tcW w:w="0" w:type="auto"/>
            <w:vAlign w:val="center"/>
          </w:tcPr>
          <w:p w14:paraId="6E153700" w14:textId="6FFC9A28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42.94±0.91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abcdef</w:t>
            </w:r>
          </w:p>
        </w:tc>
        <w:tc>
          <w:tcPr>
            <w:tcW w:w="1202" w:type="dxa"/>
            <w:noWrap/>
            <w:vAlign w:val="center"/>
            <w:hideMark/>
          </w:tcPr>
          <w:p w14:paraId="370F1D65" w14:textId="1355B48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13.27±1.66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59E77738" w14:textId="0541E0F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17.07±2.03</w:t>
            </w: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 xml:space="preserve"> 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FD57CC8" w14:textId="677F929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0.41±0.05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C20CB89" w14:textId="7ACC866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0.41±0.15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12D4086" w14:textId="10B28BB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4.85±0.41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0115B40" w14:textId="19229BF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7.23±1.57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4E688C7" w14:textId="6D9D4C0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0.82±0.01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7B1A3519" w14:textId="5264B0A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0.68±0.1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3773F51F" w14:textId="0ADB8EC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2.75±0.35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68F759C" w14:textId="06B0DE9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2.49±0.31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89FC938" w14:textId="4B067D2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32.23±2.1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4F76ABF" w14:textId="3CB374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59.32±24.2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6ED716A1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64E045EA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102</w:t>
            </w:r>
          </w:p>
        </w:tc>
        <w:tc>
          <w:tcPr>
            <w:tcW w:w="0" w:type="auto"/>
            <w:vAlign w:val="center"/>
          </w:tcPr>
          <w:p w14:paraId="072B09D8" w14:textId="2DE01867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32.13±2.65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ijklm</w:t>
            </w:r>
          </w:p>
        </w:tc>
        <w:tc>
          <w:tcPr>
            <w:tcW w:w="0" w:type="auto"/>
            <w:vAlign w:val="center"/>
          </w:tcPr>
          <w:p w14:paraId="2151F343" w14:textId="04B3201A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34.5±0.93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0AE71879" w14:textId="0B26E9A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3.99±2.15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c</w:t>
            </w:r>
          </w:p>
        </w:tc>
        <w:tc>
          <w:tcPr>
            <w:tcW w:w="0" w:type="auto"/>
            <w:noWrap/>
            <w:vAlign w:val="center"/>
            <w:hideMark/>
          </w:tcPr>
          <w:p w14:paraId="5EA2941A" w14:textId="696FA10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6.4±1.96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E18817D" w14:textId="1661F1A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0.12±0.06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D2C5C4C" w14:textId="3089B3A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0.05±0.03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9DD98D1" w14:textId="068D682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2.16±0.98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53C4F28" w14:textId="71C39F8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1.94±0.93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5B5AB70" w14:textId="19308CF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0.82±0.01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357ED5D5" w14:textId="47B2379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0.3±0.14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5DDE26AA" w14:textId="0D9EE47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1.67±0.2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b</w:t>
            </w:r>
          </w:p>
        </w:tc>
        <w:tc>
          <w:tcPr>
            <w:tcW w:w="0" w:type="auto"/>
            <w:noWrap/>
            <w:vAlign w:val="center"/>
            <w:hideMark/>
          </w:tcPr>
          <w:p w14:paraId="2E7E433E" w14:textId="43497C5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3.89±0.89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CE66230" w14:textId="5B23E56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32.23±1.37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6D519BE8" w14:textId="34CBF08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148.38±32.69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43743FA5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C8C085D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103</w:t>
            </w:r>
          </w:p>
        </w:tc>
        <w:tc>
          <w:tcPr>
            <w:tcW w:w="0" w:type="auto"/>
            <w:vAlign w:val="center"/>
          </w:tcPr>
          <w:p w14:paraId="67FDB3DB" w14:textId="4421120F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42.17±3.59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abcdefg</w:t>
            </w:r>
          </w:p>
        </w:tc>
        <w:tc>
          <w:tcPr>
            <w:tcW w:w="0" w:type="auto"/>
            <w:vAlign w:val="center"/>
          </w:tcPr>
          <w:p w14:paraId="5A84B9B5" w14:textId="2F126EE3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40.16±3.59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bcdefghij</w:t>
            </w:r>
          </w:p>
        </w:tc>
        <w:tc>
          <w:tcPr>
            <w:tcW w:w="1202" w:type="dxa"/>
            <w:noWrap/>
            <w:vAlign w:val="center"/>
            <w:hideMark/>
          </w:tcPr>
          <w:p w14:paraId="3329A496" w14:textId="6AA9F85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9.4±2.47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5F9BEF4C" w14:textId="74FB3F0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8.96±1.97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7C382A85" w14:textId="183D692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0.38±0.05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1C43072" w14:textId="0C14D36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0.09±0.04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E835045" w14:textId="10C72FE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4.64±0.08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EAB2C26" w14:textId="49C2E6E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2.86±1.08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7C999C8" w14:textId="40318AE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0.86±0.02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C1D3764" w14:textId="3D1C244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0.32±0.27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67E2D7D5" w14:textId="247FAA8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2.01±0.5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47F04C9" w14:textId="182F6FB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4.31±1.8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7E756E8" w14:textId="5C01369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24.1±4.22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b</w:t>
            </w:r>
          </w:p>
        </w:tc>
        <w:tc>
          <w:tcPr>
            <w:tcW w:w="0" w:type="auto"/>
            <w:noWrap/>
            <w:vAlign w:val="center"/>
            <w:hideMark/>
          </w:tcPr>
          <w:p w14:paraId="20FDCB7D" w14:textId="3AD251B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147.8±66.82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298FF08C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5DBA707C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107</w:t>
            </w:r>
          </w:p>
        </w:tc>
        <w:tc>
          <w:tcPr>
            <w:tcW w:w="0" w:type="auto"/>
            <w:vAlign w:val="center"/>
          </w:tcPr>
          <w:p w14:paraId="12FF50F6" w14:textId="36F73CCD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39.37±2.23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bcdefghijklm</w:t>
            </w:r>
          </w:p>
        </w:tc>
        <w:tc>
          <w:tcPr>
            <w:tcW w:w="0" w:type="auto"/>
            <w:vAlign w:val="center"/>
          </w:tcPr>
          <w:p w14:paraId="1C59671A" w14:textId="384A4F32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40±1.25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bcdefghijkl</w:t>
            </w:r>
          </w:p>
        </w:tc>
        <w:tc>
          <w:tcPr>
            <w:tcW w:w="1202" w:type="dxa"/>
            <w:noWrap/>
            <w:vAlign w:val="center"/>
            <w:hideMark/>
          </w:tcPr>
          <w:p w14:paraId="547A3331" w14:textId="18A27BB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10.45±0.31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F0AB916" w14:textId="1F8CC4E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11.3±2.78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096B7C7A" w14:textId="51A56DC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0.72±0.48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B9314FB" w14:textId="49A78AA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0.15±0.06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498D805" w14:textId="240B9D8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5.55±2.1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6A414F5" w14:textId="71E7A3D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4.11±1.48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FC4A603" w14:textId="07BECEA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0.84±0.07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621A4F9" w14:textId="60DF23D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0.52±0.12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23C29CCE" w14:textId="4F2D02E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2.41±0.7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C065516" w14:textId="5131AD8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3.28±0.76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9FB2D6C" w14:textId="6B97D68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32.82±14.06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40A4899" w14:textId="7CBBA64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99±31.78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52B1ED81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120BF1F8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109</w:t>
            </w:r>
          </w:p>
        </w:tc>
        <w:tc>
          <w:tcPr>
            <w:tcW w:w="0" w:type="auto"/>
            <w:vAlign w:val="center"/>
          </w:tcPr>
          <w:p w14:paraId="36A71629" w14:textId="228A9789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46.8±2.76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abcd</w:t>
            </w:r>
          </w:p>
        </w:tc>
        <w:tc>
          <w:tcPr>
            <w:tcW w:w="0" w:type="auto"/>
            <w:vAlign w:val="center"/>
          </w:tcPr>
          <w:p w14:paraId="133E01D5" w14:textId="71359D1D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53.74±1.89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02" w:type="dxa"/>
            <w:noWrap/>
            <w:vAlign w:val="center"/>
            <w:hideMark/>
          </w:tcPr>
          <w:p w14:paraId="6F4E7907" w14:textId="74B235F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7.27±4.43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3085FBC1" w14:textId="1804CA5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10.61±4.94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F17D87B" w14:textId="497E728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0.1±0.05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0D8B774" w14:textId="6E87AC6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0.24±0.21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502D600" w14:textId="223949C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3.25±2.06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8D89764" w14:textId="0488EA3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4.04±2.85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834A58E" w14:textId="7E923C6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0.81±0.04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26C00457" w14:textId="5C79E96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-0.1±0.66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bcd</w:t>
            </w:r>
          </w:p>
        </w:tc>
        <w:tc>
          <w:tcPr>
            <w:tcW w:w="0" w:type="auto"/>
            <w:noWrap/>
            <w:vAlign w:val="center"/>
            <w:hideMark/>
          </w:tcPr>
          <w:p w14:paraId="2F734996" w14:textId="04A54EA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2.29±0.11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4DABA02" w14:textId="76BA0AF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6.76±3.79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61ED99D" w14:textId="73DF29E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60.96±11.9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688F0B50" w14:textId="7F627C7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300.54±212.6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0E8EA172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0EF147DB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113</w:t>
            </w:r>
          </w:p>
        </w:tc>
        <w:tc>
          <w:tcPr>
            <w:tcW w:w="0" w:type="auto"/>
            <w:vAlign w:val="center"/>
          </w:tcPr>
          <w:p w14:paraId="06757257" w14:textId="77C9296B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40.97±3.33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</w:t>
            </w:r>
          </w:p>
        </w:tc>
        <w:tc>
          <w:tcPr>
            <w:tcW w:w="0" w:type="auto"/>
            <w:vAlign w:val="center"/>
          </w:tcPr>
          <w:p w14:paraId="2018ED18" w14:textId="0F894A14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46.3±2.18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abcde</w:t>
            </w:r>
          </w:p>
        </w:tc>
        <w:tc>
          <w:tcPr>
            <w:tcW w:w="1202" w:type="dxa"/>
            <w:noWrap/>
            <w:vAlign w:val="center"/>
            <w:hideMark/>
          </w:tcPr>
          <w:p w14:paraId="595E55CD" w14:textId="4EBA91B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11.16±2.19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30E90FD" w14:textId="47E28B6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7.22±1.86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30DCE286" w14:textId="31F5E52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0.36±0.14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4EAF364" w14:textId="655A692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0.09±0.06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4880C75" w14:textId="4A3688B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4.36±1.01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252C922" w14:textId="7FE7B53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1.14±0.32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CFAF504" w14:textId="0135E8C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0.8±0.03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52968839" w14:textId="4F94B74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-0.05±0.14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d</w:t>
            </w:r>
          </w:p>
        </w:tc>
        <w:tc>
          <w:tcPr>
            <w:tcW w:w="0" w:type="auto"/>
            <w:noWrap/>
            <w:vAlign w:val="center"/>
            <w:hideMark/>
          </w:tcPr>
          <w:p w14:paraId="73F4D084" w14:textId="76784D4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2.66±0.43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1F041AE" w14:textId="7FE1EAE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6.57±1.08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9146F13" w14:textId="5C2C70A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36.54±8.3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FF614F4" w14:textId="01C0449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162±66.29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701A3A96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10D44CDD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444</w:t>
            </w:r>
          </w:p>
        </w:tc>
        <w:tc>
          <w:tcPr>
            <w:tcW w:w="0" w:type="auto"/>
            <w:vAlign w:val="center"/>
          </w:tcPr>
          <w:p w14:paraId="17ECEFE1" w14:textId="660B68D6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30.77±2.14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m</w:t>
            </w:r>
          </w:p>
        </w:tc>
        <w:tc>
          <w:tcPr>
            <w:tcW w:w="0" w:type="auto"/>
            <w:vAlign w:val="center"/>
          </w:tcPr>
          <w:p w14:paraId="4E17F0C9" w14:textId="48AE65D1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35.16±3.23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3B956179" w14:textId="1C15700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7.95±1.53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CC938B8" w14:textId="61C2213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7.19±1.15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7E91DBE8" w14:textId="296EC40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0.31±0.09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CAE573B" w14:textId="2571D6D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0.06±0.02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7554755" w14:textId="1EF1EFB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4.07±0.87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D9E33A2" w14:textId="7F90E1C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1.97±0.57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92FD10C" w14:textId="40AB2E8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0.84±0.02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6A73BBA8" w14:textId="4D928FF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0.08±0.27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cd</w:t>
            </w:r>
          </w:p>
        </w:tc>
        <w:tc>
          <w:tcPr>
            <w:tcW w:w="0" w:type="auto"/>
            <w:noWrap/>
            <w:vAlign w:val="center"/>
            <w:hideMark/>
          </w:tcPr>
          <w:p w14:paraId="74F3175C" w14:textId="4FA5607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1.98±0.22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CD423E0" w14:textId="604A304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4.35±1.27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6171212A" w14:textId="1B9E178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27.81±3.63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C122B76" w14:textId="088C542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143.97±46.11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195E0369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39467BD6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451</w:t>
            </w:r>
          </w:p>
        </w:tc>
        <w:tc>
          <w:tcPr>
            <w:tcW w:w="0" w:type="auto"/>
            <w:vAlign w:val="center"/>
          </w:tcPr>
          <w:p w14:paraId="1F245ED8" w14:textId="362A1076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31.92±0.13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ghijklm</w:t>
            </w:r>
          </w:p>
        </w:tc>
        <w:tc>
          <w:tcPr>
            <w:tcW w:w="0" w:type="auto"/>
            <w:vAlign w:val="center"/>
          </w:tcPr>
          <w:p w14:paraId="62054296" w14:textId="0068BEE6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34.12±2.08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60099795" w14:textId="6DE333EF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7.7±1.31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B091CF9" w14:textId="4C7ACF0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6.66±1.21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57A9613C" w14:textId="3C9B7FA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0.26±0.12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804207A" w14:textId="2FEFE32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0.03±0.01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15EAE73" w14:textId="562D959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3.55±1.23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8577294" w14:textId="5EF6806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1.08±0.23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DD37AE6" w14:textId="5CBA131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0.77±0.08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251E88F2" w14:textId="5E97A7F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-0.08±0.07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d</w:t>
            </w:r>
          </w:p>
        </w:tc>
        <w:tc>
          <w:tcPr>
            <w:tcW w:w="0" w:type="auto"/>
            <w:noWrap/>
            <w:vAlign w:val="center"/>
            <w:hideMark/>
          </w:tcPr>
          <w:p w14:paraId="1F787905" w14:textId="43A72E7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2.67±0.8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6BC764C5" w14:textId="023FEF6D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6.3±0.64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B71BCFF" w14:textId="0DD9881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45.12±19.46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56C5DFA" w14:textId="217C583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245.8±14.52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</w:tr>
      <w:tr w:rsidR="002A45D0" w:rsidRPr="0071234B" w14:paraId="0428E1D9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6B5807A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467</w:t>
            </w:r>
          </w:p>
        </w:tc>
        <w:tc>
          <w:tcPr>
            <w:tcW w:w="0" w:type="auto"/>
            <w:vAlign w:val="center"/>
          </w:tcPr>
          <w:p w14:paraId="235B6D10" w14:textId="630D5D7A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34.13±2.16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fghijklm</w:t>
            </w:r>
          </w:p>
        </w:tc>
        <w:tc>
          <w:tcPr>
            <w:tcW w:w="0" w:type="auto"/>
            <w:vAlign w:val="center"/>
          </w:tcPr>
          <w:p w14:paraId="4D91E158" w14:textId="60E1AF97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41.17±3.58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</w:t>
            </w:r>
          </w:p>
        </w:tc>
        <w:tc>
          <w:tcPr>
            <w:tcW w:w="1202" w:type="dxa"/>
            <w:noWrap/>
            <w:vAlign w:val="center"/>
            <w:hideMark/>
          </w:tcPr>
          <w:p w14:paraId="3C0E9E0A" w14:textId="386302C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7.52±1.36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7D1B7AF" w14:textId="263DB27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9.7±2.89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3806414" w14:textId="6D45295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0.29±0.14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F8C3340" w14:textId="46CABC0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0.13±0.09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096EBE0" w14:textId="66732E4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3.72±1.22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8E3D11B" w14:textId="3414CAE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3.22±1.78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6D9E5C1" w14:textId="29AB545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0.82±0.04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504FFAFF" w14:textId="084AAA8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0.29±0.26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275CF955" w14:textId="5C1A0879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2.2±0.28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4D5EC8C" w14:textId="113481B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4.51±1.57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DE09952" w14:textId="55F0D5E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35.28±9.04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C6685D3" w14:textId="55265CB6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154.33±64.19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45C58C3B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2F6CEE6A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BGB</w:t>
            </w: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472</w:t>
            </w:r>
          </w:p>
        </w:tc>
        <w:tc>
          <w:tcPr>
            <w:tcW w:w="0" w:type="auto"/>
            <w:vAlign w:val="center"/>
          </w:tcPr>
          <w:p w14:paraId="3E4BDE91" w14:textId="1BFF8546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32.91±2.4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ghijklm</w:t>
            </w:r>
          </w:p>
        </w:tc>
        <w:tc>
          <w:tcPr>
            <w:tcW w:w="0" w:type="auto"/>
            <w:vAlign w:val="center"/>
          </w:tcPr>
          <w:p w14:paraId="6E906295" w14:textId="422754F3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38.17±3.35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bcdefghijklm</w:t>
            </w:r>
          </w:p>
        </w:tc>
        <w:tc>
          <w:tcPr>
            <w:tcW w:w="1202" w:type="dxa"/>
            <w:noWrap/>
            <w:vAlign w:val="center"/>
            <w:hideMark/>
          </w:tcPr>
          <w:p w14:paraId="01033546" w14:textId="5B2C33C2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8.14±2.12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731F6CF5" w14:textId="7B26290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7.99±0.76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7A3EB7E" w14:textId="3373131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0.28±0.11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68E02CA" w14:textId="693D4B0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0.04±0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10DB3D6" w14:textId="7882E26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3.82±0.98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55B8D1E9" w14:textId="7E2AF94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1.64±0.15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E59C830" w14:textId="4D551701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0.83±0.03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4561AC88" w14:textId="0F80AC9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0.2±0.01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bcd</w:t>
            </w:r>
          </w:p>
        </w:tc>
        <w:tc>
          <w:tcPr>
            <w:tcW w:w="0" w:type="auto"/>
            <w:noWrap/>
            <w:vAlign w:val="center"/>
            <w:hideMark/>
          </w:tcPr>
          <w:p w14:paraId="4F24C81B" w14:textId="31FC671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2.19±0.46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11D8076" w14:textId="60DB14D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4.89±0.36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3D601BC" w14:textId="7BB8C13C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32.92±8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40D8573" w14:textId="3F7E5E6B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179.49±2.25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  <w:tr w:rsidR="002A45D0" w:rsidRPr="0071234B" w14:paraId="3F3B283A" w14:textId="77777777" w:rsidTr="001E476D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6A18C39" w14:textId="777777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BEL</w:t>
            </w:r>
          </w:p>
        </w:tc>
        <w:tc>
          <w:tcPr>
            <w:tcW w:w="0" w:type="auto"/>
            <w:vAlign w:val="center"/>
          </w:tcPr>
          <w:p w14:paraId="0292BE4D" w14:textId="7FA4F27C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41.49±2.7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bcdefghi</w:t>
            </w:r>
          </w:p>
        </w:tc>
        <w:tc>
          <w:tcPr>
            <w:tcW w:w="0" w:type="auto"/>
            <w:vAlign w:val="center"/>
          </w:tcPr>
          <w:p w14:paraId="20B54882" w14:textId="5338CFE4" w:rsidR="0071234B" w:rsidRPr="0071234B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7123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49.23±1.83</w:t>
            </w:r>
            <w:r w:rsidRPr="0071234B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1202" w:type="dxa"/>
            <w:noWrap/>
            <w:vAlign w:val="center"/>
            <w:hideMark/>
          </w:tcPr>
          <w:p w14:paraId="3E8D49EA" w14:textId="2F24F99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14.38±1.68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4D595C5D" w14:textId="7F8676F3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16.5±1.16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8394B20" w14:textId="2A6BDA9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0.75±0.27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90407AE" w14:textId="4CEFBB0E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0.55±0.29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AA77E32" w14:textId="12C767C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5.59±1.09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46A111CA" w14:textId="1CE36E77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7.48±1.32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C34531E" w14:textId="2BB07CE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0.82±0.04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6E656C7A" w14:textId="17850D08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0.68±0.11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abcd</w:t>
            </w:r>
          </w:p>
        </w:tc>
        <w:tc>
          <w:tcPr>
            <w:tcW w:w="0" w:type="auto"/>
            <w:noWrap/>
            <w:vAlign w:val="center"/>
            <w:hideMark/>
          </w:tcPr>
          <w:p w14:paraId="43FF8892" w14:textId="4C44B9E5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2.68±0.37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D271371" w14:textId="21A3FE80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2.28±0.22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F21BE0E" w14:textId="34DC154A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22.69±4.88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b</w:t>
            </w:r>
          </w:p>
        </w:tc>
        <w:tc>
          <w:tcPr>
            <w:tcW w:w="0" w:type="auto"/>
            <w:noWrap/>
            <w:vAlign w:val="center"/>
            <w:hideMark/>
          </w:tcPr>
          <w:p w14:paraId="6C84D70E" w14:textId="23DD0504" w:rsidR="0071234B" w:rsidRPr="003A670C" w:rsidRDefault="0071234B" w:rsidP="0071234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</w:pPr>
            <w:r w:rsidRPr="003A670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US" w:bidi="ar-SA"/>
              </w:rPr>
              <w:t>46.08±16.36</w:t>
            </w:r>
            <w:r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en-US" w:bidi="ar-SA"/>
              </w:rPr>
              <w:t>ab</w:t>
            </w:r>
          </w:p>
        </w:tc>
      </w:tr>
    </w:tbl>
    <w:p w14:paraId="02A2240F" w14:textId="77777777" w:rsidR="0071234B" w:rsidRDefault="0071234B" w:rsidP="007F12DF">
      <w:pPr>
        <w:pStyle w:val="Caption"/>
        <w:spacing w:after="0"/>
        <w:jc w:val="both"/>
        <w:rPr>
          <w:rFonts w:ascii="Times New Roman" w:hAnsi="Times New Roman" w:cs="Times New Roman"/>
          <w:b/>
          <w:bCs/>
          <w:i w:val="0"/>
          <w:iCs w:val="0"/>
        </w:rPr>
        <w:sectPr w:rsidR="0071234B" w:rsidSect="00202048">
          <w:pgSz w:w="20163" w:h="12242" w:orient="landscape" w:code="5"/>
          <w:pgMar w:top="567" w:right="1440" w:bottom="51" w:left="1440" w:header="720" w:footer="720" w:gutter="0"/>
          <w:cols w:space="720"/>
          <w:docGrid w:linePitch="360"/>
        </w:sectPr>
      </w:pPr>
    </w:p>
    <w:p w14:paraId="1A9F16E7" w14:textId="369D668E" w:rsidR="00202048" w:rsidRPr="00B71FE0" w:rsidRDefault="007F12DF" w:rsidP="00B71FE0">
      <w:pPr>
        <w:pStyle w:val="Caption"/>
        <w:spacing w:after="0"/>
        <w:jc w:val="both"/>
        <w:rPr>
          <w:rFonts w:ascii="Times New Roman" w:hAnsi="Times New Roman" w:cs="Times New Roman"/>
          <w:i w:val="0"/>
          <w:iCs w:val="0"/>
        </w:rPr>
      </w:pPr>
      <w:r w:rsidRPr="00870FA8">
        <w:rPr>
          <w:rFonts w:ascii="Times New Roman" w:hAnsi="Times New Roman" w:cs="Times New Roman"/>
          <w:b/>
          <w:bCs/>
          <w:i w:val="0"/>
          <w:iCs w:val="0"/>
        </w:rPr>
        <w:lastRenderedPageBreak/>
        <w:t xml:space="preserve">Supplementary Table </w:t>
      </w:r>
      <w:r w:rsidR="008A76B7">
        <w:rPr>
          <w:rFonts w:ascii="Times New Roman" w:hAnsi="Times New Roman" w:cs="Times New Roman"/>
          <w:b/>
          <w:bCs/>
          <w:i w:val="0"/>
          <w:iCs w:val="0"/>
        </w:rPr>
        <w:t>2</w:t>
      </w:r>
      <w:r w:rsidRPr="00870FA8">
        <w:rPr>
          <w:rFonts w:ascii="Times New Roman" w:hAnsi="Times New Roman" w:cs="Times New Roman"/>
          <w:i w:val="0"/>
          <w:iCs w:val="0"/>
        </w:rPr>
        <w:t xml:space="preserve">: Mean performance of potato </w:t>
      </w:r>
      <w:r>
        <w:rPr>
          <w:rFonts w:ascii="Times New Roman" w:hAnsi="Times New Roman" w:cs="Times New Roman"/>
          <w:i w:val="0"/>
          <w:iCs w:val="0"/>
        </w:rPr>
        <w:t>(</w:t>
      </w:r>
      <w:r>
        <w:rPr>
          <w:rFonts w:ascii="Times New Roman" w:hAnsi="Times New Roman" w:cs="Times New Roman"/>
        </w:rPr>
        <w:t>Solanum</w:t>
      </w:r>
      <w:r>
        <w:rPr>
          <w:rFonts w:ascii="Times New Roman" w:hAnsi="Times New Roman" w:cs="Times New Roman"/>
          <w:i w:val="0"/>
          <w:iCs w:val="0"/>
        </w:rPr>
        <w:t>, Solanaceae)</w:t>
      </w:r>
      <w:r>
        <w:rPr>
          <w:rFonts w:ascii="Times New Roman" w:hAnsi="Times New Roman" w:cs="Times New Roman"/>
        </w:rPr>
        <w:t xml:space="preserve"> </w:t>
      </w:r>
      <w:r w:rsidRPr="00870FA8">
        <w:rPr>
          <w:rFonts w:ascii="Times New Roman" w:hAnsi="Times New Roman" w:cs="Times New Roman"/>
          <w:i w:val="0"/>
          <w:iCs w:val="0"/>
        </w:rPr>
        <w:t xml:space="preserve">genotypes from Embrapa Potato Genebank , for the </w:t>
      </w:r>
      <w:r w:rsidR="00F632A4">
        <w:rPr>
          <w:rFonts w:ascii="Times New Roman" w:hAnsi="Times New Roman" w:cs="Times New Roman"/>
          <w:i w:val="0"/>
          <w:iCs w:val="0"/>
        </w:rPr>
        <w:t xml:space="preserve">photochemistry traits including </w:t>
      </w:r>
      <w:r w:rsidRPr="00870FA8">
        <w:rPr>
          <w:rFonts w:ascii="Times New Roman" w:hAnsi="Times New Roman" w:cs="Times New Roman"/>
          <w:i w:val="0"/>
          <w:iCs w:val="0"/>
        </w:rPr>
        <w:t>effective quantum yield of PSII (YII), non</w:t>
      </w:r>
      <w:r w:rsidR="003933E3">
        <w:rPr>
          <w:rFonts w:ascii="Times New Roman" w:hAnsi="Times New Roman" w:cs="Times New Roman"/>
          <w:i w:val="0"/>
          <w:iCs w:val="0"/>
        </w:rPr>
        <w:t>-</w:t>
      </w:r>
      <w:r w:rsidRPr="00870FA8">
        <w:rPr>
          <w:rFonts w:ascii="Times New Roman" w:hAnsi="Times New Roman" w:cs="Times New Roman"/>
          <w:i w:val="0"/>
          <w:iCs w:val="0"/>
        </w:rPr>
        <w:t>photochemical quenching (NPQ), Coefficient of photochemical quenching (qP), maximum efficiency of PSII (Fv/Fm) under control temperature and heat stress condition.</w:t>
      </w:r>
      <w:bookmarkEnd w:id="0"/>
    </w:p>
    <w:tbl>
      <w:tblPr>
        <w:tblStyle w:val="TableGridLight"/>
        <w:tblW w:w="12044" w:type="dxa"/>
        <w:jc w:val="center"/>
        <w:tblLook w:val="04A0" w:firstRow="1" w:lastRow="0" w:firstColumn="1" w:lastColumn="0" w:noHBand="0" w:noVBand="1"/>
      </w:tblPr>
      <w:tblGrid>
        <w:gridCol w:w="956"/>
        <w:gridCol w:w="1059"/>
        <w:gridCol w:w="1059"/>
        <w:gridCol w:w="999"/>
        <w:gridCol w:w="999"/>
        <w:gridCol w:w="1112"/>
        <w:gridCol w:w="1112"/>
        <w:gridCol w:w="1149"/>
        <w:gridCol w:w="1149"/>
        <w:gridCol w:w="1225"/>
        <w:gridCol w:w="1225"/>
      </w:tblGrid>
      <w:tr w:rsidR="008A76B7" w:rsidRPr="007B2E03" w14:paraId="5659D8B1" w14:textId="779591F6" w:rsidTr="00FE392D">
        <w:trPr>
          <w:trHeight w:val="288"/>
          <w:jc w:val="center"/>
        </w:trPr>
        <w:tc>
          <w:tcPr>
            <w:tcW w:w="956" w:type="dxa"/>
            <w:vMerge w:val="restart"/>
            <w:noWrap/>
            <w:vAlign w:val="center"/>
            <w:hideMark/>
          </w:tcPr>
          <w:p w14:paraId="5001AD83" w14:textId="77777777" w:rsidR="008A76B7" w:rsidRPr="000C69AB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0C69A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Genotype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5009ED02" w14:textId="5BDB5D93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 w:bidi="ar-SA"/>
              </w:rPr>
              <w:t>YII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1F92A198" w14:textId="11203362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 w:bidi="ar-SA"/>
              </w:rPr>
              <w:t>NPQ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14308631" w14:textId="5637FFC8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 w:bidi="ar-SA"/>
              </w:rPr>
              <w:t>qP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2A5646B5" w14:textId="24C35B69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 w:bidi="ar-SA"/>
              </w:rPr>
              <w:t>ETR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400D8B78" w14:textId="646E1354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 w:bidi="ar-SA"/>
              </w:rPr>
              <w:t>Fv/Fm</w:t>
            </w:r>
          </w:p>
        </w:tc>
      </w:tr>
      <w:tr w:rsidR="008A76B7" w:rsidRPr="007B2E03" w14:paraId="628B3038" w14:textId="77777777" w:rsidTr="008A76B7">
        <w:trPr>
          <w:trHeight w:val="288"/>
          <w:jc w:val="center"/>
        </w:trPr>
        <w:tc>
          <w:tcPr>
            <w:tcW w:w="956" w:type="dxa"/>
            <w:vMerge/>
            <w:noWrap/>
            <w:vAlign w:val="center"/>
          </w:tcPr>
          <w:p w14:paraId="10C4DB8C" w14:textId="77777777" w:rsidR="008A76B7" w:rsidRPr="007B2E03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</w:p>
        </w:tc>
        <w:tc>
          <w:tcPr>
            <w:tcW w:w="0" w:type="auto"/>
            <w:noWrap/>
            <w:vAlign w:val="center"/>
          </w:tcPr>
          <w:p w14:paraId="6B274C78" w14:textId="3581947F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CT</w:t>
            </w:r>
          </w:p>
        </w:tc>
        <w:tc>
          <w:tcPr>
            <w:tcW w:w="0" w:type="auto"/>
            <w:vAlign w:val="center"/>
          </w:tcPr>
          <w:p w14:paraId="5DAD83CA" w14:textId="47C9F50A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HS</w:t>
            </w:r>
          </w:p>
        </w:tc>
        <w:tc>
          <w:tcPr>
            <w:tcW w:w="0" w:type="auto"/>
            <w:noWrap/>
            <w:vAlign w:val="center"/>
          </w:tcPr>
          <w:p w14:paraId="64A5C14F" w14:textId="523D0E4B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CT</w:t>
            </w:r>
          </w:p>
        </w:tc>
        <w:tc>
          <w:tcPr>
            <w:tcW w:w="0" w:type="auto"/>
            <w:vAlign w:val="center"/>
          </w:tcPr>
          <w:p w14:paraId="45F5E73D" w14:textId="1E918A61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HS</w:t>
            </w:r>
          </w:p>
        </w:tc>
        <w:tc>
          <w:tcPr>
            <w:tcW w:w="0" w:type="auto"/>
            <w:noWrap/>
            <w:vAlign w:val="center"/>
          </w:tcPr>
          <w:p w14:paraId="05B4EC73" w14:textId="6C9D104A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CT</w:t>
            </w:r>
          </w:p>
        </w:tc>
        <w:tc>
          <w:tcPr>
            <w:tcW w:w="0" w:type="auto"/>
            <w:vAlign w:val="center"/>
          </w:tcPr>
          <w:p w14:paraId="08DFB0BA" w14:textId="31DAAEA2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HS</w:t>
            </w:r>
          </w:p>
        </w:tc>
        <w:tc>
          <w:tcPr>
            <w:tcW w:w="0" w:type="auto"/>
            <w:noWrap/>
            <w:vAlign w:val="center"/>
          </w:tcPr>
          <w:p w14:paraId="088B84D9" w14:textId="649DA9AF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CT</w:t>
            </w:r>
          </w:p>
        </w:tc>
        <w:tc>
          <w:tcPr>
            <w:tcW w:w="0" w:type="auto"/>
            <w:vAlign w:val="center"/>
          </w:tcPr>
          <w:p w14:paraId="6B7431ED" w14:textId="462FF852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HS</w:t>
            </w:r>
          </w:p>
        </w:tc>
        <w:tc>
          <w:tcPr>
            <w:tcW w:w="0" w:type="auto"/>
            <w:noWrap/>
            <w:vAlign w:val="center"/>
          </w:tcPr>
          <w:p w14:paraId="63AC3AAB" w14:textId="3BB906FB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CT</w:t>
            </w:r>
          </w:p>
        </w:tc>
        <w:tc>
          <w:tcPr>
            <w:tcW w:w="0" w:type="auto"/>
            <w:vAlign w:val="center"/>
          </w:tcPr>
          <w:p w14:paraId="6153AFC6" w14:textId="70BB149E" w:rsidR="008A76B7" w:rsidRPr="008A76B7" w:rsidRDefault="008A76B7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</w:pPr>
            <w:r w:rsidRPr="008A76B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pt-BR" w:bidi="ar-SA"/>
              </w:rPr>
              <w:t>HS</w:t>
            </w:r>
          </w:p>
        </w:tc>
      </w:tr>
      <w:tr w:rsidR="00864A7B" w:rsidRPr="007B2E03" w14:paraId="36F2320D" w14:textId="4EE32CC6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FDADAFD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BGB003</w:t>
            </w:r>
          </w:p>
        </w:tc>
        <w:tc>
          <w:tcPr>
            <w:tcW w:w="0" w:type="auto"/>
            <w:noWrap/>
            <w:vAlign w:val="center"/>
            <w:hideMark/>
          </w:tcPr>
          <w:p w14:paraId="68481E35" w14:textId="37F20788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2EBD50DD" w14:textId="3928DB8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0.27±0.03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1BBB417" w14:textId="2CAE23F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0.6±0.11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69DBF8CE" w14:textId="182D8602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0.47±0.03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8F8B239" w14:textId="717AD53C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0.38±0.06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0D206CB3" w14:textId="5BD56A3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0.52±0.04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7D9DC58" w14:textId="64EF313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29.79±7.75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02B09B6A" w14:textId="6870BF4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41.12±4.02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BE6F92F" w14:textId="698A3381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0.77±0.01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7C399685" w14:textId="5F0C0D3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22841770" w14:textId="73A3547B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0476FC7C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BGB008</w:t>
            </w:r>
          </w:p>
        </w:tc>
        <w:tc>
          <w:tcPr>
            <w:tcW w:w="0" w:type="auto"/>
            <w:noWrap/>
            <w:vAlign w:val="center"/>
            <w:hideMark/>
          </w:tcPr>
          <w:p w14:paraId="6C049586" w14:textId="1C42C8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0.14±0.04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301ED662" w14:textId="376EB46C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0.15±0.05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6E9336A" w14:textId="79AAD05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0.66±0.09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2346DC54" w14:textId="42E703E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0.63±0.05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B661531" w14:textId="51EA2208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0.3±0.07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34B65C4E" w14:textId="11F15CE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0.33±0.10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5647CEAB" w14:textId="0730187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21.65±5.61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5FD255C7" w14:textId="3BBF8A8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22.4±7.68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BD0561B" w14:textId="340C65A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</w:t>
            </w:r>
          </w:p>
        </w:tc>
        <w:tc>
          <w:tcPr>
            <w:tcW w:w="0" w:type="auto"/>
            <w:vAlign w:val="center"/>
          </w:tcPr>
          <w:p w14:paraId="5BECF6A2" w14:textId="4E88005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0.71±0.03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bcde</w:t>
            </w:r>
          </w:p>
        </w:tc>
      </w:tr>
      <w:tr w:rsidR="00864A7B" w:rsidRPr="007B2E03" w14:paraId="26FBEF5C" w14:textId="27D66611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083DE0F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BGB009</w:t>
            </w:r>
          </w:p>
        </w:tc>
        <w:tc>
          <w:tcPr>
            <w:tcW w:w="0" w:type="auto"/>
            <w:noWrap/>
            <w:vAlign w:val="center"/>
            <w:hideMark/>
          </w:tcPr>
          <w:p w14:paraId="518ACFEC" w14:textId="47C04D9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0.21±0.06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7729B27B" w14:textId="5775B58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0.22±0.03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55765A1" w14:textId="7D6A464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0.63±0.08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464D1F34" w14:textId="0C87744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0.56±0.05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4E2A39D" w14:textId="29A59F9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0.45±0.08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1A36D54D" w14:textId="54DBAF9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0.47±0.03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55AB7482" w14:textId="20FB240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32.36±8.79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636B68D2" w14:textId="7C0025C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34.43±3.84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DA17B17" w14:textId="716067D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67164FAC" w14:textId="42F23EF8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0.74±0.01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366C248C" w14:textId="73F8AD55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2A1A5345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BGB027</w:t>
            </w:r>
          </w:p>
        </w:tc>
        <w:tc>
          <w:tcPr>
            <w:tcW w:w="0" w:type="auto"/>
            <w:noWrap/>
            <w:vAlign w:val="center"/>
            <w:hideMark/>
          </w:tcPr>
          <w:p w14:paraId="3B6CD960" w14:textId="30F1FA3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0.19±0.00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040B11FF" w14:textId="57BF006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0.23±0.00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9DC0773" w14:textId="3EB7F60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0.55±0.04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5255FA9F" w14:textId="159A0BF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0.48±0.06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9169CDE" w14:textId="541BEFE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0.38±0.02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626C5A18" w14:textId="2859062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0.47±0.03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238CE58A" w14:textId="374A339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28.62±0.26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410BBFD0" w14:textId="69E18A2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35.12±0.60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6F4EA065" w14:textId="12F7454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0.76±0.01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261E9C01" w14:textId="79FEF8B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0.73±0.02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480B603C" w14:textId="0A6F25F7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6DC2F163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BGB045</w:t>
            </w:r>
          </w:p>
        </w:tc>
        <w:tc>
          <w:tcPr>
            <w:tcW w:w="0" w:type="auto"/>
            <w:noWrap/>
            <w:vAlign w:val="center"/>
            <w:hideMark/>
          </w:tcPr>
          <w:p w14:paraId="4E8D7A20" w14:textId="1456CB5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0.21±0.02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6741B107" w14:textId="44A1B8A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0.18±0.09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492F2AC" w14:textId="0A657C7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0.56±0.02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141284BF" w14:textId="6EE46B01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0.26±0.14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4746A2E" w14:textId="6824CAB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0.45±0.04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0366E91B" w14:textId="744E74A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0.34±0.17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711A3B4D" w14:textId="23A961D2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32.74±2.48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0547DA39" w14:textId="77AD10C8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27.8±14.49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661FBF3" w14:textId="01D19CA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65101F23" w14:textId="4B74BAB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0.49±0.25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cde</w:t>
            </w:r>
          </w:p>
        </w:tc>
      </w:tr>
      <w:tr w:rsidR="00864A7B" w:rsidRPr="007B2E03" w14:paraId="3AB96AFE" w14:textId="7F848419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7777B828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BGB083</w:t>
            </w:r>
          </w:p>
        </w:tc>
        <w:tc>
          <w:tcPr>
            <w:tcW w:w="0" w:type="auto"/>
            <w:noWrap/>
            <w:vAlign w:val="center"/>
            <w:hideMark/>
          </w:tcPr>
          <w:p w14:paraId="4E87ABEC" w14:textId="1212515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0.13±0.03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7FD0AB50" w14:textId="780B7F0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0.16±0.01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5DB5945" w14:textId="7DB2B18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0.51±0.04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100EF4E3" w14:textId="2AF489F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0.58±0.06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AFC926C" w14:textId="7749134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0.27±0.05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bc</w:t>
            </w:r>
          </w:p>
        </w:tc>
        <w:tc>
          <w:tcPr>
            <w:tcW w:w="0" w:type="auto"/>
            <w:vAlign w:val="center"/>
          </w:tcPr>
          <w:p w14:paraId="73C39A5A" w14:textId="624201A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0.35±0.04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689F15C" w14:textId="31A45E3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19.59±3.90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02D79E25" w14:textId="137DD6A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24.37±2.14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4FD0BC5" w14:textId="18A5A2C2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0.73±0.01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19CCA952" w14:textId="2D53648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0.73±0.00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40C90D4D" w14:textId="1A4FECD8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764A77B9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BGB086</w:t>
            </w:r>
          </w:p>
        </w:tc>
        <w:tc>
          <w:tcPr>
            <w:tcW w:w="0" w:type="auto"/>
            <w:noWrap/>
            <w:vAlign w:val="center"/>
            <w:hideMark/>
          </w:tcPr>
          <w:p w14:paraId="51C9D186" w14:textId="7B8C30E2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0.19±0.04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0D4D08D6" w14:textId="3D61A868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0.17±0.03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677D36D" w14:textId="459A1A48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0.49±0.05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2A4672FF" w14:textId="457C513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0.54±0.05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DF6DCF4" w14:textId="5D244CF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0.36±0.08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28D38D27" w14:textId="6E3A6A1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0.34±0.06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02876D1D" w14:textId="5617A06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29.59±6.83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77494E4F" w14:textId="6B6A8A1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25.82±4.27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0719760" w14:textId="4090B58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0.77±0.00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073DC8A1" w14:textId="5DF8DE7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0.76±0.00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</w:t>
            </w:r>
          </w:p>
        </w:tc>
      </w:tr>
      <w:tr w:rsidR="00864A7B" w:rsidRPr="007B2E03" w14:paraId="4EE3C50D" w14:textId="6F9312ED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7C102221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BGB088</w:t>
            </w:r>
          </w:p>
        </w:tc>
        <w:tc>
          <w:tcPr>
            <w:tcW w:w="0" w:type="auto"/>
            <w:noWrap/>
            <w:vAlign w:val="center"/>
            <w:hideMark/>
          </w:tcPr>
          <w:p w14:paraId="390D48EB" w14:textId="1A60EDF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0.15±0.04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64661D08" w14:textId="25D4C4E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0.22±0.04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DB32188" w14:textId="2A426ED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0.5±0.07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371CB962" w14:textId="1ABC1EB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0.49±0.06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C1A4727" w14:textId="46ECF3F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0.29±0.07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5A132ABB" w14:textId="75A46F6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0.44±0.07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4728A0D3" w14:textId="6AC50A0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22.82±6.87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63DAEA58" w14:textId="51C2183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33.17±5.88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CAE89A7" w14:textId="2FF1DC9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0.74±0.01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784A1424" w14:textId="08778B1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0.74±0.01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7BF7C574" w14:textId="5FCC64AE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130B6775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BGB089</w:t>
            </w:r>
          </w:p>
        </w:tc>
        <w:tc>
          <w:tcPr>
            <w:tcW w:w="0" w:type="auto"/>
            <w:noWrap/>
            <w:vAlign w:val="center"/>
            <w:hideMark/>
          </w:tcPr>
          <w:p w14:paraId="78BDF2D0" w14:textId="065B575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1F664261" w14:textId="08AC672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0.19±0.03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A191F95" w14:textId="18ED038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0.56±0.02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49AFFE3D" w14:textId="19F4C181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0.58±0.05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0DD6116" w14:textId="3AB785E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0.43±0.08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6C07BA91" w14:textId="59718B1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0.43±0.07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7E2472E" w14:textId="26F3C461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31.17±7.68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51711DD1" w14:textId="48BA71E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29.04±5.14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6ED1A6C5" w14:textId="624B061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0.74±0.02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3F3F4F70" w14:textId="7ECFFFA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0.72±0.00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cde</w:t>
            </w:r>
          </w:p>
        </w:tc>
      </w:tr>
      <w:tr w:rsidR="00864A7B" w:rsidRPr="007B2E03" w14:paraId="2DD1DCC9" w14:textId="302ECFDD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6B5EF6F0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BGB091</w:t>
            </w:r>
          </w:p>
        </w:tc>
        <w:tc>
          <w:tcPr>
            <w:tcW w:w="0" w:type="auto"/>
            <w:noWrap/>
            <w:vAlign w:val="center"/>
            <w:hideMark/>
          </w:tcPr>
          <w:p w14:paraId="27625030" w14:textId="15A8AC0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0.23±0.04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58A9853B" w14:textId="7EE7C5F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0.25±0.05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1AB0481" w14:textId="42514B9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0.54±0.09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1F06867F" w14:textId="55CFF842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0.45±0.09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8D86BC8" w14:textId="08E9EAB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0.46±0.03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1D18473C" w14:textId="2B9FFD9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0.51±0.04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41ABA3DC" w14:textId="582C989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34.93±5.94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73A91E4D" w14:textId="5DE047D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38.76±7.28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70BA1559" w14:textId="55DA756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0.74±0.02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0EE90C08" w14:textId="20D851A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0.72±0.02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bcde</w:t>
            </w:r>
          </w:p>
        </w:tc>
      </w:tr>
      <w:tr w:rsidR="00864A7B" w:rsidRPr="007B2E03" w14:paraId="4D6B04AD" w14:textId="7D160F13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670FE2C2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BGB093</w:t>
            </w:r>
          </w:p>
        </w:tc>
        <w:tc>
          <w:tcPr>
            <w:tcW w:w="0" w:type="auto"/>
            <w:noWrap/>
            <w:vAlign w:val="center"/>
            <w:hideMark/>
          </w:tcPr>
          <w:p w14:paraId="6973C0AD" w14:textId="051DD18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0.24±0.03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1BEE1A11" w14:textId="4E2765C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0.23±0.02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18B3911B" w14:textId="7E887D6C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0.48±0.04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5193024D" w14:textId="26D1F8B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0.47±0.03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BD26DA2" w14:textId="3043794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0.46±0.05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72999688" w14:textId="151BE3C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0.46±0.02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12C4BBDE" w14:textId="2956C1B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36.55±5.15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2F473709" w14:textId="196DA03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35.99±2.50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067E939" w14:textId="178E0FD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0.76±0.02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</w:t>
            </w:r>
          </w:p>
        </w:tc>
        <w:tc>
          <w:tcPr>
            <w:tcW w:w="0" w:type="auto"/>
            <w:vAlign w:val="center"/>
          </w:tcPr>
          <w:p w14:paraId="524D41B0" w14:textId="75DDC621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5159DAC8" w14:textId="08F64419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1D9F39F1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BGB096</w:t>
            </w:r>
          </w:p>
        </w:tc>
        <w:tc>
          <w:tcPr>
            <w:tcW w:w="0" w:type="auto"/>
            <w:noWrap/>
            <w:vAlign w:val="center"/>
            <w:hideMark/>
          </w:tcPr>
          <w:p w14:paraId="5D9B5384" w14:textId="07C349F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0.15±0.01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74CBABE5" w14:textId="2560267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0.16±0.02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ADFE617" w14:textId="4B7C84B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0.74±0.05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5C2FA699" w14:textId="7C3CD8C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0.68±0.05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A8AD2D9" w14:textId="63D8340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0.37±0.03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7E2347F5" w14:textId="48AB65B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AC7CE82" w14:textId="655C6AD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23.39±1.40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66F6F92B" w14:textId="02CD1F0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24.11±3.34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E4A3EDA" w14:textId="1B4F241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0.73±0.00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bcde</w:t>
            </w:r>
          </w:p>
        </w:tc>
        <w:tc>
          <w:tcPr>
            <w:tcW w:w="0" w:type="auto"/>
            <w:vAlign w:val="center"/>
          </w:tcPr>
          <w:p w14:paraId="6A9F1D44" w14:textId="6C37310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0.71±0.00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cde</w:t>
            </w:r>
          </w:p>
        </w:tc>
      </w:tr>
      <w:tr w:rsidR="00864A7B" w:rsidRPr="007B2E03" w14:paraId="172339B0" w14:textId="244EDB54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7F2AFD39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BGB098</w:t>
            </w:r>
          </w:p>
        </w:tc>
        <w:tc>
          <w:tcPr>
            <w:tcW w:w="0" w:type="auto"/>
            <w:noWrap/>
            <w:vAlign w:val="center"/>
            <w:hideMark/>
          </w:tcPr>
          <w:p w14:paraId="5D472192" w14:textId="1F9FD9D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0.18±0.03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1BF66CD9" w14:textId="7A56C51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0.26±0.04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CDFBC01" w14:textId="594B304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0.54±0.02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592B7D03" w14:textId="75FAD9E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0.47±0.09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E3C1D4B" w14:textId="5B24736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0.37±0.04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064745EA" w14:textId="44ED4FF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633CC985" w14:textId="4FD231D2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28.1±4.79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0ADCCA50" w14:textId="771CEBB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39.41±5.87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E0BD626" w14:textId="711A6A1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0040E090" w14:textId="34FB3C9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0.74±0.00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7010166A" w14:textId="0F6D9B6E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3D68CC29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BGB101</w:t>
            </w:r>
          </w:p>
        </w:tc>
        <w:tc>
          <w:tcPr>
            <w:tcW w:w="0" w:type="auto"/>
            <w:noWrap/>
            <w:vAlign w:val="center"/>
            <w:hideMark/>
          </w:tcPr>
          <w:p w14:paraId="635AB03A" w14:textId="4ED240D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0.21±0.02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22EDE5C6" w14:textId="161A596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0.21±0.01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9279570" w14:textId="41C1B86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0.59±0.05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452D90CE" w14:textId="051BEB5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0.54±0.06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E9CA088" w14:textId="6DCFF95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0.41±0.03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20476BB5" w14:textId="5808C01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0.44±0.02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09C7801D" w14:textId="08BFF9BC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31.59±3.91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15EE9F73" w14:textId="6CE907D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32.95±2.12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58A9201" w14:textId="6020A061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0.76±0.01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7AF08780" w14:textId="01A3DC6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5BD1177F" w14:textId="250BFC45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3438C97C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BGB102</w:t>
            </w:r>
          </w:p>
        </w:tc>
        <w:tc>
          <w:tcPr>
            <w:tcW w:w="0" w:type="auto"/>
            <w:noWrap/>
            <w:vAlign w:val="center"/>
            <w:hideMark/>
          </w:tcPr>
          <w:p w14:paraId="563582DF" w14:textId="2F5BA75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0.14±0.03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133B611A" w14:textId="45E73BF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0.12±0.04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DEA9BD9" w14:textId="08B5117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0.64±0.09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535DAE7F" w14:textId="4736E8C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C69BC49" w14:textId="7FEA7A9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0.31±0.05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52E9169B" w14:textId="64D5A02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0.37±0.01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4F68F7F0" w14:textId="475527C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22.02±3.99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2A69C3A1" w14:textId="595F1A1C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18.05±6.63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8FC8D9B" w14:textId="2A0B96D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57D9AD8B" w14:textId="1292A97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0.72±0.02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bcde</w:t>
            </w:r>
          </w:p>
        </w:tc>
      </w:tr>
      <w:tr w:rsidR="00864A7B" w:rsidRPr="007B2E03" w14:paraId="613D7FCA" w14:textId="181EF291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7F7F5912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BGB103</w:t>
            </w:r>
          </w:p>
        </w:tc>
        <w:tc>
          <w:tcPr>
            <w:tcW w:w="0" w:type="auto"/>
            <w:noWrap/>
            <w:vAlign w:val="center"/>
            <w:hideMark/>
          </w:tcPr>
          <w:p w14:paraId="51B9BDF3" w14:textId="121A056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7790F68D" w14:textId="6082D62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DB8E27A" w14:textId="51390E0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78948ED6" w14:textId="01EAF86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0.48±0.04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8D53BF0" w14:textId="213E49B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0.4±0.08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7C558BFB" w14:textId="141E11C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0.41±0.03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476922F4" w14:textId="13A4FA5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30.44±8.42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0A32E2C7" w14:textId="705EB2F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31.34±2.56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76ED065" w14:textId="0629CEB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0.76±0.01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</w:t>
            </w:r>
          </w:p>
        </w:tc>
        <w:tc>
          <w:tcPr>
            <w:tcW w:w="0" w:type="auto"/>
            <w:vAlign w:val="center"/>
          </w:tcPr>
          <w:p w14:paraId="764C6975" w14:textId="02312CF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0.74±0.01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5D627311" w14:textId="408DAB26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0F5C6511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BGB107</w:t>
            </w:r>
          </w:p>
        </w:tc>
        <w:tc>
          <w:tcPr>
            <w:tcW w:w="0" w:type="auto"/>
            <w:noWrap/>
            <w:vAlign w:val="center"/>
            <w:hideMark/>
          </w:tcPr>
          <w:p w14:paraId="4BEDEB93" w14:textId="7902F32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0.14±0.02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5351D2E1" w14:textId="2E22225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0.14±0.02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1733B13" w14:textId="49F1E42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0.69±0.03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18171B9C" w14:textId="64C6443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CAE051F" w14:textId="67439CB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2497DE5C" w14:textId="420FE3E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0.35±0.02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7B073918" w14:textId="1B68891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20.87±3.20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0919D85E" w14:textId="308F628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22.06±3.79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F265A48" w14:textId="1606865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0.76±0.01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</w:t>
            </w:r>
          </w:p>
        </w:tc>
        <w:tc>
          <w:tcPr>
            <w:tcW w:w="0" w:type="auto"/>
            <w:vAlign w:val="center"/>
          </w:tcPr>
          <w:p w14:paraId="15EB978A" w14:textId="6484F23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0.68±0.04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de</w:t>
            </w:r>
          </w:p>
        </w:tc>
      </w:tr>
      <w:tr w:rsidR="00864A7B" w:rsidRPr="007B2E03" w14:paraId="4D623374" w14:textId="7A13951D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24E53722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BGB109</w:t>
            </w:r>
          </w:p>
        </w:tc>
        <w:tc>
          <w:tcPr>
            <w:tcW w:w="0" w:type="auto"/>
            <w:noWrap/>
            <w:vAlign w:val="center"/>
            <w:hideMark/>
          </w:tcPr>
          <w:p w14:paraId="4720D403" w14:textId="63786E8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0.19±0.02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155E085F" w14:textId="77A6C6F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0.22±0.04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517254AD" w14:textId="58BB33A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0.62±0.01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5C15749E" w14:textId="7C7B2BD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0.56±0.08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A2745AB" w14:textId="544DFBE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0.41±0.03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24C3D3E7" w14:textId="230AF24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0.44±0.05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3FA87C46" w14:textId="62EA657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29.31±2.88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65A4B463" w14:textId="3CE2366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34.19±5.78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DB46A63" w14:textId="4DAA92C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5C4C7B4F" w14:textId="33616BC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0.76±0.00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1ACA441E" w14:textId="5AD0D8B3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B5CBAAA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BGB113</w:t>
            </w:r>
          </w:p>
        </w:tc>
        <w:tc>
          <w:tcPr>
            <w:tcW w:w="0" w:type="auto"/>
            <w:noWrap/>
            <w:vAlign w:val="center"/>
            <w:hideMark/>
          </w:tcPr>
          <w:p w14:paraId="053638AC" w14:textId="19C5C14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0.17±0.04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51DC0B52" w14:textId="345A3328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</w:t>
            </w:r>
          </w:p>
        </w:tc>
        <w:tc>
          <w:tcPr>
            <w:tcW w:w="0" w:type="auto"/>
            <w:noWrap/>
            <w:vAlign w:val="center"/>
            <w:hideMark/>
          </w:tcPr>
          <w:p w14:paraId="0C28C47A" w14:textId="15DAE1F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0.51±0.05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26709DCD" w14:textId="6EEC633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0.62±0.03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3063352" w14:textId="4FE74B6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0.34±0.05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03E0606A" w14:textId="2D17CF3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0.23±0.02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bc</w:t>
            </w:r>
          </w:p>
        </w:tc>
        <w:tc>
          <w:tcPr>
            <w:tcW w:w="0" w:type="auto"/>
            <w:noWrap/>
            <w:vAlign w:val="center"/>
            <w:hideMark/>
          </w:tcPr>
          <w:p w14:paraId="6FEB90B3" w14:textId="3CEA268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26.37±5.70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4593CCD1" w14:textId="43AFEF52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15.03±1.39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</w:t>
            </w:r>
          </w:p>
        </w:tc>
        <w:tc>
          <w:tcPr>
            <w:tcW w:w="0" w:type="auto"/>
            <w:noWrap/>
            <w:vAlign w:val="center"/>
            <w:hideMark/>
          </w:tcPr>
          <w:p w14:paraId="3B1B20E8" w14:textId="059CCF3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1916277E" w14:textId="243641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0.68±0.01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e</w:t>
            </w:r>
          </w:p>
        </w:tc>
      </w:tr>
      <w:tr w:rsidR="00864A7B" w:rsidRPr="007B2E03" w14:paraId="6181DBCC" w14:textId="5ED25B09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5CA3F296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BGB444</w:t>
            </w:r>
          </w:p>
        </w:tc>
        <w:tc>
          <w:tcPr>
            <w:tcW w:w="0" w:type="auto"/>
            <w:noWrap/>
            <w:vAlign w:val="center"/>
            <w:hideMark/>
          </w:tcPr>
          <w:p w14:paraId="1E04E2EA" w14:textId="7C11B78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0.14±0.02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3F2301C0" w14:textId="0212E19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0.11±0.01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</w:t>
            </w:r>
          </w:p>
        </w:tc>
        <w:tc>
          <w:tcPr>
            <w:tcW w:w="0" w:type="auto"/>
            <w:noWrap/>
            <w:vAlign w:val="center"/>
            <w:hideMark/>
          </w:tcPr>
          <w:p w14:paraId="3C81FE1B" w14:textId="5E8C89C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0.58±0.03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594F70B7" w14:textId="77B0001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0.51±0.10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1FE1624" w14:textId="5EDC5131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6413CE05" w14:textId="02224FE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0.23±0.03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c</w:t>
            </w:r>
          </w:p>
        </w:tc>
        <w:tc>
          <w:tcPr>
            <w:tcW w:w="0" w:type="auto"/>
            <w:noWrap/>
            <w:vAlign w:val="center"/>
            <w:hideMark/>
          </w:tcPr>
          <w:p w14:paraId="6BA45617" w14:textId="79ADA47E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21.91±3.54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622C91E9" w14:textId="48578C6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16.54±1.77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</w:t>
            </w:r>
          </w:p>
        </w:tc>
        <w:tc>
          <w:tcPr>
            <w:tcW w:w="0" w:type="auto"/>
            <w:noWrap/>
            <w:vAlign w:val="center"/>
            <w:hideMark/>
          </w:tcPr>
          <w:p w14:paraId="1A87A998" w14:textId="7A02570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46FB42DC" w14:textId="086FF20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0.73±0.01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34552173" w14:textId="72CA882C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DDA080F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BGB451</w:t>
            </w:r>
          </w:p>
        </w:tc>
        <w:tc>
          <w:tcPr>
            <w:tcW w:w="0" w:type="auto"/>
            <w:noWrap/>
            <w:vAlign w:val="center"/>
            <w:hideMark/>
          </w:tcPr>
          <w:p w14:paraId="3B7FEC87" w14:textId="0599E4C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0.14±0.05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6E324E3C" w14:textId="5477B31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0.17±0.01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5A1B995" w14:textId="6C8BBCA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0.58±0.08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48EA1F46" w14:textId="6DFF078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0.63±0.03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185947FF" w14:textId="71B643D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0.29±0.09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27B3353D" w14:textId="00CD107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342BC453" w14:textId="2D76DCBC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21.35±7.51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30B90A36" w14:textId="248B122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26.46±1.21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E1770F5" w14:textId="7995333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0.74±0.01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  <w:tc>
          <w:tcPr>
            <w:tcW w:w="0" w:type="auto"/>
            <w:vAlign w:val="center"/>
          </w:tcPr>
          <w:p w14:paraId="5ED6F53F" w14:textId="511C6901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0.73±0.01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bcde</w:t>
            </w:r>
          </w:p>
        </w:tc>
      </w:tr>
      <w:tr w:rsidR="00864A7B" w:rsidRPr="007B2E03" w14:paraId="0E0DC945" w14:textId="1CD668D4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0F10654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BGB467</w:t>
            </w:r>
          </w:p>
        </w:tc>
        <w:tc>
          <w:tcPr>
            <w:tcW w:w="0" w:type="auto"/>
            <w:noWrap/>
            <w:vAlign w:val="center"/>
            <w:hideMark/>
          </w:tcPr>
          <w:p w14:paraId="7A71FE02" w14:textId="53CE8D8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0.14±0.03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466FA286" w14:textId="366BCA2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0.17±0.03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022A8FA3" w14:textId="7927C10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0.64±0.10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75768F84" w14:textId="793BCA1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0.53±0.02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35D50BE6" w14:textId="73AA4F7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0.27±0.05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bc</w:t>
            </w:r>
          </w:p>
        </w:tc>
        <w:tc>
          <w:tcPr>
            <w:tcW w:w="0" w:type="auto"/>
            <w:vAlign w:val="center"/>
          </w:tcPr>
          <w:p w14:paraId="302B01E2" w14:textId="32292AA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0.34±0.06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49364C6D" w14:textId="0731E30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20.88±5.12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48C9D5EB" w14:textId="5D24442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25.4±4.77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431EC238" w14:textId="2CB7ED9F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0.78±0.00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68804236" w14:textId="5EDFF3B2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  <w:tr w:rsidR="00864A7B" w:rsidRPr="007B2E03" w14:paraId="68D9BAF3" w14:textId="6EC622B9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41EF1743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BGB472</w:t>
            </w:r>
          </w:p>
        </w:tc>
        <w:tc>
          <w:tcPr>
            <w:tcW w:w="0" w:type="auto"/>
            <w:noWrap/>
            <w:vAlign w:val="center"/>
            <w:hideMark/>
          </w:tcPr>
          <w:p w14:paraId="04BBB885" w14:textId="0AD7080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0.15±0.03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1539667A" w14:textId="36B6A911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0.18±0.03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30A26B7B" w14:textId="0A1BFE9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0.68±0.07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4D506965" w14:textId="623264E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0.53±0.07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62022B1E" w14:textId="4BDDA92D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0.31±0.06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39A67824" w14:textId="2979962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0.35±0.06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noWrap/>
            <w:vAlign w:val="center"/>
            <w:hideMark/>
          </w:tcPr>
          <w:p w14:paraId="083D0B26" w14:textId="2CFB8CF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22.24±4.87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609F358C" w14:textId="52B3746B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27.03±5.20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noWrap/>
            <w:vAlign w:val="center"/>
            <w:hideMark/>
          </w:tcPr>
          <w:p w14:paraId="28E15DD7" w14:textId="1C0657C6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0.76±0.01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</w:t>
            </w:r>
          </w:p>
        </w:tc>
        <w:tc>
          <w:tcPr>
            <w:tcW w:w="0" w:type="auto"/>
            <w:vAlign w:val="center"/>
          </w:tcPr>
          <w:p w14:paraId="422F010D" w14:textId="5B96BC0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0.76±0.00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</w:t>
            </w:r>
          </w:p>
        </w:tc>
      </w:tr>
      <w:tr w:rsidR="00864A7B" w:rsidRPr="007B2E03" w14:paraId="69934DA2" w14:textId="0851B6C2" w:rsidTr="008A76B7">
        <w:trPr>
          <w:trHeight w:val="288"/>
          <w:jc w:val="center"/>
        </w:trPr>
        <w:tc>
          <w:tcPr>
            <w:tcW w:w="956" w:type="dxa"/>
            <w:noWrap/>
            <w:vAlign w:val="center"/>
            <w:hideMark/>
          </w:tcPr>
          <w:p w14:paraId="03E5DED0" w14:textId="77777777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BEL</w:t>
            </w:r>
          </w:p>
        </w:tc>
        <w:tc>
          <w:tcPr>
            <w:tcW w:w="0" w:type="auto"/>
            <w:noWrap/>
            <w:vAlign w:val="center"/>
            <w:hideMark/>
          </w:tcPr>
          <w:p w14:paraId="4A74F8F4" w14:textId="552147C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0.25±0.06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4D79A350" w14:textId="6CCBD1F1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0.29±0.02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047F7A77" w14:textId="1AA63FA9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0.58±0.09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vAlign w:val="center"/>
          </w:tcPr>
          <w:p w14:paraId="7FBF1E5A" w14:textId="463D8993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0.49±0.06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989E832" w14:textId="3CEA9745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0.51±0.09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</w:t>
            </w:r>
          </w:p>
        </w:tc>
        <w:tc>
          <w:tcPr>
            <w:tcW w:w="0" w:type="auto"/>
            <w:vAlign w:val="center"/>
          </w:tcPr>
          <w:p w14:paraId="7F0BDDAC" w14:textId="62889B70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0.57±0.02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2A9D8C26" w14:textId="4390481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39.05±8.59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</w:t>
            </w:r>
          </w:p>
        </w:tc>
        <w:tc>
          <w:tcPr>
            <w:tcW w:w="0" w:type="auto"/>
            <w:vAlign w:val="center"/>
          </w:tcPr>
          <w:p w14:paraId="0693C779" w14:textId="07E6B9DC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44.82±2.49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</w:t>
            </w:r>
          </w:p>
        </w:tc>
        <w:tc>
          <w:tcPr>
            <w:tcW w:w="0" w:type="auto"/>
            <w:noWrap/>
            <w:vAlign w:val="center"/>
            <w:hideMark/>
          </w:tcPr>
          <w:p w14:paraId="79165A4E" w14:textId="077A1B94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0.76±0.01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</w:t>
            </w:r>
          </w:p>
        </w:tc>
        <w:tc>
          <w:tcPr>
            <w:tcW w:w="0" w:type="auto"/>
            <w:vAlign w:val="center"/>
          </w:tcPr>
          <w:p w14:paraId="41DCE96C" w14:textId="7A823E2A" w:rsidR="000C69AB" w:rsidRPr="007B2E03" w:rsidRDefault="000C69AB" w:rsidP="002A45D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</w:pPr>
            <w:r w:rsidRPr="007B2E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BR" w:bidi="ar-SA"/>
              </w:rPr>
              <w:t>0.75±0.00</w:t>
            </w:r>
            <w:r w:rsidR="0071234B" w:rsidRPr="0071234B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vertAlign w:val="superscript"/>
                <w:lang w:val="en-US" w:eastAsia="pt-BR" w:bidi="ar-SA"/>
              </w:rPr>
              <w:t>abcde</w:t>
            </w:r>
          </w:p>
        </w:tc>
      </w:tr>
    </w:tbl>
    <w:p w14:paraId="3D9C6E9E" w14:textId="74B4B403" w:rsidR="007A7651" w:rsidRPr="007F12DF" w:rsidRDefault="007A7651" w:rsidP="001E476D">
      <w:pPr>
        <w:pStyle w:val="Caption"/>
        <w:spacing w:after="0"/>
        <w:jc w:val="both"/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</w:pPr>
    </w:p>
    <w:sectPr w:rsidR="007A7651" w:rsidRPr="007F12DF" w:rsidSect="00202048">
      <w:footerReference w:type="default" r:id="rId7"/>
      <w:pgSz w:w="16838" w:h="11906" w:orient="landscape" w:code="9"/>
      <w:pgMar w:top="1440" w:right="1440" w:bottom="1440" w:left="1440" w:header="708" w:footer="708" w:gutter="0"/>
      <w:pgNumType w:start="12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CC8FA" w14:textId="77777777" w:rsidR="00B547F6" w:rsidRDefault="002A45D0">
      <w:r>
        <w:separator/>
      </w:r>
    </w:p>
  </w:endnote>
  <w:endnote w:type="continuationSeparator" w:id="0">
    <w:p w14:paraId="2888218E" w14:textId="77777777" w:rsidR="00B547F6" w:rsidRDefault="002A4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Times-Italic">
    <w:altName w:val="Times New Roman"/>
    <w:panose1 w:val="00000000000000000000"/>
    <w:charset w:val="00"/>
    <w:family w:val="roman"/>
    <w:notTrueType/>
    <w:pitch w:val="default"/>
  </w:font>
  <w:font w:name="Times-Bold">
    <w:altName w:val="Times New Roman"/>
    <w:panose1 w:val="00000000000000000000"/>
    <w:charset w:val="00"/>
    <w:family w:val="roman"/>
    <w:notTrueType/>
    <w:pitch w:val="default"/>
  </w:font>
  <w:font w:name="Optima-Bold">
    <w:altName w:val="Cambria"/>
    <w:panose1 w:val="00000000000000000000"/>
    <w:charset w:val="00"/>
    <w:family w:val="roman"/>
    <w:notTrueType/>
    <w:pitch w:val="default"/>
  </w:font>
  <w:font w:name="Optima">
    <w:altName w:val="Cambria"/>
    <w:charset w:val="00"/>
    <w:family w:val="swiss"/>
    <w:pitch w:val="variable"/>
    <w:sig w:usb0="00000007" w:usb1="00000000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NewRomanPSMT">
    <w:altName w:val="Klee On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DEB00" w14:textId="77777777" w:rsidR="003933E3" w:rsidRPr="005E61C2" w:rsidRDefault="003933E3" w:rsidP="005E61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A1A26" w14:textId="77777777" w:rsidR="00B547F6" w:rsidRDefault="002A45D0">
      <w:r>
        <w:separator/>
      </w:r>
    </w:p>
  </w:footnote>
  <w:footnote w:type="continuationSeparator" w:id="0">
    <w:p w14:paraId="72E60048" w14:textId="77777777" w:rsidR="00B547F6" w:rsidRDefault="002A45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C3ADD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AB027BB"/>
    <w:multiLevelType w:val="multilevel"/>
    <w:tmpl w:val="109EC06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24394BB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4742389"/>
    <w:multiLevelType w:val="multilevel"/>
    <w:tmpl w:val="398E876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2CAA359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2661350"/>
    <w:multiLevelType w:val="multilevel"/>
    <w:tmpl w:val="312847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43303A8B"/>
    <w:multiLevelType w:val="hybridMultilevel"/>
    <w:tmpl w:val="5A5E20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A8421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DC46429"/>
    <w:multiLevelType w:val="multilevel"/>
    <w:tmpl w:val="398E876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EDC70B0"/>
    <w:multiLevelType w:val="multilevel"/>
    <w:tmpl w:val="0316C9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17F2272"/>
    <w:multiLevelType w:val="hybridMultilevel"/>
    <w:tmpl w:val="3B9652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EC148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4A26F5B"/>
    <w:multiLevelType w:val="hybridMultilevel"/>
    <w:tmpl w:val="7C3C98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CA6AC1"/>
    <w:multiLevelType w:val="multilevel"/>
    <w:tmpl w:val="78BC65E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71616EFD"/>
    <w:multiLevelType w:val="hybridMultilevel"/>
    <w:tmpl w:val="E200DB20"/>
    <w:lvl w:ilvl="0" w:tplc="2512733A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78212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70427333">
    <w:abstractNumId w:val="1"/>
  </w:num>
  <w:num w:numId="3" w16cid:durableId="2085251181">
    <w:abstractNumId w:val="2"/>
  </w:num>
  <w:num w:numId="4" w16cid:durableId="2045787611">
    <w:abstractNumId w:val="9"/>
  </w:num>
  <w:num w:numId="5" w16cid:durableId="922299113">
    <w:abstractNumId w:val="0"/>
  </w:num>
  <w:num w:numId="6" w16cid:durableId="1771701002">
    <w:abstractNumId w:val="5"/>
  </w:num>
  <w:num w:numId="7" w16cid:durableId="902375133">
    <w:abstractNumId w:val="7"/>
  </w:num>
  <w:num w:numId="8" w16cid:durableId="346714012">
    <w:abstractNumId w:val="13"/>
  </w:num>
  <w:num w:numId="9" w16cid:durableId="374081166">
    <w:abstractNumId w:val="8"/>
  </w:num>
  <w:num w:numId="10" w16cid:durableId="846097658">
    <w:abstractNumId w:val="3"/>
  </w:num>
  <w:num w:numId="11" w16cid:durableId="236476662">
    <w:abstractNumId w:val="12"/>
  </w:num>
  <w:num w:numId="12" w16cid:durableId="520703767">
    <w:abstractNumId w:val="6"/>
  </w:num>
  <w:num w:numId="13" w16cid:durableId="1492598801">
    <w:abstractNumId w:val="10"/>
  </w:num>
  <w:num w:numId="14" w16cid:durableId="419563874">
    <w:abstractNumId w:val="4"/>
  </w:num>
  <w:num w:numId="15" w16cid:durableId="6399616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0FF"/>
    <w:rsid w:val="000C69AB"/>
    <w:rsid w:val="001E476D"/>
    <w:rsid w:val="00202048"/>
    <w:rsid w:val="002A45D0"/>
    <w:rsid w:val="003933E3"/>
    <w:rsid w:val="004667F6"/>
    <w:rsid w:val="004B1005"/>
    <w:rsid w:val="004C50FF"/>
    <w:rsid w:val="00616BE1"/>
    <w:rsid w:val="0071234B"/>
    <w:rsid w:val="007A7651"/>
    <w:rsid w:val="007F12DF"/>
    <w:rsid w:val="00864A7B"/>
    <w:rsid w:val="008A76B7"/>
    <w:rsid w:val="00905D56"/>
    <w:rsid w:val="00990590"/>
    <w:rsid w:val="00B547F6"/>
    <w:rsid w:val="00B71FE0"/>
    <w:rsid w:val="00C74692"/>
    <w:rsid w:val="00EB18A1"/>
    <w:rsid w:val="00F632A4"/>
    <w:rsid w:val="00F7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27F97"/>
  <w15:chartTrackingRefBased/>
  <w15:docId w15:val="{5D03307B-66C5-4FFE-AD13-C0F962DA3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2D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pt-PT" w:bidi="pt-PT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12DF"/>
    <w:pPr>
      <w:keepNext/>
      <w:keepLines/>
      <w:spacing w:before="24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12DF"/>
    <w:pPr>
      <w:keepNext/>
      <w:keepLines/>
      <w:spacing w:before="4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7F12DF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 w:eastAsia="pt-BR"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12DF"/>
    <w:pPr>
      <w:keepNext/>
      <w:keepLines/>
      <w:spacing w:before="40"/>
      <w:outlineLvl w:val="3"/>
    </w:pPr>
    <w:rPr>
      <w:rFonts w:ascii="Calibri Light" w:eastAsia="Times New Roman" w:hAnsi="Calibri Light" w:cs="Times New Roman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12DF"/>
    <w:pPr>
      <w:keepNext/>
      <w:widowControl/>
      <w:autoSpaceDE/>
      <w:autoSpaceDN/>
      <w:spacing w:before="40" w:line="259" w:lineRule="auto"/>
      <w:outlineLvl w:val="4"/>
    </w:pPr>
    <w:rPr>
      <w:rFonts w:ascii="Calibri Light" w:eastAsia="Times New Roman" w:hAnsi="Calibri Light" w:cs="Times New Roman"/>
      <w:color w:val="2F5496"/>
      <w:lang w:val="en-US"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F12DF"/>
    <w:pPr>
      <w:keepNext/>
      <w:widowControl/>
      <w:autoSpaceDE/>
      <w:autoSpaceDN/>
      <w:spacing w:before="40" w:line="259" w:lineRule="auto"/>
      <w:outlineLvl w:val="5"/>
    </w:pPr>
    <w:rPr>
      <w:rFonts w:ascii="Calibri Light" w:eastAsia="Times New Roman" w:hAnsi="Calibri Light" w:cs="Times New Roman"/>
      <w:color w:val="1F3763"/>
      <w:lang w:val="en-US"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F12DF"/>
    <w:pPr>
      <w:keepNext/>
      <w:widowControl/>
      <w:autoSpaceDE/>
      <w:autoSpaceDN/>
      <w:spacing w:before="40" w:line="259" w:lineRule="auto"/>
      <w:outlineLvl w:val="6"/>
    </w:pPr>
    <w:rPr>
      <w:rFonts w:ascii="Calibri Light" w:eastAsia="Times New Roman" w:hAnsi="Calibri Light" w:cs="Times New Roman"/>
      <w:i/>
      <w:iCs/>
      <w:color w:val="1F3763"/>
      <w:lang w:val="en-US"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7F12DF"/>
    <w:pPr>
      <w:keepNext/>
      <w:widowControl/>
      <w:autoSpaceDE/>
      <w:autoSpaceDN/>
      <w:spacing w:before="40" w:line="259" w:lineRule="auto"/>
      <w:outlineLvl w:val="7"/>
    </w:pPr>
    <w:rPr>
      <w:rFonts w:ascii="Calibri Light" w:eastAsia="Times New Roman" w:hAnsi="Calibri Light" w:cs="Times New Roman"/>
      <w:color w:val="272727"/>
      <w:sz w:val="21"/>
      <w:szCs w:val="21"/>
      <w:lang w:val="en-US"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7F12DF"/>
    <w:pPr>
      <w:keepNext/>
      <w:widowControl/>
      <w:autoSpaceDE/>
      <w:autoSpaceDN/>
      <w:spacing w:before="40" w:line="259" w:lineRule="auto"/>
      <w:outlineLvl w:val="8"/>
    </w:pPr>
    <w:rPr>
      <w:rFonts w:ascii="Calibri Light" w:eastAsia="Times New Roman" w:hAnsi="Calibri Light" w:cs="Times New Roman"/>
      <w:i/>
      <w:iCs/>
      <w:color w:val="272727"/>
      <w:sz w:val="21"/>
      <w:szCs w:val="21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2DF"/>
    <w:rPr>
      <w:rFonts w:ascii="Calibri Light" w:eastAsia="Times New Roman" w:hAnsi="Calibri Light" w:cs="Times New Roman"/>
      <w:color w:val="2F5496"/>
      <w:sz w:val="32"/>
      <w:szCs w:val="32"/>
      <w:lang w:val="pt-PT" w:eastAsia="pt-PT" w:bidi="pt-PT"/>
    </w:rPr>
  </w:style>
  <w:style w:type="character" w:customStyle="1" w:styleId="Heading2Char">
    <w:name w:val="Heading 2 Char"/>
    <w:basedOn w:val="DefaultParagraphFont"/>
    <w:link w:val="Heading2"/>
    <w:uiPriority w:val="9"/>
    <w:rsid w:val="007F12DF"/>
    <w:rPr>
      <w:rFonts w:ascii="Calibri Light" w:eastAsia="Times New Roman" w:hAnsi="Calibri Light" w:cs="Times New Roman"/>
      <w:color w:val="2F5496"/>
      <w:sz w:val="26"/>
      <w:szCs w:val="26"/>
      <w:lang w:val="pt-PT" w:eastAsia="pt-PT" w:bidi="pt-PT"/>
    </w:rPr>
  </w:style>
  <w:style w:type="character" w:customStyle="1" w:styleId="Heading3Char">
    <w:name w:val="Heading 3 Char"/>
    <w:basedOn w:val="DefaultParagraphFont"/>
    <w:link w:val="Heading3"/>
    <w:uiPriority w:val="9"/>
    <w:rsid w:val="007F12DF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Heading4Char">
    <w:name w:val="Heading 4 Char"/>
    <w:basedOn w:val="DefaultParagraphFont"/>
    <w:link w:val="Heading4"/>
    <w:uiPriority w:val="9"/>
    <w:rsid w:val="007F12DF"/>
    <w:rPr>
      <w:rFonts w:ascii="Calibri Light" w:eastAsia="Times New Roman" w:hAnsi="Calibri Light" w:cs="Times New Roman"/>
      <w:i/>
      <w:iCs/>
      <w:color w:val="2F5496"/>
      <w:lang w:val="pt-PT" w:eastAsia="pt-PT" w:bidi="pt-PT"/>
    </w:rPr>
  </w:style>
  <w:style w:type="character" w:customStyle="1" w:styleId="Heading5Char">
    <w:name w:val="Heading 5 Char"/>
    <w:basedOn w:val="DefaultParagraphFont"/>
    <w:link w:val="Heading5"/>
    <w:uiPriority w:val="9"/>
    <w:rsid w:val="007F12DF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7F12DF"/>
    <w:rPr>
      <w:rFonts w:ascii="Calibri Light" w:eastAsia="Times New Roman" w:hAnsi="Calibri Light" w:cs="Times New Roman"/>
      <w:color w:val="1F3763"/>
    </w:rPr>
  </w:style>
  <w:style w:type="character" w:customStyle="1" w:styleId="Heading7Char">
    <w:name w:val="Heading 7 Char"/>
    <w:basedOn w:val="DefaultParagraphFont"/>
    <w:link w:val="Heading7"/>
    <w:uiPriority w:val="9"/>
    <w:rsid w:val="007F12DF"/>
    <w:rPr>
      <w:rFonts w:ascii="Calibri Light" w:eastAsia="Times New Roman" w:hAnsi="Calibri Light" w:cs="Times New Roman"/>
      <w:i/>
      <w:iCs/>
      <w:color w:val="1F3763"/>
    </w:rPr>
  </w:style>
  <w:style w:type="character" w:customStyle="1" w:styleId="Heading8Char">
    <w:name w:val="Heading 8 Char"/>
    <w:basedOn w:val="DefaultParagraphFont"/>
    <w:link w:val="Heading8"/>
    <w:uiPriority w:val="9"/>
    <w:rsid w:val="007F12DF"/>
    <w:rPr>
      <w:rFonts w:ascii="Calibri Light" w:eastAsia="Times New Roman" w:hAnsi="Calibri Light" w:cs="Times New Roman"/>
      <w:color w:val="272727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7F12DF"/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paragraph" w:styleId="BodyText">
    <w:name w:val="Body Text"/>
    <w:basedOn w:val="Normal"/>
    <w:link w:val="BodyTextChar"/>
    <w:uiPriority w:val="1"/>
    <w:qFormat/>
    <w:rsid w:val="007F12D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F12DF"/>
    <w:rPr>
      <w:rFonts w:ascii="Arial" w:eastAsia="Arial" w:hAnsi="Arial" w:cs="Arial"/>
      <w:sz w:val="24"/>
      <w:szCs w:val="24"/>
      <w:lang w:val="pt-PT" w:eastAsia="pt-PT" w:bidi="pt-PT"/>
    </w:rPr>
  </w:style>
  <w:style w:type="paragraph" w:styleId="Header">
    <w:name w:val="header"/>
    <w:basedOn w:val="Normal"/>
    <w:link w:val="HeaderChar"/>
    <w:uiPriority w:val="99"/>
    <w:unhideWhenUsed/>
    <w:rsid w:val="007F12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2DF"/>
    <w:rPr>
      <w:rFonts w:ascii="Arial" w:eastAsia="Arial" w:hAnsi="Arial" w:cs="Arial"/>
      <w:lang w:val="pt-PT" w:eastAsia="pt-PT" w:bidi="pt-PT"/>
    </w:rPr>
  </w:style>
  <w:style w:type="paragraph" w:styleId="Footer">
    <w:name w:val="footer"/>
    <w:basedOn w:val="Normal"/>
    <w:link w:val="FooterChar"/>
    <w:uiPriority w:val="99"/>
    <w:unhideWhenUsed/>
    <w:rsid w:val="007F12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2DF"/>
    <w:rPr>
      <w:rFonts w:ascii="Arial" w:eastAsia="Arial" w:hAnsi="Arial" w:cs="Arial"/>
      <w:lang w:val="pt-PT" w:eastAsia="pt-PT" w:bidi="pt-PT"/>
    </w:rPr>
  </w:style>
  <w:style w:type="paragraph" w:styleId="TOCHeading">
    <w:name w:val="TOC Heading"/>
    <w:basedOn w:val="Heading1"/>
    <w:next w:val="Normal"/>
    <w:uiPriority w:val="39"/>
    <w:unhideWhenUsed/>
    <w:qFormat/>
    <w:rsid w:val="007F12DF"/>
    <w:pPr>
      <w:widowControl/>
      <w:autoSpaceDE/>
      <w:autoSpaceDN/>
      <w:spacing w:line="259" w:lineRule="auto"/>
      <w:outlineLvl w:val="9"/>
    </w:pPr>
    <w:rPr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7F12DF"/>
    <w:pPr>
      <w:ind w:left="720"/>
      <w:contextualSpacing/>
    </w:pPr>
  </w:style>
  <w:style w:type="character" w:styleId="Emphasis">
    <w:name w:val="Emphasis"/>
    <w:uiPriority w:val="20"/>
    <w:qFormat/>
    <w:rsid w:val="007F12DF"/>
    <w:rPr>
      <w:i/>
      <w:iCs/>
    </w:rPr>
  </w:style>
  <w:style w:type="paragraph" w:styleId="TOC1">
    <w:name w:val="toc 1"/>
    <w:basedOn w:val="Normal"/>
    <w:next w:val="Normal"/>
    <w:autoRedefine/>
    <w:uiPriority w:val="39"/>
    <w:unhideWhenUsed/>
    <w:rsid w:val="007F12DF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7F12DF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F12DF"/>
    <w:pPr>
      <w:spacing w:after="100"/>
      <w:ind w:left="4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12DF"/>
    <w:pPr>
      <w:widowControl/>
      <w:autoSpaceDE/>
      <w:autoSpaceDN/>
    </w:pPr>
    <w:rPr>
      <w:rFonts w:ascii="Segoe UI" w:eastAsia="Calibri" w:hAnsi="Segoe UI" w:cs="Segoe UI"/>
      <w:sz w:val="18"/>
      <w:szCs w:val="18"/>
      <w:lang w:val="en-US" w:eastAsia="en-US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2DF"/>
    <w:rPr>
      <w:rFonts w:ascii="Segoe UI" w:eastAsia="Calibr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F12DF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7F12DF"/>
    <w:rPr>
      <w:rFonts w:ascii="TimesNewRoman" w:hAnsi="TimesNewRoman" w:hint="default"/>
      <w:b w:val="0"/>
      <w:bCs w:val="0"/>
      <w:i w:val="0"/>
      <w:iCs w:val="0"/>
      <w:color w:val="FFFFFF"/>
      <w:sz w:val="20"/>
      <w:szCs w:val="20"/>
    </w:rPr>
  </w:style>
  <w:style w:type="character" w:styleId="CommentReference">
    <w:name w:val="annotation reference"/>
    <w:uiPriority w:val="99"/>
    <w:semiHidden/>
    <w:unhideWhenUsed/>
    <w:rsid w:val="007F12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12DF"/>
    <w:pPr>
      <w:widowControl/>
      <w:autoSpaceDE/>
      <w:autoSpaceDN/>
      <w:spacing w:after="160"/>
    </w:pPr>
    <w:rPr>
      <w:rFonts w:ascii="Calibri" w:eastAsia="Calibri" w:hAnsi="Calibri"/>
      <w:sz w:val="20"/>
      <w:szCs w:val="20"/>
      <w:lang w:val="en-US" w:eastAsia="en-US" w:bidi="ar-S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12DF"/>
    <w:rPr>
      <w:rFonts w:ascii="Calibri" w:eastAsia="Calibri" w:hAnsi="Calibri" w:cs="Arial"/>
      <w:sz w:val="20"/>
      <w:szCs w:val="20"/>
    </w:rPr>
  </w:style>
  <w:style w:type="character" w:styleId="Hyperlink">
    <w:name w:val="Hyperlink"/>
    <w:uiPriority w:val="99"/>
    <w:unhideWhenUsed/>
    <w:rsid w:val="007F12DF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12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12DF"/>
    <w:rPr>
      <w:rFonts w:ascii="Calibri" w:eastAsia="Calibri" w:hAnsi="Calibri" w:cs="Arial"/>
      <w:b/>
      <w:bCs/>
      <w:sz w:val="20"/>
      <w:szCs w:val="20"/>
    </w:rPr>
  </w:style>
  <w:style w:type="character" w:customStyle="1" w:styleId="ts-alignment-element">
    <w:name w:val="ts-alignment-element"/>
    <w:basedOn w:val="DefaultParagraphFont"/>
    <w:rsid w:val="007F12DF"/>
  </w:style>
  <w:style w:type="character" w:customStyle="1" w:styleId="ts-alignment-element-highlighted">
    <w:name w:val="ts-alignment-element-highlighted"/>
    <w:basedOn w:val="DefaultParagraphFont"/>
    <w:rsid w:val="007F12DF"/>
  </w:style>
  <w:style w:type="character" w:styleId="PlaceholderText">
    <w:name w:val="Placeholder Text"/>
    <w:uiPriority w:val="99"/>
    <w:semiHidden/>
    <w:rsid w:val="007F12DF"/>
    <w:rPr>
      <w:color w:val="808080"/>
    </w:rPr>
  </w:style>
  <w:style w:type="paragraph" w:styleId="TableofFigures">
    <w:name w:val="table of figures"/>
    <w:basedOn w:val="Normal"/>
    <w:next w:val="Normal"/>
    <w:uiPriority w:val="99"/>
    <w:unhideWhenUsed/>
    <w:rsid w:val="007F12DF"/>
    <w:pPr>
      <w:widowControl/>
      <w:autoSpaceDE/>
      <w:autoSpaceDN/>
      <w:spacing w:line="259" w:lineRule="auto"/>
      <w:ind w:left="440" w:hanging="440"/>
    </w:pPr>
    <w:rPr>
      <w:rFonts w:ascii="Calibri" w:eastAsia="Calibri" w:hAnsi="Calibri" w:cs="Calibri"/>
      <w:b/>
      <w:bCs/>
      <w:sz w:val="20"/>
      <w:szCs w:val="24"/>
      <w:lang w:val="en-US" w:eastAsia="en-US" w:bidi="ar-SA"/>
    </w:rPr>
  </w:style>
  <w:style w:type="character" w:customStyle="1" w:styleId="orcid-id-https">
    <w:name w:val="orcid-id-https"/>
    <w:basedOn w:val="DefaultParagraphFont"/>
    <w:rsid w:val="007F12DF"/>
  </w:style>
  <w:style w:type="character" w:customStyle="1" w:styleId="UnresolvedMention1">
    <w:name w:val="Unresolved Mention1"/>
    <w:uiPriority w:val="99"/>
    <w:semiHidden/>
    <w:unhideWhenUsed/>
    <w:rsid w:val="007F12D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F12DF"/>
    <w:pPr>
      <w:spacing w:after="0" w:line="240" w:lineRule="auto"/>
    </w:pPr>
    <w:rPr>
      <w:rFonts w:ascii="Calibri" w:eastAsia="Calibri" w:hAnsi="Calibri" w:cs="Arial"/>
      <w:lang w:val="pt-BR"/>
    </w:rPr>
  </w:style>
  <w:style w:type="character" w:customStyle="1" w:styleId="fontstyle21">
    <w:name w:val="fontstyle21"/>
    <w:rsid w:val="007F12DF"/>
    <w:rPr>
      <w:rFonts w:ascii="Times-Italic" w:hAnsi="Times-Italic" w:hint="default"/>
      <w:b w:val="0"/>
      <w:bCs w:val="0"/>
      <w:i/>
      <w:iCs/>
      <w:color w:val="242021"/>
      <w:sz w:val="20"/>
      <w:szCs w:val="20"/>
    </w:rPr>
  </w:style>
  <w:style w:type="character" w:customStyle="1" w:styleId="fontstyle31">
    <w:name w:val="fontstyle31"/>
    <w:rsid w:val="007F12DF"/>
    <w:rPr>
      <w:rFonts w:ascii="Times-Bold" w:hAnsi="Times-Bold" w:hint="default"/>
      <w:b/>
      <w:bCs/>
      <w:i w:val="0"/>
      <w:iCs w:val="0"/>
      <w:color w:val="242021"/>
      <w:sz w:val="20"/>
      <w:szCs w:val="20"/>
    </w:rPr>
  </w:style>
  <w:style w:type="character" w:customStyle="1" w:styleId="fontstyle41">
    <w:name w:val="fontstyle41"/>
    <w:rsid w:val="007F12DF"/>
    <w:rPr>
      <w:rFonts w:ascii="Optima-Bold" w:hAnsi="Optima-Bold" w:hint="default"/>
      <w:b/>
      <w:bCs/>
      <w:i w:val="0"/>
      <w:iCs w:val="0"/>
      <w:color w:val="242021"/>
      <w:sz w:val="18"/>
      <w:szCs w:val="18"/>
    </w:rPr>
  </w:style>
  <w:style w:type="character" w:customStyle="1" w:styleId="fontstyle51">
    <w:name w:val="fontstyle51"/>
    <w:rsid w:val="007F12DF"/>
    <w:rPr>
      <w:rFonts w:ascii="Optima" w:hAnsi="Optima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UnresolvedMention2">
    <w:name w:val="Unresolved Mention2"/>
    <w:uiPriority w:val="99"/>
    <w:semiHidden/>
    <w:unhideWhenUsed/>
    <w:rsid w:val="007F12DF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7F12DF"/>
    <w:rPr>
      <w:color w:val="954F72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F12DF"/>
    <w:pPr>
      <w:widowControl/>
      <w:pBdr>
        <w:bottom w:val="single" w:sz="6" w:space="1" w:color="auto"/>
      </w:pBdr>
      <w:autoSpaceDE/>
      <w:autoSpaceDN/>
      <w:jc w:val="center"/>
    </w:pPr>
    <w:rPr>
      <w:rFonts w:eastAsia="Times New Roman"/>
      <w:vanish/>
      <w:sz w:val="16"/>
      <w:szCs w:val="16"/>
      <w:lang w:val="en-US" w:eastAsia="pt-BR" w:bidi="ar-S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F12DF"/>
    <w:rPr>
      <w:rFonts w:ascii="Arial" w:eastAsia="Times New Roman" w:hAnsi="Arial" w:cs="Arial"/>
      <w:vanish/>
      <w:sz w:val="16"/>
      <w:szCs w:val="16"/>
      <w:lang w:eastAsia="pt-BR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F12DF"/>
    <w:pPr>
      <w:widowControl/>
      <w:pBdr>
        <w:top w:val="single" w:sz="6" w:space="1" w:color="auto"/>
      </w:pBdr>
      <w:autoSpaceDE/>
      <w:autoSpaceDN/>
      <w:jc w:val="center"/>
    </w:pPr>
    <w:rPr>
      <w:rFonts w:eastAsia="Times New Roman"/>
      <w:vanish/>
      <w:sz w:val="16"/>
      <w:szCs w:val="16"/>
      <w:lang w:val="en-US" w:eastAsia="pt-BR" w:bidi="ar-SA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F12DF"/>
    <w:rPr>
      <w:rFonts w:ascii="Arial" w:eastAsia="Times New Roman" w:hAnsi="Arial" w:cs="Arial"/>
      <w:vanish/>
      <w:sz w:val="16"/>
      <w:szCs w:val="16"/>
      <w:lang w:eastAsia="pt-BR"/>
    </w:rPr>
  </w:style>
  <w:style w:type="paragraph" w:styleId="Caption">
    <w:name w:val="caption"/>
    <w:basedOn w:val="Normal"/>
    <w:next w:val="Normal"/>
    <w:uiPriority w:val="35"/>
    <w:unhideWhenUsed/>
    <w:qFormat/>
    <w:rsid w:val="007F12DF"/>
    <w:pPr>
      <w:widowControl/>
      <w:autoSpaceDE/>
      <w:autoSpaceDN/>
      <w:spacing w:after="160"/>
    </w:pPr>
    <w:rPr>
      <w:rFonts w:ascii="Calibri" w:eastAsia="Calibri" w:hAnsi="Calibri"/>
      <w:i/>
      <w:iCs/>
      <w:color w:val="44546A"/>
      <w:sz w:val="18"/>
      <w:szCs w:val="18"/>
      <w:lang w:val="en-US" w:eastAsia="en-US" w:bidi="ar-SA"/>
    </w:rPr>
  </w:style>
  <w:style w:type="character" w:styleId="LineNumber">
    <w:name w:val="line number"/>
    <w:basedOn w:val="DefaultParagraphFont"/>
    <w:uiPriority w:val="99"/>
    <w:semiHidden/>
    <w:unhideWhenUsed/>
    <w:rsid w:val="007F12DF"/>
  </w:style>
  <w:style w:type="paragraph" w:customStyle="1" w:styleId="Default">
    <w:name w:val="Default"/>
    <w:rsid w:val="007F12DF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  <w:style w:type="character" w:styleId="UnresolvedMention">
    <w:name w:val="Unresolved Mention"/>
    <w:uiPriority w:val="99"/>
    <w:semiHidden/>
    <w:unhideWhenUsed/>
    <w:rsid w:val="007F12DF"/>
    <w:rPr>
      <w:color w:val="605E5C"/>
      <w:shd w:val="clear" w:color="auto" w:fill="E1DFDD"/>
    </w:rPr>
  </w:style>
  <w:style w:type="character" w:customStyle="1" w:styleId="fontstyle11">
    <w:name w:val="fontstyle11"/>
    <w:rsid w:val="007F12D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TOC4">
    <w:name w:val="toc 4"/>
    <w:basedOn w:val="Normal"/>
    <w:next w:val="Normal"/>
    <w:autoRedefine/>
    <w:uiPriority w:val="39"/>
    <w:unhideWhenUsed/>
    <w:rsid w:val="007F12DF"/>
    <w:pPr>
      <w:widowControl/>
      <w:autoSpaceDE/>
      <w:autoSpaceDN/>
      <w:spacing w:after="100" w:line="259" w:lineRule="auto"/>
      <w:ind w:left="660"/>
    </w:pPr>
    <w:rPr>
      <w:rFonts w:ascii="Calibri" w:eastAsia="Times New Roman" w:hAnsi="Calibri"/>
      <w:lang w:val="pt-BR" w:eastAsia="pt-BR" w:bidi="ar-SA"/>
    </w:rPr>
  </w:style>
  <w:style w:type="paragraph" w:styleId="TOC5">
    <w:name w:val="toc 5"/>
    <w:basedOn w:val="Normal"/>
    <w:next w:val="Normal"/>
    <w:autoRedefine/>
    <w:uiPriority w:val="39"/>
    <w:unhideWhenUsed/>
    <w:rsid w:val="007F12DF"/>
    <w:pPr>
      <w:widowControl/>
      <w:autoSpaceDE/>
      <w:autoSpaceDN/>
      <w:spacing w:after="100" w:line="259" w:lineRule="auto"/>
      <w:ind w:left="880"/>
    </w:pPr>
    <w:rPr>
      <w:rFonts w:ascii="Calibri" w:eastAsia="Times New Roman" w:hAnsi="Calibri"/>
      <w:lang w:val="pt-BR" w:eastAsia="pt-BR" w:bidi="ar-SA"/>
    </w:rPr>
  </w:style>
  <w:style w:type="paragraph" w:styleId="TOC6">
    <w:name w:val="toc 6"/>
    <w:basedOn w:val="Normal"/>
    <w:next w:val="Normal"/>
    <w:autoRedefine/>
    <w:uiPriority w:val="39"/>
    <w:unhideWhenUsed/>
    <w:rsid w:val="007F12DF"/>
    <w:pPr>
      <w:widowControl/>
      <w:autoSpaceDE/>
      <w:autoSpaceDN/>
      <w:spacing w:after="100" w:line="259" w:lineRule="auto"/>
      <w:ind w:left="1100"/>
    </w:pPr>
    <w:rPr>
      <w:rFonts w:ascii="Calibri" w:eastAsia="Times New Roman" w:hAnsi="Calibri"/>
      <w:lang w:val="pt-BR" w:eastAsia="pt-BR" w:bidi="ar-SA"/>
    </w:rPr>
  </w:style>
  <w:style w:type="paragraph" w:styleId="TOC7">
    <w:name w:val="toc 7"/>
    <w:basedOn w:val="Normal"/>
    <w:next w:val="Normal"/>
    <w:autoRedefine/>
    <w:uiPriority w:val="39"/>
    <w:unhideWhenUsed/>
    <w:rsid w:val="007F12DF"/>
    <w:pPr>
      <w:widowControl/>
      <w:autoSpaceDE/>
      <w:autoSpaceDN/>
      <w:spacing w:after="100" w:line="259" w:lineRule="auto"/>
      <w:ind w:left="1320"/>
    </w:pPr>
    <w:rPr>
      <w:rFonts w:ascii="Calibri" w:eastAsia="Times New Roman" w:hAnsi="Calibri"/>
      <w:lang w:val="pt-BR" w:eastAsia="pt-BR" w:bidi="ar-SA"/>
    </w:rPr>
  </w:style>
  <w:style w:type="paragraph" w:styleId="TOC8">
    <w:name w:val="toc 8"/>
    <w:basedOn w:val="Normal"/>
    <w:next w:val="Normal"/>
    <w:autoRedefine/>
    <w:uiPriority w:val="39"/>
    <w:unhideWhenUsed/>
    <w:rsid w:val="007F12DF"/>
    <w:pPr>
      <w:widowControl/>
      <w:autoSpaceDE/>
      <w:autoSpaceDN/>
      <w:spacing w:after="100" w:line="259" w:lineRule="auto"/>
      <w:ind w:left="1540"/>
    </w:pPr>
    <w:rPr>
      <w:rFonts w:ascii="Calibri" w:eastAsia="Times New Roman" w:hAnsi="Calibri"/>
      <w:lang w:val="pt-BR" w:eastAsia="pt-BR" w:bidi="ar-SA"/>
    </w:rPr>
  </w:style>
  <w:style w:type="paragraph" w:styleId="TOC9">
    <w:name w:val="toc 9"/>
    <w:basedOn w:val="Normal"/>
    <w:next w:val="Normal"/>
    <w:autoRedefine/>
    <w:uiPriority w:val="39"/>
    <w:unhideWhenUsed/>
    <w:rsid w:val="007F12DF"/>
    <w:pPr>
      <w:widowControl/>
      <w:autoSpaceDE/>
      <w:autoSpaceDN/>
      <w:spacing w:after="100" w:line="259" w:lineRule="auto"/>
      <w:ind w:left="1760"/>
    </w:pPr>
    <w:rPr>
      <w:rFonts w:ascii="Calibri" w:eastAsia="Times New Roman" w:hAnsi="Calibri"/>
      <w:lang w:val="pt-BR" w:eastAsia="pt-BR" w:bidi="ar-SA"/>
    </w:rPr>
  </w:style>
  <w:style w:type="paragraph" w:customStyle="1" w:styleId="EndNoteBibliographyTitle">
    <w:name w:val="EndNote Bibliography Title"/>
    <w:basedOn w:val="Normal"/>
    <w:link w:val="EndNoteBibliographyTitleChar"/>
    <w:uiPriority w:val="1"/>
    <w:rsid w:val="007F12DF"/>
    <w:pPr>
      <w:widowControl/>
      <w:autoSpaceDE/>
      <w:autoSpaceDN/>
      <w:spacing w:line="259" w:lineRule="auto"/>
      <w:jc w:val="center"/>
    </w:pPr>
    <w:rPr>
      <w:rFonts w:eastAsia="Times New Roman"/>
      <w:noProof/>
      <w:lang w:val="en-US" w:eastAsia="en-US" w:bidi="ar-SA"/>
    </w:rPr>
  </w:style>
  <w:style w:type="character" w:customStyle="1" w:styleId="EndNoteBibliographyTitleChar">
    <w:name w:val="EndNote Bibliography Title Char"/>
    <w:link w:val="EndNoteBibliographyTitle"/>
    <w:uiPriority w:val="1"/>
    <w:rsid w:val="007F12DF"/>
    <w:rPr>
      <w:rFonts w:ascii="Arial" w:eastAsia="Times New Roman" w:hAnsi="Arial" w:cs="Arial"/>
      <w:noProof/>
    </w:rPr>
  </w:style>
  <w:style w:type="paragraph" w:customStyle="1" w:styleId="EndNoteBibliography">
    <w:name w:val="EndNote Bibliography"/>
    <w:basedOn w:val="Normal"/>
    <w:link w:val="EndNoteBibliographyChar"/>
    <w:uiPriority w:val="1"/>
    <w:rsid w:val="007F12DF"/>
    <w:pPr>
      <w:widowControl/>
      <w:autoSpaceDE/>
      <w:autoSpaceDN/>
      <w:spacing w:after="160"/>
      <w:jc w:val="both"/>
    </w:pPr>
    <w:rPr>
      <w:rFonts w:eastAsia="Times New Roman"/>
      <w:noProof/>
      <w:lang w:val="en-US" w:eastAsia="en-US" w:bidi="ar-SA"/>
    </w:rPr>
  </w:style>
  <w:style w:type="character" w:customStyle="1" w:styleId="EndNoteBibliographyChar">
    <w:name w:val="EndNote Bibliography Char"/>
    <w:link w:val="EndNoteBibliography"/>
    <w:uiPriority w:val="1"/>
    <w:rsid w:val="007F12DF"/>
    <w:rPr>
      <w:rFonts w:ascii="Arial" w:eastAsia="Times New Roman" w:hAnsi="Arial" w:cs="Arial"/>
      <w:noProof/>
    </w:rPr>
  </w:style>
  <w:style w:type="table" w:styleId="GridTable1Light">
    <w:name w:val="Grid Table 1 Light"/>
    <w:basedOn w:val="TableNormal"/>
    <w:uiPriority w:val="46"/>
    <w:rsid w:val="007F12DF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itle">
    <w:name w:val="Title"/>
    <w:basedOn w:val="Normal"/>
    <w:next w:val="Normal"/>
    <w:link w:val="TitleChar"/>
    <w:uiPriority w:val="10"/>
    <w:qFormat/>
    <w:rsid w:val="007F12DF"/>
    <w:pPr>
      <w:widowControl/>
      <w:autoSpaceDE/>
      <w:autoSpaceDN/>
      <w:spacing w:line="259" w:lineRule="auto"/>
      <w:contextualSpacing/>
    </w:pPr>
    <w:rPr>
      <w:rFonts w:ascii="Calibri Light" w:eastAsia="Times New Roman" w:hAnsi="Calibri Light" w:cs="Times New Roman"/>
      <w:sz w:val="56"/>
      <w:szCs w:val="5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7F12DF"/>
    <w:rPr>
      <w:rFonts w:ascii="Calibri Light" w:eastAsia="Times New Roman" w:hAnsi="Calibri Light" w:cs="Times New Roman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12DF"/>
    <w:pPr>
      <w:widowControl/>
      <w:autoSpaceDE/>
      <w:autoSpaceDN/>
      <w:spacing w:after="160" w:line="259" w:lineRule="auto"/>
    </w:pPr>
    <w:rPr>
      <w:rFonts w:ascii="Calibri" w:eastAsia="Times New Roman" w:hAnsi="Calibri"/>
      <w:color w:val="5A5A5A"/>
      <w:lang w:val="en-US" w:eastAsia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7F12DF"/>
    <w:rPr>
      <w:rFonts w:ascii="Calibri" w:eastAsia="Times New Roman" w:hAnsi="Calibri" w:cs="Arial"/>
      <w:color w:val="5A5A5A"/>
    </w:rPr>
  </w:style>
  <w:style w:type="paragraph" w:styleId="Quote">
    <w:name w:val="Quote"/>
    <w:basedOn w:val="Normal"/>
    <w:next w:val="Normal"/>
    <w:link w:val="QuoteChar"/>
    <w:uiPriority w:val="29"/>
    <w:qFormat/>
    <w:rsid w:val="007F12DF"/>
    <w:pPr>
      <w:widowControl/>
      <w:autoSpaceDE/>
      <w:autoSpaceDN/>
      <w:spacing w:before="200" w:after="160" w:line="259" w:lineRule="auto"/>
      <w:ind w:left="864" w:right="864"/>
      <w:jc w:val="center"/>
    </w:pPr>
    <w:rPr>
      <w:rFonts w:ascii="Calibri" w:eastAsia="Calibri" w:hAnsi="Calibri"/>
      <w:i/>
      <w:iCs/>
      <w:color w:val="404040"/>
      <w:lang w:val="en-US" w:eastAsia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7F12DF"/>
    <w:rPr>
      <w:rFonts w:ascii="Calibri" w:eastAsia="Calibri" w:hAnsi="Calibri" w:cs="Arial"/>
      <w:i/>
      <w:iCs/>
      <w:color w:val="40404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12DF"/>
    <w:pPr>
      <w:widowControl/>
      <w:autoSpaceDE/>
      <w:autoSpaceDN/>
      <w:spacing w:before="360" w:after="360" w:line="259" w:lineRule="auto"/>
      <w:ind w:left="864" w:right="864"/>
      <w:jc w:val="center"/>
    </w:pPr>
    <w:rPr>
      <w:rFonts w:ascii="Calibri" w:eastAsia="Calibri" w:hAnsi="Calibri"/>
      <w:i/>
      <w:iCs/>
      <w:color w:val="4472C4"/>
      <w:lang w:val="en-US" w:eastAsia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12DF"/>
    <w:rPr>
      <w:rFonts w:ascii="Calibri" w:eastAsia="Calibri" w:hAnsi="Calibri" w:cs="Arial"/>
      <w:i/>
      <w:iCs/>
      <w:color w:val="4472C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F12DF"/>
    <w:pPr>
      <w:widowControl/>
      <w:autoSpaceDE/>
      <w:autoSpaceDN/>
      <w:spacing w:line="259" w:lineRule="auto"/>
    </w:pPr>
    <w:rPr>
      <w:rFonts w:ascii="Calibri" w:eastAsia="Calibri" w:hAnsi="Calibri"/>
      <w:sz w:val="20"/>
      <w:szCs w:val="20"/>
      <w:lang w:val="en-US" w:eastAsia="en-US" w:bidi="ar-SA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F12DF"/>
    <w:rPr>
      <w:rFonts w:ascii="Calibri" w:eastAsia="Calibri" w:hAnsi="Calibri" w:cs="Arial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F12DF"/>
    <w:pPr>
      <w:widowControl/>
      <w:autoSpaceDE/>
      <w:autoSpaceDN/>
      <w:spacing w:line="259" w:lineRule="auto"/>
    </w:pPr>
    <w:rPr>
      <w:rFonts w:ascii="Calibri" w:eastAsia="Calibri" w:hAnsi="Calibri"/>
      <w:sz w:val="20"/>
      <w:szCs w:val="20"/>
      <w:lang w:val="en-US" w:eastAsia="en-US"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F12DF"/>
    <w:rPr>
      <w:rFonts w:ascii="Calibri" w:eastAsia="Calibri" w:hAnsi="Calibri" w:cs="Arial"/>
      <w:sz w:val="20"/>
      <w:szCs w:val="20"/>
    </w:rPr>
  </w:style>
  <w:style w:type="table" w:styleId="PlainTable5">
    <w:name w:val="Plain Table 5"/>
    <w:basedOn w:val="TableNormal"/>
    <w:uiPriority w:val="45"/>
    <w:rsid w:val="007F12DF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7F12DF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msonormal0">
    <w:name w:val="msonormal"/>
    <w:basedOn w:val="Normal"/>
    <w:rsid w:val="007F12D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xl65">
    <w:name w:val="xl65"/>
    <w:basedOn w:val="Normal"/>
    <w:rsid w:val="007F1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ar-SA"/>
    </w:rPr>
  </w:style>
  <w:style w:type="paragraph" w:customStyle="1" w:styleId="xl66">
    <w:name w:val="xl66"/>
    <w:basedOn w:val="Normal"/>
    <w:rsid w:val="007F1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ar-SA"/>
    </w:rPr>
  </w:style>
  <w:style w:type="paragraph" w:customStyle="1" w:styleId="xl67">
    <w:name w:val="xl67"/>
    <w:basedOn w:val="Normal"/>
    <w:rsid w:val="007F1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Calibri Light" w:eastAsia="Times New Roman" w:hAnsi="Calibri Light" w:cs="Calibri Light"/>
      <w:b/>
      <w:bCs/>
      <w:sz w:val="20"/>
      <w:szCs w:val="20"/>
      <w:lang w:val="pt-BR" w:eastAsia="pt-BR" w:bidi="ar-SA"/>
    </w:rPr>
  </w:style>
  <w:style w:type="paragraph" w:customStyle="1" w:styleId="xl68">
    <w:name w:val="xl68"/>
    <w:basedOn w:val="Normal"/>
    <w:rsid w:val="007F12DF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xl69">
    <w:name w:val="xl69"/>
    <w:basedOn w:val="Normal"/>
    <w:rsid w:val="007F1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xl70">
    <w:name w:val="xl70"/>
    <w:basedOn w:val="Normal"/>
    <w:rsid w:val="007F1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xl71">
    <w:name w:val="xl71"/>
    <w:basedOn w:val="Normal"/>
    <w:rsid w:val="007F12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character" w:styleId="EndnoteReference">
    <w:name w:val="endnote reference"/>
    <w:uiPriority w:val="99"/>
    <w:semiHidden/>
    <w:unhideWhenUsed/>
    <w:rsid w:val="007F12DF"/>
    <w:rPr>
      <w:vertAlign w:val="superscript"/>
    </w:rPr>
  </w:style>
  <w:style w:type="character" w:styleId="FootnoteReference">
    <w:name w:val="footnote reference"/>
    <w:uiPriority w:val="99"/>
    <w:semiHidden/>
    <w:unhideWhenUsed/>
    <w:rsid w:val="007F12DF"/>
    <w:rPr>
      <w:vertAlign w:val="superscript"/>
    </w:rPr>
  </w:style>
  <w:style w:type="character" w:customStyle="1" w:styleId="cf01">
    <w:name w:val="cf01"/>
    <w:rsid w:val="007F12DF"/>
    <w:rPr>
      <w:rFonts w:ascii="Segoe UI" w:hAnsi="Segoe UI" w:cs="Segoe UI" w:hint="default"/>
      <w:sz w:val="18"/>
      <w:szCs w:val="18"/>
    </w:rPr>
  </w:style>
  <w:style w:type="table" w:styleId="PlainTable1">
    <w:name w:val="Plain Table 1"/>
    <w:basedOn w:val="TableNormal"/>
    <w:uiPriority w:val="41"/>
    <w:rsid w:val="007F12DF"/>
    <w:pPr>
      <w:spacing w:after="0" w:line="240" w:lineRule="auto"/>
    </w:pPr>
    <w:rPr>
      <w:rFonts w:ascii="Calibri" w:eastAsia="Calibri" w:hAnsi="Calibri" w:cs="Arial"/>
      <w:sz w:val="20"/>
      <w:szCs w:val="20"/>
      <w:lang w:val="pt-BR" w:eastAsia="pt-B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7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1201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707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54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7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2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9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85855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03299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74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3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7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2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1324</Words>
  <Characters>7551</Characters>
  <Application>Microsoft Office Word</Application>
  <DocSecurity>0</DocSecurity>
  <Lines>62</Lines>
  <Paragraphs>17</Paragraphs>
  <ScaleCrop>false</ScaleCrop>
  <Company/>
  <LinksUpToDate>false</LinksUpToDate>
  <CharactersWithSpaces>8858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Ikram Bashir</dc:creator>
  <cp:keywords/>
  <dc:description/>
  <cp:lastModifiedBy>Ikram Bashir</cp:lastModifiedBy>
  <cp:revision>18</cp:revision>
  <dcterms:created xsi:type="dcterms:W3CDTF">2023-04-10T18:53:00Z</dcterms:created>
  <dcterms:modified xsi:type="dcterms:W3CDTF">2023-08-05T17:23:00Z</dcterms:modified>
</cp:coreProperties>
</file>