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7146ED" w14:textId="77777777" w:rsidR="00B3342B" w:rsidRDefault="00B3342B" w:rsidP="00B3342B">
      <w:pPr>
        <w:pStyle w:val="Heading1"/>
        <w:spacing w:after="106" w:line="248" w:lineRule="auto"/>
        <w:ind w:left="-5" w:right="59"/>
        <w:jc w:val="left"/>
      </w:pPr>
      <w:r>
        <w:t xml:space="preserve">Supplementary Materials </w:t>
      </w:r>
    </w:p>
    <w:p w14:paraId="53BAE0C4" w14:textId="77777777" w:rsidR="00B3342B" w:rsidRDefault="00B3342B" w:rsidP="00B3342B">
      <w:pPr>
        <w:ind w:left="-5"/>
      </w:pPr>
      <w:r>
        <w:t xml:space="preserve">Materials and Methods </w:t>
      </w:r>
    </w:p>
    <w:p w14:paraId="434DA3E8" w14:textId="77777777" w:rsidR="00B3342B" w:rsidRDefault="00B3342B" w:rsidP="00B3342B">
      <w:pPr>
        <w:ind w:left="-5"/>
      </w:pPr>
      <w:r>
        <w:t xml:space="preserve">S1 Data </w:t>
      </w:r>
    </w:p>
    <w:p w14:paraId="1495D9EB" w14:textId="77777777" w:rsidR="00B3342B" w:rsidRDefault="00B3342B" w:rsidP="00B3342B">
      <w:pPr>
        <w:ind w:left="-5"/>
      </w:pPr>
      <w:r>
        <w:t xml:space="preserve">S2 Models </w:t>
      </w:r>
    </w:p>
    <w:p w14:paraId="53D5CFA8" w14:textId="77777777" w:rsidR="00B3342B" w:rsidRDefault="00B3342B" w:rsidP="00B3342B">
      <w:pPr>
        <w:ind w:left="-5"/>
      </w:pPr>
      <w:r>
        <w:t xml:space="preserve">S3 Twitter </w:t>
      </w:r>
    </w:p>
    <w:p w14:paraId="4C8C3E37" w14:textId="77777777" w:rsidR="00B3342B" w:rsidRDefault="00B3342B" w:rsidP="00B3342B">
      <w:pPr>
        <w:ind w:left="-5"/>
      </w:pPr>
      <w:r>
        <w:t xml:space="preserve">S4 Platform Comparisons </w:t>
      </w:r>
    </w:p>
    <w:p w14:paraId="3B3BAA2F" w14:textId="77777777" w:rsidR="00B3342B" w:rsidRDefault="00B3342B" w:rsidP="00B3342B">
      <w:pPr>
        <w:ind w:left="-5"/>
      </w:pPr>
      <w:r>
        <w:t xml:space="preserve">S5 Audience size and Influence </w:t>
      </w:r>
    </w:p>
    <w:p w14:paraId="7AFC9D9E" w14:textId="77777777" w:rsidR="00B3342B" w:rsidRDefault="00B3342B" w:rsidP="00B3342B">
      <w:pPr>
        <w:ind w:left="-5"/>
      </w:pPr>
      <w:r>
        <w:t>S6 Additional Charts</w:t>
      </w:r>
    </w:p>
    <w:p w14:paraId="4837C0B7" w14:textId="77777777" w:rsidR="00B3342B" w:rsidRDefault="00B3342B" w:rsidP="00B3342B">
      <w:pPr>
        <w:ind w:left="-5"/>
      </w:pPr>
      <w:r>
        <w:t xml:space="preserve">Figs. S1 to S30 </w:t>
      </w:r>
    </w:p>
    <w:p w14:paraId="1DE9124F" w14:textId="77777777" w:rsidR="00B3342B" w:rsidRDefault="00B3342B" w:rsidP="00B3342B">
      <w:pPr>
        <w:ind w:left="-5"/>
      </w:pPr>
      <w:r>
        <w:t xml:space="preserve">Tables S1 to S34 </w:t>
      </w:r>
    </w:p>
    <w:p w14:paraId="117034C6" w14:textId="77777777" w:rsidR="00B3342B" w:rsidRDefault="00B3342B" w:rsidP="00B3342B">
      <w:pPr>
        <w:ind w:left="-5"/>
      </w:pPr>
      <w:r>
        <w:t>References (</w:t>
      </w:r>
      <w:r>
        <w:rPr>
          <w:i/>
        </w:rPr>
        <w:t>35</w:t>
      </w:r>
      <w:r>
        <w:t>–</w:t>
      </w:r>
      <w:r>
        <w:rPr>
          <w:i/>
        </w:rPr>
        <w:t>37</w:t>
      </w:r>
      <w:r>
        <w:t xml:space="preserve">) </w:t>
      </w:r>
    </w:p>
    <w:p w14:paraId="18A53BC4" w14:textId="77777777" w:rsidR="00B3342B" w:rsidRDefault="00B3342B" w:rsidP="00B3342B">
      <w:pPr>
        <w:spacing w:after="0" w:line="259" w:lineRule="auto"/>
        <w:ind w:left="0" w:right="0" w:firstLine="0"/>
        <w:jc w:val="left"/>
      </w:pPr>
      <w:r>
        <w:t xml:space="preserve"> </w:t>
      </w:r>
    </w:p>
    <w:p w14:paraId="15F28BA6" w14:textId="77777777" w:rsidR="00B3342B" w:rsidRDefault="00B3342B" w:rsidP="00B3342B">
      <w:pPr>
        <w:spacing w:after="0" w:line="259" w:lineRule="auto"/>
        <w:ind w:left="0" w:right="0" w:firstLine="0"/>
        <w:jc w:val="left"/>
      </w:pPr>
      <w:r>
        <w:rPr>
          <w:sz w:val="20"/>
        </w:rPr>
        <w:t xml:space="preserve"> </w:t>
      </w:r>
    </w:p>
    <w:p w14:paraId="14E410AF" w14:textId="77777777" w:rsidR="00B3342B" w:rsidRDefault="00B3342B" w:rsidP="00B3342B">
      <w:pPr>
        <w:spacing w:after="0" w:line="259" w:lineRule="auto"/>
        <w:ind w:left="0" w:right="0" w:firstLine="0"/>
        <w:jc w:val="left"/>
        <w:rPr>
          <w:sz w:val="20"/>
        </w:rPr>
      </w:pPr>
      <w:r>
        <w:rPr>
          <w:sz w:val="20"/>
        </w:rPr>
        <w:t xml:space="preserve"> </w:t>
      </w:r>
    </w:p>
    <w:p w14:paraId="0C60D7F4" w14:textId="77777777" w:rsidR="00B3342B" w:rsidRDefault="00B3342B" w:rsidP="00B3342B">
      <w:pPr>
        <w:spacing w:after="0" w:line="259" w:lineRule="auto"/>
        <w:ind w:left="0" w:right="0" w:firstLine="0"/>
        <w:jc w:val="left"/>
        <w:rPr>
          <w:sz w:val="20"/>
        </w:rPr>
      </w:pPr>
    </w:p>
    <w:p w14:paraId="7A495EF7" w14:textId="77777777" w:rsidR="00B3342B" w:rsidRDefault="00B3342B" w:rsidP="00B3342B">
      <w:pPr>
        <w:spacing w:after="0" w:line="259" w:lineRule="auto"/>
        <w:ind w:left="0" w:right="0" w:firstLine="0"/>
        <w:jc w:val="left"/>
        <w:rPr>
          <w:sz w:val="20"/>
        </w:rPr>
      </w:pPr>
    </w:p>
    <w:p w14:paraId="6BCD13D4" w14:textId="77777777" w:rsidR="00B3342B" w:rsidRDefault="00B3342B" w:rsidP="00B3342B">
      <w:pPr>
        <w:spacing w:after="0" w:line="259" w:lineRule="auto"/>
        <w:ind w:left="0" w:right="0" w:firstLine="0"/>
        <w:jc w:val="left"/>
      </w:pPr>
    </w:p>
    <w:p w14:paraId="357E8DA6" w14:textId="77777777" w:rsidR="00B3342B" w:rsidRDefault="00B3342B" w:rsidP="00B3342B">
      <w:pPr>
        <w:spacing w:after="0" w:line="259" w:lineRule="auto"/>
        <w:ind w:left="0" w:right="0" w:firstLine="0"/>
        <w:jc w:val="left"/>
      </w:pPr>
      <w:r>
        <w:rPr>
          <w:sz w:val="20"/>
        </w:rPr>
        <w:t xml:space="preserve"> </w:t>
      </w:r>
    </w:p>
    <w:p w14:paraId="530CE6DB" w14:textId="77777777" w:rsidR="00B3342B" w:rsidRDefault="00B3342B" w:rsidP="00B3342B">
      <w:pPr>
        <w:spacing w:after="0" w:line="259" w:lineRule="auto"/>
        <w:ind w:left="0" w:right="0" w:firstLine="0"/>
        <w:jc w:val="left"/>
      </w:pPr>
    </w:p>
    <w:p w14:paraId="31013953" w14:textId="77777777" w:rsidR="00B3342B" w:rsidRDefault="00B3342B" w:rsidP="00B3342B">
      <w:pPr>
        <w:spacing w:after="0" w:line="259" w:lineRule="auto"/>
        <w:ind w:right="4405"/>
        <w:jc w:val="right"/>
      </w:pPr>
      <w:r>
        <w:t xml:space="preserve">Supplementary Materials for </w:t>
      </w:r>
    </w:p>
    <w:p w14:paraId="1700EFDC" w14:textId="77777777" w:rsidR="00B3342B" w:rsidRDefault="00B3342B" w:rsidP="00B3342B">
      <w:pPr>
        <w:spacing w:after="0" w:line="259" w:lineRule="auto"/>
        <w:ind w:left="0" w:right="1035" w:firstLine="0"/>
        <w:jc w:val="center"/>
      </w:pPr>
      <w:r>
        <w:t xml:space="preserve"> </w:t>
      </w:r>
    </w:p>
    <w:p w14:paraId="19FE8212" w14:textId="77777777" w:rsidR="00B3342B" w:rsidRDefault="00B3342B" w:rsidP="00B3342B">
      <w:pPr>
        <w:spacing w:after="0" w:line="259" w:lineRule="auto"/>
        <w:ind w:left="0" w:right="3842" w:firstLine="0"/>
        <w:jc w:val="right"/>
      </w:pPr>
      <w:r>
        <w:rPr>
          <w:b/>
        </w:rPr>
        <w:t xml:space="preserve">Polarized Speech on Online Platforms </w:t>
      </w:r>
    </w:p>
    <w:p w14:paraId="53D0BA64" w14:textId="77777777" w:rsidR="00B3342B" w:rsidRDefault="00B3342B" w:rsidP="00B3342B">
      <w:pPr>
        <w:spacing w:after="0" w:line="259" w:lineRule="auto"/>
        <w:ind w:left="0" w:right="1035" w:firstLine="0"/>
        <w:jc w:val="center"/>
      </w:pPr>
      <w:r>
        <w:t xml:space="preserve"> </w:t>
      </w:r>
    </w:p>
    <w:p w14:paraId="098B5D9B" w14:textId="77777777" w:rsidR="00B3342B" w:rsidRDefault="00B3342B" w:rsidP="00B3342B">
      <w:pPr>
        <w:spacing w:after="11"/>
        <w:ind w:left="3552"/>
      </w:pPr>
      <w:r>
        <w:t xml:space="preserve">Suyash Fulay, Deb Roy </w:t>
      </w:r>
    </w:p>
    <w:p w14:paraId="4292BD87" w14:textId="77777777" w:rsidR="00B3342B" w:rsidRDefault="00B3342B" w:rsidP="00B3342B">
      <w:pPr>
        <w:spacing w:after="0" w:line="259" w:lineRule="auto"/>
        <w:ind w:left="0" w:right="1035" w:firstLine="0"/>
        <w:jc w:val="center"/>
      </w:pPr>
      <w:r>
        <w:t xml:space="preserve"> </w:t>
      </w:r>
    </w:p>
    <w:p w14:paraId="127DC30E" w14:textId="77777777" w:rsidR="00B3342B" w:rsidRDefault="00B3342B" w:rsidP="00B3342B">
      <w:pPr>
        <w:spacing w:after="0" w:line="259" w:lineRule="auto"/>
        <w:ind w:right="3908"/>
        <w:jc w:val="right"/>
      </w:pPr>
      <w:r>
        <w:t xml:space="preserve">Corresponding author. </w:t>
      </w:r>
      <w:r>
        <w:rPr>
          <w:color w:val="0000FF"/>
          <w:u w:val="single" w:color="0000FF"/>
        </w:rPr>
        <w:t>sfulay@mit.edu</w:t>
      </w:r>
      <w:r>
        <w:t xml:space="preserve"> </w:t>
      </w:r>
    </w:p>
    <w:p w14:paraId="7DB0AFD9" w14:textId="77777777" w:rsidR="00B3342B" w:rsidRDefault="00B3342B" w:rsidP="00B3342B">
      <w:pPr>
        <w:spacing w:after="0" w:line="259" w:lineRule="auto"/>
        <w:ind w:left="0" w:right="1035" w:firstLine="0"/>
        <w:jc w:val="center"/>
      </w:pPr>
      <w:r>
        <w:t xml:space="preserve"> </w:t>
      </w:r>
    </w:p>
    <w:p w14:paraId="7E5707C5" w14:textId="77777777" w:rsidR="00B3342B" w:rsidRDefault="00B3342B" w:rsidP="00B3342B">
      <w:pPr>
        <w:spacing w:after="0" w:line="259" w:lineRule="auto"/>
        <w:ind w:left="0" w:right="1035" w:firstLine="0"/>
        <w:jc w:val="center"/>
      </w:pPr>
      <w:r>
        <w:rPr>
          <w:b/>
        </w:rPr>
        <w:t xml:space="preserve"> </w:t>
      </w:r>
    </w:p>
    <w:p w14:paraId="6BD21F27" w14:textId="77777777" w:rsidR="00B3342B" w:rsidRDefault="00B3342B" w:rsidP="00B3342B">
      <w:pPr>
        <w:spacing w:after="106"/>
        <w:ind w:left="-5" w:right="59"/>
        <w:jc w:val="left"/>
      </w:pPr>
      <w:r>
        <w:rPr>
          <w:b/>
        </w:rPr>
        <w:t xml:space="preserve">The file includes: </w:t>
      </w:r>
    </w:p>
    <w:p w14:paraId="77020E7B" w14:textId="77777777" w:rsidR="00B3342B" w:rsidRDefault="00B3342B" w:rsidP="00B3342B">
      <w:pPr>
        <w:ind w:left="731"/>
      </w:pPr>
      <w:r>
        <w:t xml:space="preserve">Materials and Methods </w:t>
      </w:r>
    </w:p>
    <w:p w14:paraId="24F27381" w14:textId="77777777" w:rsidR="00B3342B" w:rsidRDefault="00B3342B" w:rsidP="00B3342B">
      <w:pPr>
        <w:ind w:left="731"/>
      </w:pPr>
      <w:r>
        <w:t xml:space="preserve">S1 Data </w:t>
      </w:r>
    </w:p>
    <w:p w14:paraId="0445E838" w14:textId="77777777" w:rsidR="00B3342B" w:rsidRDefault="00B3342B" w:rsidP="00B3342B">
      <w:pPr>
        <w:ind w:left="731"/>
      </w:pPr>
      <w:r>
        <w:t xml:space="preserve">S2 Models </w:t>
      </w:r>
    </w:p>
    <w:p w14:paraId="08EA6358" w14:textId="77777777" w:rsidR="00B3342B" w:rsidRDefault="00B3342B" w:rsidP="00B3342B">
      <w:pPr>
        <w:ind w:left="731"/>
      </w:pPr>
      <w:r>
        <w:t xml:space="preserve">S3 Twitter </w:t>
      </w:r>
    </w:p>
    <w:p w14:paraId="22F1E6E2" w14:textId="77777777" w:rsidR="00B3342B" w:rsidRDefault="00B3342B" w:rsidP="00B3342B">
      <w:pPr>
        <w:ind w:left="731"/>
      </w:pPr>
      <w:r>
        <w:t xml:space="preserve">S4 Platform Comparisons </w:t>
      </w:r>
    </w:p>
    <w:p w14:paraId="3533439E" w14:textId="77777777" w:rsidR="00B3342B" w:rsidRDefault="00B3342B" w:rsidP="00B3342B">
      <w:pPr>
        <w:ind w:left="731"/>
      </w:pPr>
      <w:r>
        <w:t xml:space="preserve">S5 Audience size and Influence </w:t>
      </w:r>
    </w:p>
    <w:p w14:paraId="0AB5E43C" w14:textId="77777777" w:rsidR="00B3342B" w:rsidRDefault="00B3342B" w:rsidP="00B3342B">
      <w:pPr>
        <w:ind w:left="-5" w:firstLine="725"/>
      </w:pPr>
      <w:r>
        <w:t>S6 Additional Charts</w:t>
      </w:r>
    </w:p>
    <w:p w14:paraId="7F01917B" w14:textId="77777777" w:rsidR="00B3342B" w:rsidRDefault="00B3342B" w:rsidP="00B3342B">
      <w:pPr>
        <w:ind w:left="731"/>
      </w:pPr>
      <w:r>
        <w:t xml:space="preserve">Figs. S1 to S30 </w:t>
      </w:r>
    </w:p>
    <w:p w14:paraId="7A372B05" w14:textId="77777777" w:rsidR="00B3342B" w:rsidRDefault="00B3342B" w:rsidP="00B3342B">
      <w:pPr>
        <w:ind w:left="731"/>
      </w:pPr>
      <w:r>
        <w:t xml:space="preserve">Tables S1 to S34 </w:t>
      </w:r>
    </w:p>
    <w:p w14:paraId="317A4B17" w14:textId="77777777" w:rsidR="00B3342B" w:rsidRDefault="00B3342B" w:rsidP="00B3342B">
      <w:pPr>
        <w:spacing w:after="11"/>
        <w:ind w:left="731"/>
      </w:pPr>
      <w:r>
        <w:lastRenderedPageBreak/>
        <w:t>References (</w:t>
      </w:r>
      <w:r>
        <w:rPr>
          <w:i/>
        </w:rPr>
        <w:t>35</w:t>
      </w:r>
      <w:r>
        <w:t>–</w:t>
      </w:r>
      <w:r>
        <w:rPr>
          <w:i/>
        </w:rPr>
        <w:t>37</w:t>
      </w:r>
      <w:r>
        <w:t xml:space="preserve">) </w:t>
      </w:r>
    </w:p>
    <w:p w14:paraId="3B9F76F7" w14:textId="77777777" w:rsidR="00B3342B" w:rsidRDefault="00B3342B" w:rsidP="00B3342B">
      <w:pPr>
        <w:spacing w:after="0" w:line="259" w:lineRule="auto"/>
        <w:ind w:left="0" w:right="0" w:firstLine="0"/>
        <w:jc w:val="left"/>
      </w:pPr>
    </w:p>
    <w:p w14:paraId="6FA3B1C0" w14:textId="77777777" w:rsidR="00B3342B" w:rsidRDefault="00B3342B" w:rsidP="00B3342B">
      <w:pPr>
        <w:pStyle w:val="Heading1"/>
        <w:spacing w:after="13" w:line="248" w:lineRule="auto"/>
        <w:ind w:left="0" w:right="59" w:firstLine="0"/>
        <w:jc w:val="left"/>
      </w:pPr>
      <w:r>
        <w:t xml:space="preserve">Materials and Methods </w:t>
      </w:r>
    </w:p>
    <w:p w14:paraId="75E712A6" w14:textId="77777777" w:rsidR="00B3342B" w:rsidRDefault="00B3342B" w:rsidP="00B3342B">
      <w:pPr>
        <w:spacing w:after="0" w:line="259" w:lineRule="auto"/>
        <w:ind w:left="0" w:right="0" w:firstLine="0"/>
        <w:jc w:val="left"/>
      </w:pPr>
      <w:r>
        <w:rPr>
          <w:b/>
        </w:rPr>
        <w:t xml:space="preserve"> </w:t>
      </w:r>
    </w:p>
    <w:p w14:paraId="3CC36CE8" w14:textId="77777777" w:rsidR="00B3342B" w:rsidRDefault="00B3342B" w:rsidP="00B3342B">
      <w:pPr>
        <w:pStyle w:val="Heading2"/>
        <w:ind w:left="-5"/>
      </w:pPr>
      <w:r>
        <w:t>Materials</w:t>
      </w:r>
      <w:r>
        <w:rPr>
          <w:u w:val="none"/>
        </w:rPr>
        <w:t xml:space="preserve"> </w:t>
      </w:r>
    </w:p>
    <w:p w14:paraId="3035CAD6" w14:textId="77777777" w:rsidR="00B3342B" w:rsidRDefault="00B3342B" w:rsidP="00B3342B">
      <w:pPr>
        <w:spacing w:after="0" w:line="259" w:lineRule="auto"/>
        <w:ind w:left="0" w:right="0" w:firstLine="0"/>
        <w:jc w:val="left"/>
      </w:pPr>
      <w:r>
        <w:t xml:space="preserve"> </w:t>
      </w:r>
    </w:p>
    <w:p w14:paraId="1AB34352" w14:textId="77777777" w:rsidR="00B3342B" w:rsidRDefault="00B3342B" w:rsidP="00B3342B">
      <w:pPr>
        <w:pStyle w:val="Heading3"/>
        <w:ind w:left="-5"/>
      </w:pPr>
      <w:r>
        <w:t xml:space="preserve">Twitter Data </w:t>
      </w:r>
    </w:p>
    <w:p w14:paraId="6A2A5084" w14:textId="77777777" w:rsidR="00B3342B" w:rsidRDefault="00B3342B" w:rsidP="00B3342B">
      <w:pPr>
        <w:spacing w:after="0" w:line="259" w:lineRule="auto"/>
        <w:ind w:left="0" w:right="0" w:firstLine="0"/>
        <w:jc w:val="left"/>
      </w:pPr>
      <w:r>
        <w:rPr>
          <w:i/>
        </w:rPr>
        <w:t xml:space="preserve"> </w:t>
      </w:r>
    </w:p>
    <w:p w14:paraId="745FCCD7" w14:textId="77777777" w:rsidR="00B3342B" w:rsidRDefault="00B3342B" w:rsidP="00B3342B">
      <w:pPr>
        <w:spacing w:after="0"/>
        <w:ind w:left="-5"/>
      </w:pPr>
      <w:r>
        <w:t>We collect our initial set of political partisans by following the method of Barbera et al. (</w:t>
      </w:r>
      <w:r>
        <w:rPr>
          <w:i/>
        </w:rPr>
        <w:t>23</w:t>
      </w:r>
      <w:r>
        <w:t>), which infers political orientation of a Twitter user based on their following patterns of a set of political elites. We see the expected bimodal distribution of our measure of partisanship theta (see S1.1). Then, we collect tweets in two ways. First, we use the User Timeline API, which allows us to collect the last 3200 tweets of each user. We find that 64.6% of users fall below this threshold, meaning we collect their entire timeline. Since for the temporal analysis the 3200-tweet limit could introduce bias, we also pull data from one day each month from 2006 onwards for a sample of users using the Historical Powertrack API, which has no restriction on the number of previous tweets. We additionally pull the tweets of politicians, media, and journalists using account IDs provided by (</w:t>
      </w:r>
      <w:r>
        <w:rPr>
          <w:i/>
        </w:rPr>
        <w:t>24</w:t>
      </w:r>
      <w:r>
        <w:t>) as well as the Ballotpedia dataset. We discard retweets; while previous work has studied engagement with polarized content, usually from political elites (</w:t>
      </w:r>
      <w:r>
        <w:rPr>
          <w:i/>
        </w:rPr>
        <w:t>24</w:t>
      </w:r>
      <w:r>
        <w:t xml:space="preserve">) our focus is on the polarization of original tweets. </w:t>
      </w:r>
    </w:p>
    <w:p w14:paraId="1A423BBC" w14:textId="77777777" w:rsidR="00B3342B" w:rsidRDefault="00B3342B" w:rsidP="00B3342B">
      <w:pPr>
        <w:spacing w:after="0" w:line="259" w:lineRule="auto"/>
        <w:ind w:left="0" w:right="0" w:firstLine="0"/>
        <w:jc w:val="left"/>
      </w:pPr>
      <w:r>
        <w:t xml:space="preserve"> </w:t>
      </w:r>
    </w:p>
    <w:p w14:paraId="79FA56DD" w14:textId="77777777" w:rsidR="00B3342B" w:rsidRDefault="00B3342B" w:rsidP="00B3342B">
      <w:pPr>
        <w:spacing w:after="0"/>
        <w:ind w:left="-5"/>
      </w:pPr>
      <w:r>
        <w:t>To find relevant tweets, we use a set of keywords corresponding to major political groups and parties as well as the most popular political figures (</w:t>
      </w:r>
      <w:r>
        <w:rPr>
          <w:i/>
        </w:rPr>
        <w:t>35</w:t>
      </w:r>
      <w:r>
        <w:t xml:space="preserve">). See S1.2 for a list of keywords that were used. </w:t>
      </w:r>
    </w:p>
    <w:p w14:paraId="13E345A3" w14:textId="77777777" w:rsidR="00B3342B" w:rsidRDefault="00B3342B" w:rsidP="00B3342B">
      <w:pPr>
        <w:spacing w:after="0" w:line="259" w:lineRule="auto"/>
        <w:ind w:left="0" w:right="0" w:firstLine="0"/>
        <w:jc w:val="left"/>
      </w:pPr>
      <w:r>
        <w:t xml:space="preserve"> </w:t>
      </w:r>
    </w:p>
    <w:p w14:paraId="10F340AE" w14:textId="77777777" w:rsidR="00B3342B" w:rsidRDefault="00B3342B" w:rsidP="00B3342B">
      <w:pPr>
        <w:pStyle w:val="Heading3"/>
        <w:ind w:left="-5"/>
      </w:pPr>
      <w:r>
        <w:t xml:space="preserve">Reddit Data </w:t>
      </w:r>
    </w:p>
    <w:p w14:paraId="5F050B1B" w14:textId="77777777" w:rsidR="00B3342B" w:rsidRDefault="00B3342B" w:rsidP="00B3342B">
      <w:pPr>
        <w:spacing w:after="0" w:line="259" w:lineRule="auto"/>
        <w:ind w:left="0" w:right="0" w:firstLine="0"/>
        <w:jc w:val="left"/>
      </w:pPr>
      <w:r>
        <w:rPr>
          <w:i/>
        </w:rPr>
        <w:t xml:space="preserve"> </w:t>
      </w:r>
    </w:p>
    <w:p w14:paraId="5F87F7FA" w14:textId="77777777" w:rsidR="00B3342B" w:rsidRDefault="00B3342B" w:rsidP="00B3342B">
      <w:pPr>
        <w:spacing w:after="0"/>
        <w:ind w:left="-5"/>
      </w:pPr>
      <w:r>
        <w:t>We use a similar method to Barbera et al. (</w:t>
      </w:r>
      <w:r>
        <w:rPr>
          <w:i/>
        </w:rPr>
        <w:t>23</w:t>
      </w:r>
      <w:r>
        <w:t xml:space="preserve">) to infer the political leaning of Reddit users. Instead of following patterns of political elites, we use commenting patterns in a set of political subreddits. Users that left at least ten comments in political subreddits are included in our sample. We see a similar bimodal distribution play out on Reddit like Twitter, in that users typically comment primarily in left-leaning or right-leaning subreddits. See S1.1 for more detail on inferring the political orientation of Reddit users. We then collect </w:t>
      </w:r>
      <w:r>
        <w:rPr>
          <w:i/>
        </w:rPr>
        <w:t xml:space="preserve">all </w:t>
      </w:r>
      <w:r>
        <w:t>comments from these users across all subreddits. While previous work has often studied interactions in specific political subreddits (</w:t>
      </w:r>
      <w:r>
        <w:rPr>
          <w:i/>
        </w:rPr>
        <w:t>36</w:t>
      </w:r>
      <w:r>
        <w:t>) it has recently been shown that a significant amount of political discourse on Reddit happens in non-political subreddits (</w:t>
      </w:r>
      <w:r>
        <w:rPr>
          <w:i/>
        </w:rPr>
        <w:t>7</w:t>
      </w:r>
      <w:r>
        <w:t xml:space="preserve">). Thus, we ensure to collect every comment made by a politically active user, even if that user is posting in non-political subreddits. </w:t>
      </w:r>
    </w:p>
    <w:p w14:paraId="7E41249B" w14:textId="77777777" w:rsidR="00B3342B" w:rsidRDefault="00B3342B" w:rsidP="00B3342B">
      <w:pPr>
        <w:spacing w:after="0" w:line="259" w:lineRule="auto"/>
        <w:ind w:left="0" w:right="0" w:firstLine="0"/>
        <w:jc w:val="left"/>
      </w:pPr>
      <w:r>
        <w:t xml:space="preserve"> </w:t>
      </w:r>
    </w:p>
    <w:p w14:paraId="24265901" w14:textId="77777777" w:rsidR="00B3342B" w:rsidRDefault="00B3342B" w:rsidP="00B3342B">
      <w:pPr>
        <w:pStyle w:val="Heading1"/>
        <w:spacing w:after="13" w:line="248" w:lineRule="auto"/>
        <w:ind w:left="-5" w:right="59"/>
        <w:jc w:val="left"/>
      </w:pPr>
      <w:r>
        <w:t xml:space="preserve">Methods </w:t>
      </w:r>
    </w:p>
    <w:p w14:paraId="6E31373A" w14:textId="77777777" w:rsidR="00B3342B" w:rsidRDefault="00B3342B" w:rsidP="00B3342B">
      <w:pPr>
        <w:spacing w:after="0" w:line="259" w:lineRule="auto"/>
        <w:ind w:left="0" w:right="0" w:firstLine="0"/>
        <w:jc w:val="left"/>
      </w:pPr>
      <w:r>
        <w:rPr>
          <w:b/>
        </w:rPr>
        <w:t xml:space="preserve"> </w:t>
      </w:r>
    </w:p>
    <w:p w14:paraId="7120B14A" w14:textId="77777777" w:rsidR="00B3342B" w:rsidRDefault="00B3342B" w:rsidP="00B3342B">
      <w:pPr>
        <w:pStyle w:val="Heading2"/>
        <w:ind w:left="-5"/>
      </w:pPr>
      <w:r>
        <w:t>Labeling Polarized Speech</w:t>
      </w:r>
      <w:r>
        <w:rPr>
          <w:u w:val="none"/>
        </w:rPr>
        <w:t xml:space="preserve"> </w:t>
      </w:r>
    </w:p>
    <w:p w14:paraId="0E3E6297" w14:textId="77777777" w:rsidR="00B3342B" w:rsidRDefault="00B3342B" w:rsidP="00B3342B">
      <w:pPr>
        <w:spacing w:after="0" w:line="259" w:lineRule="auto"/>
        <w:ind w:left="0" w:right="0" w:firstLine="0"/>
        <w:jc w:val="left"/>
      </w:pPr>
      <w:r>
        <w:t xml:space="preserve"> </w:t>
      </w:r>
    </w:p>
    <w:p w14:paraId="0A58F454" w14:textId="77777777" w:rsidR="00B3342B" w:rsidRDefault="00B3342B" w:rsidP="00B3342B">
      <w:pPr>
        <w:spacing w:after="5"/>
        <w:ind w:left="-5"/>
      </w:pPr>
      <w:r>
        <w:t>Previous work on polarized speech has typically labeled speech that attempts to create division between the speaker and an outgroup, or speech that attempts to show intra-party loyalty, as “polarized” speech (</w:t>
      </w:r>
      <w:r>
        <w:rPr>
          <w:i/>
        </w:rPr>
        <w:t>16</w:t>
      </w:r>
      <w:r>
        <w:t>). We adopt a similar approach, using Iyengar’s (</w:t>
      </w:r>
      <w:r>
        <w:rPr>
          <w:i/>
        </w:rPr>
        <w:t>13</w:t>
      </w:r>
      <w:r>
        <w:t xml:space="preserve">) definition of affective </w:t>
      </w:r>
      <w:r>
        <w:lastRenderedPageBreak/>
        <w:t>polarization as “expressing dislike or distrust” towards the outgroup or members of the outgroup as our standard for negatively polarized speech (conversely, comments exhibiting “like or trust” would be positively polarized). Annotators were asked to either label the comment as exhibiting explicit “affective polarization”, which could include ad-hominem attacks/compliments towards political group or person, or “partisan”, where the author exhibits (dis)like or (dis)trust towards a group but in the context of governance. However, we are careful to only label comments that are negative towards or lay blame on a specific group or person. See S1.6 for examples of polarized speech. A team of three annotators labeled 4500 examples of political speech, evenly split amongst user types (everyday Twitter, everyday Reddit, politicians, and journalists) with 800 overlapping tweets/comments. This number of examples is in line with other work measuring polarized speech using machine learning (</w:t>
      </w:r>
      <w:r>
        <w:rPr>
          <w:i/>
          <w:iCs/>
        </w:rPr>
        <w:t>14</w:t>
      </w:r>
      <w:r>
        <w:t xml:space="preserve">) and our reasonable out of sample accuracy and model agnostic results give us confidence that the results are robust. For labeling whether a comment contained either affectively polarized or partisan speech, the inter-annotator agreement was .77 using Krippendorf’s alpha. </w:t>
      </w:r>
    </w:p>
    <w:p w14:paraId="11A1FA35" w14:textId="77777777" w:rsidR="00B3342B" w:rsidRDefault="00B3342B" w:rsidP="00B3342B">
      <w:pPr>
        <w:spacing w:after="0" w:line="259" w:lineRule="auto"/>
        <w:ind w:left="0" w:right="0" w:firstLine="0"/>
        <w:jc w:val="left"/>
      </w:pPr>
      <w:r>
        <w:rPr>
          <w:i/>
        </w:rPr>
        <w:t xml:space="preserve"> </w:t>
      </w:r>
    </w:p>
    <w:p w14:paraId="0E0885DE" w14:textId="77777777" w:rsidR="00B3342B" w:rsidRDefault="00B3342B" w:rsidP="00B3342B">
      <w:pPr>
        <w:pStyle w:val="Heading3"/>
        <w:ind w:left="-5"/>
      </w:pPr>
      <w:r>
        <w:t xml:space="preserve">Training Polarized Speech Classifier </w:t>
      </w:r>
    </w:p>
    <w:p w14:paraId="78045B7A" w14:textId="77777777" w:rsidR="00B3342B" w:rsidRDefault="00B3342B" w:rsidP="00B3342B">
      <w:pPr>
        <w:spacing w:after="0" w:line="259" w:lineRule="auto"/>
        <w:ind w:left="0" w:right="0" w:firstLine="0"/>
        <w:jc w:val="left"/>
      </w:pPr>
      <w:r>
        <w:rPr>
          <w:i/>
        </w:rPr>
        <w:t xml:space="preserve"> </w:t>
      </w:r>
    </w:p>
    <w:p w14:paraId="5A36629C" w14:textId="77777777" w:rsidR="00B3342B" w:rsidRDefault="00B3342B" w:rsidP="00B3342B">
      <w:pPr>
        <w:spacing w:after="0"/>
        <w:ind w:left="-5"/>
      </w:pPr>
      <w:r>
        <w:t xml:space="preserve">Given the importance of the classifier in our analysis, we train three separate classifiers to ensure that our results are not driven by any one model. We use language models available from the HuggingFace library, which are BERT, GPT2, and a version of BERT further fine-tuned on a tweet sentiment task. The best performing individual model is the fine-tuned BERT sentiment classifier, which achieves an accuracy of 82% and we use for the main results and charts. Since we are primarily interested in group and temporal differences, we also run our analysis only based on the comments for which all three classifiers agree to ensure precise estimates. For that subset of comments, we achieve an accuracy of 89%. We use five-fold cross validation to measure these metrics out-of-sample. We also replicate our results with all the models individually using all available political comments and find that they agree.  See S2.1 for details on model training, alternative metrics, and performance relative to various baselines. We also break down performance across different political orientations and reference groups to ensure that there are no major systematic errors. </w:t>
      </w:r>
    </w:p>
    <w:p w14:paraId="7371EE49" w14:textId="77777777" w:rsidR="00B3342B" w:rsidRDefault="00B3342B" w:rsidP="00B3342B">
      <w:pPr>
        <w:spacing w:after="0" w:line="259" w:lineRule="auto"/>
        <w:ind w:left="0" w:right="0" w:firstLine="0"/>
        <w:jc w:val="left"/>
      </w:pPr>
      <w:r>
        <w:t xml:space="preserve"> </w:t>
      </w:r>
    </w:p>
    <w:p w14:paraId="74CF4AC5" w14:textId="77777777" w:rsidR="00B3342B" w:rsidRDefault="00B3342B" w:rsidP="00B3342B">
      <w:pPr>
        <w:pStyle w:val="Heading3"/>
        <w:ind w:left="-5"/>
      </w:pPr>
      <w:r>
        <w:t xml:space="preserve">Topic Classifier </w:t>
      </w:r>
    </w:p>
    <w:p w14:paraId="4F746944" w14:textId="77777777" w:rsidR="00B3342B" w:rsidRDefault="00B3342B" w:rsidP="00B3342B">
      <w:pPr>
        <w:spacing w:after="0" w:line="259" w:lineRule="auto"/>
        <w:ind w:left="0" w:right="0" w:firstLine="0"/>
        <w:jc w:val="left"/>
      </w:pPr>
      <w:r>
        <w:rPr>
          <w:i/>
        </w:rPr>
        <w:t xml:space="preserve"> </w:t>
      </w:r>
    </w:p>
    <w:p w14:paraId="3FF73FBA" w14:textId="77777777" w:rsidR="00B3342B" w:rsidRDefault="00B3342B" w:rsidP="00B3342B">
      <w:pPr>
        <w:spacing w:after="0"/>
        <w:ind w:left="-5"/>
      </w:pPr>
      <w:r>
        <w:t>We use a set of topics compiled by the Comparative Agendas Project (</w:t>
      </w:r>
      <w:r>
        <w:rPr>
          <w:i/>
        </w:rPr>
        <w:t>37</w:t>
      </w:r>
      <w:r>
        <w:t xml:space="preserve">) and have three annotators label the same examples outlined above. We only keep topics for which we see at least fifteen examples in the training set. On a set of 800 overlapping examples, the annotators agreed 87% of the time with a Krippendof’s alpha of .63. We achieve 91% out of sample accuracy using five-fold cross validation, and a macro F1 score of .67. See S2.2 for a detailed breakdown of performance over the different topics. </w:t>
      </w:r>
    </w:p>
    <w:p w14:paraId="0B549D3D" w14:textId="77777777" w:rsidR="00B3342B" w:rsidRDefault="00B3342B" w:rsidP="00B3342B">
      <w:pPr>
        <w:spacing w:after="0" w:line="259" w:lineRule="auto"/>
        <w:ind w:left="0" w:right="0" w:firstLine="0"/>
        <w:jc w:val="left"/>
      </w:pPr>
      <w:r>
        <w:t xml:space="preserve"> </w:t>
      </w:r>
    </w:p>
    <w:p w14:paraId="4820D865" w14:textId="77777777" w:rsidR="00B3342B" w:rsidRDefault="00B3342B" w:rsidP="00B3342B">
      <w:pPr>
        <w:pStyle w:val="Heading1"/>
        <w:spacing w:after="13" w:line="248" w:lineRule="auto"/>
        <w:ind w:left="-5" w:right="59"/>
        <w:jc w:val="left"/>
      </w:pPr>
      <w:r>
        <w:t xml:space="preserve">S1 Data  </w:t>
      </w:r>
    </w:p>
    <w:p w14:paraId="2F1A6D1D" w14:textId="77777777" w:rsidR="00B3342B" w:rsidRDefault="00B3342B" w:rsidP="00B3342B">
      <w:pPr>
        <w:spacing w:after="0" w:line="259" w:lineRule="auto"/>
        <w:ind w:left="0" w:right="0" w:firstLine="0"/>
        <w:jc w:val="left"/>
      </w:pPr>
      <w:r>
        <w:rPr>
          <w:b/>
        </w:rPr>
        <w:t xml:space="preserve"> </w:t>
      </w:r>
    </w:p>
    <w:p w14:paraId="23D8C3E2" w14:textId="77777777" w:rsidR="00B3342B" w:rsidRDefault="00B3342B" w:rsidP="00B3342B">
      <w:pPr>
        <w:pStyle w:val="Heading2"/>
        <w:ind w:left="-5"/>
      </w:pPr>
      <w:r>
        <w:t>S1.1 Total number of comments, tweets, and authors</w:t>
      </w:r>
      <w:r>
        <w:rPr>
          <w:u w:val="none"/>
        </w:rPr>
        <w:t xml:space="preserve"> </w:t>
      </w:r>
    </w:p>
    <w:p w14:paraId="4DDF807B" w14:textId="77777777" w:rsidR="00B3342B" w:rsidRDefault="00B3342B" w:rsidP="00B3342B">
      <w:pPr>
        <w:spacing w:after="0" w:line="259" w:lineRule="auto"/>
        <w:ind w:left="0" w:right="0" w:firstLine="0"/>
        <w:jc w:val="left"/>
      </w:pPr>
      <w:r>
        <w:t xml:space="preserve"> </w:t>
      </w:r>
    </w:p>
    <w:p w14:paraId="1250BE30" w14:textId="77777777" w:rsidR="00B3342B" w:rsidRDefault="00B3342B" w:rsidP="00B3342B">
      <w:pPr>
        <w:spacing w:after="0" w:line="259" w:lineRule="auto"/>
        <w:ind w:left="0" w:right="0" w:firstLine="0"/>
        <w:jc w:val="left"/>
      </w:pPr>
      <w:r>
        <w:t xml:space="preserve"> </w:t>
      </w:r>
    </w:p>
    <w:p w14:paraId="3E9CE033" w14:textId="77777777" w:rsidR="00B3342B" w:rsidRDefault="00B3342B" w:rsidP="00B3342B">
      <w:pPr>
        <w:spacing w:after="0" w:line="259" w:lineRule="auto"/>
        <w:ind w:left="0" w:right="0" w:firstLine="0"/>
        <w:jc w:val="left"/>
      </w:pPr>
      <w:r>
        <w:lastRenderedPageBreak/>
        <w:t xml:space="preserve"> </w:t>
      </w:r>
    </w:p>
    <w:tbl>
      <w:tblPr>
        <w:tblStyle w:val="TableGrid"/>
        <w:tblW w:w="8634" w:type="dxa"/>
        <w:jc w:val="center"/>
        <w:tblInd w:w="0" w:type="dxa"/>
        <w:tblCellMar>
          <w:top w:w="121" w:type="dxa"/>
          <w:left w:w="100" w:type="dxa"/>
          <w:right w:w="115" w:type="dxa"/>
        </w:tblCellMar>
        <w:tblLook w:val="04A0" w:firstRow="1" w:lastRow="0" w:firstColumn="1" w:lastColumn="0" w:noHBand="0" w:noVBand="1"/>
      </w:tblPr>
      <w:tblGrid>
        <w:gridCol w:w="2062"/>
        <w:gridCol w:w="1891"/>
        <w:gridCol w:w="2250"/>
        <w:gridCol w:w="2431"/>
      </w:tblGrid>
      <w:tr w:rsidR="00B3342B" w14:paraId="3511E804" w14:textId="77777777" w:rsidTr="006140C5">
        <w:trPr>
          <w:trHeight w:val="501"/>
          <w:jc w:val="center"/>
        </w:trPr>
        <w:tc>
          <w:tcPr>
            <w:tcW w:w="2061" w:type="dxa"/>
            <w:tcBorders>
              <w:top w:val="single" w:sz="8" w:space="0" w:color="000000"/>
              <w:left w:val="single" w:sz="8" w:space="0" w:color="000000"/>
              <w:bottom w:val="single" w:sz="8" w:space="0" w:color="000000"/>
              <w:right w:val="single" w:sz="8" w:space="0" w:color="000000"/>
            </w:tcBorders>
          </w:tcPr>
          <w:p w14:paraId="2351D72D" w14:textId="77777777" w:rsidR="00B3342B" w:rsidRDefault="00B3342B" w:rsidP="006140C5">
            <w:pPr>
              <w:spacing w:after="0" w:line="259" w:lineRule="auto"/>
              <w:ind w:left="0" w:right="0" w:firstLine="0"/>
              <w:jc w:val="left"/>
            </w:pPr>
            <w:r>
              <w:rPr>
                <w:b/>
              </w:rPr>
              <w:t xml:space="preserve">Group </w:t>
            </w:r>
          </w:p>
        </w:tc>
        <w:tc>
          <w:tcPr>
            <w:tcW w:w="1891" w:type="dxa"/>
            <w:tcBorders>
              <w:top w:val="single" w:sz="8" w:space="0" w:color="000000"/>
              <w:left w:val="single" w:sz="8" w:space="0" w:color="000000"/>
              <w:bottom w:val="single" w:sz="8" w:space="0" w:color="000000"/>
              <w:right w:val="single" w:sz="8" w:space="0" w:color="000000"/>
            </w:tcBorders>
          </w:tcPr>
          <w:p w14:paraId="15B89A3D" w14:textId="77777777" w:rsidR="00B3342B" w:rsidRDefault="00B3342B" w:rsidP="006140C5">
            <w:pPr>
              <w:spacing w:after="0" w:line="259" w:lineRule="auto"/>
              <w:ind w:right="0" w:firstLine="0"/>
              <w:jc w:val="left"/>
            </w:pPr>
            <w:r>
              <w:rPr>
                <w:b/>
              </w:rPr>
              <w:t xml:space="preserve">Total Posts </w:t>
            </w:r>
          </w:p>
        </w:tc>
        <w:tc>
          <w:tcPr>
            <w:tcW w:w="2250" w:type="dxa"/>
            <w:tcBorders>
              <w:top w:val="single" w:sz="8" w:space="0" w:color="000000"/>
              <w:left w:val="single" w:sz="8" w:space="0" w:color="000000"/>
              <w:bottom w:val="single" w:sz="8" w:space="0" w:color="000000"/>
              <w:right w:val="single" w:sz="8" w:space="0" w:color="000000"/>
            </w:tcBorders>
          </w:tcPr>
          <w:p w14:paraId="6601D52C" w14:textId="77777777" w:rsidR="00B3342B" w:rsidRDefault="00B3342B" w:rsidP="006140C5">
            <w:pPr>
              <w:spacing w:after="0" w:line="259" w:lineRule="auto"/>
              <w:ind w:left="0" w:right="0" w:firstLine="0"/>
              <w:jc w:val="left"/>
            </w:pPr>
            <w:r>
              <w:rPr>
                <w:b/>
              </w:rPr>
              <w:t xml:space="preserve">Political Posts </w:t>
            </w:r>
          </w:p>
        </w:tc>
        <w:tc>
          <w:tcPr>
            <w:tcW w:w="2431" w:type="dxa"/>
            <w:tcBorders>
              <w:top w:val="single" w:sz="8" w:space="0" w:color="000000"/>
              <w:left w:val="single" w:sz="8" w:space="0" w:color="000000"/>
              <w:bottom w:val="single" w:sz="8" w:space="0" w:color="000000"/>
              <w:right w:val="single" w:sz="8" w:space="0" w:color="000000"/>
            </w:tcBorders>
          </w:tcPr>
          <w:p w14:paraId="6F5BEFF8" w14:textId="77777777" w:rsidR="00B3342B" w:rsidRDefault="00B3342B" w:rsidP="006140C5">
            <w:pPr>
              <w:spacing w:after="0" w:line="259" w:lineRule="auto"/>
              <w:ind w:left="0" w:right="0" w:firstLine="0"/>
              <w:jc w:val="left"/>
            </w:pPr>
            <w:r>
              <w:rPr>
                <w:b/>
              </w:rPr>
              <w:t xml:space="preserve">Total Authors </w:t>
            </w:r>
          </w:p>
        </w:tc>
      </w:tr>
      <w:tr w:rsidR="00B3342B" w14:paraId="5E3F9BB5" w14:textId="77777777" w:rsidTr="006140C5">
        <w:trPr>
          <w:trHeight w:val="770"/>
          <w:jc w:val="center"/>
        </w:trPr>
        <w:tc>
          <w:tcPr>
            <w:tcW w:w="2061" w:type="dxa"/>
            <w:tcBorders>
              <w:top w:val="single" w:sz="8" w:space="0" w:color="000000"/>
              <w:left w:val="single" w:sz="8" w:space="0" w:color="000000"/>
              <w:bottom w:val="single" w:sz="8" w:space="0" w:color="000000"/>
              <w:right w:val="single" w:sz="8" w:space="0" w:color="000000"/>
            </w:tcBorders>
          </w:tcPr>
          <w:p w14:paraId="0AFEC317" w14:textId="77777777" w:rsidR="00B3342B" w:rsidRDefault="00B3342B" w:rsidP="006140C5">
            <w:pPr>
              <w:spacing w:after="0" w:line="259" w:lineRule="auto"/>
              <w:ind w:left="0" w:right="0" w:firstLine="0"/>
              <w:jc w:val="left"/>
            </w:pPr>
            <w:r>
              <w:t xml:space="preserve">Twitter </w:t>
            </w:r>
          </w:p>
        </w:tc>
        <w:tc>
          <w:tcPr>
            <w:tcW w:w="1891" w:type="dxa"/>
            <w:tcBorders>
              <w:top w:val="single" w:sz="8" w:space="0" w:color="000000"/>
              <w:left w:val="single" w:sz="8" w:space="0" w:color="000000"/>
              <w:bottom w:val="single" w:sz="8" w:space="0" w:color="000000"/>
              <w:right w:val="single" w:sz="8" w:space="0" w:color="000000"/>
            </w:tcBorders>
          </w:tcPr>
          <w:p w14:paraId="6A8EF077" w14:textId="77777777" w:rsidR="00B3342B" w:rsidRDefault="00B3342B" w:rsidP="006140C5">
            <w:pPr>
              <w:spacing w:after="0" w:line="259" w:lineRule="auto"/>
              <w:ind w:right="0" w:firstLine="0"/>
              <w:jc w:val="left"/>
            </w:pPr>
            <w:r>
              <w:rPr>
                <w:color w:val="121318"/>
              </w:rPr>
              <w:t xml:space="preserve">988,344,411 </w:t>
            </w:r>
          </w:p>
        </w:tc>
        <w:tc>
          <w:tcPr>
            <w:tcW w:w="2250" w:type="dxa"/>
            <w:tcBorders>
              <w:top w:val="single" w:sz="8" w:space="0" w:color="000000"/>
              <w:left w:val="single" w:sz="8" w:space="0" w:color="000000"/>
              <w:bottom w:val="single" w:sz="8" w:space="0" w:color="000000"/>
              <w:right w:val="single" w:sz="8" w:space="0" w:color="000000"/>
            </w:tcBorders>
          </w:tcPr>
          <w:p w14:paraId="08ABFE65" w14:textId="77777777" w:rsidR="00B3342B" w:rsidRDefault="00B3342B" w:rsidP="006140C5">
            <w:pPr>
              <w:spacing w:after="0" w:line="259" w:lineRule="auto"/>
              <w:ind w:left="0" w:right="0" w:firstLine="0"/>
              <w:jc w:val="left"/>
            </w:pPr>
            <w:r>
              <w:rPr>
                <w:color w:val="121318"/>
              </w:rPr>
              <w:t xml:space="preserve">66,791,701 </w:t>
            </w:r>
          </w:p>
          <w:p w14:paraId="494B1127" w14:textId="77777777" w:rsidR="00B3342B" w:rsidRDefault="00B3342B" w:rsidP="006140C5">
            <w:pPr>
              <w:spacing w:after="0" w:line="259" w:lineRule="auto"/>
              <w:ind w:left="0" w:right="0" w:firstLine="0"/>
              <w:jc w:val="left"/>
            </w:pPr>
            <w:r>
              <w:t xml:space="preserve"> </w:t>
            </w:r>
          </w:p>
        </w:tc>
        <w:tc>
          <w:tcPr>
            <w:tcW w:w="2431" w:type="dxa"/>
            <w:tcBorders>
              <w:top w:val="single" w:sz="8" w:space="0" w:color="000000"/>
              <w:left w:val="single" w:sz="8" w:space="0" w:color="000000"/>
              <w:bottom w:val="single" w:sz="8" w:space="0" w:color="000000"/>
              <w:right w:val="single" w:sz="8" w:space="0" w:color="000000"/>
            </w:tcBorders>
          </w:tcPr>
          <w:p w14:paraId="5FDDE24D" w14:textId="77777777" w:rsidR="00B3342B" w:rsidRDefault="00B3342B" w:rsidP="006140C5">
            <w:pPr>
              <w:spacing w:after="0" w:line="259" w:lineRule="auto"/>
              <w:ind w:left="0" w:right="0" w:firstLine="0"/>
              <w:jc w:val="left"/>
            </w:pPr>
            <w:r>
              <w:rPr>
                <w:color w:val="16191F"/>
              </w:rPr>
              <w:t>1,188,080</w:t>
            </w:r>
            <w:r>
              <w:rPr>
                <w:color w:val="121318"/>
              </w:rPr>
              <w:t xml:space="preserve"> </w:t>
            </w:r>
          </w:p>
        </w:tc>
      </w:tr>
      <w:tr w:rsidR="00B3342B" w14:paraId="694A763C" w14:textId="77777777" w:rsidTr="006140C5">
        <w:trPr>
          <w:trHeight w:val="495"/>
          <w:jc w:val="center"/>
        </w:trPr>
        <w:tc>
          <w:tcPr>
            <w:tcW w:w="2061" w:type="dxa"/>
            <w:tcBorders>
              <w:top w:val="single" w:sz="8" w:space="0" w:color="000000"/>
              <w:left w:val="single" w:sz="8" w:space="0" w:color="000000"/>
              <w:bottom w:val="single" w:sz="8" w:space="0" w:color="000000"/>
              <w:right w:val="single" w:sz="8" w:space="0" w:color="000000"/>
            </w:tcBorders>
          </w:tcPr>
          <w:p w14:paraId="494552A2" w14:textId="77777777" w:rsidR="00B3342B" w:rsidRDefault="00B3342B" w:rsidP="006140C5">
            <w:pPr>
              <w:spacing w:after="0" w:line="259" w:lineRule="auto"/>
              <w:ind w:left="0" w:right="0" w:firstLine="0"/>
              <w:jc w:val="left"/>
            </w:pPr>
            <w:r>
              <w:t xml:space="preserve">Politicians </w:t>
            </w:r>
          </w:p>
        </w:tc>
        <w:tc>
          <w:tcPr>
            <w:tcW w:w="1891" w:type="dxa"/>
            <w:tcBorders>
              <w:top w:val="single" w:sz="8" w:space="0" w:color="000000"/>
              <w:left w:val="single" w:sz="8" w:space="0" w:color="000000"/>
              <w:bottom w:val="single" w:sz="8" w:space="0" w:color="000000"/>
              <w:right w:val="single" w:sz="8" w:space="0" w:color="000000"/>
            </w:tcBorders>
          </w:tcPr>
          <w:p w14:paraId="037FEF91" w14:textId="77777777" w:rsidR="00B3342B" w:rsidRDefault="00B3342B" w:rsidP="006140C5">
            <w:pPr>
              <w:spacing w:after="0" w:line="259" w:lineRule="auto"/>
              <w:ind w:right="0" w:firstLine="0"/>
              <w:jc w:val="left"/>
            </w:pPr>
            <w:r>
              <w:t xml:space="preserve">2,197,330 </w:t>
            </w:r>
          </w:p>
        </w:tc>
        <w:tc>
          <w:tcPr>
            <w:tcW w:w="2250" w:type="dxa"/>
            <w:tcBorders>
              <w:top w:val="single" w:sz="8" w:space="0" w:color="000000"/>
              <w:left w:val="single" w:sz="8" w:space="0" w:color="000000"/>
              <w:bottom w:val="single" w:sz="8" w:space="0" w:color="000000"/>
              <w:right w:val="single" w:sz="8" w:space="0" w:color="000000"/>
            </w:tcBorders>
          </w:tcPr>
          <w:p w14:paraId="5E163191" w14:textId="77777777" w:rsidR="00B3342B" w:rsidRDefault="00B3342B" w:rsidP="006140C5">
            <w:pPr>
              <w:spacing w:after="0" w:line="259" w:lineRule="auto"/>
              <w:ind w:left="0" w:right="0" w:firstLine="0"/>
              <w:jc w:val="left"/>
            </w:pPr>
            <w:r>
              <w:t xml:space="preserve">197,295 </w:t>
            </w:r>
          </w:p>
        </w:tc>
        <w:tc>
          <w:tcPr>
            <w:tcW w:w="2431" w:type="dxa"/>
            <w:tcBorders>
              <w:top w:val="single" w:sz="8" w:space="0" w:color="000000"/>
              <w:left w:val="single" w:sz="8" w:space="0" w:color="000000"/>
              <w:bottom w:val="single" w:sz="8" w:space="0" w:color="000000"/>
              <w:right w:val="single" w:sz="8" w:space="0" w:color="000000"/>
            </w:tcBorders>
          </w:tcPr>
          <w:p w14:paraId="147861BE" w14:textId="77777777" w:rsidR="00B3342B" w:rsidRDefault="00B3342B" w:rsidP="006140C5">
            <w:pPr>
              <w:spacing w:after="0" w:line="259" w:lineRule="auto"/>
              <w:ind w:left="0" w:right="0" w:firstLine="0"/>
              <w:jc w:val="left"/>
            </w:pPr>
            <w:r>
              <w:rPr>
                <w:color w:val="16191F"/>
              </w:rPr>
              <w:t xml:space="preserve">1,361 </w:t>
            </w:r>
          </w:p>
        </w:tc>
      </w:tr>
      <w:tr w:rsidR="00B3342B" w14:paraId="45A20E99" w14:textId="77777777" w:rsidTr="006140C5">
        <w:trPr>
          <w:trHeight w:val="496"/>
          <w:jc w:val="center"/>
        </w:trPr>
        <w:tc>
          <w:tcPr>
            <w:tcW w:w="2061" w:type="dxa"/>
            <w:tcBorders>
              <w:top w:val="single" w:sz="8" w:space="0" w:color="000000"/>
              <w:left w:val="single" w:sz="8" w:space="0" w:color="000000"/>
              <w:bottom w:val="single" w:sz="8" w:space="0" w:color="000000"/>
              <w:right w:val="single" w:sz="8" w:space="0" w:color="000000"/>
            </w:tcBorders>
          </w:tcPr>
          <w:p w14:paraId="68A6CF2F" w14:textId="77777777" w:rsidR="00B3342B" w:rsidRDefault="00B3342B" w:rsidP="006140C5">
            <w:pPr>
              <w:spacing w:after="0" w:line="259" w:lineRule="auto"/>
              <w:ind w:left="0" w:right="0" w:firstLine="0"/>
              <w:jc w:val="left"/>
            </w:pPr>
            <w:r>
              <w:t xml:space="preserve">Journalist </w:t>
            </w:r>
          </w:p>
        </w:tc>
        <w:tc>
          <w:tcPr>
            <w:tcW w:w="1891" w:type="dxa"/>
            <w:tcBorders>
              <w:top w:val="single" w:sz="8" w:space="0" w:color="000000"/>
              <w:left w:val="single" w:sz="8" w:space="0" w:color="000000"/>
              <w:bottom w:val="single" w:sz="8" w:space="0" w:color="000000"/>
              <w:right w:val="single" w:sz="8" w:space="0" w:color="000000"/>
            </w:tcBorders>
          </w:tcPr>
          <w:p w14:paraId="626733C9" w14:textId="77777777" w:rsidR="00B3342B" w:rsidRDefault="00B3342B" w:rsidP="006140C5">
            <w:pPr>
              <w:spacing w:after="0" w:line="259" w:lineRule="auto"/>
              <w:ind w:right="0" w:firstLine="0"/>
              <w:jc w:val="left"/>
            </w:pPr>
            <w:r>
              <w:rPr>
                <w:color w:val="16191F"/>
              </w:rPr>
              <w:t xml:space="preserve">2,129,798 </w:t>
            </w:r>
          </w:p>
        </w:tc>
        <w:tc>
          <w:tcPr>
            <w:tcW w:w="2250" w:type="dxa"/>
            <w:tcBorders>
              <w:top w:val="single" w:sz="8" w:space="0" w:color="000000"/>
              <w:left w:val="single" w:sz="8" w:space="0" w:color="000000"/>
              <w:bottom w:val="single" w:sz="8" w:space="0" w:color="000000"/>
              <w:right w:val="single" w:sz="8" w:space="0" w:color="000000"/>
            </w:tcBorders>
          </w:tcPr>
          <w:p w14:paraId="2C3A8D92" w14:textId="77777777" w:rsidR="00B3342B" w:rsidRDefault="00B3342B" w:rsidP="006140C5">
            <w:pPr>
              <w:spacing w:after="0" w:line="259" w:lineRule="auto"/>
              <w:ind w:left="0" w:right="0" w:firstLine="0"/>
              <w:jc w:val="left"/>
            </w:pPr>
            <w:r>
              <w:rPr>
                <w:color w:val="16191F"/>
              </w:rPr>
              <w:t xml:space="preserve">442,967 </w:t>
            </w:r>
          </w:p>
        </w:tc>
        <w:tc>
          <w:tcPr>
            <w:tcW w:w="2431" w:type="dxa"/>
            <w:tcBorders>
              <w:top w:val="single" w:sz="8" w:space="0" w:color="000000"/>
              <w:left w:val="single" w:sz="8" w:space="0" w:color="000000"/>
              <w:bottom w:val="single" w:sz="8" w:space="0" w:color="000000"/>
              <w:right w:val="single" w:sz="8" w:space="0" w:color="000000"/>
            </w:tcBorders>
          </w:tcPr>
          <w:p w14:paraId="5D55F4ED" w14:textId="77777777" w:rsidR="00B3342B" w:rsidRDefault="00B3342B" w:rsidP="006140C5">
            <w:pPr>
              <w:spacing w:after="0" w:line="259" w:lineRule="auto"/>
              <w:ind w:left="0" w:right="0" w:firstLine="0"/>
              <w:jc w:val="left"/>
            </w:pPr>
            <w:r>
              <w:rPr>
                <w:color w:val="16191F"/>
              </w:rPr>
              <w:t xml:space="preserve">1,165 </w:t>
            </w:r>
          </w:p>
        </w:tc>
      </w:tr>
      <w:tr w:rsidR="00B3342B" w14:paraId="36F2FF2A" w14:textId="77777777" w:rsidTr="006140C5">
        <w:trPr>
          <w:trHeight w:val="500"/>
          <w:jc w:val="center"/>
        </w:trPr>
        <w:tc>
          <w:tcPr>
            <w:tcW w:w="2061" w:type="dxa"/>
            <w:tcBorders>
              <w:top w:val="single" w:sz="8" w:space="0" w:color="000000"/>
              <w:left w:val="single" w:sz="8" w:space="0" w:color="000000"/>
              <w:bottom w:val="single" w:sz="8" w:space="0" w:color="000000"/>
              <w:right w:val="single" w:sz="8" w:space="0" w:color="000000"/>
            </w:tcBorders>
          </w:tcPr>
          <w:p w14:paraId="7516F000" w14:textId="77777777" w:rsidR="00B3342B" w:rsidRDefault="00B3342B" w:rsidP="006140C5">
            <w:pPr>
              <w:spacing w:after="0" w:line="259" w:lineRule="auto"/>
              <w:ind w:left="0" w:right="0" w:firstLine="0"/>
              <w:jc w:val="left"/>
            </w:pPr>
            <w:r>
              <w:t xml:space="preserve">Media </w:t>
            </w:r>
          </w:p>
        </w:tc>
        <w:tc>
          <w:tcPr>
            <w:tcW w:w="1891" w:type="dxa"/>
            <w:tcBorders>
              <w:top w:val="single" w:sz="8" w:space="0" w:color="000000"/>
              <w:left w:val="single" w:sz="8" w:space="0" w:color="000000"/>
              <w:bottom w:val="single" w:sz="8" w:space="0" w:color="000000"/>
              <w:right w:val="single" w:sz="8" w:space="0" w:color="000000"/>
            </w:tcBorders>
          </w:tcPr>
          <w:p w14:paraId="0C0229D6" w14:textId="77777777" w:rsidR="00B3342B" w:rsidRDefault="00B3342B" w:rsidP="006140C5">
            <w:pPr>
              <w:spacing w:after="0" w:line="259" w:lineRule="auto"/>
              <w:ind w:right="0" w:firstLine="0"/>
              <w:jc w:val="left"/>
            </w:pPr>
            <w:r>
              <w:rPr>
                <w:color w:val="16191F"/>
              </w:rPr>
              <w:t xml:space="preserve">251,065 </w:t>
            </w:r>
          </w:p>
        </w:tc>
        <w:tc>
          <w:tcPr>
            <w:tcW w:w="2250" w:type="dxa"/>
            <w:tcBorders>
              <w:top w:val="single" w:sz="8" w:space="0" w:color="000000"/>
              <w:left w:val="single" w:sz="8" w:space="0" w:color="000000"/>
              <w:bottom w:val="single" w:sz="8" w:space="0" w:color="000000"/>
              <w:right w:val="single" w:sz="8" w:space="0" w:color="000000"/>
            </w:tcBorders>
          </w:tcPr>
          <w:p w14:paraId="4A0BB7B4" w14:textId="77777777" w:rsidR="00B3342B" w:rsidRDefault="00B3342B" w:rsidP="006140C5">
            <w:pPr>
              <w:spacing w:after="0" w:line="259" w:lineRule="auto"/>
              <w:ind w:left="0" w:right="0" w:firstLine="0"/>
              <w:jc w:val="left"/>
            </w:pPr>
            <w:r>
              <w:rPr>
                <w:color w:val="16191F"/>
              </w:rPr>
              <w:t xml:space="preserve">33,503 </w:t>
            </w:r>
          </w:p>
        </w:tc>
        <w:tc>
          <w:tcPr>
            <w:tcW w:w="2431" w:type="dxa"/>
            <w:tcBorders>
              <w:top w:val="single" w:sz="8" w:space="0" w:color="000000"/>
              <w:left w:val="single" w:sz="8" w:space="0" w:color="000000"/>
              <w:bottom w:val="single" w:sz="8" w:space="0" w:color="000000"/>
              <w:right w:val="single" w:sz="8" w:space="0" w:color="000000"/>
            </w:tcBorders>
          </w:tcPr>
          <w:p w14:paraId="3E9360BD" w14:textId="77777777" w:rsidR="00B3342B" w:rsidRDefault="00B3342B" w:rsidP="006140C5">
            <w:pPr>
              <w:spacing w:after="0" w:line="259" w:lineRule="auto"/>
              <w:ind w:left="0" w:right="0" w:firstLine="0"/>
              <w:jc w:val="left"/>
            </w:pPr>
            <w:r>
              <w:rPr>
                <w:color w:val="16191F"/>
              </w:rPr>
              <w:t xml:space="preserve">93 </w:t>
            </w:r>
          </w:p>
        </w:tc>
      </w:tr>
      <w:tr w:rsidR="00B3342B" w14:paraId="61720228" w14:textId="77777777" w:rsidTr="006140C5">
        <w:trPr>
          <w:trHeight w:val="635"/>
          <w:jc w:val="center"/>
        </w:trPr>
        <w:tc>
          <w:tcPr>
            <w:tcW w:w="2061" w:type="dxa"/>
            <w:tcBorders>
              <w:top w:val="single" w:sz="8" w:space="0" w:color="000000"/>
              <w:left w:val="single" w:sz="8" w:space="0" w:color="000000"/>
              <w:bottom w:val="single" w:sz="8" w:space="0" w:color="000000"/>
              <w:right w:val="single" w:sz="8" w:space="0" w:color="000000"/>
            </w:tcBorders>
          </w:tcPr>
          <w:p w14:paraId="2333B332" w14:textId="77777777" w:rsidR="00B3342B" w:rsidRDefault="00B3342B" w:rsidP="006140C5">
            <w:pPr>
              <w:spacing w:after="0" w:line="259" w:lineRule="auto"/>
              <w:ind w:left="0" w:right="0" w:firstLine="0"/>
              <w:jc w:val="left"/>
            </w:pPr>
            <w:r>
              <w:t xml:space="preserve">Reddit </w:t>
            </w:r>
          </w:p>
        </w:tc>
        <w:tc>
          <w:tcPr>
            <w:tcW w:w="1891" w:type="dxa"/>
            <w:tcBorders>
              <w:top w:val="single" w:sz="8" w:space="0" w:color="000000"/>
              <w:left w:val="single" w:sz="8" w:space="0" w:color="000000"/>
              <w:bottom w:val="single" w:sz="8" w:space="0" w:color="000000"/>
              <w:right w:val="single" w:sz="8" w:space="0" w:color="000000"/>
            </w:tcBorders>
          </w:tcPr>
          <w:p w14:paraId="116E3CD7" w14:textId="77777777" w:rsidR="00B3342B" w:rsidRDefault="00B3342B" w:rsidP="006140C5">
            <w:pPr>
              <w:spacing w:after="0" w:line="259" w:lineRule="auto"/>
              <w:ind w:right="0" w:firstLine="0"/>
              <w:jc w:val="left"/>
            </w:pPr>
            <w:r>
              <w:rPr>
                <w:color w:val="16191F"/>
              </w:rPr>
              <w:t xml:space="preserve">1,514,559,439 </w:t>
            </w:r>
          </w:p>
        </w:tc>
        <w:tc>
          <w:tcPr>
            <w:tcW w:w="2250" w:type="dxa"/>
            <w:tcBorders>
              <w:top w:val="single" w:sz="8" w:space="0" w:color="000000"/>
              <w:left w:val="single" w:sz="8" w:space="0" w:color="000000"/>
              <w:bottom w:val="single" w:sz="8" w:space="0" w:color="000000"/>
              <w:right w:val="single" w:sz="8" w:space="0" w:color="000000"/>
            </w:tcBorders>
          </w:tcPr>
          <w:p w14:paraId="4D20B602" w14:textId="77777777" w:rsidR="00B3342B" w:rsidRDefault="00B3342B" w:rsidP="006140C5">
            <w:pPr>
              <w:spacing w:after="0" w:line="259" w:lineRule="auto"/>
              <w:ind w:left="0" w:right="0" w:firstLine="0"/>
              <w:jc w:val="left"/>
            </w:pPr>
            <w:r>
              <w:rPr>
                <w:color w:val="16191F"/>
              </w:rPr>
              <w:t xml:space="preserve">29,513,175 </w:t>
            </w:r>
          </w:p>
        </w:tc>
        <w:tc>
          <w:tcPr>
            <w:tcW w:w="2431" w:type="dxa"/>
            <w:tcBorders>
              <w:top w:val="single" w:sz="8" w:space="0" w:color="000000"/>
              <w:left w:val="single" w:sz="8" w:space="0" w:color="000000"/>
              <w:bottom w:val="single" w:sz="8" w:space="0" w:color="000000"/>
              <w:right w:val="single" w:sz="8" w:space="0" w:color="000000"/>
            </w:tcBorders>
          </w:tcPr>
          <w:p w14:paraId="7AF34383" w14:textId="77777777" w:rsidR="00B3342B" w:rsidRDefault="00B3342B" w:rsidP="006140C5">
            <w:pPr>
              <w:spacing w:after="0" w:line="259" w:lineRule="auto"/>
              <w:ind w:left="0" w:right="0" w:firstLine="0"/>
              <w:jc w:val="left"/>
            </w:pPr>
            <w:r>
              <w:rPr>
                <w:color w:val="16191F"/>
              </w:rPr>
              <w:t xml:space="preserve">467,438 </w:t>
            </w:r>
          </w:p>
        </w:tc>
      </w:tr>
    </w:tbl>
    <w:p w14:paraId="6DC9A540" w14:textId="77777777" w:rsidR="00B3342B" w:rsidRDefault="00B3342B" w:rsidP="00B3342B">
      <w:pPr>
        <w:pStyle w:val="Heading1"/>
        <w:spacing w:after="95"/>
        <w:ind w:left="0" w:right="1096" w:firstLine="0"/>
        <w:jc w:val="both"/>
      </w:pPr>
      <w:r>
        <w:t xml:space="preserve">Table S1 </w:t>
      </w:r>
    </w:p>
    <w:p w14:paraId="6BD57797" w14:textId="77777777" w:rsidR="00B3342B" w:rsidRDefault="00B3342B" w:rsidP="00B3342B">
      <w:pPr>
        <w:spacing w:after="0" w:line="259" w:lineRule="auto"/>
        <w:ind w:left="0" w:right="0" w:firstLine="0"/>
        <w:jc w:val="left"/>
      </w:pPr>
      <w:r>
        <w:t xml:space="preserve"> </w:t>
      </w:r>
    </w:p>
    <w:p w14:paraId="7759D90F" w14:textId="77777777" w:rsidR="00B3342B" w:rsidRDefault="00B3342B" w:rsidP="00B3342B">
      <w:pPr>
        <w:pStyle w:val="Heading2"/>
        <w:ind w:left="-5"/>
      </w:pPr>
      <w:r>
        <w:t>S1.2 Partisan Scores on Reddit and Twitter</w:t>
      </w:r>
      <w:r>
        <w:rPr>
          <w:u w:val="none"/>
        </w:rPr>
        <w:t xml:space="preserve"> </w:t>
      </w:r>
    </w:p>
    <w:p w14:paraId="4CE9025E" w14:textId="77777777" w:rsidR="00B3342B" w:rsidRDefault="00B3342B" w:rsidP="00B3342B">
      <w:pPr>
        <w:spacing w:after="0" w:line="259" w:lineRule="auto"/>
        <w:ind w:left="0" w:right="0" w:firstLine="0"/>
        <w:jc w:val="left"/>
      </w:pPr>
      <w:r>
        <w:t xml:space="preserve"> </w:t>
      </w:r>
    </w:p>
    <w:p w14:paraId="220CBBF9" w14:textId="77777777" w:rsidR="00B3342B" w:rsidRDefault="00B3342B" w:rsidP="00B3342B">
      <w:pPr>
        <w:spacing w:after="0"/>
        <w:ind w:left="-5"/>
      </w:pPr>
      <w:r>
        <w:t>After applying the method of Barbera et al. to Twitter and Reddit, we see a bimodal distribution of partisan scores in both cases. To translate the Barbera method to Reddit, instead of a binary entry in a matrix indicating a follow relationship, we insert the log number of positive scoring comments a user made in each subreddit. Then, the application of Barbera’s method would yield conceptually similar results; users that comment in similar subreddits would have similar values across the primary principal component. As expected on both platforms, there are more left leaning than right leaning users, and we use the same cutoffs as previous work (</w:t>
      </w:r>
      <w:r>
        <w:rPr>
          <w:i/>
        </w:rPr>
        <w:t>23</w:t>
      </w:r>
      <w:r>
        <w:t xml:space="preserve">) of -1.2 and 0 to determine left vs. right leaning users (we flipped the signs as necessary such that on both platforms, a higher theta meant more liberal, and a lower theta meant more conservative). We inspected some users as a sanity check for both Reddit and Twitter. As expected, on Reddit the high theta users primarily comment in r/politics and r/Liberal, while the low theta users comment primarily in r/Conservative. Likewise, on Twitter the users with higher theta primarily followed left-leaning politicians, and vice-versa for users with lower theta. </w:t>
      </w:r>
    </w:p>
    <w:p w14:paraId="5D94018B" w14:textId="77777777" w:rsidR="00B3342B" w:rsidRDefault="00B3342B" w:rsidP="00B3342B">
      <w:pPr>
        <w:spacing w:after="0" w:line="259" w:lineRule="auto"/>
        <w:ind w:left="0" w:right="1901" w:firstLine="0"/>
        <w:jc w:val="right"/>
      </w:pPr>
      <w:r>
        <w:rPr>
          <w:noProof/>
        </w:rPr>
        <w:lastRenderedPageBreak/>
        <w:drawing>
          <wp:inline distT="0" distB="0" distL="0" distR="0" wp14:anchorId="3DD80578" wp14:editId="2356ABD4">
            <wp:extent cx="4847463" cy="2947670"/>
            <wp:effectExtent l="0" t="0" r="0" b="0"/>
            <wp:docPr id="5175" name="Picture 5175" descr="A blue graph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5175" name="Picture 5175"/>
                    <pic:cNvPicPr/>
                  </pic:nvPicPr>
                  <pic:blipFill>
                    <a:blip r:embed="rId5"/>
                    <a:stretch>
                      <a:fillRect/>
                    </a:stretch>
                  </pic:blipFill>
                  <pic:spPr>
                    <a:xfrm>
                      <a:off x="0" y="0"/>
                      <a:ext cx="4847463" cy="2947670"/>
                    </a:xfrm>
                    <a:prstGeom prst="rect">
                      <a:avLst/>
                    </a:prstGeom>
                  </pic:spPr>
                </pic:pic>
              </a:graphicData>
            </a:graphic>
          </wp:inline>
        </w:drawing>
      </w:r>
      <w:r>
        <w:t xml:space="preserve"> </w:t>
      </w:r>
    </w:p>
    <w:p w14:paraId="120C1348" w14:textId="77777777" w:rsidR="00B3342B" w:rsidRDefault="00B3342B" w:rsidP="00B3342B">
      <w:pPr>
        <w:pStyle w:val="Heading1"/>
        <w:ind w:left="0" w:right="1104" w:firstLine="0"/>
        <w:jc w:val="both"/>
      </w:pPr>
      <w:r>
        <w:t xml:space="preserve">Figure S1. Distribution of Twitter partisan scores </w:t>
      </w:r>
    </w:p>
    <w:p w14:paraId="744C6634" w14:textId="77777777" w:rsidR="00B3342B" w:rsidRDefault="00B3342B" w:rsidP="00B3342B">
      <w:pPr>
        <w:spacing w:after="0" w:line="259" w:lineRule="auto"/>
        <w:ind w:left="0" w:right="1035" w:firstLine="0"/>
        <w:jc w:val="center"/>
      </w:pPr>
      <w:r>
        <w:t xml:space="preserve"> </w:t>
      </w:r>
    </w:p>
    <w:p w14:paraId="31F9C9CF" w14:textId="77777777" w:rsidR="00B3342B" w:rsidRDefault="00B3342B" w:rsidP="00B3342B">
      <w:pPr>
        <w:spacing w:after="0" w:line="259" w:lineRule="auto"/>
        <w:ind w:left="0" w:right="1726" w:firstLine="0"/>
        <w:jc w:val="right"/>
      </w:pPr>
      <w:r>
        <w:rPr>
          <w:noProof/>
        </w:rPr>
        <w:drawing>
          <wp:inline distT="0" distB="0" distL="0" distR="0" wp14:anchorId="4F0AB8AF" wp14:editId="695BF527">
            <wp:extent cx="5071745" cy="3099435"/>
            <wp:effectExtent l="0" t="0" r="0" b="0"/>
            <wp:docPr id="5272" name="Picture 5272" descr="A red and black line&#10;&#10;Description automatically generated"/>
            <wp:cNvGraphicFramePr/>
            <a:graphic xmlns:a="http://schemas.openxmlformats.org/drawingml/2006/main">
              <a:graphicData uri="http://schemas.openxmlformats.org/drawingml/2006/picture">
                <pic:pic xmlns:pic="http://schemas.openxmlformats.org/drawingml/2006/picture">
                  <pic:nvPicPr>
                    <pic:cNvPr id="5272" name="Picture 5272"/>
                    <pic:cNvPicPr/>
                  </pic:nvPicPr>
                  <pic:blipFill>
                    <a:blip r:embed="rId6"/>
                    <a:stretch>
                      <a:fillRect/>
                    </a:stretch>
                  </pic:blipFill>
                  <pic:spPr>
                    <a:xfrm>
                      <a:off x="0" y="0"/>
                      <a:ext cx="5071745" cy="3099435"/>
                    </a:xfrm>
                    <a:prstGeom prst="rect">
                      <a:avLst/>
                    </a:prstGeom>
                  </pic:spPr>
                </pic:pic>
              </a:graphicData>
            </a:graphic>
          </wp:inline>
        </w:drawing>
      </w:r>
      <w:r>
        <w:t xml:space="preserve"> </w:t>
      </w:r>
    </w:p>
    <w:p w14:paraId="56BFD9D9" w14:textId="77777777" w:rsidR="00B3342B" w:rsidRDefault="00B3342B" w:rsidP="00B3342B">
      <w:pPr>
        <w:pStyle w:val="Heading1"/>
        <w:ind w:right="1102"/>
        <w:jc w:val="both"/>
      </w:pPr>
      <w:r>
        <w:t>Figure S2. Distribution of Reddit partisan scores</w:t>
      </w:r>
      <w:r>
        <w:rPr>
          <w:b w:val="0"/>
          <w:i/>
        </w:rPr>
        <w:t xml:space="preserve"> </w:t>
      </w:r>
    </w:p>
    <w:p w14:paraId="191536E5" w14:textId="77777777" w:rsidR="00B3342B" w:rsidRDefault="00B3342B" w:rsidP="00B3342B">
      <w:pPr>
        <w:spacing w:after="0" w:line="259" w:lineRule="auto"/>
        <w:ind w:left="0" w:right="1035" w:firstLine="0"/>
        <w:jc w:val="center"/>
      </w:pPr>
      <w:r>
        <w:t xml:space="preserve"> </w:t>
      </w:r>
    </w:p>
    <w:p w14:paraId="5DE7B998" w14:textId="77777777" w:rsidR="00B3342B" w:rsidRDefault="00B3342B" w:rsidP="00B3342B">
      <w:pPr>
        <w:pStyle w:val="Heading2"/>
        <w:ind w:left="-5"/>
      </w:pPr>
      <w:r>
        <w:t>S1.3 Subreddits to Infer Political Orientation</w:t>
      </w:r>
      <w:r>
        <w:rPr>
          <w:u w:val="none"/>
        </w:rPr>
        <w:t xml:space="preserve"> </w:t>
      </w:r>
    </w:p>
    <w:p w14:paraId="1DC7E439" w14:textId="77777777" w:rsidR="00B3342B" w:rsidRDefault="00B3342B" w:rsidP="00B3342B">
      <w:pPr>
        <w:spacing w:after="20"/>
        <w:ind w:left="-5"/>
      </w:pPr>
      <w:r>
        <w:t xml:space="preserve">These were the subreddits we used to find “politically active” users and infer their political orientation using Barbera’s method. </w:t>
      </w:r>
    </w:p>
    <w:p w14:paraId="188B16AE" w14:textId="77777777" w:rsidR="00B3342B" w:rsidRDefault="00B3342B" w:rsidP="00B3342B">
      <w:pPr>
        <w:spacing w:after="0" w:line="259" w:lineRule="auto"/>
        <w:ind w:left="0" w:right="0" w:firstLine="0"/>
        <w:jc w:val="left"/>
      </w:pPr>
      <w:r>
        <w:t xml:space="preserve"> </w:t>
      </w:r>
    </w:p>
    <w:tbl>
      <w:tblPr>
        <w:tblStyle w:val="TableGrid"/>
        <w:tblW w:w="9364" w:type="dxa"/>
        <w:tblInd w:w="10" w:type="dxa"/>
        <w:tblCellMar>
          <w:top w:w="121" w:type="dxa"/>
          <w:left w:w="100" w:type="dxa"/>
          <w:right w:w="109" w:type="dxa"/>
        </w:tblCellMar>
        <w:tblLook w:val="04A0" w:firstRow="1" w:lastRow="0" w:firstColumn="1" w:lastColumn="0" w:noHBand="0" w:noVBand="1"/>
      </w:tblPr>
      <w:tblGrid>
        <w:gridCol w:w="4682"/>
        <w:gridCol w:w="4682"/>
      </w:tblGrid>
      <w:tr w:rsidR="00B3342B" w14:paraId="6DB91AAE" w14:textId="77777777" w:rsidTr="006140C5">
        <w:trPr>
          <w:trHeight w:val="495"/>
        </w:trPr>
        <w:tc>
          <w:tcPr>
            <w:tcW w:w="4682" w:type="dxa"/>
            <w:tcBorders>
              <w:top w:val="single" w:sz="8" w:space="0" w:color="000000"/>
              <w:left w:val="single" w:sz="8" w:space="0" w:color="000000"/>
              <w:bottom w:val="single" w:sz="8" w:space="0" w:color="000000"/>
              <w:right w:val="single" w:sz="8" w:space="0" w:color="000000"/>
            </w:tcBorders>
            <w:vAlign w:val="center"/>
          </w:tcPr>
          <w:p w14:paraId="2AF1DEFD" w14:textId="77777777" w:rsidR="00B3342B" w:rsidRDefault="00B3342B" w:rsidP="006140C5">
            <w:pPr>
              <w:spacing w:after="0" w:line="259" w:lineRule="auto"/>
              <w:ind w:left="3" w:right="0" w:firstLine="0"/>
              <w:jc w:val="center"/>
            </w:pPr>
            <w:r>
              <w:rPr>
                <w:b/>
              </w:rPr>
              <w:t xml:space="preserve">Left </w:t>
            </w:r>
          </w:p>
        </w:tc>
        <w:tc>
          <w:tcPr>
            <w:tcW w:w="4682" w:type="dxa"/>
            <w:tcBorders>
              <w:top w:val="single" w:sz="8" w:space="0" w:color="000000"/>
              <w:left w:val="single" w:sz="8" w:space="0" w:color="000000"/>
              <w:bottom w:val="single" w:sz="8" w:space="0" w:color="000000"/>
              <w:right w:val="single" w:sz="8" w:space="0" w:color="000000"/>
            </w:tcBorders>
            <w:vAlign w:val="center"/>
          </w:tcPr>
          <w:p w14:paraId="1C045838" w14:textId="77777777" w:rsidR="00B3342B" w:rsidRDefault="00B3342B" w:rsidP="006140C5">
            <w:pPr>
              <w:spacing w:after="0" w:line="259" w:lineRule="auto"/>
              <w:ind w:left="3" w:right="0" w:firstLine="0"/>
              <w:jc w:val="center"/>
            </w:pPr>
            <w:r>
              <w:rPr>
                <w:b/>
              </w:rPr>
              <w:t xml:space="preserve">Right </w:t>
            </w:r>
          </w:p>
        </w:tc>
      </w:tr>
      <w:tr w:rsidR="00B3342B" w14:paraId="11AB3361" w14:textId="77777777" w:rsidTr="006140C5">
        <w:trPr>
          <w:trHeight w:val="6017"/>
        </w:trPr>
        <w:tc>
          <w:tcPr>
            <w:tcW w:w="4682" w:type="dxa"/>
            <w:tcBorders>
              <w:top w:val="single" w:sz="8" w:space="0" w:color="000000"/>
              <w:left w:val="single" w:sz="8" w:space="0" w:color="000000"/>
              <w:bottom w:val="single" w:sz="8" w:space="0" w:color="000000"/>
              <w:right w:val="single" w:sz="8" w:space="0" w:color="000000"/>
            </w:tcBorders>
            <w:vAlign w:val="center"/>
          </w:tcPr>
          <w:p w14:paraId="71418A35" w14:textId="77777777" w:rsidR="00B3342B" w:rsidRDefault="00B3342B" w:rsidP="006140C5">
            <w:pPr>
              <w:spacing w:after="0" w:line="237" w:lineRule="auto"/>
              <w:ind w:left="0" w:right="0" w:firstLine="0"/>
            </w:pPr>
            <w:r>
              <w:lastRenderedPageBreak/>
              <w:t xml:space="preserve">AntiTrumpAlliance, PutinsBitch, socialanarchism, antifascism, </w:t>
            </w:r>
          </w:p>
          <w:p w14:paraId="7A5FFCF9" w14:textId="77777777" w:rsidR="00B3342B" w:rsidRDefault="00B3342B" w:rsidP="006140C5">
            <w:pPr>
              <w:spacing w:after="0" w:line="239" w:lineRule="auto"/>
              <w:ind w:left="0" w:right="221" w:firstLine="0"/>
            </w:pPr>
            <w:r>
              <w:t xml:space="preserve">Delete_The_Donald, justicedemocrats, Egalitarianism, CornbreadLiberals, Drumpf, neoprogs, EnoughHillHate, NaziHunting, TinyTrumps, Trump_Watch, NeverTrump, </w:t>
            </w:r>
          </w:p>
          <w:p w14:paraId="4F78E80C" w14:textId="77777777" w:rsidR="00B3342B" w:rsidRDefault="00B3342B" w:rsidP="006140C5">
            <w:pPr>
              <w:spacing w:after="0" w:line="259" w:lineRule="auto"/>
              <w:ind w:left="0" w:right="0" w:firstLine="0"/>
              <w:jc w:val="left"/>
            </w:pPr>
            <w:r>
              <w:t xml:space="preserve">StillSandersForPres, BernTheConvention, </w:t>
            </w:r>
          </w:p>
          <w:p w14:paraId="6C6AFD7B" w14:textId="77777777" w:rsidR="00B3342B" w:rsidRDefault="00B3342B" w:rsidP="006140C5">
            <w:pPr>
              <w:spacing w:after="0" w:line="240" w:lineRule="auto"/>
              <w:ind w:left="0" w:right="0" w:firstLine="0"/>
              <w:jc w:val="left"/>
            </w:pPr>
            <w:r>
              <w:t xml:space="preserve">HillaryForAmerica, ShitThe_DonaldSays, SandersForPresident, Impeach_Trump, alltheleft, WayOfTheBern, </w:t>
            </w:r>
          </w:p>
          <w:p w14:paraId="5F8B51D1" w14:textId="77777777" w:rsidR="00B3342B" w:rsidRDefault="00B3342B" w:rsidP="006140C5">
            <w:pPr>
              <w:spacing w:after="5" w:line="238" w:lineRule="auto"/>
              <w:ind w:left="0" w:right="0" w:firstLine="0"/>
              <w:jc w:val="left"/>
            </w:pPr>
            <w:r>
              <w:t xml:space="preserve">Enough_Sanders_Spam, EnoughTrumpSpam, liberalgunowners, hillaryclinton, Fuckthealtright, democrats, esist, centerleftpolitics, Political_Revolution, </w:t>
            </w:r>
          </w:p>
          <w:p w14:paraId="7ECE9BC2" w14:textId="77777777" w:rsidR="00B3342B" w:rsidRDefault="00B3342B" w:rsidP="006140C5">
            <w:pPr>
              <w:spacing w:after="0" w:line="259" w:lineRule="auto"/>
              <w:ind w:left="0" w:right="0" w:firstLine="0"/>
              <w:jc w:val="left"/>
            </w:pPr>
            <w:r>
              <w:t xml:space="preserve">MarchAgainstTrump, BlueMidterm2018, </w:t>
            </w:r>
          </w:p>
          <w:p w14:paraId="573A63B3" w14:textId="77777777" w:rsidR="00B3342B" w:rsidRDefault="00B3342B" w:rsidP="006140C5">
            <w:pPr>
              <w:spacing w:after="0" w:line="259" w:lineRule="auto"/>
              <w:ind w:left="0" w:right="0" w:firstLine="0"/>
              <w:jc w:val="left"/>
            </w:pPr>
            <w:r>
              <w:t xml:space="preserve">Trumpgret, OurPresident, </w:t>
            </w:r>
          </w:p>
          <w:p w14:paraId="760FBE8A" w14:textId="77777777" w:rsidR="00B3342B" w:rsidRDefault="00B3342B" w:rsidP="006140C5">
            <w:pPr>
              <w:spacing w:after="0" w:line="259" w:lineRule="auto"/>
              <w:ind w:left="0" w:right="365" w:firstLine="0"/>
            </w:pPr>
            <w:r>
              <w:t xml:space="preserve">Kossacks_for_Sanders, Liberal, TrumpCriticizesTrump, progressive, anarcho_socialism, chapotraphouse2, ChapoTrapHouse, AOC, obama, bidenbro,  TinyhandsInc </w:t>
            </w:r>
          </w:p>
        </w:tc>
        <w:tc>
          <w:tcPr>
            <w:tcW w:w="4682" w:type="dxa"/>
            <w:tcBorders>
              <w:top w:val="single" w:sz="8" w:space="0" w:color="000000"/>
              <w:left w:val="single" w:sz="8" w:space="0" w:color="000000"/>
              <w:bottom w:val="single" w:sz="8" w:space="0" w:color="000000"/>
              <w:right w:val="single" w:sz="8" w:space="0" w:color="000000"/>
            </w:tcBorders>
          </w:tcPr>
          <w:p w14:paraId="550D9F48" w14:textId="77777777" w:rsidR="00B3342B" w:rsidRDefault="00B3342B" w:rsidP="006140C5">
            <w:pPr>
              <w:spacing w:after="0" w:line="237" w:lineRule="auto"/>
              <w:ind w:left="0" w:right="0" w:firstLine="0"/>
              <w:jc w:val="left"/>
            </w:pPr>
            <w:r>
              <w:t xml:space="preserve">randpaul, BenCarson, HillaryMeltdown, new_right, PresidentKushner, TheRightBoycott, AltRightChristian, </w:t>
            </w:r>
          </w:p>
          <w:p w14:paraId="06A45D69" w14:textId="77777777" w:rsidR="00B3342B" w:rsidRDefault="00B3342B" w:rsidP="006140C5">
            <w:pPr>
              <w:spacing w:after="0" w:line="259" w:lineRule="auto"/>
              <w:ind w:left="0" w:right="0" w:firstLine="0"/>
              <w:jc w:val="left"/>
            </w:pPr>
            <w:r>
              <w:t xml:space="preserve">JohnKasich, Sorosforprison, Romney, </w:t>
            </w:r>
          </w:p>
          <w:p w14:paraId="6AA026DC" w14:textId="77777777" w:rsidR="00B3342B" w:rsidRDefault="00B3342B" w:rsidP="006140C5">
            <w:pPr>
              <w:spacing w:after="0" w:line="259" w:lineRule="auto"/>
              <w:ind w:left="0" w:right="0" w:firstLine="0"/>
              <w:jc w:val="left"/>
            </w:pPr>
            <w:r>
              <w:t xml:space="preserve">BobbyJindal, EnoughObamaSpam, TedCruz, </w:t>
            </w:r>
          </w:p>
          <w:p w14:paraId="1CFFBC16" w14:textId="77777777" w:rsidR="00B3342B" w:rsidRDefault="00B3342B" w:rsidP="006140C5">
            <w:pPr>
              <w:spacing w:after="0" w:line="238" w:lineRule="auto"/>
              <w:ind w:left="0" w:right="245" w:firstLine="0"/>
            </w:pPr>
            <w:r>
              <w:t xml:space="preserve">CarlyFiorina, TeaParty, MartinOMalley, ChrisChristie, presidentbannon, Mr_Trump, republicans, RickSantorum, </w:t>
            </w:r>
          </w:p>
          <w:p w14:paraId="19DF5CA1" w14:textId="77777777" w:rsidR="00B3342B" w:rsidRDefault="00B3342B" w:rsidP="006140C5">
            <w:pPr>
              <w:spacing w:after="0" w:line="242" w:lineRule="auto"/>
              <w:ind w:left="0" w:right="0" w:firstLine="0"/>
              <w:jc w:val="left"/>
            </w:pPr>
            <w:r>
              <w:t xml:space="preserve">EnoughPaulSpam, trump, HillaryForPrison, ronpaul, tucker_carlson, The_Donald, </w:t>
            </w:r>
          </w:p>
          <w:p w14:paraId="28F14EA7" w14:textId="77777777" w:rsidR="00B3342B" w:rsidRDefault="00B3342B" w:rsidP="006140C5">
            <w:pPr>
              <w:spacing w:after="0" w:line="259" w:lineRule="auto"/>
              <w:ind w:left="0" w:right="0" w:firstLine="0"/>
              <w:jc w:val="left"/>
            </w:pPr>
            <w:r>
              <w:t xml:space="preserve">ConservativesOnly, Conservative, </w:t>
            </w:r>
          </w:p>
          <w:p w14:paraId="4C631F0E" w14:textId="77777777" w:rsidR="00B3342B" w:rsidRDefault="00B3342B" w:rsidP="006140C5">
            <w:pPr>
              <w:spacing w:after="0" w:line="259" w:lineRule="auto"/>
              <w:ind w:left="0" w:right="0" w:firstLine="0"/>
              <w:jc w:val="left"/>
            </w:pPr>
            <w:r>
              <w:t xml:space="preserve">Republican, conservatives </w:t>
            </w:r>
          </w:p>
        </w:tc>
      </w:tr>
    </w:tbl>
    <w:p w14:paraId="6FDEDB2A" w14:textId="77777777" w:rsidR="00B3342B" w:rsidRDefault="00B3342B" w:rsidP="00B3342B">
      <w:pPr>
        <w:pStyle w:val="Heading1"/>
        <w:spacing w:after="100"/>
        <w:ind w:right="1096"/>
        <w:jc w:val="both"/>
      </w:pPr>
      <w:r>
        <w:t xml:space="preserve">Table S2 </w:t>
      </w:r>
    </w:p>
    <w:p w14:paraId="538ACCAC" w14:textId="77777777" w:rsidR="00B3342B" w:rsidRDefault="00B3342B" w:rsidP="00B3342B">
      <w:pPr>
        <w:spacing w:after="0" w:line="259" w:lineRule="auto"/>
        <w:ind w:left="0" w:right="0" w:firstLine="0"/>
        <w:jc w:val="left"/>
      </w:pPr>
      <w:r>
        <w:t xml:space="preserve"> </w:t>
      </w:r>
    </w:p>
    <w:p w14:paraId="0EDACA6A" w14:textId="77777777" w:rsidR="00B3342B" w:rsidRDefault="00B3342B" w:rsidP="00B3342B">
      <w:pPr>
        <w:pStyle w:val="Heading2"/>
        <w:ind w:left="-5"/>
      </w:pPr>
      <w:r>
        <w:t>S1.4 Average Polarization in Training Data</w:t>
      </w:r>
      <w:r>
        <w:rPr>
          <w:u w:val="none"/>
        </w:rPr>
        <w:t xml:space="preserve"> </w:t>
      </w:r>
    </w:p>
    <w:p w14:paraId="7A93F582" w14:textId="77777777" w:rsidR="00B3342B" w:rsidRDefault="00B3342B" w:rsidP="00B3342B">
      <w:pPr>
        <w:spacing w:after="0" w:line="259" w:lineRule="auto"/>
        <w:ind w:left="0" w:right="0" w:firstLine="0"/>
        <w:jc w:val="left"/>
      </w:pPr>
      <w:r>
        <w:t xml:space="preserve"> </w:t>
      </w:r>
    </w:p>
    <w:p w14:paraId="193E747D" w14:textId="77777777" w:rsidR="00B3342B" w:rsidRDefault="00B3342B" w:rsidP="00B3342B">
      <w:pPr>
        <w:spacing w:after="0"/>
        <w:ind w:left="-5"/>
      </w:pPr>
      <w:r>
        <w:t xml:space="preserve">As a sanity check, we measure the polarization of the different groups in our training set. As expected, politicians are more polarized than everyday users and journalists, and Twitter users exhibit slightly more partisan alignment.  </w:t>
      </w:r>
    </w:p>
    <w:p w14:paraId="0C07A76B" w14:textId="77777777" w:rsidR="00B3342B" w:rsidRDefault="00B3342B" w:rsidP="00B3342B">
      <w:pPr>
        <w:spacing w:after="15" w:line="259" w:lineRule="auto"/>
        <w:ind w:left="-1" w:right="0" w:firstLine="0"/>
        <w:jc w:val="left"/>
      </w:pPr>
      <w:r>
        <w:rPr>
          <w:noProof/>
        </w:rPr>
        <w:lastRenderedPageBreak/>
        <w:drawing>
          <wp:inline distT="0" distB="0" distL="0" distR="0" wp14:anchorId="07D8C25F" wp14:editId="21A56AE4">
            <wp:extent cx="5943600" cy="3962400"/>
            <wp:effectExtent l="0" t="0" r="0" b="0"/>
            <wp:docPr id="5298" name="Picture 5298" descr="A group of colorful rectangular objec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298" name="Picture 5298"/>
                    <pic:cNvPicPr/>
                  </pic:nvPicPr>
                  <pic:blipFill>
                    <a:blip r:embed="rId7"/>
                    <a:stretch>
                      <a:fillRect/>
                    </a:stretch>
                  </pic:blipFill>
                  <pic:spPr>
                    <a:xfrm>
                      <a:off x="0" y="0"/>
                      <a:ext cx="5943600" cy="3962400"/>
                    </a:xfrm>
                    <a:prstGeom prst="rect">
                      <a:avLst/>
                    </a:prstGeom>
                  </pic:spPr>
                </pic:pic>
              </a:graphicData>
            </a:graphic>
          </wp:inline>
        </w:drawing>
      </w:r>
    </w:p>
    <w:p w14:paraId="1CAE7CB4" w14:textId="77777777" w:rsidR="00B3342B" w:rsidRDefault="00B3342B" w:rsidP="00B3342B">
      <w:pPr>
        <w:pStyle w:val="Heading1"/>
        <w:ind w:right="1106"/>
        <w:jc w:val="both"/>
      </w:pPr>
      <w:r>
        <w:t xml:space="preserve">Figure S3 </w:t>
      </w:r>
    </w:p>
    <w:p w14:paraId="6CF2CE25" w14:textId="77777777" w:rsidR="00B3342B" w:rsidRDefault="00B3342B" w:rsidP="00B3342B">
      <w:pPr>
        <w:spacing w:after="0" w:line="259" w:lineRule="auto"/>
        <w:ind w:left="0" w:right="0" w:firstLine="0"/>
        <w:jc w:val="left"/>
      </w:pPr>
      <w:r>
        <w:rPr>
          <w:i/>
        </w:rPr>
        <w:t xml:space="preserve"> </w:t>
      </w:r>
    </w:p>
    <w:p w14:paraId="39DB4998" w14:textId="77777777" w:rsidR="00B3342B" w:rsidRDefault="00B3342B" w:rsidP="00B3342B">
      <w:pPr>
        <w:spacing w:after="0" w:line="259" w:lineRule="auto"/>
        <w:ind w:left="0" w:right="0" w:firstLine="0"/>
        <w:jc w:val="left"/>
      </w:pPr>
      <w:r>
        <w:t xml:space="preserve"> </w:t>
      </w:r>
    </w:p>
    <w:p w14:paraId="2CA31247" w14:textId="77777777" w:rsidR="00B3342B" w:rsidRDefault="00B3342B" w:rsidP="00B3342B">
      <w:pPr>
        <w:spacing w:after="0" w:line="259" w:lineRule="auto"/>
        <w:ind w:left="-1" w:right="1035" w:firstLine="0"/>
        <w:jc w:val="right"/>
      </w:pPr>
      <w:r>
        <w:rPr>
          <w:noProof/>
        </w:rPr>
        <w:lastRenderedPageBreak/>
        <w:drawing>
          <wp:inline distT="0" distB="0" distL="0" distR="0" wp14:anchorId="62025F07" wp14:editId="10048436">
            <wp:extent cx="5943600" cy="3978910"/>
            <wp:effectExtent l="0" t="0" r="0" b="0"/>
            <wp:docPr id="5318" name="Picture 5318" descr="A group of colorful rectangular bars&#10;&#10;Description automatically generated"/>
            <wp:cNvGraphicFramePr/>
            <a:graphic xmlns:a="http://schemas.openxmlformats.org/drawingml/2006/main">
              <a:graphicData uri="http://schemas.openxmlformats.org/drawingml/2006/picture">
                <pic:pic xmlns:pic="http://schemas.openxmlformats.org/drawingml/2006/picture">
                  <pic:nvPicPr>
                    <pic:cNvPr id="5318" name="Picture 5318"/>
                    <pic:cNvPicPr/>
                  </pic:nvPicPr>
                  <pic:blipFill>
                    <a:blip r:embed="rId8"/>
                    <a:stretch>
                      <a:fillRect/>
                    </a:stretch>
                  </pic:blipFill>
                  <pic:spPr>
                    <a:xfrm>
                      <a:off x="0" y="0"/>
                      <a:ext cx="5943600" cy="3978910"/>
                    </a:xfrm>
                    <a:prstGeom prst="rect">
                      <a:avLst/>
                    </a:prstGeom>
                  </pic:spPr>
                </pic:pic>
              </a:graphicData>
            </a:graphic>
          </wp:inline>
        </w:drawing>
      </w:r>
      <w:r>
        <w:t xml:space="preserve"> </w:t>
      </w:r>
    </w:p>
    <w:p w14:paraId="07010144" w14:textId="77777777" w:rsidR="00B3342B" w:rsidRDefault="00B3342B" w:rsidP="00B3342B">
      <w:pPr>
        <w:pStyle w:val="Heading1"/>
        <w:ind w:right="1105"/>
        <w:jc w:val="both"/>
      </w:pPr>
      <w:r>
        <w:t xml:space="preserve">Figure S4 </w:t>
      </w:r>
    </w:p>
    <w:p w14:paraId="4C9A4E84" w14:textId="77777777" w:rsidR="00B3342B" w:rsidRDefault="00B3342B" w:rsidP="00B3342B">
      <w:pPr>
        <w:spacing w:after="0" w:line="259" w:lineRule="auto"/>
        <w:ind w:left="0" w:right="0" w:firstLine="0"/>
        <w:jc w:val="left"/>
      </w:pPr>
      <w:r>
        <w:t xml:space="preserve"> </w:t>
      </w:r>
    </w:p>
    <w:p w14:paraId="56C2FC5D" w14:textId="77777777" w:rsidR="00B3342B" w:rsidRDefault="00B3342B" w:rsidP="00B3342B">
      <w:pPr>
        <w:spacing w:after="0" w:line="259" w:lineRule="auto"/>
        <w:ind w:left="-1" w:right="1035" w:firstLine="0"/>
        <w:jc w:val="right"/>
      </w:pPr>
      <w:r>
        <w:rPr>
          <w:noProof/>
        </w:rPr>
        <w:drawing>
          <wp:inline distT="0" distB="0" distL="0" distR="0" wp14:anchorId="1850B7FA" wp14:editId="6BAEB9AD">
            <wp:extent cx="5943600" cy="3632200"/>
            <wp:effectExtent l="0" t="0" r="0" b="0"/>
            <wp:docPr id="5320" name="Picture 5320"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5320" name="Picture 5320"/>
                    <pic:cNvPicPr/>
                  </pic:nvPicPr>
                  <pic:blipFill>
                    <a:blip r:embed="rId9"/>
                    <a:stretch>
                      <a:fillRect/>
                    </a:stretch>
                  </pic:blipFill>
                  <pic:spPr>
                    <a:xfrm>
                      <a:off x="0" y="0"/>
                      <a:ext cx="5943600" cy="3632200"/>
                    </a:xfrm>
                    <a:prstGeom prst="rect">
                      <a:avLst/>
                    </a:prstGeom>
                  </pic:spPr>
                </pic:pic>
              </a:graphicData>
            </a:graphic>
          </wp:inline>
        </w:drawing>
      </w:r>
      <w:r>
        <w:t xml:space="preserve"> </w:t>
      </w:r>
    </w:p>
    <w:p w14:paraId="11585088" w14:textId="77777777" w:rsidR="00B3342B" w:rsidRDefault="00B3342B" w:rsidP="00B3342B">
      <w:pPr>
        <w:pStyle w:val="Heading1"/>
        <w:ind w:right="1106"/>
        <w:jc w:val="both"/>
      </w:pPr>
      <w:r>
        <w:t>Figure S5</w:t>
      </w:r>
      <w:r>
        <w:rPr>
          <w:b w:val="0"/>
          <w:i/>
        </w:rPr>
        <w:t xml:space="preserve"> </w:t>
      </w:r>
    </w:p>
    <w:p w14:paraId="04163598" w14:textId="77777777" w:rsidR="00B3342B" w:rsidRDefault="00B3342B" w:rsidP="00B3342B">
      <w:pPr>
        <w:spacing w:after="0" w:line="259" w:lineRule="auto"/>
        <w:ind w:left="0" w:right="1035" w:firstLine="0"/>
        <w:jc w:val="center"/>
      </w:pPr>
      <w:r>
        <w:t xml:space="preserve"> </w:t>
      </w:r>
    </w:p>
    <w:p w14:paraId="6312C6EF" w14:textId="77777777" w:rsidR="00B3342B" w:rsidRDefault="00B3342B" w:rsidP="00B3342B">
      <w:pPr>
        <w:pStyle w:val="Heading2"/>
        <w:ind w:left="-5"/>
      </w:pPr>
      <w:r>
        <w:lastRenderedPageBreak/>
        <w:t>S1.5 List of political keywords</w:t>
      </w:r>
      <w:r>
        <w:rPr>
          <w:u w:val="none"/>
        </w:rPr>
        <w:t xml:space="preserve"> </w:t>
      </w:r>
    </w:p>
    <w:p w14:paraId="626699EF" w14:textId="77777777" w:rsidR="00B3342B" w:rsidRDefault="00B3342B" w:rsidP="00B3342B">
      <w:pPr>
        <w:spacing w:after="8" w:line="259" w:lineRule="auto"/>
        <w:ind w:left="-1" w:right="0" w:firstLine="0"/>
        <w:jc w:val="left"/>
      </w:pPr>
      <w:r>
        <w:rPr>
          <w:noProof/>
        </w:rPr>
        <w:drawing>
          <wp:inline distT="0" distB="0" distL="0" distR="0" wp14:anchorId="2916031B" wp14:editId="4C81F3F5">
            <wp:extent cx="5943600" cy="4991101"/>
            <wp:effectExtent l="0" t="0" r="0" b="0"/>
            <wp:docPr id="5407" name="Picture 5407" descr="A table of names and a group of peop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407" name="Picture 5407"/>
                    <pic:cNvPicPr/>
                  </pic:nvPicPr>
                  <pic:blipFill>
                    <a:blip r:embed="rId10"/>
                    <a:stretch>
                      <a:fillRect/>
                    </a:stretch>
                  </pic:blipFill>
                  <pic:spPr>
                    <a:xfrm>
                      <a:off x="0" y="0"/>
                      <a:ext cx="5943600" cy="4991101"/>
                    </a:xfrm>
                    <a:prstGeom prst="rect">
                      <a:avLst/>
                    </a:prstGeom>
                  </pic:spPr>
                </pic:pic>
              </a:graphicData>
            </a:graphic>
          </wp:inline>
        </w:drawing>
      </w:r>
    </w:p>
    <w:p w14:paraId="152C613C" w14:textId="77777777" w:rsidR="00B3342B" w:rsidRPr="00C6536C" w:rsidRDefault="00B3342B" w:rsidP="00B3342B">
      <w:pPr>
        <w:spacing w:after="20" w:line="259" w:lineRule="auto"/>
        <w:ind w:left="0" w:right="1096" w:firstLine="0"/>
        <w:rPr>
          <w:sz w:val="36"/>
          <w:szCs w:val="36"/>
        </w:rPr>
      </w:pPr>
      <w:r w:rsidRPr="00C6536C">
        <w:rPr>
          <w:b/>
          <w:szCs w:val="36"/>
        </w:rPr>
        <w:t xml:space="preserve">Table S3 </w:t>
      </w:r>
    </w:p>
    <w:p w14:paraId="629AF47D" w14:textId="77777777" w:rsidR="00B3342B" w:rsidRDefault="00B3342B" w:rsidP="00B3342B">
      <w:pPr>
        <w:spacing w:after="0" w:line="259" w:lineRule="auto"/>
        <w:ind w:left="0" w:right="0" w:firstLine="0"/>
        <w:jc w:val="left"/>
      </w:pPr>
      <w:r>
        <w:t xml:space="preserve"> </w:t>
      </w:r>
    </w:p>
    <w:p w14:paraId="6DA25A5D" w14:textId="77777777" w:rsidR="00B3342B" w:rsidRDefault="00B3342B" w:rsidP="00B3342B">
      <w:pPr>
        <w:pStyle w:val="Heading2"/>
        <w:ind w:left="-5"/>
      </w:pPr>
      <w:r>
        <w:t>S1.6 Polarized Speech Examples</w:t>
      </w:r>
      <w:r>
        <w:rPr>
          <w:u w:val="none"/>
        </w:rPr>
        <w:t xml:space="preserve"> </w:t>
      </w:r>
    </w:p>
    <w:p w14:paraId="0871A4C3" w14:textId="77777777" w:rsidR="00B3342B" w:rsidRDefault="00B3342B" w:rsidP="00B3342B">
      <w:pPr>
        <w:spacing w:after="0" w:line="259" w:lineRule="auto"/>
        <w:ind w:left="0" w:right="0" w:firstLine="0"/>
        <w:jc w:val="left"/>
      </w:pPr>
      <w:r>
        <w:t xml:space="preserve"> </w:t>
      </w:r>
    </w:p>
    <w:p w14:paraId="0ACA93CD" w14:textId="77777777" w:rsidR="00B3342B" w:rsidRPr="00B54511" w:rsidRDefault="00B3342B" w:rsidP="00B3342B">
      <w:pPr>
        <w:pStyle w:val="Heading1"/>
        <w:spacing w:after="13" w:line="248" w:lineRule="auto"/>
        <w:ind w:left="-5" w:right="59"/>
        <w:jc w:val="left"/>
        <w:rPr>
          <w:b w:val="0"/>
          <w:bCs/>
          <w:i/>
          <w:iCs/>
        </w:rPr>
      </w:pPr>
      <w:r w:rsidRPr="00B54511">
        <w:rPr>
          <w:b w:val="0"/>
          <w:bCs/>
          <w:i/>
          <w:iCs/>
        </w:rPr>
        <w:t xml:space="preserve">Affectively Polarized Speech </w:t>
      </w:r>
    </w:p>
    <w:p w14:paraId="1894D37A" w14:textId="77777777" w:rsidR="00B3342B" w:rsidRDefault="00B3342B" w:rsidP="00B3342B">
      <w:pPr>
        <w:spacing w:after="0" w:line="259" w:lineRule="auto"/>
        <w:ind w:left="0" w:right="0" w:firstLine="0"/>
        <w:jc w:val="left"/>
      </w:pPr>
    </w:p>
    <w:p w14:paraId="2081A50C" w14:textId="77777777" w:rsidR="00B3342B" w:rsidRDefault="00B3342B" w:rsidP="00B3342B">
      <w:pPr>
        <w:spacing w:after="14"/>
        <w:ind w:left="-5"/>
      </w:pPr>
      <w:r>
        <w:t xml:space="preserve">Affectively polarized speech encompasses ad-hominem attacks as well as comments that express distrust that the group/party is doing what’s right (for themselves and the country). This is grounded in the feeling thermometer and trust questions that surveys use, as well as the general definition of affective polarization that is “dislike and distrust to those from the out party”. </w:t>
      </w:r>
    </w:p>
    <w:p w14:paraId="28A579E7" w14:textId="77777777" w:rsidR="00B3342B" w:rsidRDefault="00B3342B" w:rsidP="00B3342B">
      <w:pPr>
        <w:spacing w:after="0" w:line="259" w:lineRule="auto"/>
        <w:ind w:left="0" w:right="0" w:firstLine="0"/>
        <w:jc w:val="left"/>
      </w:pPr>
      <w:r>
        <w:t xml:space="preserve"> </w:t>
      </w:r>
    </w:p>
    <w:tbl>
      <w:tblPr>
        <w:tblStyle w:val="TableGrid"/>
        <w:tblW w:w="9364" w:type="dxa"/>
        <w:tblInd w:w="10" w:type="dxa"/>
        <w:tblCellMar>
          <w:top w:w="121" w:type="dxa"/>
          <w:right w:w="88" w:type="dxa"/>
        </w:tblCellMar>
        <w:tblLook w:val="04A0" w:firstRow="1" w:lastRow="0" w:firstColumn="1" w:lastColumn="0" w:noHBand="0" w:noVBand="1"/>
      </w:tblPr>
      <w:tblGrid>
        <w:gridCol w:w="4697"/>
        <w:gridCol w:w="2021"/>
        <w:gridCol w:w="2646"/>
      </w:tblGrid>
      <w:tr w:rsidR="00B3342B" w14:paraId="179712CD" w14:textId="77777777" w:rsidTr="006140C5">
        <w:trPr>
          <w:trHeight w:val="495"/>
        </w:trPr>
        <w:tc>
          <w:tcPr>
            <w:tcW w:w="4697" w:type="dxa"/>
            <w:tcBorders>
              <w:top w:val="single" w:sz="8" w:space="0" w:color="000000"/>
              <w:left w:val="single" w:sz="8" w:space="0" w:color="000000"/>
              <w:bottom w:val="single" w:sz="8" w:space="0" w:color="000000"/>
              <w:right w:val="single" w:sz="8" w:space="0" w:color="000000"/>
            </w:tcBorders>
            <w:vAlign w:val="center"/>
          </w:tcPr>
          <w:p w14:paraId="6F4263C3" w14:textId="77777777" w:rsidR="00B3342B" w:rsidRDefault="00B3342B" w:rsidP="006140C5">
            <w:pPr>
              <w:spacing w:after="0" w:line="259" w:lineRule="auto"/>
              <w:ind w:left="87" w:right="0" w:firstLine="0"/>
              <w:jc w:val="center"/>
            </w:pPr>
            <w:r>
              <w:rPr>
                <w:b/>
              </w:rPr>
              <w:t xml:space="preserve">Comment </w:t>
            </w:r>
          </w:p>
        </w:tc>
        <w:tc>
          <w:tcPr>
            <w:tcW w:w="2021" w:type="dxa"/>
            <w:tcBorders>
              <w:top w:val="single" w:sz="8" w:space="0" w:color="000000"/>
              <w:left w:val="single" w:sz="8" w:space="0" w:color="000000"/>
              <w:bottom w:val="single" w:sz="8" w:space="0" w:color="000000"/>
              <w:right w:val="nil"/>
            </w:tcBorders>
          </w:tcPr>
          <w:p w14:paraId="60FA2FAA" w14:textId="77777777" w:rsidR="00B3342B" w:rsidRDefault="00B3342B" w:rsidP="006140C5">
            <w:pPr>
              <w:spacing w:after="160" w:line="259" w:lineRule="auto"/>
              <w:ind w:left="0" w:right="0" w:firstLine="0"/>
              <w:jc w:val="left"/>
            </w:pPr>
          </w:p>
        </w:tc>
        <w:tc>
          <w:tcPr>
            <w:tcW w:w="2646" w:type="dxa"/>
            <w:tcBorders>
              <w:top w:val="single" w:sz="8" w:space="0" w:color="000000"/>
              <w:left w:val="nil"/>
              <w:bottom w:val="single" w:sz="8" w:space="0" w:color="000000"/>
              <w:right w:val="single" w:sz="8" w:space="0" w:color="000000"/>
            </w:tcBorders>
            <w:vAlign w:val="center"/>
          </w:tcPr>
          <w:p w14:paraId="79038876" w14:textId="77777777" w:rsidR="00B3342B" w:rsidRDefault="00B3342B" w:rsidP="006140C5">
            <w:pPr>
              <w:spacing w:after="0" w:line="259" w:lineRule="auto"/>
              <w:ind w:left="0" w:right="0" w:firstLine="0"/>
              <w:jc w:val="left"/>
            </w:pPr>
            <w:r>
              <w:rPr>
                <w:b/>
              </w:rPr>
              <w:t xml:space="preserve">Affect </w:t>
            </w:r>
          </w:p>
        </w:tc>
      </w:tr>
      <w:tr w:rsidR="00B3342B" w14:paraId="54FF0EC4" w14:textId="77777777" w:rsidTr="006140C5">
        <w:trPr>
          <w:trHeight w:val="776"/>
        </w:trPr>
        <w:tc>
          <w:tcPr>
            <w:tcW w:w="4697" w:type="dxa"/>
            <w:tcBorders>
              <w:top w:val="single" w:sz="8" w:space="0" w:color="000000"/>
              <w:left w:val="single" w:sz="8" w:space="0" w:color="000000"/>
              <w:bottom w:val="single" w:sz="8" w:space="0" w:color="000000"/>
              <w:right w:val="single" w:sz="8" w:space="0" w:color="000000"/>
            </w:tcBorders>
            <w:vAlign w:val="center"/>
          </w:tcPr>
          <w:p w14:paraId="19B906BC" w14:textId="77777777" w:rsidR="00B3342B" w:rsidRDefault="00B3342B" w:rsidP="006140C5">
            <w:pPr>
              <w:spacing w:after="0" w:line="259" w:lineRule="auto"/>
              <w:ind w:left="100" w:right="0" w:firstLine="0"/>
              <w:jc w:val="left"/>
            </w:pPr>
            <w:r>
              <w:rPr>
                <w:color w:val="16191F"/>
              </w:rPr>
              <w:t xml:space="preserve">i can’t stand you </w:t>
            </w:r>
            <w:r>
              <w:rPr>
                <w:b/>
                <w:color w:val="16191F"/>
              </w:rPr>
              <w:t>@aoc</w:t>
            </w:r>
            <w:r>
              <w:rPr>
                <w:color w:val="16191F"/>
              </w:rPr>
              <w:t xml:space="preserve"> your green deal sucks ass like you suck as a politician</w:t>
            </w:r>
            <w:r>
              <w:t xml:space="preserve"> </w:t>
            </w:r>
          </w:p>
        </w:tc>
        <w:tc>
          <w:tcPr>
            <w:tcW w:w="2021" w:type="dxa"/>
            <w:tcBorders>
              <w:top w:val="single" w:sz="8" w:space="0" w:color="000000"/>
              <w:left w:val="single" w:sz="8" w:space="0" w:color="000000"/>
              <w:bottom w:val="single" w:sz="8" w:space="0" w:color="000000"/>
              <w:right w:val="nil"/>
            </w:tcBorders>
          </w:tcPr>
          <w:p w14:paraId="6A441FFA" w14:textId="77777777" w:rsidR="00B3342B" w:rsidRDefault="00B3342B" w:rsidP="006140C5">
            <w:pPr>
              <w:spacing w:after="0" w:line="259" w:lineRule="auto"/>
              <w:ind w:left="100" w:right="0" w:firstLine="0"/>
              <w:jc w:val="left"/>
            </w:pPr>
            <w:r>
              <w:rPr>
                <w:color w:val="FF0000"/>
              </w:rPr>
              <w:t xml:space="preserve">Negative </w:t>
            </w:r>
          </w:p>
        </w:tc>
        <w:tc>
          <w:tcPr>
            <w:tcW w:w="2646" w:type="dxa"/>
            <w:tcBorders>
              <w:top w:val="single" w:sz="8" w:space="0" w:color="000000"/>
              <w:left w:val="nil"/>
              <w:bottom w:val="single" w:sz="8" w:space="0" w:color="000000"/>
              <w:right w:val="single" w:sz="8" w:space="0" w:color="000000"/>
            </w:tcBorders>
          </w:tcPr>
          <w:p w14:paraId="528BB72D" w14:textId="77777777" w:rsidR="00B3342B" w:rsidRDefault="00B3342B" w:rsidP="006140C5">
            <w:pPr>
              <w:spacing w:after="160" w:line="259" w:lineRule="auto"/>
              <w:ind w:left="0" w:right="0" w:firstLine="0"/>
              <w:jc w:val="left"/>
            </w:pPr>
          </w:p>
        </w:tc>
      </w:tr>
      <w:tr w:rsidR="00B3342B" w14:paraId="1C39A61E" w14:textId="77777777" w:rsidTr="006140C5">
        <w:trPr>
          <w:trHeight w:val="770"/>
        </w:trPr>
        <w:tc>
          <w:tcPr>
            <w:tcW w:w="4697" w:type="dxa"/>
            <w:tcBorders>
              <w:top w:val="single" w:sz="8" w:space="0" w:color="000000"/>
              <w:left w:val="single" w:sz="8" w:space="0" w:color="000000"/>
              <w:bottom w:val="single" w:sz="8" w:space="0" w:color="000000"/>
              <w:right w:val="single" w:sz="8" w:space="0" w:color="000000"/>
            </w:tcBorders>
            <w:vAlign w:val="center"/>
          </w:tcPr>
          <w:p w14:paraId="57E651BD" w14:textId="77777777" w:rsidR="00B3342B" w:rsidRDefault="00B3342B" w:rsidP="006140C5">
            <w:pPr>
              <w:spacing w:after="0" w:line="259" w:lineRule="auto"/>
              <w:ind w:left="100" w:right="0" w:firstLine="0"/>
              <w:jc w:val="left"/>
            </w:pPr>
            <w:r>
              <w:lastRenderedPageBreak/>
              <w:t xml:space="preserve">i'm not sure people grasp how far to the right </w:t>
            </w:r>
            <w:r>
              <w:rPr>
                <w:b/>
              </w:rPr>
              <w:t>gop</w:t>
            </w:r>
            <w:r>
              <w:t xml:space="preserve"> is going and has gone. i'm not sure people </w:t>
            </w:r>
          </w:p>
        </w:tc>
        <w:tc>
          <w:tcPr>
            <w:tcW w:w="2021" w:type="dxa"/>
            <w:tcBorders>
              <w:top w:val="single" w:sz="8" w:space="0" w:color="000000"/>
              <w:left w:val="single" w:sz="8" w:space="0" w:color="000000"/>
              <w:bottom w:val="single" w:sz="8" w:space="0" w:color="000000"/>
              <w:right w:val="nil"/>
            </w:tcBorders>
          </w:tcPr>
          <w:p w14:paraId="39DAA603" w14:textId="77777777" w:rsidR="00B3342B" w:rsidRDefault="00B3342B" w:rsidP="006140C5">
            <w:pPr>
              <w:spacing w:after="0" w:line="259" w:lineRule="auto"/>
              <w:ind w:left="100" w:right="0" w:firstLine="0"/>
              <w:jc w:val="left"/>
            </w:pPr>
            <w:r>
              <w:rPr>
                <w:color w:val="FF0000"/>
              </w:rPr>
              <w:t xml:space="preserve">Negative </w:t>
            </w:r>
          </w:p>
        </w:tc>
        <w:tc>
          <w:tcPr>
            <w:tcW w:w="2646" w:type="dxa"/>
            <w:tcBorders>
              <w:top w:val="single" w:sz="8" w:space="0" w:color="000000"/>
              <w:left w:val="nil"/>
              <w:bottom w:val="single" w:sz="8" w:space="0" w:color="000000"/>
              <w:right w:val="single" w:sz="8" w:space="0" w:color="000000"/>
            </w:tcBorders>
          </w:tcPr>
          <w:p w14:paraId="141F9F94" w14:textId="77777777" w:rsidR="00B3342B" w:rsidRDefault="00B3342B" w:rsidP="006140C5">
            <w:pPr>
              <w:spacing w:after="160" w:line="259" w:lineRule="auto"/>
              <w:ind w:left="0" w:right="0" w:firstLine="0"/>
              <w:jc w:val="left"/>
            </w:pPr>
          </w:p>
        </w:tc>
      </w:tr>
      <w:tr w:rsidR="00B3342B" w14:paraId="052BB5E2" w14:textId="77777777" w:rsidTr="006140C5">
        <w:trPr>
          <w:trHeight w:val="775"/>
        </w:trPr>
        <w:tc>
          <w:tcPr>
            <w:tcW w:w="4697" w:type="dxa"/>
            <w:tcBorders>
              <w:top w:val="single" w:sz="8" w:space="0" w:color="000000"/>
              <w:left w:val="single" w:sz="8" w:space="0" w:color="000000"/>
              <w:bottom w:val="single" w:sz="8" w:space="0" w:color="000000"/>
              <w:right w:val="single" w:sz="8" w:space="0" w:color="000000"/>
            </w:tcBorders>
            <w:vAlign w:val="center"/>
          </w:tcPr>
          <w:p w14:paraId="6AA68CF6" w14:textId="77777777" w:rsidR="00B3342B" w:rsidRDefault="00B3342B" w:rsidP="006140C5">
            <w:pPr>
              <w:spacing w:after="0" w:line="259" w:lineRule="auto"/>
              <w:ind w:left="0" w:right="0" w:firstLine="0"/>
              <w:jc w:val="left"/>
            </w:pPr>
            <w:r>
              <w:t xml:space="preserve">understand that their freedom, democracy is on the line. </w:t>
            </w:r>
          </w:p>
        </w:tc>
        <w:tc>
          <w:tcPr>
            <w:tcW w:w="4667" w:type="dxa"/>
            <w:gridSpan w:val="2"/>
            <w:tcBorders>
              <w:top w:val="single" w:sz="8" w:space="0" w:color="000000"/>
              <w:left w:val="single" w:sz="8" w:space="0" w:color="000000"/>
              <w:bottom w:val="single" w:sz="8" w:space="0" w:color="000000"/>
              <w:right w:val="single" w:sz="8" w:space="0" w:color="000000"/>
            </w:tcBorders>
          </w:tcPr>
          <w:p w14:paraId="127A9ED3" w14:textId="77777777" w:rsidR="00B3342B" w:rsidRDefault="00B3342B" w:rsidP="006140C5">
            <w:pPr>
              <w:spacing w:after="160" w:line="259" w:lineRule="auto"/>
              <w:ind w:left="0" w:right="0" w:firstLine="0"/>
              <w:jc w:val="left"/>
            </w:pPr>
          </w:p>
        </w:tc>
      </w:tr>
      <w:tr w:rsidR="00B3342B" w14:paraId="0423363E" w14:textId="77777777" w:rsidTr="006140C5">
        <w:trPr>
          <w:trHeight w:val="1045"/>
        </w:trPr>
        <w:tc>
          <w:tcPr>
            <w:tcW w:w="4697" w:type="dxa"/>
            <w:tcBorders>
              <w:top w:val="single" w:sz="8" w:space="0" w:color="000000"/>
              <w:left w:val="single" w:sz="8" w:space="0" w:color="000000"/>
              <w:bottom w:val="single" w:sz="8" w:space="0" w:color="000000"/>
              <w:right w:val="single" w:sz="8" w:space="0" w:color="000000"/>
            </w:tcBorders>
            <w:vAlign w:val="center"/>
          </w:tcPr>
          <w:p w14:paraId="78ED5F89" w14:textId="77777777" w:rsidR="00B3342B" w:rsidRDefault="00B3342B" w:rsidP="006140C5">
            <w:pPr>
              <w:spacing w:after="0" w:line="259" w:lineRule="auto"/>
              <w:ind w:left="0" w:right="0" w:firstLine="0"/>
              <w:jc w:val="left"/>
            </w:pPr>
            <w:r>
              <w:t xml:space="preserve">@wikileaks @hillaryclinton haha!!!!! go wikileaks! good thing </w:t>
            </w:r>
            <w:r>
              <w:rPr>
                <w:b/>
              </w:rPr>
              <w:t>hillary</w:t>
            </w:r>
            <w:r>
              <w:t xml:space="preserve"> can laugh at the mess she's made!” </w:t>
            </w:r>
          </w:p>
        </w:tc>
        <w:tc>
          <w:tcPr>
            <w:tcW w:w="4667" w:type="dxa"/>
            <w:gridSpan w:val="2"/>
            <w:tcBorders>
              <w:top w:val="single" w:sz="8" w:space="0" w:color="000000"/>
              <w:left w:val="single" w:sz="8" w:space="0" w:color="000000"/>
              <w:bottom w:val="single" w:sz="8" w:space="0" w:color="000000"/>
              <w:right w:val="single" w:sz="8" w:space="0" w:color="000000"/>
            </w:tcBorders>
          </w:tcPr>
          <w:p w14:paraId="45771310" w14:textId="77777777" w:rsidR="00B3342B" w:rsidRDefault="00B3342B" w:rsidP="006140C5">
            <w:pPr>
              <w:spacing w:after="0" w:line="259" w:lineRule="auto"/>
              <w:ind w:left="0" w:right="0" w:firstLine="0"/>
              <w:jc w:val="left"/>
            </w:pPr>
            <w:r>
              <w:rPr>
                <w:color w:val="FF0000"/>
              </w:rPr>
              <w:t xml:space="preserve">Negative </w:t>
            </w:r>
          </w:p>
        </w:tc>
      </w:tr>
      <w:tr w:rsidR="00B3342B" w14:paraId="3EB59F0A" w14:textId="77777777" w:rsidTr="006140C5">
        <w:trPr>
          <w:trHeight w:val="1051"/>
        </w:trPr>
        <w:tc>
          <w:tcPr>
            <w:tcW w:w="4697" w:type="dxa"/>
            <w:tcBorders>
              <w:top w:val="single" w:sz="8" w:space="0" w:color="000000"/>
              <w:left w:val="single" w:sz="8" w:space="0" w:color="000000"/>
              <w:bottom w:val="single" w:sz="8" w:space="0" w:color="000000"/>
              <w:right w:val="single" w:sz="8" w:space="0" w:color="000000"/>
            </w:tcBorders>
            <w:vAlign w:val="center"/>
          </w:tcPr>
          <w:p w14:paraId="55E48B70" w14:textId="77777777" w:rsidR="00B3342B" w:rsidRDefault="00B3342B" w:rsidP="006140C5">
            <w:pPr>
              <w:spacing w:after="0" w:line="259" w:lineRule="auto"/>
              <w:ind w:left="0" w:right="0" w:firstLine="0"/>
              <w:jc w:val="left"/>
            </w:pPr>
            <w:r>
              <w:t xml:space="preserve">at least they're admitting that blm was burning towns down and committing violence because </w:t>
            </w:r>
            <w:r>
              <w:rPr>
                <w:b/>
              </w:rPr>
              <w:t>obama</w:t>
            </w:r>
            <w:r>
              <w:t xml:space="preserve"> told them it was </w:t>
            </w:r>
            <w:r>
              <w:rPr>
                <w:rFonts w:ascii="Segoe UI Emoji L" w:eastAsia="Segoe UI Emoji L" w:hAnsi="Segoe UI Emoji L" w:cs="Segoe UI Emoji L"/>
              </w:rPr>
              <w:t xml:space="preserve"> </w:t>
            </w:r>
            <w:r>
              <w:rPr>
                <w:rFonts w:ascii="Segoe UI Emoji L" w:eastAsia="Segoe UI Emoji L" w:hAnsi="Segoe UI Emoji L" w:cs="Segoe UI Emoji L"/>
                <w:color w:val="FFC83D"/>
              </w:rPr>
              <w:t xml:space="preserve"> </w:t>
            </w:r>
            <w:r>
              <w:t xml:space="preserve"> </w:t>
            </w:r>
          </w:p>
        </w:tc>
        <w:tc>
          <w:tcPr>
            <w:tcW w:w="4667" w:type="dxa"/>
            <w:gridSpan w:val="2"/>
            <w:tcBorders>
              <w:top w:val="single" w:sz="8" w:space="0" w:color="000000"/>
              <w:left w:val="single" w:sz="8" w:space="0" w:color="000000"/>
              <w:bottom w:val="single" w:sz="8" w:space="0" w:color="000000"/>
              <w:right w:val="single" w:sz="8" w:space="0" w:color="000000"/>
            </w:tcBorders>
          </w:tcPr>
          <w:p w14:paraId="3BC63A41" w14:textId="77777777" w:rsidR="00B3342B" w:rsidRDefault="00B3342B" w:rsidP="006140C5">
            <w:pPr>
              <w:spacing w:after="0" w:line="259" w:lineRule="auto"/>
              <w:ind w:left="0" w:right="0" w:firstLine="0"/>
              <w:jc w:val="left"/>
            </w:pPr>
            <w:r>
              <w:rPr>
                <w:color w:val="FF0000"/>
              </w:rPr>
              <w:t xml:space="preserve">Negative </w:t>
            </w:r>
          </w:p>
        </w:tc>
      </w:tr>
      <w:tr w:rsidR="00B3342B" w14:paraId="4C489EAE" w14:textId="77777777" w:rsidTr="006140C5">
        <w:trPr>
          <w:trHeight w:val="770"/>
        </w:trPr>
        <w:tc>
          <w:tcPr>
            <w:tcW w:w="4697" w:type="dxa"/>
            <w:tcBorders>
              <w:top w:val="single" w:sz="8" w:space="0" w:color="000000"/>
              <w:left w:val="single" w:sz="8" w:space="0" w:color="000000"/>
              <w:bottom w:val="single" w:sz="8" w:space="0" w:color="000000"/>
              <w:right w:val="single" w:sz="8" w:space="0" w:color="000000"/>
            </w:tcBorders>
            <w:vAlign w:val="center"/>
          </w:tcPr>
          <w:p w14:paraId="58A30ACA" w14:textId="77777777" w:rsidR="00B3342B" w:rsidRDefault="00B3342B" w:rsidP="006140C5">
            <w:pPr>
              <w:spacing w:after="0" w:line="259" w:lineRule="auto"/>
              <w:ind w:left="0" w:right="0" w:firstLine="0"/>
            </w:pPr>
            <w:r>
              <w:t xml:space="preserve">yes, the </w:t>
            </w:r>
            <w:r>
              <w:rPr>
                <w:b/>
              </w:rPr>
              <w:t>gop</w:t>
            </w:r>
            <w:r>
              <w:t xml:space="preserve"> is a lawless party led by an asyet-unindicted criminal.”</w:t>
            </w:r>
            <w:r>
              <w:rPr>
                <w:i/>
              </w:rPr>
              <w:t xml:space="preserve"> </w:t>
            </w:r>
          </w:p>
        </w:tc>
        <w:tc>
          <w:tcPr>
            <w:tcW w:w="4667" w:type="dxa"/>
            <w:gridSpan w:val="2"/>
            <w:tcBorders>
              <w:top w:val="single" w:sz="8" w:space="0" w:color="000000"/>
              <w:left w:val="single" w:sz="8" w:space="0" w:color="000000"/>
              <w:bottom w:val="single" w:sz="8" w:space="0" w:color="000000"/>
              <w:right w:val="single" w:sz="8" w:space="0" w:color="000000"/>
            </w:tcBorders>
          </w:tcPr>
          <w:p w14:paraId="01E1BE27" w14:textId="77777777" w:rsidR="00B3342B" w:rsidRDefault="00B3342B" w:rsidP="006140C5">
            <w:pPr>
              <w:spacing w:after="0" w:line="259" w:lineRule="auto"/>
              <w:ind w:left="0" w:right="0" w:firstLine="0"/>
              <w:jc w:val="left"/>
            </w:pPr>
            <w:r>
              <w:rPr>
                <w:color w:val="FF0000"/>
              </w:rPr>
              <w:t xml:space="preserve">Negative </w:t>
            </w:r>
          </w:p>
        </w:tc>
      </w:tr>
      <w:tr w:rsidR="00B3342B" w14:paraId="0DB0F768" w14:textId="77777777" w:rsidTr="006140C5">
        <w:trPr>
          <w:trHeight w:val="775"/>
        </w:trPr>
        <w:tc>
          <w:tcPr>
            <w:tcW w:w="4697" w:type="dxa"/>
            <w:tcBorders>
              <w:top w:val="single" w:sz="8" w:space="0" w:color="000000"/>
              <w:left w:val="single" w:sz="8" w:space="0" w:color="000000"/>
              <w:bottom w:val="single" w:sz="8" w:space="0" w:color="000000"/>
              <w:right w:val="single" w:sz="8" w:space="0" w:color="000000"/>
            </w:tcBorders>
            <w:vAlign w:val="center"/>
          </w:tcPr>
          <w:p w14:paraId="18FC621E" w14:textId="77777777" w:rsidR="00B3342B" w:rsidRDefault="00B3342B" w:rsidP="006140C5">
            <w:pPr>
              <w:spacing w:after="0" w:line="259" w:lineRule="auto"/>
              <w:ind w:left="0" w:right="0" w:firstLine="0"/>
              <w:jc w:val="left"/>
            </w:pPr>
            <w:r>
              <w:t xml:space="preserve">@premr that was credit card reform measure signed into law by president </w:t>
            </w:r>
            <w:r>
              <w:rPr>
                <w:b/>
              </w:rPr>
              <w:t>obama</w:t>
            </w:r>
            <w:r>
              <w:t xml:space="preserve">.... </w:t>
            </w:r>
          </w:p>
        </w:tc>
        <w:tc>
          <w:tcPr>
            <w:tcW w:w="4667" w:type="dxa"/>
            <w:gridSpan w:val="2"/>
            <w:tcBorders>
              <w:top w:val="single" w:sz="8" w:space="0" w:color="000000"/>
              <w:left w:val="single" w:sz="8" w:space="0" w:color="000000"/>
              <w:bottom w:val="single" w:sz="8" w:space="0" w:color="000000"/>
              <w:right w:val="single" w:sz="8" w:space="0" w:color="000000"/>
            </w:tcBorders>
          </w:tcPr>
          <w:p w14:paraId="254CC868" w14:textId="77777777" w:rsidR="00B3342B" w:rsidRDefault="00B3342B" w:rsidP="006140C5">
            <w:pPr>
              <w:spacing w:after="0" w:line="259" w:lineRule="auto"/>
              <w:ind w:left="0" w:right="0" w:firstLine="0"/>
              <w:jc w:val="left"/>
            </w:pPr>
            <w:r>
              <w:t xml:space="preserve">Neutral </w:t>
            </w:r>
          </w:p>
        </w:tc>
      </w:tr>
      <w:tr w:rsidR="00B3342B" w14:paraId="56F53284" w14:textId="77777777" w:rsidTr="006140C5">
        <w:trPr>
          <w:trHeight w:val="1600"/>
        </w:trPr>
        <w:tc>
          <w:tcPr>
            <w:tcW w:w="4697" w:type="dxa"/>
            <w:tcBorders>
              <w:top w:val="single" w:sz="8" w:space="0" w:color="000000"/>
              <w:left w:val="single" w:sz="8" w:space="0" w:color="000000"/>
              <w:bottom w:val="single" w:sz="8" w:space="0" w:color="000000"/>
              <w:right w:val="single" w:sz="8" w:space="0" w:color="000000"/>
            </w:tcBorders>
            <w:vAlign w:val="center"/>
          </w:tcPr>
          <w:p w14:paraId="590FF80B" w14:textId="77777777" w:rsidR="00B3342B" w:rsidRDefault="00B3342B" w:rsidP="006140C5">
            <w:pPr>
              <w:spacing w:after="0" w:line="259" w:lineRule="auto"/>
              <w:ind w:left="0" w:right="0" w:firstLine="0"/>
              <w:jc w:val="left"/>
            </w:pPr>
            <w:r>
              <w:rPr>
                <w:b/>
              </w:rPr>
              <w:t>obama</w:t>
            </w:r>
            <w:r>
              <w:t xml:space="preserve"> was not the most leftist president in history. contextually (contrasting the politics of the time they were in office), the most leftist president in history was probably thomas jefferson. </w:t>
            </w:r>
          </w:p>
        </w:tc>
        <w:tc>
          <w:tcPr>
            <w:tcW w:w="4667" w:type="dxa"/>
            <w:gridSpan w:val="2"/>
            <w:tcBorders>
              <w:top w:val="single" w:sz="8" w:space="0" w:color="000000"/>
              <w:left w:val="single" w:sz="8" w:space="0" w:color="000000"/>
              <w:bottom w:val="single" w:sz="8" w:space="0" w:color="000000"/>
              <w:right w:val="single" w:sz="8" w:space="0" w:color="000000"/>
            </w:tcBorders>
          </w:tcPr>
          <w:p w14:paraId="54AB9EBA" w14:textId="77777777" w:rsidR="00B3342B" w:rsidRDefault="00B3342B" w:rsidP="006140C5">
            <w:pPr>
              <w:spacing w:after="0" w:line="259" w:lineRule="auto"/>
              <w:ind w:left="0" w:right="0" w:firstLine="0"/>
              <w:jc w:val="left"/>
            </w:pPr>
            <w:r>
              <w:t xml:space="preserve">Neutral </w:t>
            </w:r>
          </w:p>
        </w:tc>
      </w:tr>
      <w:tr w:rsidR="00B3342B" w14:paraId="220FC45C" w14:textId="77777777" w:rsidTr="006140C5">
        <w:trPr>
          <w:trHeight w:val="1045"/>
        </w:trPr>
        <w:tc>
          <w:tcPr>
            <w:tcW w:w="4697" w:type="dxa"/>
            <w:tcBorders>
              <w:top w:val="single" w:sz="8" w:space="0" w:color="000000"/>
              <w:left w:val="single" w:sz="8" w:space="0" w:color="000000"/>
              <w:bottom w:val="single" w:sz="8" w:space="0" w:color="000000"/>
              <w:right w:val="single" w:sz="8" w:space="0" w:color="000000"/>
            </w:tcBorders>
            <w:vAlign w:val="center"/>
          </w:tcPr>
          <w:p w14:paraId="179FCFD7" w14:textId="77777777" w:rsidR="00B3342B" w:rsidRDefault="00B3342B" w:rsidP="006140C5">
            <w:pPr>
              <w:spacing w:after="0" w:line="259" w:lineRule="auto"/>
              <w:ind w:left="0" w:right="0" w:firstLine="0"/>
              <w:jc w:val="left"/>
            </w:pPr>
            <w:r>
              <w:t xml:space="preserve">i don’t see why </w:t>
            </w:r>
            <w:r>
              <w:rPr>
                <w:b/>
              </w:rPr>
              <w:t>trump</w:t>
            </w:r>
            <w:r>
              <w:t xml:space="preserve"> would pardon him. has he said anything on the matter? this isn’t even related to anything about trump either. </w:t>
            </w:r>
          </w:p>
        </w:tc>
        <w:tc>
          <w:tcPr>
            <w:tcW w:w="4667" w:type="dxa"/>
            <w:gridSpan w:val="2"/>
            <w:tcBorders>
              <w:top w:val="single" w:sz="8" w:space="0" w:color="000000"/>
              <w:left w:val="single" w:sz="8" w:space="0" w:color="000000"/>
              <w:bottom w:val="single" w:sz="8" w:space="0" w:color="000000"/>
              <w:right w:val="single" w:sz="8" w:space="0" w:color="000000"/>
            </w:tcBorders>
          </w:tcPr>
          <w:p w14:paraId="68F5356F" w14:textId="77777777" w:rsidR="00B3342B" w:rsidRDefault="00B3342B" w:rsidP="006140C5">
            <w:pPr>
              <w:spacing w:after="0" w:line="259" w:lineRule="auto"/>
              <w:ind w:left="0" w:right="0" w:firstLine="0"/>
              <w:jc w:val="left"/>
            </w:pPr>
            <w:r>
              <w:t xml:space="preserve">Neutral </w:t>
            </w:r>
          </w:p>
        </w:tc>
      </w:tr>
      <w:tr w:rsidR="00B3342B" w14:paraId="6A80D0E2" w14:textId="77777777" w:rsidTr="006140C5">
        <w:trPr>
          <w:trHeight w:val="496"/>
        </w:trPr>
        <w:tc>
          <w:tcPr>
            <w:tcW w:w="4697" w:type="dxa"/>
            <w:tcBorders>
              <w:top w:val="single" w:sz="8" w:space="0" w:color="000000"/>
              <w:left w:val="single" w:sz="8" w:space="0" w:color="000000"/>
              <w:bottom w:val="single" w:sz="8" w:space="0" w:color="000000"/>
              <w:right w:val="single" w:sz="8" w:space="0" w:color="000000"/>
            </w:tcBorders>
            <w:vAlign w:val="center"/>
          </w:tcPr>
          <w:p w14:paraId="51ECB983" w14:textId="77777777" w:rsidR="00B3342B" w:rsidRDefault="00B3342B" w:rsidP="006140C5">
            <w:pPr>
              <w:spacing w:after="0" w:line="259" w:lineRule="auto"/>
              <w:ind w:left="0" w:right="0" w:firstLine="0"/>
              <w:jc w:val="left"/>
            </w:pPr>
            <w:r>
              <w:t xml:space="preserve">Happy birthday </w:t>
            </w:r>
            <w:r>
              <w:rPr>
                <w:b/>
              </w:rPr>
              <w:t>joe biden</w:t>
            </w:r>
            <w:r>
              <w:t xml:space="preserve">! </w:t>
            </w:r>
          </w:p>
        </w:tc>
        <w:tc>
          <w:tcPr>
            <w:tcW w:w="4667" w:type="dxa"/>
            <w:gridSpan w:val="2"/>
            <w:tcBorders>
              <w:top w:val="single" w:sz="8" w:space="0" w:color="000000"/>
              <w:left w:val="single" w:sz="8" w:space="0" w:color="000000"/>
              <w:bottom w:val="single" w:sz="8" w:space="0" w:color="000000"/>
              <w:right w:val="single" w:sz="8" w:space="0" w:color="000000"/>
            </w:tcBorders>
            <w:vAlign w:val="center"/>
          </w:tcPr>
          <w:p w14:paraId="0195CA5C" w14:textId="77777777" w:rsidR="00B3342B" w:rsidRDefault="00B3342B" w:rsidP="006140C5">
            <w:pPr>
              <w:spacing w:after="0" w:line="259" w:lineRule="auto"/>
              <w:ind w:left="0" w:right="0" w:firstLine="0"/>
              <w:jc w:val="left"/>
            </w:pPr>
            <w:r>
              <w:rPr>
                <w:color w:val="38761D"/>
              </w:rPr>
              <w:t xml:space="preserve">Positive </w:t>
            </w:r>
          </w:p>
        </w:tc>
      </w:tr>
      <w:tr w:rsidR="00B3342B" w14:paraId="31607C77" w14:textId="77777777" w:rsidTr="006140C5">
        <w:trPr>
          <w:trHeight w:val="775"/>
        </w:trPr>
        <w:tc>
          <w:tcPr>
            <w:tcW w:w="4697" w:type="dxa"/>
            <w:tcBorders>
              <w:top w:val="single" w:sz="8" w:space="0" w:color="000000"/>
              <w:left w:val="single" w:sz="8" w:space="0" w:color="000000"/>
              <w:bottom w:val="single" w:sz="8" w:space="0" w:color="000000"/>
              <w:right w:val="single" w:sz="8" w:space="0" w:color="000000"/>
            </w:tcBorders>
            <w:vAlign w:val="center"/>
          </w:tcPr>
          <w:p w14:paraId="6ADA6769" w14:textId="77777777" w:rsidR="00B3342B" w:rsidRDefault="00B3342B" w:rsidP="006140C5">
            <w:pPr>
              <w:spacing w:after="0" w:line="259" w:lineRule="auto"/>
              <w:ind w:left="0" w:right="0" w:firstLine="0"/>
              <w:jc w:val="left"/>
            </w:pPr>
            <w:r>
              <w:t xml:space="preserve">i absolutely adore </w:t>
            </w:r>
            <w:r>
              <w:rPr>
                <w:b/>
              </w:rPr>
              <w:t>maxine waters</w:t>
            </w:r>
            <w:r>
              <w:t xml:space="preserve">. she doesn't pull any punches. </w:t>
            </w:r>
          </w:p>
        </w:tc>
        <w:tc>
          <w:tcPr>
            <w:tcW w:w="4667" w:type="dxa"/>
            <w:gridSpan w:val="2"/>
            <w:tcBorders>
              <w:top w:val="single" w:sz="8" w:space="0" w:color="000000"/>
              <w:left w:val="single" w:sz="8" w:space="0" w:color="000000"/>
              <w:bottom w:val="single" w:sz="8" w:space="0" w:color="000000"/>
              <w:right w:val="single" w:sz="8" w:space="0" w:color="000000"/>
            </w:tcBorders>
          </w:tcPr>
          <w:p w14:paraId="57BE0F5E" w14:textId="77777777" w:rsidR="00B3342B" w:rsidRDefault="00B3342B" w:rsidP="006140C5">
            <w:pPr>
              <w:spacing w:after="0" w:line="259" w:lineRule="auto"/>
              <w:ind w:left="0" w:right="0" w:firstLine="0"/>
              <w:jc w:val="left"/>
            </w:pPr>
            <w:r>
              <w:rPr>
                <w:color w:val="38761D"/>
              </w:rPr>
              <w:t xml:space="preserve">Positive </w:t>
            </w:r>
          </w:p>
        </w:tc>
      </w:tr>
      <w:tr w:rsidR="00B3342B" w14:paraId="6E46577B" w14:textId="77777777" w:rsidTr="006140C5">
        <w:trPr>
          <w:trHeight w:val="1045"/>
        </w:trPr>
        <w:tc>
          <w:tcPr>
            <w:tcW w:w="4697" w:type="dxa"/>
            <w:tcBorders>
              <w:top w:val="single" w:sz="8" w:space="0" w:color="000000"/>
              <w:left w:val="single" w:sz="8" w:space="0" w:color="000000"/>
              <w:bottom w:val="single" w:sz="8" w:space="0" w:color="000000"/>
              <w:right w:val="single" w:sz="8" w:space="0" w:color="000000"/>
            </w:tcBorders>
            <w:vAlign w:val="center"/>
          </w:tcPr>
          <w:p w14:paraId="5D93A99C" w14:textId="77777777" w:rsidR="00B3342B" w:rsidRDefault="00B3342B" w:rsidP="006140C5">
            <w:pPr>
              <w:spacing w:after="0" w:line="259" w:lineRule="auto"/>
              <w:ind w:left="0" w:right="0" w:firstLine="0"/>
              <w:jc w:val="left"/>
            </w:pPr>
            <w:r>
              <w:rPr>
                <w:b/>
              </w:rPr>
              <w:t>conservative</w:t>
            </w:r>
            <w:r>
              <w:t xml:space="preserve"> women are level headed and actually use their head when they process information </w:t>
            </w:r>
          </w:p>
        </w:tc>
        <w:tc>
          <w:tcPr>
            <w:tcW w:w="4667" w:type="dxa"/>
            <w:gridSpan w:val="2"/>
            <w:tcBorders>
              <w:top w:val="single" w:sz="8" w:space="0" w:color="000000"/>
              <w:left w:val="single" w:sz="8" w:space="0" w:color="000000"/>
              <w:bottom w:val="single" w:sz="8" w:space="0" w:color="000000"/>
              <w:right w:val="single" w:sz="8" w:space="0" w:color="000000"/>
            </w:tcBorders>
          </w:tcPr>
          <w:p w14:paraId="04DEB159" w14:textId="77777777" w:rsidR="00B3342B" w:rsidRDefault="00B3342B" w:rsidP="006140C5">
            <w:pPr>
              <w:spacing w:after="0" w:line="259" w:lineRule="auto"/>
              <w:ind w:left="0" w:right="0" w:firstLine="0"/>
              <w:jc w:val="left"/>
            </w:pPr>
            <w:r>
              <w:rPr>
                <w:color w:val="38761D"/>
              </w:rPr>
              <w:t xml:space="preserve">Positive </w:t>
            </w:r>
          </w:p>
        </w:tc>
      </w:tr>
    </w:tbl>
    <w:p w14:paraId="1B96F3B6" w14:textId="77777777" w:rsidR="00B3342B" w:rsidRDefault="00B3342B" w:rsidP="00B3342B">
      <w:pPr>
        <w:pStyle w:val="Heading1"/>
        <w:spacing w:after="13" w:line="248" w:lineRule="auto"/>
        <w:ind w:right="1096"/>
        <w:jc w:val="both"/>
      </w:pPr>
      <w:r>
        <w:t xml:space="preserve">Table S4 </w:t>
      </w:r>
    </w:p>
    <w:p w14:paraId="0910417F" w14:textId="77777777" w:rsidR="00B3342B" w:rsidRDefault="00B3342B" w:rsidP="00B3342B">
      <w:pPr>
        <w:spacing w:after="0" w:line="259" w:lineRule="auto"/>
        <w:ind w:left="0" w:right="0" w:firstLine="0"/>
        <w:jc w:val="left"/>
      </w:pPr>
      <w:r>
        <w:rPr>
          <w:b/>
        </w:rPr>
        <w:t xml:space="preserve"> </w:t>
      </w:r>
    </w:p>
    <w:p w14:paraId="4FAD5757" w14:textId="77777777" w:rsidR="00B3342B" w:rsidRDefault="00B3342B" w:rsidP="00B3342B">
      <w:pPr>
        <w:spacing w:after="0"/>
        <w:ind w:left="-5"/>
        <w:rPr>
          <w:i/>
          <w:iCs/>
        </w:rPr>
      </w:pPr>
    </w:p>
    <w:p w14:paraId="47FC72E8" w14:textId="77777777" w:rsidR="00B3342B" w:rsidRDefault="00B3342B" w:rsidP="00B3342B">
      <w:pPr>
        <w:spacing w:after="0"/>
        <w:ind w:left="-5"/>
        <w:rPr>
          <w:i/>
          <w:iCs/>
        </w:rPr>
      </w:pPr>
    </w:p>
    <w:p w14:paraId="3AD10101" w14:textId="77777777" w:rsidR="00B3342B" w:rsidRDefault="00B3342B" w:rsidP="00B3342B">
      <w:pPr>
        <w:spacing w:after="0"/>
        <w:ind w:left="-5"/>
        <w:rPr>
          <w:i/>
          <w:iCs/>
        </w:rPr>
      </w:pPr>
    </w:p>
    <w:p w14:paraId="7F204B37" w14:textId="77777777" w:rsidR="00B3342B" w:rsidRDefault="00B3342B" w:rsidP="00B3342B">
      <w:pPr>
        <w:spacing w:after="0"/>
        <w:ind w:left="-5"/>
        <w:rPr>
          <w:i/>
          <w:iCs/>
        </w:rPr>
      </w:pPr>
      <w:r>
        <w:rPr>
          <w:i/>
          <w:iCs/>
        </w:rPr>
        <w:lastRenderedPageBreak/>
        <w:t>Partisan Speech</w:t>
      </w:r>
    </w:p>
    <w:p w14:paraId="14F2849B" w14:textId="77777777" w:rsidR="00B3342B" w:rsidRPr="00357D27" w:rsidRDefault="00B3342B" w:rsidP="00B3342B">
      <w:pPr>
        <w:spacing w:after="0"/>
        <w:ind w:left="-5"/>
        <w:rPr>
          <w:i/>
          <w:iCs/>
        </w:rPr>
      </w:pPr>
    </w:p>
    <w:p w14:paraId="36D5D918" w14:textId="77777777" w:rsidR="00B3342B" w:rsidRDefault="00B3342B" w:rsidP="00B3342B">
      <w:pPr>
        <w:spacing w:after="0"/>
        <w:ind w:left="-5"/>
      </w:pPr>
      <w:r>
        <w:t xml:space="preserve">These comments are not necessarily ad-hominem attacks. However, they often blame negative outcomes on a group/person or criticize their governance. Sometimes they reference specific topics/policies, which often does not happen in “affectively polarized” comments. The comment explicitly blames/praises a certain group/person or clearly implying a positive/negative sentiment, and often attempts to criticize their competence.  </w:t>
      </w:r>
    </w:p>
    <w:p w14:paraId="44F63CB1" w14:textId="77777777" w:rsidR="00B3342B" w:rsidRDefault="00B3342B" w:rsidP="00B3342B">
      <w:pPr>
        <w:spacing w:after="0" w:line="259" w:lineRule="auto"/>
        <w:ind w:left="0" w:right="0" w:firstLine="0"/>
        <w:jc w:val="left"/>
      </w:pPr>
      <w:r>
        <w:t xml:space="preserve"> </w:t>
      </w:r>
    </w:p>
    <w:tbl>
      <w:tblPr>
        <w:tblStyle w:val="TableGrid"/>
        <w:tblW w:w="9364" w:type="dxa"/>
        <w:tblInd w:w="10" w:type="dxa"/>
        <w:tblCellMar>
          <w:left w:w="115" w:type="dxa"/>
          <w:right w:w="115" w:type="dxa"/>
        </w:tblCellMar>
        <w:tblLook w:val="04A0" w:firstRow="1" w:lastRow="0" w:firstColumn="1" w:lastColumn="0" w:noHBand="0" w:noVBand="1"/>
      </w:tblPr>
      <w:tblGrid>
        <w:gridCol w:w="4682"/>
        <w:gridCol w:w="4682"/>
      </w:tblGrid>
      <w:tr w:rsidR="00B3342B" w14:paraId="6787EBFD" w14:textId="77777777" w:rsidTr="006140C5">
        <w:trPr>
          <w:trHeight w:val="500"/>
        </w:trPr>
        <w:tc>
          <w:tcPr>
            <w:tcW w:w="4682" w:type="dxa"/>
            <w:tcBorders>
              <w:top w:val="single" w:sz="8" w:space="0" w:color="000000"/>
              <w:left w:val="single" w:sz="8" w:space="0" w:color="000000"/>
              <w:bottom w:val="single" w:sz="8" w:space="0" w:color="000000"/>
              <w:right w:val="single" w:sz="8" w:space="0" w:color="000000"/>
            </w:tcBorders>
            <w:vAlign w:val="center"/>
          </w:tcPr>
          <w:p w14:paraId="35833D60" w14:textId="77777777" w:rsidR="00B3342B" w:rsidRDefault="00B3342B" w:rsidP="006140C5">
            <w:pPr>
              <w:spacing w:after="0" w:line="259" w:lineRule="auto"/>
              <w:ind w:left="0" w:right="5" w:firstLine="0"/>
              <w:jc w:val="center"/>
            </w:pPr>
            <w:r>
              <w:rPr>
                <w:b/>
              </w:rPr>
              <w:t xml:space="preserve">Comment </w:t>
            </w:r>
          </w:p>
        </w:tc>
        <w:tc>
          <w:tcPr>
            <w:tcW w:w="4682" w:type="dxa"/>
            <w:tcBorders>
              <w:top w:val="single" w:sz="8" w:space="0" w:color="000000"/>
              <w:left w:val="single" w:sz="8" w:space="0" w:color="000000"/>
              <w:bottom w:val="single" w:sz="8" w:space="0" w:color="000000"/>
              <w:right w:val="single" w:sz="8" w:space="0" w:color="000000"/>
            </w:tcBorders>
            <w:vAlign w:val="center"/>
          </w:tcPr>
          <w:p w14:paraId="06D65502" w14:textId="77777777" w:rsidR="00B3342B" w:rsidRDefault="00B3342B" w:rsidP="006140C5">
            <w:pPr>
              <w:spacing w:after="0" w:line="259" w:lineRule="auto"/>
              <w:ind w:left="0" w:right="6" w:firstLine="0"/>
              <w:jc w:val="center"/>
            </w:pPr>
            <w:r>
              <w:rPr>
                <w:b/>
              </w:rPr>
              <w:t xml:space="preserve">Affect </w:t>
            </w:r>
          </w:p>
        </w:tc>
      </w:tr>
    </w:tbl>
    <w:p w14:paraId="647546F0" w14:textId="77777777" w:rsidR="00B3342B" w:rsidRDefault="00B3342B" w:rsidP="00B3342B">
      <w:pPr>
        <w:spacing w:after="0" w:line="259" w:lineRule="auto"/>
        <w:ind w:left="-1441" w:right="1085" w:firstLine="0"/>
        <w:jc w:val="left"/>
      </w:pPr>
    </w:p>
    <w:tbl>
      <w:tblPr>
        <w:tblStyle w:val="TableGrid"/>
        <w:tblW w:w="9364" w:type="dxa"/>
        <w:tblInd w:w="10" w:type="dxa"/>
        <w:tblCellMar>
          <w:top w:w="121" w:type="dxa"/>
          <w:left w:w="100" w:type="dxa"/>
          <w:right w:w="65" w:type="dxa"/>
        </w:tblCellMar>
        <w:tblLook w:val="04A0" w:firstRow="1" w:lastRow="0" w:firstColumn="1" w:lastColumn="0" w:noHBand="0" w:noVBand="1"/>
      </w:tblPr>
      <w:tblGrid>
        <w:gridCol w:w="4682"/>
        <w:gridCol w:w="4682"/>
      </w:tblGrid>
      <w:tr w:rsidR="00B3342B" w14:paraId="2CD83B4A" w14:textId="77777777" w:rsidTr="006140C5">
        <w:trPr>
          <w:trHeight w:val="1875"/>
        </w:trPr>
        <w:tc>
          <w:tcPr>
            <w:tcW w:w="4682" w:type="dxa"/>
            <w:tcBorders>
              <w:top w:val="single" w:sz="8" w:space="0" w:color="000000"/>
              <w:left w:val="single" w:sz="8" w:space="0" w:color="000000"/>
              <w:bottom w:val="single" w:sz="8" w:space="0" w:color="000000"/>
              <w:right w:val="single" w:sz="8" w:space="0" w:color="000000"/>
            </w:tcBorders>
            <w:vAlign w:val="center"/>
          </w:tcPr>
          <w:p w14:paraId="022F52F6" w14:textId="77777777" w:rsidR="00B3342B" w:rsidRDefault="00B3342B" w:rsidP="006140C5">
            <w:pPr>
              <w:spacing w:after="0" w:line="259" w:lineRule="auto"/>
              <w:ind w:left="0" w:right="6" w:firstLine="0"/>
              <w:jc w:val="left"/>
            </w:pPr>
            <w:r>
              <w:t xml:space="preserve">there is one major political party in the world that doesn't believe in climate change. </w:t>
            </w:r>
            <w:r>
              <w:rPr>
                <w:b/>
              </w:rPr>
              <w:t>the republican party</w:t>
            </w:r>
            <w:r>
              <w:t xml:space="preserve">. as long as the party that continue to deny the problem is in power, we won't be able to make the changes necessary to solve it. #climatechange </w:t>
            </w:r>
          </w:p>
        </w:tc>
        <w:tc>
          <w:tcPr>
            <w:tcW w:w="4682" w:type="dxa"/>
            <w:tcBorders>
              <w:top w:val="single" w:sz="8" w:space="0" w:color="000000"/>
              <w:left w:val="single" w:sz="8" w:space="0" w:color="000000"/>
              <w:bottom w:val="single" w:sz="8" w:space="0" w:color="000000"/>
              <w:right w:val="single" w:sz="8" w:space="0" w:color="000000"/>
            </w:tcBorders>
          </w:tcPr>
          <w:p w14:paraId="6C8E5ED0" w14:textId="77777777" w:rsidR="00B3342B" w:rsidRDefault="00B3342B" w:rsidP="006140C5">
            <w:pPr>
              <w:spacing w:after="0" w:line="259" w:lineRule="auto"/>
              <w:ind w:left="0" w:right="0" w:firstLine="0"/>
              <w:jc w:val="left"/>
            </w:pPr>
            <w:r>
              <w:rPr>
                <w:color w:val="FF0000"/>
              </w:rPr>
              <w:t xml:space="preserve">Negative </w:t>
            </w:r>
          </w:p>
        </w:tc>
      </w:tr>
      <w:tr w:rsidR="00B3342B" w14:paraId="2BD6F409" w14:textId="77777777" w:rsidTr="006140C5">
        <w:trPr>
          <w:trHeight w:val="1326"/>
        </w:trPr>
        <w:tc>
          <w:tcPr>
            <w:tcW w:w="4682" w:type="dxa"/>
            <w:tcBorders>
              <w:top w:val="single" w:sz="8" w:space="0" w:color="000000"/>
              <w:left w:val="single" w:sz="8" w:space="0" w:color="000000"/>
              <w:bottom w:val="single" w:sz="8" w:space="0" w:color="000000"/>
              <w:right w:val="single" w:sz="8" w:space="0" w:color="000000"/>
            </w:tcBorders>
            <w:vAlign w:val="center"/>
          </w:tcPr>
          <w:p w14:paraId="7E675BAC" w14:textId="77777777" w:rsidR="00B3342B" w:rsidRDefault="00B3342B" w:rsidP="006140C5">
            <w:pPr>
              <w:spacing w:after="0" w:line="259" w:lineRule="auto"/>
              <w:ind w:left="0" w:right="0" w:firstLine="0"/>
              <w:jc w:val="left"/>
            </w:pPr>
            <w:r>
              <w:t xml:space="preserve">the way to keep guns out of our schools is not to put guns in them. </w:t>
            </w:r>
            <w:r>
              <w:rPr>
                <w:b/>
              </w:rPr>
              <w:t>trumps</w:t>
            </w:r>
            <w:r>
              <w:t xml:space="preserve"> suggestion today is absolutely unfathomable and must be stopped. </w:t>
            </w:r>
          </w:p>
        </w:tc>
        <w:tc>
          <w:tcPr>
            <w:tcW w:w="4682" w:type="dxa"/>
            <w:tcBorders>
              <w:top w:val="single" w:sz="8" w:space="0" w:color="000000"/>
              <w:left w:val="single" w:sz="8" w:space="0" w:color="000000"/>
              <w:bottom w:val="single" w:sz="8" w:space="0" w:color="000000"/>
              <w:right w:val="single" w:sz="8" w:space="0" w:color="000000"/>
            </w:tcBorders>
          </w:tcPr>
          <w:p w14:paraId="5E34D4DC" w14:textId="77777777" w:rsidR="00B3342B" w:rsidRDefault="00B3342B" w:rsidP="006140C5">
            <w:pPr>
              <w:spacing w:after="0" w:line="259" w:lineRule="auto"/>
              <w:ind w:left="0" w:right="0" w:firstLine="0"/>
              <w:jc w:val="left"/>
            </w:pPr>
            <w:r>
              <w:rPr>
                <w:color w:val="FF0000"/>
              </w:rPr>
              <w:t xml:space="preserve">Negative </w:t>
            </w:r>
          </w:p>
        </w:tc>
      </w:tr>
      <w:tr w:rsidR="00B3342B" w14:paraId="10875268" w14:textId="77777777" w:rsidTr="006140C5">
        <w:trPr>
          <w:trHeight w:val="1050"/>
        </w:trPr>
        <w:tc>
          <w:tcPr>
            <w:tcW w:w="4682" w:type="dxa"/>
            <w:tcBorders>
              <w:top w:val="single" w:sz="8" w:space="0" w:color="000000"/>
              <w:left w:val="single" w:sz="8" w:space="0" w:color="000000"/>
              <w:bottom w:val="single" w:sz="8" w:space="0" w:color="000000"/>
              <w:right w:val="single" w:sz="8" w:space="0" w:color="000000"/>
            </w:tcBorders>
            <w:vAlign w:val="center"/>
          </w:tcPr>
          <w:p w14:paraId="705CB743" w14:textId="77777777" w:rsidR="00B3342B" w:rsidRDefault="00B3342B" w:rsidP="006140C5">
            <w:pPr>
              <w:spacing w:after="0" w:line="259" w:lineRule="auto"/>
              <w:ind w:left="0" w:right="0" w:firstLine="0"/>
              <w:jc w:val="left"/>
            </w:pPr>
            <w:r>
              <w:t xml:space="preserve">if </w:t>
            </w:r>
            <w:r>
              <w:rPr>
                <w:b/>
              </w:rPr>
              <w:t>gop</w:t>
            </w:r>
            <w:r>
              <w:t xml:space="preserve"> senators spent more time doing their job, they'd realize america is broke and a health entitlement program is stupid! </w:t>
            </w:r>
          </w:p>
        </w:tc>
        <w:tc>
          <w:tcPr>
            <w:tcW w:w="4682" w:type="dxa"/>
            <w:tcBorders>
              <w:top w:val="single" w:sz="8" w:space="0" w:color="000000"/>
              <w:left w:val="single" w:sz="8" w:space="0" w:color="000000"/>
              <w:bottom w:val="single" w:sz="8" w:space="0" w:color="000000"/>
              <w:right w:val="single" w:sz="8" w:space="0" w:color="000000"/>
            </w:tcBorders>
          </w:tcPr>
          <w:p w14:paraId="2FEF75CF" w14:textId="77777777" w:rsidR="00B3342B" w:rsidRDefault="00B3342B" w:rsidP="006140C5">
            <w:pPr>
              <w:spacing w:after="0" w:line="259" w:lineRule="auto"/>
              <w:ind w:left="0" w:right="0" w:firstLine="0"/>
              <w:jc w:val="left"/>
            </w:pPr>
            <w:r>
              <w:rPr>
                <w:color w:val="FF0000"/>
              </w:rPr>
              <w:t xml:space="preserve">Negative </w:t>
            </w:r>
          </w:p>
        </w:tc>
      </w:tr>
      <w:tr w:rsidR="00B3342B" w14:paraId="56649FB4" w14:textId="77777777" w:rsidTr="006140C5">
        <w:trPr>
          <w:trHeight w:val="1600"/>
        </w:trPr>
        <w:tc>
          <w:tcPr>
            <w:tcW w:w="4682" w:type="dxa"/>
            <w:tcBorders>
              <w:top w:val="single" w:sz="8" w:space="0" w:color="000000"/>
              <w:left w:val="single" w:sz="8" w:space="0" w:color="000000"/>
              <w:bottom w:val="single" w:sz="8" w:space="0" w:color="000000"/>
              <w:right w:val="single" w:sz="8" w:space="0" w:color="000000"/>
            </w:tcBorders>
            <w:vAlign w:val="center"/>
          </w:tcPr>
          <w:p w14:paraId="327108D8" w14:textId="77777777" w:rsidR="00B3342B" w:rsidRDefault="00B3342B" w:rsidP="006140C5">
            <w:pPr>
              <w:spacing w:after="0" w:line="237" w:lineRule="auto"/>
              <w:ind w:left="0" w:right="0" w:firstLine="0"/>
              <w:jc w:val="left"/>
            </w:pPr>
            <w:r>
              <w:t xml:space="preserve">the fact that the </w:t>
            </w:r>
            <w:r>
              <w:rPr>
                <w:b/>
              </w:rPr>
              <w:t>biden administration</w:t>
            </w:r>
            <w:r>
              <w:t xml:space="preserve"> is spending $86 million to pay for hotel rooms for illegal immigrants is absurd. let’s take care </w:t>
            </w:r>
          </w:p>
          <w:p w14:paraId="356D0EA0" w14:textId="77777777" w:rsidR="00B3342B" w:rsidRDefault="00B3342B" w:rsidP="006140C5">
            <w:pPr>
              <w:spacing w:after="0" w:line="259" w:lineRule="auto"/>
              <w:ind w:left="0" w:right="0" w:firstLine="0"/>
              <w:jc w:val="left"/>
            </w:pPr>
            <w:r>
              <w:t xml:space="preserve">of our homeless veterans and hurting americans first. </w:t>
            </w:r>
          </w:p>
        </w:tc>
        <w:tc>
          <w:tcPr>
            <w:tcW w:w="4682" w:type="dxa"/>
            <w:tcBorders>
              <w:top w:val="single" w:sz="8" w:space="0" w:color="000000"/>
              <w:left w:val="single" w:sz="8" w:space="0" w:color="000000"/>
              <w:bottom w:val="single" w:sz="8" w:space="0" w:color="000000"/>
              <w:right w:val="single" w:sz="8" w:space="0" w:color="000000"/>
            </w:tcBorders>
          </w:tcPr>
          <w:p w14:paraId="33D6E6E5" w14:textId="77777777" w:rsidR="00B3342B" w:rsidRDefault="00B3342B" w:rsidP="006140C5">
            <w:pPr>
              <w:spacing w:after="0" w:line="259" w:lineRule="auto"/>
              <w:ind w:left="0" w:right="0" w:firstLine="0"/>
              <w:jc w:val="left"/>
            </w:pPr>
            <w:r>
              <w:rPr>
                <w:color w:val="FF0000"/>
              </w:rPr>
              <w:t xml:space="preserve">Negative </w:t>
            </w:r>
          </w:p>
        </w:tc>
      </w:tr>
      <w:tr w:rsidR="00B3342B" w14:paraId="53A81B61" w14:textId="77777777" w:rsidTr="006140C5">
        <w:trPr>
          <w:trHeight w:val="1045"/>
        </w:trPr>
        <w:tc>
          <w:tcPr>
            <w:tcW w:w="4682" w:type="dxa"/>
            <w:tcBorders>
              <w:top w:val="single" w:sz="8" w:space="0" w:color="000000"/>
              <w:left w:val="single" w:sz="8" w:space="0" w:color="000000"/>
              <w:bottom w:val="single" w:sz="8" w:space="0" w:color="000000"/>
              <w:right w:val="single" w:sz="8" w:space="0" w:color="000000"/>
            </w:tcBorders>
            <w:vAlign w:val="center"/>
          </w:tcPr>
          <w:p w14:paraId="6D4FA54A" w14:textId="77777777" w:rsidR="00B3342B" w:rsidRDefault="00B3342B" w:rsidP="006140C5">
            <w:pPr>
              <w:spacing w:after="0" w:line="259" w:lineRule="auto"/>
              <w:ind w:left="0" w:right="0" w:firstLine="0"/>
              <w:jc w:val="left"/>
            </w:pPr>
            <w:r>
              <w:t xml:space="preserve">over and over again, </w:t>
            </w:r>
            <w:r>
              <w:rPr>
                <w:b/>
              </w:rPr>
              <w:t>obama's</w:t>
            </w:r>
            <w:r>
              <w:t xml:space="preserve"> foreign policy actions have proven reckless and not in our nation's best interest.  </w:t>
            </w:r>
          </w:p>
        </w:tc>
        <w:tc>
          <w:tcPr>
            <w:tcW w:w="4682" w:type="dxa"/>
            <w:tcBorders>
              <w:top w:val="single" w:sz="8" w:space="0" w:color="000000"/>
              <w:left w:val="single" w:sz="8" w:space="0" w:color="000000"/>
              <w:bottom w:val="single" w:sz="8" w:space="0" w:color="000000"/>
              <w:right w:val="single" w:sz="8" w:space="0" w:color="000000"/>
            </w:tcBorders>
          </w:tcPr>
          <w:p w14:paraId="2384ED1D" w14:textId="77777777" w:rsidR="00B3342B" w:rsidRDefault="00B3342B" w:rsidP="006140C5">
            <w:pPr>
              <w:spacing w:after="0" w:line="259" w:lineRule="auto"/>
              <w:ind w:left="0" w:right="0" w:firstLine="0"/>
              <w:jc w:val="left"/>
            </w:pPr>
            <w:r>
              <w:rPr>
                <w:color w:val="FF0000"/>
              </w:rPr>
              <w:t xml:space="preserve">Negative </w:t>
            </w:r>
          </w:p>
          <w:p w14:paraId="3D89344C" w14:textId="77777777" w:rsidR="00B3342B" w:rsidRDefault="00B3342B" w:rsidP="006140C5">
            <w:pPr>
              <w:spacing w:after="0" w:line="259" w:lineRule="auto"/>
              <w:ind w:left="0" w:right="0" w:firstLine="0"/>
              <w:jc w:val="left"/>
            </w:pPr>
            <w:r>
              <w:rPr>
                <w:color w:val="FF0000"/>
              </w:rPr>
              <w:t xml:space="preserve"> </w:t>
            </w:r>
          </w:p>
        </w:tc>
      </w:tr>
      <w:tr w:rsidR="00B3342B" w14:paraId="3D3B5A6C" w14:textId="77777777" w:rsidTr="006140C5">
        <w:trPr>
          <w:trHeight w:val="1601"/>
        </w:trPr>
        <w:tc>
          <w:tcPr>
            <w:tcW w:w="4682" w:type="dxa"/>
            <w:tcBorders>
              <w:top w:val="single" w:sz="8" w:space="0" w:color="000000"/>
              <w:left w:val="single" w:sz="8" w:space="0" w:color="000000"/>
              <w:bottom w:val="single" w:sz="8" w:space="0" w:color="000000"/>
              <w:right w:val="single" w:sz="8" w:space="0" w:color="000000"/>
            </w:tcBorders>
            <w:vAlign w:val="center"/>
          </w:tcPr>
          <w:p w14:paraId="732F34EC" w14:textId="77777777" w:rsidR="00B3342B" w:rsidRDefault="00B3342B" w:rsidP="006140C5">
            <w:pPr>
              <w:spacing w:after="0" w:line="259" w:lineRule="auto"/>
              <w:ind w:left="0" w:right="0" w:firstLine="0"/>
              <w:jc w:val="left"/>
            </w:pPr>
            <w:r>
              <w:t xml:space="preserve">i mean, it makes sense. they are a publicly traded company subject to sec and congressional oversight. since all 3 houses are controlled by </w:t>
            </w:r>
            <w:r>
              <w:rPr>
                <w:b/>
              </w:rPr>
              <w:t>liberals</w:t>
            </w:r>
            <w:r>
              <w:t xml:space="preserve">, only makes sense to silence the opposing party. </w:t>
            </w:r>
          </w:p>
        </w:tc>
        <w:tc>
          <w:tcPr>
            <w:tcW w:w="4682" w:type="dxa"/>
            <w:tcBorders>
              <w:top w:val="single" w:sz="8" w:space="0" w:color="000000"/>
              <w:left w:val="single" w:sz="8" w:space="0" w:color="000000"/>
              <w:bottom w:val="single" w:sz="8" w:space="0" w:color="000000"/>
              <w:right w:val="single" w:sz="8" w:space="0" w:color="000000"/>
            </w:tcBorders>
          </w:tcPr>
          <w:p w14:paraId="750E3605" w14:textId="77777777" w:rsidR="00B3342B" w:rsidRDefault="00B3342B" w:rsidP="006140C5">
            <w:pPr>
              <w:spacing w:after="0" w:line="259" w:lineRule="auto"/>
              <w:ind w:left="0" w:right="0" w:firstLine="0"/>
              <w:jc w:val="left"/>
            </w:pPr>
            <w:r>
              <w:t xml:space="preserve">Neutral </w:t>
            </w:r>
          </w:p>
        </w:tc>
      </w:tr>
      <w:tr w:rsidR="00B3342B" w14:paraId="73E059DA" w14:textId="77777777" w:rsidTr="006140C5">
        <w:trPr>
          <w:trHeight w:val="1600"/>
        </w:trPr>
        <w:tc>
          <w:tcPr>
            <w:tcW w:w="4682" w:type="dxa"/>
            <w:tcBorders>
              <w:top w:val="single" w:sz="8" w:space="0" w:color="000000"/>
              <w:left w:val="single" w:sz="8" w:space="0" w:color="000000"/>
              <w:bottom w:val="single" w:sz="8" w:space="0" w:color="000000"/>
              <w:right w:val="single" w:sz="8" w:space="0" w:color="000000"/>
            </w:tcBorders>
            <w:vAlign w:val="center"/>
          </w:tcPr>
          <w:p w14:paraId="2908BDC6" w14:textId="77777777" w:rsidR="00B3342B" w:rsidRDefault="00B3342B" w:rsidP="006140C5">
            <w:pPr>
              <w:spacing w:after="0" w:line="259" w:lineRule="auto"/>
              <w:ind w:left="0" w:right="0" w:firstLine="0"/>
              <w:jc w:val="left"/>
            </w:pPr>
            <w:r>
              <w:lastRenderedPageBreak/>
              <w:t xml:space="preserve">i don't refute that point. my point is that </w:t>
            </w:r>
            <w:r>
              <w:rPr>
                <w:b/>
              </w:rPr>
              <w:t>obama</w:t>
            </w:r>
            <w:r>
              <w:t xml:space="preserve"> has taken more total below-the-belt punches than his predecessors, and that you'd have to be an, extremist, not a moderate,  to believe/claim otherwise.  </w:t>
            </w:r>
          </w:p>
        </w:tc>
        <w:tc>
          <w:tcPr>
            <w:tcW w:w="4682" w:type="dxa"/>
            <w:tcBorders>
              <w:top w:val="single" w:sz="8" w:space="0" w:color="000000"/>
              <w:left w:val="single" w:sz="8" w:space="0" w:color="000000"/>
              <w:bottom w:val="single" w:sz="8" w:space="0" w:color="000000"/>
              <w:right w:val="single" w:sz="8" w:space="0" w:color="000000"/>
            </w:tcBorders>
          </w:tcPr>
          <w:p w14:paraId="4F6514EB" w14:textId="77777777" w:rsidR="00B3342B" w:rsidRDefault="00B3342B" w:rsidP="006140C5">
            <w:pPr>
              <w:spacing w:after="0" w:line="259" w:lineRule="auto"/>
              <w:ind w:left="0" w:right="0" w:firstLine="0"/>
              <w:jc w:val="left"/>
            </w:pPr>
            <w:r>
              <w:t xml:space="preserve">Neutral </w:t>
            </w:r>
          </w:p>
        </w:tc>
      </w:tr>
      <w:tr w:rsidR="00B3342B" w14:paraId="6C1E823A" w14:textId="77777777" w:rsidTr="006140C5">
        <w:trPr>
          <w:trHeight w:val="1051"/>
        </w:trPr>
        <w:tc>
          <w:tcPr>
            <w:tcW w:w="4682" w:type="dxa"/>
            <w:tcBorders>
              <w:top w:val="single" w:sz="8" w:space="0" w:color="000000"/>
              <w:left w:val="single" w:sz="8" w:space="0" w:color="000000"/>
              <w:bottom w:val="single" w:sz="8" w:space="0" w:color="000000"/>
              <w:right w:val="single" w:sz="8" w:space="0" w:color="000000"/>
            </w:tcBorders>
            <w:vAlign w:val="center"/>
          </w:tcPr>
          <w:p w14:paraId="00E40246" w14:textId="77777777" w:rsidR="00B3342B" w:rsidRDefault="00B3342B" w:rsidP="006140C5">
            <w:pPr>
              <w:spacing w:after="0" w:line="259" w:lineRule="auto"/>
              <w:ind w:left="0" w:right="0" w:firstLine="0"/>
              <w:jc w:val="left"/>
            </w:pPr>
            <w:r>
              <w:t xml:space="preserve">not sure what to think of this..."hacker group claims to have </w:t>
            </w:r>
            <w:r>
              <w:rPr>
                <w:b/>
              </w:rPr>
              <w:t>romney's</w:t>
            </w:r>
            <w:r>
              <w:t xml:space="preserve"> tax returns" http.//t.co/rdlbsrrf via @mashable </w:t>
            </w:r>
          </w:p>
        </w:tc>
        <w:tc>
          <w:tcPr>
            <w:tcW w:w="4682" w:type="dxa"/>
            <w:tcBorders>
              <w:top w:val="single" w:sz="8" w:space="0" w:color="000000"/>
              <w:left w:val="single" w:sz="8" w:space="0" w:color="000000"/>
              <w:bottom w:val="single" w:sz="8" w:space="0" w:color="000000"/>
              <w:right w:val="single" w:sz="8" w:space="0" w:color="000000"/>
            </w:tcBorders>
          </w:tcPr>
          <w:p w14:paraId="4637F77E" w14:textId="77777777" w:rsidR="00B3342B" w:rsidRDefault="00B3342B" w:rsidP="006140C5">
            <w:pPr>
              <w:spacing w:after="0" w:line="259" w:lineRule="auto"/>
              <w:ind w:left="0" w:right="0" w:firstLine="0"/>
              <w:jc w:val="left"/>
            </w:pPr>
            <w:r>
              <w:t xml:space="preserve">Neutral </w:t>
            </w:r>
          </w:p>
        </w:tc>
      </w:tr>
      <w:tr w:rsidR="00B3342B" w14:paraId="4626CD1C" w14:textId="77777777" w:rsidTr="006140C5">
        <w:trPr>
          <w:trHeight w:val="770"/>
        </w:trPr>
        <w:tc>
          <w:tcPr>
            <w:tcW w:w="4682" w:type="dxa"/>
            <w:tcBorders>
              <w:top w:val="single" w:sz="8" w:space="0" w:color="000000"/>
              <w:left w:val="single" w:sz="8" w:space="0" w:color="000000"/>
              <w:bottom w:val="single" w:sz="8" w:space="0" w:color="000000"/>
              <w:right w:val="single" w:sz="8" w:space="0" w:color="000000"/>
            </w:tcBorders>
            <w:vAlign w:val="center"/>
          </w:tcPr>
          <w:p w14:paraId="6976CE20" w14:textId="77777777" w:rsidR="00B3342B" w:rsidRDefault="00B3342B" w:rsidP="006140C5">
            <w:pPr>
              <w:spacing w:after="0" w:line="259" w:lineRule="auto"/>
              <w:ind w:left="0" w:right="0" w:firstLine="0"/>
              <w:jc w:val="left"/>
            </w:pPr>
            <w:r>
              <w:rPr>
                <w:b/>
              </w:rPr>
              <w:t>sarah palin</w:t>
            </w:r>
            <w:r>
              <w:t xml:space="preserve"> suggests she will get involved in kentucky senate race #politics </w:t>
            </w:r>
          </w:p>
        </w:tc>
        <w:tc>
          <w:tcPr>
            <w:tcW w:w="4682" w:type="dxa"/>
            <w:tcBorders>
              <w:top w:val="single" w:sz="8" w:space="0" w:color="000000"/>
              <w:left w:val="single" w:sz="8" w:space="0" w:color="000000"/>
              <w:bottom w:val="single" w:sz="8" w:space="0" w:color="000000"/>
              <w:right w:val="single" w:sz="8" w:space="0" w:color="000000"/>
            </w:tcBorders>
          </w:tcPr>
          <w:p w14:paraId="0DCE8090" w14:textId="77777777" w:rsidR="00B3342B" w:rsidRDefault="00B3342B" w:rsidP="006140C5">
            <w:pPr>
              <w:spacing w:after="0" w:line="259" w:lineRule="auto"/>
              <w:ind w:left="0" w:right="0" w:firstLine="0"/>
              <w:jc w:val="left"/>
            </w:pPr>
            <w:r>
              <w:t xml:space="preserve">Neutral </w:t>
            </w:r>
          </w:p>
        </w:tc>
      </w:tr>
      <w:tr w:rsidR="00B3342B" w14:paraId="0EAD30F2" w14:textId="77777777" w:rsidTr="006140C5">
        <w:trPr>
          <w:trHeight w:val="1050"/>
        </w:trPr>
        <w:tc>
          <w:tcPr>
            <w:tcW w:w="4682" w:type="dxa"/>
            <w:tcBorders>
              <w:top w:val="single" w:sz="8" w:space="0" w:color="000000"/>
              <w:left w:val="single" w:sz="8" w:space="0" w:color="000000"/>
              <w:bottom w:val="single" w:sz="8" w:space="0" w:color="000000"/>
              <w:right w:val="single" w:sz="8" w:space="0" w:color="000000"/>
            </w:tcBorders>
            <w:vAlign w:val="center"/>
          </w:tcPr>
          <w:p w14:paraId="599778DF" w14:textId="77777777" w:rsidR="00B3342B" w:rsidRDefault="00B3342B" w:rsidP="006140C5">
            <w:pPr>
              <w:spacing w:after="0" w:line="259" w:lineRule="auto"/>
              <w:ind w:left="0" w:right="0" w:firstLine="0"/>
              <w:jc w:val="left"/>
            </w:pPr>
            <w:r>
              <w:t xml:space="preserve">thanks </w:t>
            </w:r>
            <w:r>
              <w:rPr>
                <w:b/>
              </w:rPr>
              <w:t>@realdonaldtrump</w:t>
            </w:r>
            <w:r>
              <w:t xml:space="preserve"> for approving sd's disaster declaration for severe storms and flooding. this will help local units of </w:t>
            </w:r>
          </w:p>
        </w:tc>
        <w:tc>
          <w:tcPr>
            <w:tcW w:w="4682" w:type="dxa"/>
            <w:tcBorders>
              <w:top w:val="single" w:sz="8" w:space="0" w:color="000000"/>
              <w:left w:val="single" w:sz="8" w:space="0" w:color="000000"/>
              <w:bottom w:val="single" w:sz="8" w:space="0" w:color="000000"/>
              <w:right w:val="single" w:sz="8" w:space="0" w:color="000000"/>
            </w:tcBorders>
          </w:tcPr>
          <w:p w14:paraId="2304EAB7" w14:textId="77777777" w:rsidR="00B3342B" w:rsidRDefault="00B3342B" w:rsidP="006140C5">
            <w:pPr>
              <w:spacing w:after="0" w:line="259" w:lineRule="auto"/>
              <w:ind w:left="0" w:right="0" w:firstLine="0"/>
              <w:jc w:val="left"/>
            </w:pPr>
            <w:r>
              <w:rPr>
                <w:color w:val="38761D"/>
              </w:rPr>
              <w:t xml:space="preserve">Positive </w:t>
            </w:r>
          </w:p>
        </w:tc>
      </w:tr>
      <w:tr w:rsidR="00B3342B" w14:paraId="6EA3F5F0" w14:textId="77777777" w:rsidTr="006140C5">
        <w:trPr>
          <w:trHeight w:val="1325"/>
        </w:trPr>
        <w:tc>
          <w:tcPr>
            <w:tcW w:w="4682" w:type="dxa"/>
            <w:tcBorders>
              <w:top w:val="single" w:sz="8" w:space="0" w:color="000000"/>
              <w:left w:val="single" w:sz="8" w:space="0" w:color="000000"/>
              <w:bottom w:val="single" w:sz="8" w:space="0" w:color="000000"/>
              <w:right w:val="single" w:sz="8" w:space="0" w:color="000000"/>
            </w:tcBorders>
            <w:vAlign w:val="center"/>
          </w:tcPr>
          <w:p w14:paraId="253B6BD0" w14:textId="77777777" w:rsidR="00B3342B" w:rsidRDefault="00B3342B" w:rsidP="006140C5">
            <w:pPr>
              <w:spacing w:after="0" w:line="259" w:lineRule="auto"/>
              <w:ind w:left="0" w:right="0" w:firstLine="0"/>
              <w:jc w:val="left"/>
            </w:pPr>
            <w:r>
              <w:t xml:space="preserve">government &amp;amp; certain non-profit organizations to rebuild critical infrastructure and facilities that have been severely damaged.  </w:t>
            </w:r>
          </w:p>
        </w:tc>
        <w:tc>
          <w:tcPr>
            <w:tcW w:w="4682" w:type="dxa"/>
            <w:tcBorders>
              <w:top w:val="single" w:sz="8" w:space="0" w:color="000000"/>
              <w:left w:val="single" w:sz="8" w:space="0" w:color="000000"/>
              <w:bottom w:val="single" w:sz="8" w:space="0" w:color="000000"/>
              <w:right w:val="single" w:sz="8" w:space="0" w:color="000000"/>
            </w:tcBorders>
          </w:tcPr>
          <w:p w14:paraId="73A3D15E" w14:textId="77777777" w:rsidR="00B3342B" w:rsidRDefault="00B3342B" w:rsidP="006140C5">
            <w:pPr>
              <w:spacing w:after="160" w:line="259" w:lineRule="auto"/>
              <w:ind w:left="0" w:right="0" w:firstLine="0"/>
              <w:jc w:val="left"/>
            </w:pPr>
          </w:p>
        </w:tc>
      </w:tr>
      <w:tr w:rsidR="00B3342B" w14:paraId="45A4142A" w14:textId="77777777" w:rsidTr="006140C5">
        <w:trPr>
          <w:trHeight w:val="1601"/>
        </w:trPr>
        <w:tc>
          <w:tcPr>
            <w:tcW w:w="4682" w:type="dxa"/>
            <w:tcBorders>
              <w:top w:val="single" w:sz="8" w:space="0" w:color="000000"/>
              <w:left w:val="single" w:sz="8" w:space="0" w:color="000000"/>
              <w:bottom w:val="single" w:sz="8" w:space="0" w:color="000000"/>
              <w:right w:val="single" w:sz="8" w:space="0" w:color="000000"/>
            </w:tcBorders>
            <w:vAlign w:val="center"/>
          </w:tcPr>
          <w:p w14:paraId="231EDC85" w14:textId="77777777" w:rsidR="00B3342B" w:rsidRDefault="00B3342B" w:rsidP="006140C5">
            <w:pPr>
              <w:spacing w:after="0" w:line="237" w:lineRule="auto"/>
              <w:ind w:left="0" w:right="0" w:firstLine="0"/>
              <w:jc w:val="left"/>
            </w:pPr>
            <w:r>
              <w:t xml:space="preserve">so glad that @debrarodman73, @vvfordelegate, @adamsfordel, </w:t>
            </w:r>
          </w:p>
          <w:p w14:paraId="71FE962E" w14:textId="77777777" w:rsidR="00B3342B" w:rsidRDefault="00B3342B" w:rsidP="006140C5">
            <w:pPr>
              <w:spacing w:after="0" w:line="259" w:lineRule="auto"/>
              <w:ind w:left="0" w:right="257" w:firstLine="0"/>
            </w:pPr>
            <w:r>
              <w:t xml:space="preserve">@pwcdanica, @chrishurstva and so many more </w:t>
            </w:r>
            <w:r>
              <w:rPr>
                <w:b/>
              </w:rPr>
              <w:t>progressive</w:t>
            </w:r>
            <w:r>
              <w:t xml:space="preserve"> leaders are headed to the house of delegates! @vahousedems </w:t>
            </w:r>
          </w:p>
        </w:tc>
        <w:tc>
          <w:tcPr>
            <w:tcW w:w="4682" w:type="dxa"/>
            <w:tcBorders>
              <w:top w:val="single" w:sz="8" w:space="0" w:color="000000"/>
              <w:left w:val="single" w:sz="8" w:space="0" w:color="000000"/>
              <w:bottom w:val="single" w:sz="8" w:space="0" w:color="000000"/>
              <w:right w:val="single" w:sz="8" w:space="0" w:color="000000"/>
            </w:tcBorders>
          </w:tcPr>
          <w:p w14:paraId="4ED467EF" w14:textId="77777777" w:rsidR="00B3342B" w:rsidRDefault="00B3342B" w:rsidP="006140C5">
            <w:pPr>
              <w:spacing w:after="0" w:line="259" w:lineRule="auto"/>
              <w:ind w:left="0" w:right="0" w:firstLine="0"/>
              <w:jc w:val="left"/>
            </w:pPr>
            <w:r>
              <w:rPr>
                <w:color w:val="38761D"/>
              </w:rPr>
              <w:t xml:space="preserve">Positive </w:t>
            </w:r>
          </w:p>
        </w:tc>
      </w:tr>
      <w:tr w:rsidR="00B3342B" w14:paraId="747633DD" w14:textId="77777777" w:rsidTr="006140C5">
        <w:trPr>
          <w:trHeight w:val="1050"/>
        </w:trPr>
        <w:tc>
          <w:tcPr>
            <w:tcW w:w="4682" w:type="dxa"/>
            <w:tcBorders>
              <w:top w:val="single" w:sz="8" w:space="0" w:color="000000"/>
              <w:left w:val="single" w:sz="8" w:space="0" w:color="000000"/>
              <w:bottom w:val="single" w:sz="8" w:space="0" w:color="000000"/>
              <w:right w:val="single" w:sz="8" w:space="0" w:color="000000"/>
            </w:tcBorders>
            <w:vAlign w:val="center"/>
          </w:tcPr>
          <w:p w14:paraId="42A66F04" w14:textId="77777777" w:rsidR="00B3342B" w:rsidRDefault="00B3342B" w:rsidP="006140C5">
            <w:pPr>
              <w:spacing w:after="0" w:line="259" w:lineRule="auto"/>
              <w:ind w:left="0" w:right="0" w:firstLine="0"/>
              <w:jc w:val="left"/>
            </w:pPr>
            <w:r>
              <w:t xml:space="preserve">@ingrahamangle i can’t think of a more important reason to support president </w:t>
            </w:r>
            <w:r>
              <w:rPr>
                <w:b/>
              </w:rPr>
              <w:t>trump</w:t>
            </w:r>
            <w:r>
              <w:t xml:space="preserve"> in his re-election. </w:t>
            </w:r>
          </w:p>
        </w:tc>
        <w:tc>
          <w:tcPr>
            <w:tcW w:w="4682" w:type="dxa"/>
            <w:tcBorders>
              <w:top w:val="single" w:sz="8" w:space="0" w:color="000000"/>
              <w:left w:val="single" w:sz="8" w:space="0" w:color="000000"/>
              <w:bottom w:val="single" w:sz="8" w:space="0" w:color="000000"/>
              <w:right w:val="single" w:sz="8" w:space="0" w:color="000000"/>
            </w:tcBorders>
          </w:tcPr>
          <w:p w14:paraId="05FDCB8A" w14:textId="77777777" w:rsidR="00B3342B" w:rsidRDefault="00B3342B" w:rsidP="006140C5">
            <w:pPr>
              <w:spacing w:after="0" w:line="259" w:lineRule="auto"/>
              <w:ind w:left="0" w:right="0" w:firstLine="0"/>
              <w:jc w:val="left"/>
            </w:pPr>
            <w:r>
              <w:rPr>
                <w:color w:val="38761D"/>
              </w:rPr>
              <w:t xml:space="preserve">Positive </w:t>
            </w:r>
          </w:p>
        </w:tc>
      </w:tr>
    </w:tbl>
    <w:p w14:paraId="75B0911B" w14:textId="77777777" w:rsidR="00B3342B" w:rsidRDefault="00B3342B" w:rsidP="00B3342B">
      <w:pPr>
        <w:spacing w:after="95" w:line="259" w:lineRule="auto"/>
        <w:ind w:right="1096"/>
      </w:pPr>
      <w:r>
        <w:rPr>
          <w:b/>
        </w:rPr>
        <w:t xml:space="preserve">Table S5 </w:t>
      </w:r>
    </w:p>
    <w:p w14:paraId="11BBA156" w14:textId="77777777" w:rsidR="00B3342B" w:rsidRDefault="00B3342B" w:rsidP="00B3342B">
      <w:pPr>
        <w:spacing w:after="0" w:line="259" w:lineRule="auto"/>
        <w:ind w:left="0" w:right="0" w:firstLine="0"/>
        <w:jc w:val="left"/>
      </w:pPr>
      <w:r>
        <w:t xml:space="preserve"> </w:t>
      </w:r>
    </w:p>
    <w:p w14:paraId="662922B4" w14:textId="77777777" w:rsidR="00B3342B" w:rsidRDefault="00B3342B" w:rsidP="00B3342B">
      <w:pPr>
        <w:pStyle w:val="Heading1"/>
        <w:spacing w:after="13" w:line="248" w:lineRule="auto"/>
        <w:ind w:left="-5" w:right="59"/>
        <w:jc w:val="left"/>
      </w:pPr>
      <w:r>
        <w:t xml:space="preserve">S2 Models </w:t>
      </w:r>
    </w:p>
    <w:p w14:paraId="532531A6" w14:textId="77777777" w:rsidR="00B3342B" w:rsidRDefault="00B3342B" w:rsidP="00B3342B">
      <w:pPr>
        <w:spacing w:after="0" w:line="259" w:lineRule="auto"/>
        <w:ind w:left="0" w:right="0" w:firstLine="0"/>
        <w:jc w:val="left"/>
      </w:pPr>
      <w:r>
        <w:rPr>
          <w:b/>
        </w:rPr>
        <w:t xml:space="preserve"> </w:t>
      </w:r>
    </w:p>
    <w:p w14:paraId="54EE9A79" w14:textId="77777777" w:rsidR="00B3342B" w:rsidRDefault="00B3342B" w:rsidP="00B3342B">
      <w:pPr>
        <w:pStyle w:val="Heading2"/>
        <w:ind w:left="-5"/>
      </w:pPr>
      <w:r>
        <w:t>S2.1 Polarization Model</w:t>
      </w:r>
      <w:r>
        <w:rPr>
          <w:u w:val="none"/>
        </w:rPr>
        <w:t xml:space="preserve"> </w:t>
      </w:r>
    </w:p>
    <w:p w14:paraId="60A906BF" w14:textId="77777777" w:rsidR="00B3342B" w:rsidRDefault="00B3342B" w:rsidP="00B3342B">
      <w:pPr>
        <w:spacing w:after="0" w:line="259" w:lineRule="auto"/>
        <w:ind w:left="0" w:right="0" w:firstLine="0"/>
        <w:jc w:val="left"/>
      </w:pPr>
      <w:r>
        <w:t xml:space="preserve"> </w:t>
      </w:r>
    </w:p>
    <w:p w14:paraId="4F74B1B7" w14:textId="77777777" w:rsidR="00B3342B" w:rsidRDefault="00B3342B" w:rsidP="00B3342B">
      <w:pPr>
        <w:spacing w:after="0"/>
        <w:ind w:left="-5"/>
      </w:pPr>
      <w:r>
        <w:t>We fine tune the</w:t>
      </w:r>
      <w:r>
        <w:rPr>
          <w:i/>
        </w:rPr>
        <w:t xml:space="preserve"> cardiffnlp/twitter-roberta-base-sentiment, bert-base-uncased, </w:t>
      </w:r>
      <w:r>
        <w:t xml:space="preserve">and </w:t>
      </w:r>
      <w:r>
        <w:rPr>
          <w:i/>
        </w:rPr>
        <w:t>gpt2</w:t>
      </w:r>
      <w:r>
        <w:t xml:space="preserve"> </w:t>
      </w:r>
      <w:r>
        <w:rPr>
          <w:i/>
        </w:rPr>
        <w:t xml:space="preserve"> </w:t>
      </w:r>
      <w:r>
        <w:t xml:space="preserve">classifiers from Huggingface on our 4500 labeled examples using five-fold cross validation to get a robust estimate of out of sample performance. For data cleaning, we keep all comments that are under 250 characters (the Twitter limit) and lowercase all text. We fine tune all the models for three epochs, with a batch size of eight and performance evaluation every 200 gradient updates. The only hyperparameter tuning we do is on the learning rate, which we adjust to 1.25e-5 for </w:t>
      </w:r>
      <w:r>
        <w:rPr>
          <w:i/>
        </w:rPr>
        <w:t>bertbase-</w:t>
      </w:r>
      <w:r>
        <w:rPr>
          <w:i/>
        </w:rPr>
        <w:lastRenderedPageBreak/>
        <w:t xml:space="preserve">uncased </w:t>
      </w:r>
      <w:r>
        <w:t xml:space="preserve">and </w:t>
      </w:r>
      <w:r>
        <w:rPr>
          <w:i/>
        </w:rPr>
        <w:t>gpt2</w:t>
      </w:r>
      <w:r>
        <w:t xml:space="preserve"> and 2.5e-5 for </w:t>
      </w:r>
      <w:r>
        <w:rPr>
          <w:i/>
        </w:rPr>
        <w:t>cardiffnlp/twitter-roberta-base-sentiment</w:t>
      </w:r>
      <w:r>
        <w:t xml:space="preserve"> to ensure smooth training.  We then use the weights of the model with the lowest evaluation cross entropy loss. We see that fine-tuning the base models allows us to reach the best performance across our outcomes, as measured by the macro F1 score. We benchmark it against an untrained BERT sentiment classifier as well as the VADER model, which only uses semantic information to create a sentiment score. </w:t>
      </w:r>
    </w:p>
    <w:p w14:paraId="4AD29BA3" w14:textId="77777777" w:rsidR="00B3342B" w:rsidRDefault="00B3342B" w:rsidP="00B3342B">
      <w:pPr>
        <w:spacing w:after="0" w:line="259" w:lineRule="auto"/>
        <w:ind w:left="0" w:right="0" w:firstLine="0"/>
        <w:jc w:val="left"/>
      </w:pPr>
      <w:r>
        <w:t xml:space="preserve"> </w:t>
      </w:r>
    </w:p>
    <w:p w14:paraId="0CA9941C" w14:textId="77777777" w:rsidR="00B3342B" w:rsidRDefault="00B3342B" w:rsidP="00B3342B">
      <w:pPr>
        <w:ind w:left="-5"/>
      </w:pPr>
      <w:r>
        <w:t xml:space="preserve">First, we report the macro F1 scores of all models as well as a set of baselines. We report all the models separately as well as the joint model’s performance on training examples that have the same prediction across all three models. </w:t>
      </w:r>
    </w:p>
    <w:p w14:paraId="60A3AC1E" w14:textId="77777777" w:rsidR="00B3342B" w:rsidRDefault="00B3342B" w:rsidP="00B3342B">
      <w:pPr>
        <w:spacing w:after="0" w:line="259" w:lineRule="auto"/>
        <w:ind w:left="1785" w:right="0" w:firstLine="0"/>
        <w:jc w:val="left"/>
      </w:pPr>
      <w:r>
        <w:rPr>
          <w:noProof/>
        </w:rPr>
        <w:drawing>
          <wp:inline distT="0" distB="0" distL="0" distR="0" wp14:anchorId="3078CCFB" wp14:editId="255C7DE5">
            <wp:extent cx="3676650" cy="2647950"/>
            <wp:effectExtent l="0" t="0" r="0" b="0"/>
            <wp:docPr id="6066" name="Picture 6066" descr="A graph of blue and grey bars&#10;&#10;Description automatically generated"/>
            <wp:cNvGraphicFramePr/>
            <a:graphic xmlns:a="http://schemas.openxmlformats.org/drawingml/2006/main">
              <a:graphicData uri="http://schemas.openxmlformats.org/drawingml/2006/picture">
                <pic:pic xmlns:pic="http://schemas.openxmlformats.org/drawingml/2006/picture">
                  <pic:nvPicPr>
                    <pic:cNvPr id="6066" name="Picture 6066"/>
                    <pic:cNvPicPr/>
                  </pic:nvPicPr>
                  <pic:blipFill>
                    <a:blip r:embed="rId11"/>
                    <a:stretch>
                      <a:fillRect/>
                    </a:stretch>
                  </pic:blipFill>
                  <pic:spPr>
                    <a:xfrm>
                      <a:off x="0" y="0"/>
                      <a:ext cx="3676650" cy="2647950"/>
                    </a:xfrm>
                    <a:prstGeom prst="rect">
                      <a:avLst/>
                    </a:prstGeom>
                  </pic:spPr>
                </pic:pic>
              </a:graphicData>
            </a:graphic>
          </wp:inline>
        </w:drawing>
      </w:r>
      <w:r>
        <w:t xml:space="preserve"> </w:t>
      </w:r>
    </w:p>
    <w:p w14:paraId="020EF2B6" w14:textId="77777777" w:rsidR="00B3342B" w:rsidRDefault="00B3342B" w:rsidP="00B3342B">
      <w:pPr>
        <w:pStyle w:val="Heading1"/>
        <w:ind w:right="1106"/>
        <w:jc w:val="both"/>
      </w:pPr>
      <w:r>
        <w:t xml:space="preserve">Figure S6 </w:t>
      </w:r>
    </w:p>
    <w:p w14:paraId="1281F49B" w14:textId="77777777" w:rsidR="00B3342B" w:rsidRDefault="00B3342B" w:rsidP="00B3342B">
      <w:pPr>
        <w:spacing w:after="0" w:line="259" w:lineRule="auto"/>
        <w:ind w:left="0" w:right="1035" w:firstLine="0"/>
        <w:jc w:val="center"/>
      </w:pPr>
      <w:r>
        <w:t xml:space="preserve"> </w:t>
      </w:r>
    </w:p>
    <w:p w14:paraId="1E91928A" w14:textId="77777777" w:rsidR="00B3342B" w:rsidRDefault="00B3342B" w:rsidP="00B3342B">
      <w:pPr>
        <w:spacing w:after="0" w:line="259" w:lineRule="auto"/>
        <w:ind w:left="1785" w:right="0" w:firstLine="0"/>
        <w:jc w:val="left"/>
      </w:pPr>
      <w:r>
        <w:rPr>
          <w:noProof/>
        </w:rPr>
        <w:drawing>
          <wp:inline distT="0" distB="0" distL="0" distR="0" wp14:anchorId="68568352" wp14:editId="59F8C56B">
            <wp:extent cx="3676650" cy="2647950"/>
            <wp:effectExtent l="0" t="0" r="0" b="0"/>
            <wp:docPr id="6068" name="Picture 6068" descr="A graph of a ba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068" name="Picture 6068"/>
                    <pic:cNvPicPr/>
                  </pic:nvPicPr>
                  <pic:blipFill>
                    <a:blip r:embed="rId12"/>
                    <a:stretch>
                      <a:fillRect/>
                    </a:stretch>
                  </pic:blipFill>
                  <pic:spPr>
                    <a:xfrm>
                      <a:off x="0" y="0"/>
                      <a:ext cx="3676650" cy="2647950"/>
                    </a:xfrm>
                    <a:prstGeom prst="rect">
                      <a:avLst/>
                    </a:prstGeom>
                  </pic:spPr>
                </pic:pic>
              </a:graphicData>
            </a:graphic>
          </wp:inline>
        </w:drawing>
      </w:r>
      <w:r>
        <w:t xml:space="preserve"> </w:t>
      </w:r>
    </w:p>
    <w:p w14:paraId="51AF7366" w14:textId="77777777" w:rsidR="00B3342B" w:rsidRDefault="00B3342B" w:rsidP="00B3342B">
      <w:pPr>
        <w:pStyle w:val="Heading1"/>
        <w:ind w:left="0" w:right="1106" w:firstLine="0"/>
        <w:jc w:val="both"/>
      </w:pPr>
      <w:r>
        <w:t>Figure S7</w:t>
      </w:r>
      <w:r>
        <w:rPr>
          <w:b w:val="0"/>
        </w:rPr>
        <w:t xml:space="preserve"> </w:t>
      </w:r>
    </w:p>
    <w:p w14:paraId="52EB03E5" w14:textId="77777777" w:rsidR="00B3342B" w:rsidRDefault="00B3342B" w:rsidP="00B3342B">
      <w:pPr>
        <w:spacing w:after="0" w:line="259" w:lineRule="auto"/>
        <w:ind w:left="0" w:right="0" w:firstLine="0"/>
        <w:jc w:val="left"/>
      </w:pPr>
      <w:r>
        <w:t xml:space="preserve"> </w:t>
      </w:r>
    </w:p>
    <w:p w14:paraId="1D013AFD" w14:textId="77777777" w:rsidR="00B3342B" w:rsidRDefault="00B3342B" w:rsidP="00B3342B">
      <w:pPr>
        <w:spacing w:after="0"/>
        <w:ind w:left="-5"/>
      </w:pPr>
      <w:r>
        <w:t xml:space="preserve">Additionally, we report the precision and recall breakdown by class for each classifier. We make two observations; first, the untuned sentiment model has high recall but low precision, likely due </w:t>
      </w:r>
      <w:r>
        <w:lastRenderedPageBreak/>
        <w:t xml:space="preserve">to the data distribution being different between the pre-training data (predicting sentiment) and the task predicting polarization. However, after fine-tuning the model we see a more reasonable balance between precision and recall is found that maximizes the F1-score. Additionally, since the fine-tuned sentiment model has better recall on polarized comments than the original BERT or GPT models, we see that this model is more likely to predict a comment as being polarized. However, while the models display different sensitivities to predicting whether a comment is polarized, we show that all our main findings are robust to the choice of model. </w:t>
      </w:r>
    </w:p>
    <w:p w14:paraId="5340CABC" w14:textId="77777777" w:rsidR="00B3342B" w:rsidRDefault="00B3342B" w:rsidP="00B3342B">
      <w:pPr>
        <w:spacing w:after="0" w:line="259" w:lineRule="auto"/>
        <w:ind w:left="-1" w:right="1035" w:firstLine="0"/>
        <w:jc w:val="right"/>
      </w:pPr>
      <w:r>
        <w:rPr>
          <w:noProof/>
        </w:rPr>
        <w:drawing>
          <wp:inline distT="0" distB="0" distL="0" distR="0" wp14:anchorId="37BA718A" wp14:editId="06A2828B">
            <wp:extent cx="5943600" cy="4432300"/>
            <wp:effectExtent l="0" t="0" r="0" b="0"/>
            <wp:docPr id="6084" name="Picture 6084" descr="A graph of different colored bars&#10;&#10;Description automatically generated"/>
            <wp:cNvGraphicFramePr/>
            <a:graphic xmlns:a="http://schemas.openxmlformats.org/drawingml/2006/main">
              <a:graphicData uri="http://schemas.openxmlformats.org/drawingml/2006/picture">
                <pic:pic xmlns:pic="http://schemas.openxmlformats.org/drawingml/2006/picture">
                  <pic:nvPicPr>
                    <pic:cNvPr id="6084" name="Picture 6084"/>
                    <pic:cNvPicPr/>
                  </pic:nvPicPr>
                  <pic:blipFill>
                    <a:blip r:embed="rId13"/>
                    <a:stretch>
                      <a:fillRect/>
                    </a:stretch>
                  </pic:blipFill>
                  <pic:spPr>
                    <a:xfrm>
                      <a:off x="0" y="0"/>
                      <a:ext cx="5943600" cy="4432300"/>
                    </a:xfrm>
                    <a:prstGeom prst="rect">
                      <a:avLst/>
                    </a:prstGeom>
                  </pic:spPr>
                </pic:pic>
              </a:graphicData>
            </a:graphic>
          </wp:inline>
        </w:drawing>
      </w:r>
      <w:r>
        <w:rPr>
          <w:i/>
        </w:rPr>
        <w:t xml:space="preserve"> </w:t>
      </w:r>
    </w:p>
    <w:p w14:paraId="77AE6B6E" w14:textId="77777777" w:rsidR="00B3342B" w:rsidRDefault="00B3342B" w:rsidP="00B3342B">
      <w:pPr>
        <w:pStyle w:val="Heading1"/>
        <w:spacing w:after="13" w:line="248" w:lineRule="auto"/>
        <w:ind w:left="0" w:right="59" w:firstLine="0"/>
        <w:jc w:val="left"/>
      </w:pPr>
      <w:r>
        <w:t xml:space="preserve">Figure S8 </w:t>
      </w:r>
    </w:p>
    <w:p w14:paraId="795C52B1" w14:textId="77777777" w:rsidR="00B3342B" w:rsidRDefault="00B3342B" w:rsidP="00B3342B">
      <w:pPr>
        <w:spacing w:after="0" w:line="259" w:lineRule="auto"/>
        <w:ind w:left="4682" w:right="0" w:firstLine="0"/>
        <w:jc w:val="left"/>
      </w:pPr>
      <w:r>
        <w:rPr>
          <w:i/>
        </w:rPr>
        <w:t xml:space="preserve"> </w:t>
      </w:r>
    </w:p>
    <w:p w14:paraId="65DD5AB1" w14:textId="77777777" w:rsidR="00B3342B" w:rsidRDefault="00B3342B" w:rsidP="00B3342B">
      <w:pPr>
        <w:spacing w:after="0" w:line="259" w:lineRule="auto"/>
        <w:ind w:left="4682" w:right="0" w:firstLine="0"/>
        <w:jc w:val="left"/>
      </w:pPr>
      <w:r>
        <w:rPr>
          <w:i/>
        </w:rPr>
        <w:t xml:space="preserve"> </w:t>
      </w:r>
    </w:p>
    <w:p w14:paraId="77ED2505" w14:textId="77777777" w:rsidR="00B3342B" w:rsidRDefault="00B3342B" w:rsidP="00B3342B">
      <w:pPr>
        <w:spacing w:after="0" w:line="259" w:lineRule="auto"/>
        <w:ind w:left="-1" w:right="1035" w:firstLine="0"/>
        <w:jc w:val="right"/>
      </w:pPr>
      <w:r>
        <w:rPr>
          <w:noProof/>
        </w:rPr>
        <w:lastRenderedPageBreak/>
        <w:drawing>
          <wp:inline distT="0" distB="0" distL="0" distR="0" wp14:anchorId="2376C5F2" wp14:editId="1E949847">
            <wp:extent cx="5943600" cy="4432300"/>
            <wp:effectExtent l="0" t="0" r="0" b="0"/>
            <wp:docPr id="6260" name="Picture 6260" descr="A graph of different colored squar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260" name="Picture 6260"/>
                    <pic:cNvPicPr/>
                  </pic:nvPicPr>
                  <pic:blipFill>
                    <a:blip r:embed="rId14"/>
                    <a:stretch>
                      <a:fillRect/>
                    </a:stretch>
                  </pic:blipFill>
                  <pic:spPr>
                    <a:xfrm>
                      <a:off x="0" y="0"/>
                      <a:ext cx="5943600" cy="4432300"/>
                    </a:xfrm>
                    <a:prstGeom prst="rect">
                      <a:avLst/>
                    </a:prstGeom>
                  </pic:spPr>
                </pic:pic>
              </a:graphicData>
            </a:graphic>
          </wp:inline>
        </w:drawing>
      </w:r>
      <w:r>
        <w:t xml:space="preserve"> </w:t>
      </w:r>
    </w:p>
    <w:p w14:paraId="5FB22029" w14:textId="77777777" w:rsidR="00B3342B" w:rsidRDefault="00B3342B" w:rsidP="00B3342B">
      <w:pPr>
        <w:pStyle w:val="Heading1"/>
        <w:ind w:left="0" w:right="1106" w:firstLine="0"/>
        <w:jc w:val="both"/>
        <w:rPr>
          <w:b w:val="0"/>
        </w:rPr>
      </w:pPr>
      <w:r>
        <w:t>Figure S9</w:t>
      </w:r>
      <w:r>
        <w:rPr>
          <w:b w:val="0"/>
        </w:rPr>
        <w:t xml:space="preserve"> </w:t>
      </w:r>
    </w:p>
    <w:p w14:paraId="4F889BBC" w14:textId="77777777" w:rsidR="00B3342B" w:rsidRPr="00ED7443" w:rsidRDefault="00B3342B" w:rsidP="00B3342B">
      <w:pPr>
        <w:rPr>
          <w:lang w:val="en-US" w:eastAsia="en-US"/>
        </w:rPr>
      </w:pPr>
    </w:p>
    <w:p w14:paraId="46CB6924" w14:textId="77777777" w:rsidR="00B3342B" w:rsidRDefault="00B3342B" w:rsidP="00B3342B">
      <w:pPr>
        <w:spacing w:after="0"/>
        <w:ind w:left="-5"/>
      </w:pPr>
      <w:r>
        <w:t xml:space="preserve">We also estimate the model performance across the different political orientations of users and the different reference groups to ensure that any biases in performance would not be materially impacting our results. We find very similar performance across political orientations and reference political groups, though the model is marginally better at predicting polarization of content by left-leaning users. However, we find that our main results are consistent regardless of model choice, giving us more confidence that they are accurate. </w:t>
      </w:r>
    </w:p>
    <w:p w14:paraId="048D6EDC" w14:textId="77777777" w:rsidR="00B3342B" w:rsidRDefault="00B3342B" w:rsidP="00B3342B">
      <w:pPr>
        <w:spacing w:after="0" w:line="259" w:lineRule="auto"/>
        <w:ind w:left="0" w:right="0" w:firstLine="0"/>
        <w:jc w:val="left"/>
      </w:pPr>
      <w:r>
        <w:t xml:space="preserve"> </w:t>
      </w:r>
    </w:p>
    <w:tbl>
      <w:tblPr>
        <w:tblStyle w:val="TableGrid"/>
        <w:tblW w:w="4502" w:type="dxa"/>
        <w:tblInd w:w="2431" w:type="dxa"/>
        <w:tblCellMar>
          <w:top w:w="96" w:type="dxa"/>
          <w:left w:w="180" w:type="dxa"/>
          <w:right w:w="115" w:type="dxa"/>
        </w:tblCellMar>
        <w:tblLook w:val="04A0" w:firstRow="1" w:lastRow="0" w:firstColumn="1" w:lastColumn="0" w:noHBand="0" w:noVBand="1"/>
      </w:tblPr>
      <w:tblGrid>
        <w:gridCol w:w="1500"/>
        <w:gridCol w:w="1501"/>
        <w:gridCol w:w="1501"/>
      </w:tblGrid>
      <w:tr w:rsidR="00B3342B" w14:paraId="7D91426C"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40E2AD29" w14:textId="77777777" w:rsidR="00B3342B" w:rsidRDefault="00B3342B" w:rsidP="006140C5">
            <w:pPr>
              <w:spacing w:after="0" w:line="259" w:lineRule="auto"/>
              <w:ind w:left="0" w:right="68" w:firstLine="0"/>
              <w:jc w:val="center"/>
            </w:pPr>
            <w:r>
              <w:t xml:space="preserve">Metric </w:t>
            </w:r>
          </w:p>
        </w:tc>
        <w:tc>
          <w:tcPr>
            <w:tcW w:w="1501" w:type="dxa"/>
            <w:tcBorders>
              <w:top w:val="single" w:sz="4" w:space="0" w:color="CCCCCC"/>
              <w:left w:val="single" w:sz="4" w:space="0" w:color="CCCCCC"/>
              <w:bottom w:val="single" w:sz="4" w:space="0" w:color="CCCCCC"/>
              <w:right w:val="single" w:sz="4" w:space="0" w:color="CCCCCC"/>
            </w:tcBorders>
          </w:tcPr>
          <w:p w14:paraId="5319E36C" w14:textId="77777777" w:rsidR="00B3342B" w:rsidRDefault="00B3342B" w:rsidP="006140C5">
            <w:pPr>
              <w:spacing w:after="0" w:line="259" w:lineRule="auto"/>
              <w:ind w:left="0" w:right="68" w:firstLine="0"/>
              <w:jc w:val="center"/>
            </w:pPr>
            <w:r>
              <w:t xml:space="preserve">L </w:t>
            </w:r>
          </w:p>
        </w:tc>
        <w:tc>
          <w:tcPr>
            <w:tcW w:w="1501" w:type="dxa"/>
            <w:tcBorders>
              <w:top w:val="single" w:sz="4" w:space="0" w:color="CCCCCC"/>
              <w:left w:val="single" w:sz="4" w:space="0" w:color="CCCCCC"/>
              <w:bottom w:val="single" w:sz="4" w:space="0" w:color="CCCCCC"/>
              <w:right w:val="single" w:sz="4" w:space="0" w:color="CCCCCC"/>
            </w:tcBorders>
          </w:tcPr>
          <w:p w14:paraId="233684CC" w14:textId="77777777" w:rsidR="00B3342B" w:rsidRDefault="00B3342B" w:rsidP="006140C5">
            <w:pPr>
              <w:spacing w:after="0" w:line="259" w:lineRule="auto"/>
              <w:ind w:left="0" w:right="65" w:firstLine="0"/>
              <w:jc w:val="center"/>
            </w:pPr>
            <w:r>
              <w:t xml:space="preserve">R </w:t>
            </w:r>
          </w:p>
        </w:tc>
      </w:tr>
      <w:tr w:rsidR="00B3342B" w14:paraId="2DF2F1B4"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48AE31E7" w14:textId="77777777" w:rsidR="00B3342B" w:rsidRDefault="00B3342B" w:rsidP="006140C5">
            <w:pPr>
              <w:spacing w:after="0" w:line="259" w:lineRule="auto"/>
              <w:ind w:left="0" w:right="71" w:firstLine="0"/>
              <w:jc w:val="center"/>
            </w:pPr>
            <w:r>
              <w:t xml:space="preserve">Macro F1 </w:t>
            </w:r>
          </w:p>
        </w:tc>
        <w:tc>
          <w:tcPr>
            <w:tcW w:w="1501" w:type="dxa"/>
            <w:tcBorders>
              <w:top w:val="single" w:sz="4" w:space="0" w:color="CCCCCC"/>
              <w:left w:val="single" w:sz="4" w:space="0" w:color="CCCCCC"/>
              <w:bottom w:val="single" w:sz="4" w:space="0" w:color="CCCCCC"/>
              <w:right w:val="single" w:sz="4" w:space="0" w:color="CCCCCC"/>
            </w:tcBorders>
          </w:tcPr>
          <w:p w14:paraId="5DBD50BE" w14:textId="77777777" w:rsidR="00B3342B" w:rsidRDefault="00B3342B" w:rsidP="006140C5">
            <w:pPr>
              <w:spacing w:after="0" w:line="259" w:lineRule="auto"/>
              <w:ind w:left="0" w:right="65" w:firstLine="0"/>
              <w:jc w:val="center"/>
            </w:pPr>
            <w:r>
              <w:t xml:space="preserve">0.75 </w:t>
            </w:r>
          </w:p>
        </w:tc>
        <w:tc>
          <w:tcPr>
            <w:tcW w:w="1501" w:type="dxa"/>
            <w:tcBorders>
              <w:top w:val="single" w:sz="4" w:space="0" w:color="CCCCCC"/>
              <w:left w:val="single" w:sz="4" w:space="0" w:color="CCCCCC"/>
              <w:bottom w:val="single" w:sz="4" w:space="0" w:color="CCCCCC"/>
              <w:right w:val="single" w:sz="4" w:space="0" w:color="CCCCCC"/>
            </w:tcBorders>
          </w:tcPr>
          <w:p w14:paraId="42CF8375" w14:textId="77777777" w:rsidR="00B3342B" w:rsidRDefault="00B3342B" w:rsidP="006140C5">
            <w:pPr>
              <w:spacing w:after="0" w:line="259" w:lineRule="auto"/>
              <w:ind w:left="0" w:right="65" w:firstLine="0"/>
              <w:jc w:val="center"/>
            </w:pPr>
            <w:r>
              <w:t xml:space="preserve">0.69 </w:t>
            </w:r>
          </w:p>
        </w:tc>
      </w:tr>
      <w:tr w:rsidR="00B3342B" w14:paraId="58EE77E7"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5C2F43D5" w14:textId="77777777" w:rsidR="00B3342B" w:rsidRDefault="00B3342B" w:rsidP="006140C5">
            <w:pPr>
              <w:spacing w:after="0" w:line="259" w:lineRule="auto"/>
              <w:ind w:left="0" w:right="75" w:firstLine="0"/>
              <w:jc w:val="center"/>
            </w:pPr>
            <w:r>
              <w:t xml:space="preserve">Orig F1 </w:t>
            </w:r>
          </w:p>
        </w:tc>
        <w:tc>
          <w:tcPr>
            <w:tcW w:w="1501" w:type="dxa"/>
            <w:tcBorders>
              <w:top w:val="single" w:sz="4" w:space="0" w:color="CCCCCC"/>
              <w:left w:val="single" w:sz="4" w:space="0" w:color="CCCCCC"/>
              <w:bottom w:val="single" w:sz="4" w:space="0" w:color="CCCCCC"/>
              <w:right w:val="single" w:sz="4" w:space="0" w:color="CCCCCC"/>
            </w:tcBorders>
          </w:tcPr>
          <w:p w14:paraId="1C4A1A1F" w14:textId="77777777" w:rsidR="00B3342B" w:rsidRDefault="00B3342B" w:rsidP="006140C5">
            <w:pPr>
              <w:spacing w:after="0" w:line="259" w:lineRule="auto"/>
              <w:ind w:left="0" w:right="65" w:firstLine="0"/>
              <w:jc w:val="center"/>
            </w:pPr>
            <w:r>
              <w:t xml:space="preserve">0.51 </w:t>
            </w:r>
          </w:p>
        </w:tc>
        <w:tc>
          <w:tcPr>
            <w:tcW w:w="1501" w:type="dxa"/>
            <w:tcBorders>
              <w:top w:val="single" w:sz="4" w:space="0" w:color="CCCCCC"/>
              <w:left w:val="single" w:sz="4" w:space="0" w:color="CCCCCC"/>
              <w:bottom w:val="single" w:sz="4" w:space="0" w:color="CCCCCC"/>
              <w:right w:val="single" w:sz="4" w:space="0" w:color="CCCCCC"/>
            </w:tcBorders>
          </w:tcPr>
          <w:p w14:paraId="61D8E5A3" w14:textId="77777777" w:rsidR="00B3342B" w:rsidRDefault="00B3342B" w:rsidP="006140C5">
            <w:pPr>
              <w:spacing w:after="0" w:line="259" w:lineRule="auto"/>
              <w:ind w:left="0" w:right="65" w:firstLine="0"/>
              <w:jc w:val="center"/>
            </w:pPr>
            <w:r>
              <w:t xml:space="preserve">0.51 </w:t>
            </w:r>
          </w:p>
        </w:tc>
      </w:tr>
      <w:tr w:rsidR="00B3342B" w14:paraId="78D04563" w14:textId="77777777" w:rsidTr="006140C5">
        <w:trPr>
          <w:trHeight w:val="406"/>
        </w:trPr>
        <w:tc>
          <w:tcPr>
            <w:tcW w:w="1501" w:type="dxa"/>
            <w:tcBorders>
              <w:top w:val="single" w:sz="4" w:space="0" w:color="CCCCCC"/>
              <w:left w:val="single" w:sz="4" w:space="0" w:color="CCCCCC"/>
              <w:bottom w:val="single" w:sz="4" w:space="0" w:color="CCCCCC"/>
              <w:right w:val="single" w:sz="4" w:space="0" w:color="CCCCCC"/>
            </w:tcBorders>
          </w:tcPr>
          <w:p w14:paraId="4F7AC304" w14:textId="77777777" w:rsidR="00B3342B" w:rsidRDefault="00B3342B" w:rsidP="006140C5">
            <w:pPr>
              <w:spacing w:after="0" w:line="259" w:lineRule="auto"/>
              <w:ind w:left="0" w:right="0" w:firstLine="0"/>
              <w:jc w:val="left"/>
            </w:pPr>
            <w:r>
              <w:t xml:space="preserve">VADER F1 </w:t>
            </w:r>
          </w:p>
        </w:tc>
        <w:tc>
          <w:tcPr>
            <w:tcW w:w="1501" w:type="dxa"/>
            <w:tcBorders>
              <w:top w:val="single" w:sz="4" w:space="0" w:color="CCCCCC"/>
              <w:left w:val="single" w:sz="4" w:space="0" w:color="CCCCCC"/>
              <w:bottom w:val="single" w:sz="4" w:space="0" w:color="CCCCCC"/>
              <w:right w:val="single" w:sz="4" w:space="0" w:color="CCCCCC"/>
            </w:tcBorders>
          </w:tcPr>
          <w:p w14:paraId="33985216" w14:textId="77777777" w:rsidR="00B3342B" w:rsidRDefault="00B3342B" w:rsidP="006140C5">
            <w:pPr>
              <w:spacing w:after="0" w:line="259" w:lineRule="auto"/>
              <w:ind w:left="0" w:right="65" w:firstLine="0"/>
              <w:jc w:val="center"/>
            </w:pPr>
            <w:r>
              <w:t xml:space="preserve">0.44 </w:t>
            </w:r>
          </w:p>
        </w:tc>
        <w:tc>
          <w:tcPr>
            <w:tcW w:w="1501" w:type="dxa"/>
            <w:tcBorders>
              <w:top w:val="single" w:sz="4" w:space="0" w:color="CCCCCC"/>
              <w:left w:val="single" w:sz="4" w:space="0" w:color="CCCCCC"/>
              <w:bottom w:val="single" w:sz="4" w:space="0" w:color="CCCCCC"/>
              <w:right w:val="single" w:sz="4" w:space="0" w:color="CCCCCC"/>
            </w:tcBorders>
          </w:tcPr>
          <w:p w14:paraId="7591E377" w14:textId="77777777" w:rsidR="00B3342B" w:rsidRDefault="00B3342B" w:rsidP="006140C5">
            <w:pPr>
              <w:spacing w:after="0" w:line="259" w:lineRule="auto"/>
              <w:ind w:left="0" w:right="65" w:firstLine="0"/>
              <w:jc w:val="center"/>
            </w:pPr>
            <w:r>
              <w:t xml:space="preserve">0.45 </w:t>
            </w:r>
          </w:p>
        </w:tc>
      </w:tr>
      <w:tr w:rsidR="00B3342B" w14:paraId="410703BA"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6902DC3A" w14:textId="77777777" w:rsidR="00B3342B" w:rsidRDefault="00B3342B" w:rsidP="006140C5">
            <w:pPr>
              <w:spacing w:after="0" w:line="259" w:lineRule="auto"/>
              <w:ind w:left="0" w:right="0" w:firstLine="0"/>
              <w:jc w:val="left"/>
            </w:pPr>
            <w:r>
              <w:t xml:space="preserve">Baseline F1 </w:t>
            </w:r>
          </w:p>
        </w:tc>
        <w:tc>
          <w:tcPr>
            <w:tcW w:w="1501" w:type="dxa"/>
            <w:tcBorders>
              <w:top w:val="single" w:sz="4" w:space="0" w:color="CCCCCC"/>
              <w:left w:val="single" w:sz="4" w:space="0" w:color="CCCCCC"/>
              <w:bottom w:val="single" w:sz="4" w:space="0" w:color="CCCCCC"/>
              <w:right w:val="single" w:sz="4" w:space="0" w:color="CCCCCC"/>
            </w:tcBorders>
          </w:tcPr>
          <w:p w14:paraId="2DC78140" w14:textId="77777777" w:rsidR="00B3342B" w:rsidRDefault="00B3342B" w:rsidP="006140C5">
            <w:pPr>
              <w:spacing w:after="0" w:line="259" w:lineRule="auto"/>
              <w:ind w:left="0" w:right="65" w:firstLine="0"/>
              <w:jc w:val="center"/>
            </w:pPr>
            <w:r>
              <w:t xml:space="preserve">0.3 </w:t>
            </w:r>
          </w:p>
        </w:tc>
        <w:tc>
          <w:tcPr>
            <w:tcW w:w="1501" w:type="dxa"/>
            <w:tcBorders>
              <w:top w:val="single" w:sz="4" w:space="0" w:color="CCCCCC"/>
              <w:left w:val="single" w:sz="4" w:space="0" w:color="CCCCCC"/>
              <w:bottom w:val="single" w:sz="4" w:space="0" w:color="CCCCCC"/>
              <w:right w:val="single" w:sz="4" w:space="0" w:color="CCCCCC"/>
            </w:tcBorders>
          </w:tcPr>
          <w:p w14:paraId="59B64878" w14:textId="77777777" w:rsidR="00B3342B" w:rsidRDefault="00B3342B" w:rsidP="006140C5">
            <w:pPr>
              <w:spacing w:after="0" w:line="259" w:lineRule="auto"/>
              <w:ind w:left="0" w:right="65" w:firstLine="0"/>
              <w:jc w:val="center"/>
            </w:pPr>
            <w:r>
              <w:t xml:space="preserve">0.3 </w:t>
            </w:r>
          </w:p>
        </w:tc>
      </w:tr>
    </w:tbl>
    <w:p w14:paraId="4526D222" w14:textId="77777777" w:rsidR="00B3342B" w:rsidRDefault="00B3342B" w:rsidP="00B3342B">
      <w:pPr>
        <w:spacing w:after="11"/>
        <w:ind w:left="0" w:right="1356" w:firstLine="0"/>
      </w:pPr>
      <w:r>
        <w:rPr>
          <w:b/>
        </w:rPr>
        <w:t xml:space="preserve">Table S6. </w:t>
      </w:r>
      <w:r>
        <w:t xml:space="preserve">Joint Model performance across author political orientations </w:t>
      </w:r>
    </w:p>
    <w:p w14:paraId="7D583AD7" w14:textId="77777777" w:rsidR="00B3342B" w:rsidRDefault="00B3342B" w:rsidP="00B3342B">
      <w:pPr>
        <w:spacing w:after="0" w:line="259" w:lineRule="auto"/>
        <w:ind w:left="0" w:right="1035" w:firstLine="0"/>
        <w:jc w:val="center"/>
      </w:pPr>
      <w:r>
        <w:t xml:space="preserve"> </w:t>
      </w:r>
    </w:p>
    <w:p w14:paraId="3CD637CD" w14:textId="77777777" w:rsidR="00B3342B" w:rsidRDefault="00B3342B" w:rsidP="00B3342B">
      <w:pPr>
        <w:spacing w:after="0" w:line="259" w:lineRule="auto"/>
        <w:ind w:left="0" w:right="1035" w:firstLine="0"/>
        <w:jc w:val="center"/>
      </w:pPr>
      <w:r>
        <w:t xml:space="preserve"> </w:t>
      </w:r>
    </w:p>
    <w:tbl>
      <w:tblPr>
        <w:tblStyle w:val="TableGrid"/>
        <w:tblW w:w="4502" w:type="dxa"/>
        <w:tblInd w:w="2431" w:type="dxa"/>
        <w:tblCellMar>
          <w:top w:w="96" w:type="dxa"/>
          <w:left w:w="115" w:type="dxa"/>
          <w:right w:w="115" w:type="dxa"/>
        </w:tblCellMar>
        <w:tblLook w:val="04A0" w:firstRow="1" w:lastRow="0" w:firstColumn="1" w:lastColumn="0" w:noHBand="0" w:noVBand="1"/>
      </w:tblPr>
      <w:tblGrid>
        <w:gridCol w:w="1500"/>
        <w:gridCol w:w="1501"/>
        <w:gridCol w:w="1501"/>
      </w:tblGrid>
      <w:tr w:rsidR="00B3342B" w14:paraId="775D0183" w14:textId="77777777" w:rsidTr="006140C5">
        <w:trPr>
          <w:trHeight w:val="406"/>
        </w:trPr>
        <w:tc>
          <w:tcPr>
            <w:tcW w:w="1501" w:type="dxa"/>
            <w:tcBorders>
              <w:top w:val="single" w:sz="4" w:space="0" w:color="CCCCCC"/>
              <w:left w:val="single" w:sz="4" w:space="0" w:color="CCCCCC"/>
              <w:bottom w:val="single" w:sz="4" w:space="0" w:color="CCCCCC"/>
              <w:right w:val="single" w:sz="4" w:space="0" w:color="CCCCCC"/>
            </w:tcBorders>
          </w:tcPr>
          <w:p w14:paraId="01278A52" w14:textId="77777777" w:rsidR="00B3342B" w:rsidRDefault="00B3342B" w:rsidP="006140C5">
            <w:pPr>
              <w:spacing w:after="0" w:line="259" w:lineRule="auto"/>
              <w:ind w:left="0" w:right="4" w:firstLine="0"/>
              <w:jc w:val="center"/>
            </w:pPr>
            <w:r>
              <w:lastRenderedPageBreak/>
              <w:t xml:space="preserve">Metric </w:t>
            </w:r>
          </w:p>
        </w:tc>
        <w:tc>
          <w:tcPr>
            <w:tcW w:w="1501" w:type="dxa"/>
            <w:tcBorders>
              <w:top w:val="single" w:sz="4" w:space="0" w:color="CCCCCC"/>
              <w:left w:val="single" w:sz="4" w:space="0" w:color="CCCCCC"/>
              <w:bottom w:val="single" w:sz="4" w:space="0" w:color="CCCCCC"/>
              <w:right w:val="single" w:sz="4" w:space="0" w:color="CCCCCC"/>
            </w:tcBorders>
          </w:tcPr>
          <w:p w14:paraId="64F20CE8" w14:textId="77777777" w:rsidR="00B3342B" w:rsidRDefault="00B3342B" w:rsidP="006140C5">
            <w:pPr>
              <w:spacing w:after="0" w:line="259" w:lineRule="auto"/>
              <w:ind w:left="0" w:right="3" w:firstLine="0"/>
              <w:jc w:val="center"/>
            </w:pPr>
            <w:r>
              <w:t xml:space="preserve">L </w:t>
            </w:r>
          </w:p>
        </w:tc>
        <w:tc>
          <w:tcPr>
            <w:tcW w:w="1501" w:type="dxa"/>
            <w:tcBorders>
              <w:top w:val="single" w:sz="4" w:space="0" w:color="CCCCCC"/>
              <w:left w:val="single" w:sz="4" w:space="0" w:color="CCCCCC"/>
              <w:bottom w:val="single" w:sz="4" w:space="0" w:color="CCCCCC"/>
              <w:right w:val="single" w:sz="4" w:space="0" w:color="CCCCCC"/>
            </w:tcBorders>
          </w:tcPr>
          <w:p w14:paraId="34E60510" w14:textId="77777777" w:rsidR="00B3342B" w:rsidRDefault="00B3342B" w:rsidP="006140C5">
            <w:pPr>
              <w:spacing w:after="0" w:line="259" w:lineRule="auto"/>
              <w:ind w:left="0" w:right="1" w:firstLine="0"/>
              <w:jc w:val="center"/>
            </w:pPr>
            <w:r>
              <w:t xml:space="preserve">R </w:t>
            </w:r>
          </w:p>
        </w:tc>
      </w:tr>
      <w:tr w:rsidR="00B3342B" w14:paraId="5A7827A6"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46100277" w14:textId="77777777" w:rsidR="00B3342B" w:rsidRDefault="00B3342B" w:rsidP="006140C5">
            <w:pPr>
              <w:spacing w:after="0" w:line="259" w:lineRule="auto"/>
              <w:ind w:left="0" w:right="6" w:firstLine="0"/>
              <w:jc w:val="center"/>
            </w:pPr>
            <w:r>
              <w:t xml:space="preserve">Macro F1 </w:t>
            </w:r>
          </w:p>
        </w:tc>
        <w:tc>
          <w:tcPr>
            <w:tcW w:w="1501" w:type="dxa"/>
            <w:tcBorders>
              <w:top w:val="single" w:sz="4" w:space="0" w:color="CCCCCC"/>
              <w:left w:val="single" w:sz="4" w:space="0" w:color="CCCCCC"/>
              <w:bottom w:val="single" w:sz="4" w:space="0" w:color="CCCCCC"/>
              <w:right w:val="single" w:sz="4" w:space="0" w:color="CCCCCC"/>
            </w:tcBorders>
          </w:tcPr>
          <w:p w14:paraId="6F3B5D14" w14:textId="77777777" w:rsidR="00B3342B" w:rsidRDefault="00B3342B" w:rsidP="006140C5">
            <w:pPr>
              <w:spacing w:after="0" w:line="259" w:lineRule="auto"/>
              <w:ind w:left="0" w:right="0" w:firstLine="0"/>
              <w:jc w:val="center"/>
            </w:pPr>
            <w:r>
              <w:t xml:space="preserve">0.74 </w:t>
            </w:r>
          </w:p>
        </w:tc>
        <w:tc>
          <w:tcPr>
            <w:tcW w:w="1501" w:type="dxa"/>
            <w:tcBorders>
              <w:top w:val="single" w:sz="4" w:space="0" w:color="CCCCCC"/>
              <w:left w:val="single" w:sz="4" w:space="0" w:color="CCCCCC"/>
              <w:bottom w:val="single" w:sz="4" w:space="0" w:color="CCCCCC"/>
              <w:right w:val="single" w:sz="4" w:space="0" w:color="CCCCCC"/>
            </w:tcBorders>
          </w:tcPr>
          <w:p w14:paraId="536EBDE7" w14:textId="77777777" w:rsidR="00B3342B" w:rsidRDefault="00B3342B" w:rsidP="006140C5">
            <w:pPr>
              <w:spacing w:after="0" w:line="259" w:lineRule="auto"/>
              <w:ind w:left="0" w:right="1" w:firstLine="0"/>
              <w:jc w:val="center"/>
            </w:pPr>
            <w:r>
              <w:t xml:space="preserve">0.7 </w:t>
            </w:r>
          </w:p>
        </w:tc>
      </w:tr>
      <w:tr w:rsidR="00B3342B" w14:paraId="5CA28107"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4E95F840" w14:textId="77777777" w:rsidR="00B3342B" w:rsidRDefault="00B3342B" w:rsidP="006140C5">
            <w:pPr>
              <w:spacing w:after="0" w:line="259" w:lineRule="auto"/>
              <w:ind w:left="0" w:right="75" w:firstLine="0"/>
              <w:jc w:val="center"/>
            </w:pPr>
            <w:r>
              <w:t xml:space="preserve">Orig F1 </w:t>
            </w:r>
          </w:p>
        </w:tc>
        <w:tc>
          <w:tcPr>
            <w:tcW w:w="1501" w:type="dxa"/>
            <w:tcBorders>
              <w:top w:val="single" w:sz="4" w:space="0" w:color="CCCCCC"/>
              <w:left w:val="single" w:sz="4" w:space="0" w:color="CCCCCC"/>
              <w:bottom w:val="single" w:sz="4" w:space="0" w:color="CCCCCC"/>
              <w:right w:val="single" w:sz="4" w:space="0" w:color="CCCCCC"/>
            </w:tcBorders>
          </w:tcPr>
          <w:p w14:paraId="6A618D22" w14:textId="77777777" w:rsidR="00B3342B" w:rsidRDefault="00B3342B" w:rsidP="006140C5">
            <w:pPr>
              <w:spacing w:after="0" w:line="259" w:lineRule="auto"/>
              <w:ind w:left="0" w:right="65" w:firstLine="0"/>
              <w:jc w:val="center"/>
            </w:pPr>
            <w:r>
              <w:t xml:space="preserve">0.51 </w:t>
            </w:r>
          </w:p>
        </w:tc>
        <w:tc>
          <w:tcPr>
            <w:tcW w:w="1501" w:type="dxa"/>
            <w:tcBorders>
              <w:top w:val="single" w:sz="4" w:space="0" w:color="CCCCCC"/>
              <w:left w:val="single" w:sz="4" w:space="0" w:color="CCCCCC"/>
              <w:bottom w:val="single" w:sz="4" w:space="0" w:color="CCCCCC"/>
              <w:right w:val="single" w:sz="4" w:space="0" w:color="CCCCCC"/>
            </w:tcBorders>
          </w:tcPr>
          <w:p w14:paraId="3B70420B" w14:textId="77777777" w:rsidR="00B3342B" w:rsidRDefault="00B3342B" w:rsidP="006140C5">
            <w:pPr>
              <w:spacing w:after="0" w:line="259" w:lineRule="auto"/>
              <w:ind w:left="0" w:right="65" w:firstLine="0"/>
              <w:jc w:val="center"/>
            </w:pPr>
            <w:r>
              <w:t xml:space="preserve">0.51 </w:t>
            </w:r>
          </w:p>
        </w:tc>
      </w:tr>
      <w:tr w:rsidR="00B3342B" w14:paraId="520FA3D5"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613CCBFF" w14:textId="77777777" w:rsidR="00B3342B" w:rsidRDefault="00B3342B" w:rsidP="006140C5">
            <w:pPr>
              <w:spacing w:after="0" w:line="259" w:lineRule="auto"/>
              <w:ind w:left="0" w:right="0" w:firstLine="0"/>
              <w:jc w:val="left"/>
            </w:pPr>
            <w:r>
              <w:t xml:space="preserve">VADER F1 </w:t>
            </w:r>
          </w:p>
        </w:tc>
        <w:tc>
          <w:tcPr>
            <w:tcW w:w="1501" w:type="dxa"/>
            <w:tcBorders>
              <w:top w:val="single" w:sz="4" w:space="0" w:color="CCCCCC"/>
              <w:left w:val="single" w:sz="4" w:space="0" w:color="CCCCCC"/>
              <w:bottom w:val="single" w:sz="4" w:space="0" w:color="CCCCCC"/>
              <w:right w:val="single" w:sz="4" w:space="0" w:color="CCCCCC"/>
            </w:tcBorders>
          </w:tcPr>
          <w:p w14:paraId="746AE966" w14:textId="77777777" w:rsidR="00B3342B" w:rsidRDefault="00B3342B" w:rsidP="006140C5">
            <w:pPr>
              <w:spacing w:after="0" w:line="259" w:lineRule="auto"/>
              <w:ind w:left="0" w:right="65" w:firstLine="0"/>
              <w:jc w:val="center"/>
            </w:pPr>
            <w:r>
              <w:t xml:space="preserve">0.45 </w:t>
            </w:r>
          </w:p>
        </w:tc>
        <w:tc>
          <w:tcPr>
            <w:tcW w:w="1501" w:type="dxa"/>
            <w:tcBorders>
              <w:top w:val="single" w:sz="4" w:space="0" w:color="CCCCCC"/>
              <w:left w:val="single" w:sz="4" w:space="0" w:color="CCCCCC"/>
              <w:bottom w:val="single" w:sz="4" w:space="0" w:color="CCCCCC"/>
              <w:right w:val="single" w:sz="4" w:space="0" w:color="CCCCCC"/>
            </w:tcBorders>
          </w:tcPr>
          <w:p w14:paraId="4488E03F" w14:textId="77777777" w:rsidR="00B3342B" w:rsidRDefault="00B3342B" w:rsidP="006140C5">
            <w:pPr>
              <w:spacing w:after="0" w:line="259" w:lineRule="auto"/>
              <w:ind w:left="0" w:right="65" w:firstLine="0"/>
              <w:jc w:val="center"/>
            </w:pPr>
            <w:r>
              <w:t xml:space="preserve">0.44 </w:t>
            </w:r>
          </w:p>
        </w:tc>
      </w:tr>
      <w:tr w:rsidR="00B3342B" w14:paraId="2F42209A"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3D0CFF24" w14:textId="77777777" w:rsidR="00B3342B" w:rsidRDefault="00B3342B" w:rsidP="006140C5">
            <w:pPr>
              <w:spacing w:after="0" w:line="259" w:lineRule="auto"/>
              <w:ind w:left="0" w:right="0" w:firstLine="0"/>
              <w:jc w:val="left"/>
            </w:pPr>
            <w:r>
              <w:t xml:space="preserve">Baseline F1 </w:t>
            </w:r>
          </w:p>
        </w:tc>
        <w:tc>
          <w:tcPr>
            <w:tcW w:w="1501" w:type="dxa"/>
            <w:tcBorders>
              <w:top w:val="single" w:sz="4" w:space="0" w:color="CCCCCC"/>
              <w:left w:val="single" w:sz="4" w:space="0" w:color="CCCCCC"/>
              <w:bottom w:val="single" w:sz="4" w:space="0" w:color="CCCCCC"/>
              <w:right w:val="single" w:sz="4" w:space="0" w:color="CCCCCC"/>
            </w:tcBorders>
          </w:tcPr>
          <w:p w14:paraId="36A4DCF9" w14:textId="77777777" w:rsidR="00B3342B" w:rsidRDefault="00B3342B" w:rsidP="006140C5">
            <w:pPr>
              <w:spacing w:after="0" w:line="259" w:lineRule="auto"/>
              <w:ind w:left="0" w:right="65" w:firstLine="0"/>
              <w:jc w:val="center"/>
            </w:pPr>
            <w:r>
              <w:t xml:space="preserve">0.3 </w:t>
            </w:r>
          </w:p>
        </w:tc>
        <w:tc>
          <w:tcPr>
            <w:tcW w:w="1501" w:type="dxa"/>
            <w:tcBorders>
              <w:top w:val="single" w:sz="4" w:space="0" w:color="CCCCCC"/>
              <w:left w:val="single" w:sz="4" w:space="0" w:color="CCCCCC"/>
              <w:bottom w:val="single" w:sz="4" w:space="0" w:color="CCCCCC"/>
              <w:right w:val="single" w:sz="4" w:space="0" w:color="CCCCCC"/>
            </w:tcBorders>
          </w:tcPr>
          <w:p w14:paraId="6DBE0E93" w14:textId="77777777" w:rsidR="00B3342B" w:rsidRDefault="00B3342B" w:rsidP="006140C5">
            <w:pPr>
              <w:spacing w:after="0" w:line="259" w:lineRule="auto"/>
              <w:ind w:left="0" w:right="65" w:firstLine="0"/>
              <w:jc w:val="center"/>
            </w:pPr>
            <w:r>
              <w:t xml:space="preserve">0.3 </w:t>
            </w:r>
          </w:p>
        </w:tc>
      </w:tr>
    </w:tbl>
    <w:p w14:paraId="16E98FE3" w14:textId="77777777" w:rsidR="00B3342B" w:rsidRDefault="00B3342B" w:rsidP="00B3342B">
      <w:pPr>
        <w:spacing w:after="11"/>
        <w:ind w:left="0" w:firstLine="0"/>
      </w:pPr>
      <w:r>
        <w:rPr>
          <w:b/>
        </w:rPr>
        <w:t xml:space="preserve">Table S7. </w:t>
      </w:r>
      <w:r>
        <w:t xml:space="preserve">Joint Model performance across political reference groups </w:t>
      </w:r>
    </w:p>
    <w:p w14:paraId="1941A613" w14:textId="77777777" w:rsidR="00B3342B" w:rsidRDefault="00B3342B" w:rsidP="00B3342B">
      <w:pPr>
        <w:spacing w:after="0" w:line="259" w:lineRule="auto"/>
        <w:ind w:left="0" w:right="1035" w:firstLine="0"/>
        <w:jc w:val="center"/>
      </w:pPr>
      <w:r>
        <w:t xml:space="preserve"> </w:t>
      </w:r>
    </w:p>
    <w:tbl>
      <w:tblPr>
        <w:tblStyle w:val="TableGrid"/>
        <w:tblW w:w="4502" w:type="dxa"/>
        <w:tblInd w:w="2431" w:type="dxa"/>
        <w:tblCellMar>
          <w:top w:w="96" w:type="dxa"/>
          <w:left w:w="180" w:type="dxa"/>
          <w:right w:w="115" w:type="dxa"/>
        </w:tblCellMar>
        <w:tblLook w:val="04A0" w:firstRow="1" w:lastRow="0" w:firstColumn="1" w:lastColumn="0" w:noHBand="0" w:noVBand="1"/>
      </w:tblPr>
      <w:tblGrid>
        <w:gridCol w:w="1500"/>
        <w:gridCol w:w="1501"/>
        <w:gridCol w:w="1501"/>
      </w:tblGrid>
      <w:tr w:rsidR="00B3342B" w14:paraId="6A812577"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068CD9A2" w14:textId="77777777" w:rsidR="00B3342B" w:rsidRDefault="00B3342B" w:rsidP="006140C5">
            <w:pPr>
              <w:spacing w:after="0" w:line="259" w:lineRule="auto"/>
              <w:ind w:left="0" w:right="68" w:firstLine="0"/>
              <w:jc w:val="center"/>
            </w:pPr>
            <w:r>
              <w:t xml:space="preserve">Metric </w:t>
            </w:r>
          </w:p>
        </w:tc>
        <w:tc>
          <w:tcPr>
            <w:tcW w:w="1501" w:type="dxa"/>
            <w:tcBorders>
              <w:top w:val="single" w:sz="4" w:space="0" w:color="CCCCCC"/>
              <w:left w:val="single" w:sz="4" w:space="0" w:color="CCCCCC"/>
              <w:bottom w:val="single" w:sz="4" w:space="0" w:color="CCCCCC"/>
              <w:right w:val="single" w:sz="4" w:space="0" w:color="CCCCCC"/>
            </w:tcBorders>
          </w:tcPr>
          <w:p w14:paraId="6485CE34" w14:textId="77777777" w:rsidR="00B3342B" w:rsidRDefault="00B3342B" w:rsidP="006140C5">
            <w:pPr>
              <w:spacing w:after="0" w:line="259" w:lineRule="auto"/>
              <w:ind w:left="0" w:right="68" w:firstLine="0"/>
              <w:jc w:val="center"/>
            </w:pPr>
            <w:r>
              <w:t xml:space="preserve">L </w:t>
            </w:r>
          </w:p>
        </w:tc>
        <w:tc>
          <w:tcPr>
            <w:tcW w:w="1501" w:type="dxa"/>
            <w:tcBorders>
              <w:top w:val="single" w:sz="4" w:space="0" w:color="CCCCCC"/>
              <w:left w:val="single" w:sz="4" w:space="0" w:color="CCCCCC"/>
              <w:bottom w:val="single" w:sz="4" w:space="0" w:color="CCCCCC"/>
              <w:right w:val="single" w:sz="4" w:space="0" w:color="CCCCCC"/>
            </w:tcBorders>
          </w:tcPr>
          <w:p w14:paraId="7C447D20" w14:textId="77777777" w:rsidR="00B3342B" w:rsidRDefault="00B3342B" w:rsidP="006140C5">
            <w:pPr>
              <w:spacing w:after="0" w:line="259" w:lineRule="auto"/>
              <w:ind w:left="0" w:right="65" w:firstLine="0"/>
              <w:jc w:val="center"/>
            </w:pPr>
            <w:r>
              <w:t xml:space="preserve">R </w:t>
            </w:r>
          </w:p>
        </w:tc>
      </w:tr>
      <w:tr w:rsidR="00B3342B" w14:paraId="2C63A548"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77873559" w14:textId="77777777" w:rsidR="00B3342B" w:rsidRDefault="00B3342B" w:rsidP="006140C5">
            <w:pPr>
              <w:spacing w:after="0" w:line="259" w:lineRule="auto"/>
              <w:ind w:left="0" w:right="71" w:firstLine="0"/>
              <w:jc w:val="center"/>
            </w:pPr>
            <w:r>
              <w:t xml:space="preserve">Macro F1 </w:t>
            </w:r>
          </w:p>
        </w:tc>
        <w:tc>
          <w:tcPr>
            <w:tcW w:w="1501" w:type="dxa"/>
            <w:tcBorders>
              <w:top w:val="single" w:sz="4" w:space="0" w:color="CCCCCC"/>
              <w:left w:val="single" w:sz="4" w:space="0" w:color="CCCCCC"/>
              <w:bottom w:val="single" w:sz="4" w:space="0" w:color="CCCCCC"/>
              <w:right w:val="single" w:sz="4" w:space="0" w:color="CCCCCC"/>
            </w:tcBorders>
          </w:tcPr>
          <w:p w14:paraId="19167F7C" w14:textId="77777777" w:rsidR="00B3342B" w:rsidRDefault="00B3342B" w:rsidP="006140C5">
            <w:pPr>
              <w:spacing w:after="0" w:line="259" w:lineRule="auto"/>
              <w:ind w:left="0" w:right="65" w:firstLine="0"/>
              <w:jc w:val="center"/>
            </w:pPr>
            <w:r>
              <w:t xml:space="preserve">0.71 </w:t>
            </w:r>
          </w:p>
        </w:tc>
        <w:tc>
          <w:tcPr>
            <w:tcW w:w="1501" w:type="dxa"/>
            <w:tcBorders>
              <w:top w:val="single" w:sz="4" w:space="0" w:color="CCCCCC"/>
              <w:left w:val="single" w:sz="4" w:space="0" w:color="CCCCCC"/>
              <w:bottom w:val="single" w:sz="4" w:space="0" w:color="CCCCCC"/>
              <w:right w:val="single" w:sz="4" w:space="0" w:color="CCCCCC"/>
            </w:tcBorders>
          </w:tcPr>
          <w:p w14:paraId="0F257E1C" w14:textId="77777777" w:rsidR="00B3342B" w:rsidRDefault="00B3342B" w:rsidP="006140C5">
            <w:pPr>
              <w:spacing w:after="0" w:line="259" w:lineRule="auto"/>
              <w:ind w:left="0" w:right="65" w:firstLine="0"/>
              <w:jc w:val="center"/>
            </w:pPr>
            <w:r>
              <w:t xml:space="preserve">0.68 </w:t>
            </w:r>
          </w:p>
        </w:tc>
      </w:tr>
      <w:tr w:rsidR="00B3342B" w14:paraId="1C1BB8EF"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05C87BF9" w14:textId="77777777" w:rsidR="00B3342B" w:rsidRDefault="00B3342B" w:rsidP="006140C5">
            <w:pPr>
              <w:spacing w:after="0" w:line="259" w:lineRule="auto"/>
              <w:ind w:left="0" w:right="75" w:firstLine="0"/>
              <w:jc w:val="center"/>
            </w:pPr>
            <w:r>
              <w:t xml:space="preserve">Orig F1 </w:t>
            </w:r>
          </w:p>
        </w:tc>
        <w:tc>
          <w:tcPr>
            <w:tcW w:w="1501" w:type="dxa"/>
            <w:tcBorders>
              <w:top w:val="single" w:sz="4" w:space="0" w:color="CCCCCC"/>
              <w:left w:val="single" w:sz="4" w:space="0" w:color="CCCCCC"/>
              <w:bottom w:val="single" w:sz="4" w:space="0" w:color="CCCCCC"/>
              <w:right w:val="single" w:sz="4" w:space="0" w:color="CCCCCC"/>
            </w:tcBorders>
          </w:tcPr>
          <w:p w14:paraId="7748B780" w14:textId="77777777" w:rsidR="00B3342B" w:rsidRDefault="00B3342B" w:rsidP="006140C5">
            <w:pPr>
              <w:spacing w:after="0" w:line="259" w:lineRule="auto"/>
              <w:ind w:left="0" w:right="65" w:firstLine="0"/>
              <w:jc w:val="center"/>
            </w:pPr>
            <w:r>
              <w:t xml:space="preserve">0.52 </w:t>
            </w:r>
          </w:p>
        </w:tc>
        <w:tc>
          <w:tcPr>
            <w:tcW w:w="1501" w:type="dxa"/>
            <w:tcBorders>
              <w:top w:val="single" w:sz="4" w:space="0" w:color="CCCCCC"/>
              <w:left w:val="single" w:sz="4" w:space="0" w:color="CCCCCC"/>
              <w:bottom w:val="single" w:sz="4" w:space="0" w:color="CCCCCC"/>
              <w:right w:val="single" w:sz="4" w:space="0" w:color="CCCCCC"/>
            </w:tcBorders>
          </w:tcPr>
          <w:p w14:paraId="3BB4A49C" w14:textId="77777777" w:rsidR="00B3342B" w:rsidRDefault="00B3342B" w:rsidP="006140C5">
            <w:pPr>
              <w:spacing w:after="0" w:line="259" w:lineRule="auto"/>
              <w:ind w:left="0" w:right="65" w:firstLine="0"/>
              <w:jc w:val="center"/>
            </w:pPr>
            <w:r>
              <w:t xml:space="preserve">0.52 </w:t>
            </w:r>
          </w:p>
        </w:tc>
      </w:tr>
      <w:tr w:rsidR="00B3342B" w14:paraId="280F3240"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6E926E81" w14:textId="77777777" w:rsidR="00B3342B" w:rsidRDefault="00B3342B" w:rsidP="006140C5">
            <w:pPr>
              <w:spacing w:after="0" w:line="259" w:lineRule="auto"/>
              <w:ind w:left="0" w:right="0" w:firstLine="0"/>
              <w:jc w:val="left"/>
            </w:pPr>
            <w:r>
              <w:t xml:space="preserve">VADER F1 </w:t>
            </w:r>
          </w:p>
        </w:tc>
        <w:tc>
          <w:tcPr>
            <w:tcW w:w="1501" w:type="dxa"/>
            <w:tcBorders>
              <w:top w:val="single" w:sz="4" w:space="0" w:color="CCCCCC"/>
              <w:left w:val="single" w:sz="4" w:space="0" w:color="CCCCCC"/>
              <w:bottom w:val="single" w:sz="4" w:space="0" w:color="CCCCCC"/>
              <w:right w:val="single" w:sz="4" w:space="0" w:color="CCCCCC"/>
            </w:tcBorders>
          </w:tcPr>
          <w:p w14:paraId="02A64839" w14:textId="77777777" w:rsidR="00B3342B" w:rsidRDefault="00B3342B" w:rsidP="006140C5">
            <w:pPr>
              <w:spacing w:after="0" w:line="259" w:lineRule="auto"/>
              <w:ind w:left="0" w:right="65" w:firstLine="0"/>
              <w:jc w:val="center"/>
            </w:pPr>
            <w:r>
              <w:t xml:space="preserve">0.44 </w:t>
            </w:r>
          </w:p>
        </w:tc>
        <w:tc>
          <w:tcPr>
            <w:tcW w:w="1501" w:type="dxa"/>
            <w:tcBorders>
              <w:top w:val="single" w:sz="4" w:space="0" w:color="CCCCCC"/>
              <w:left w:val="single" w:sz="4" w:space="0" w:color="CCCCCC"/>
              <w:bottom w:val="single" w:sz="4" w:space="0" w:color="CCCCCC"/>
              <w:right w:val="single" w:sz="4" w:space="0" w:color="CCCCCC"/>
            </w:tcBorders>
          </w:tcPr>
          <w:p w14:paraId="402D61D6" w14:textId="77777777" w:rsidR="00B3342B" w:rsidRDefault="00B3342B" w:rsidP="006140C5">
            <w:pPr>
              <w:spacing w:after="0" w:line="259" w:lineRule="auto"/>
              <w:ind w:left="0" w:right="65" w:firstLine="0"/>
              <w:jc w:val="center"/>
            </w:pPr>
            <w:r>
              <w:t xml:space="preserve">0.45 </w:t>
            </w:r>
          </w:p>
        </w:tc>
      </w:tr>
      <w:tr w:rsidR="00B3342B" w14:paraId="0EB91832"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6A07941E" w14:textId="77777777" w:rsidR="00B3342B" w:rsidRDefault="00B3342B" w:rsidP="006140C5">
            <w:pPr>
              <w:spacing w:after="0" w:line="259" w:lineRule="auto"/>
              <w:ind w:left="0" w:right="0" w:firstLine="0"/>
              <w:jc w:val="left"/>
            </w:pPr>
            <w:r>
              <w:t xml:space="preserve">Baseline F1 </w:t>
            </w:r>
          </w:p>
        </w:tc>
        <w:tc>
          <w:tcPr>
            <w:tcW w:w="1501" w:type="dxa"/>
            <w:tcBorders>
              <w:top w:val="single" w:sz="4" w:space="0" w:color="CCCCCC"/>
              <w:left w:val="single" w:sz="4" w:space="0" w:color="CCCCCC"/>
              <w:bottom w:val="single" w:sz="4" w:space="0" w:color="CCCCCC"/>
              <w:right w:val="single" w:sz="4" w:space="0" w:color="CCCCCC"/>
            </w:tcBorders>
          </w:tcPr>
          <w:p w14:paraId="3FCA3F0E" w14:textId="77777777" w:rsidR="00B3342B" w:rsidRDefault="00B3342B" w:rsidP="006140C5">
            <w:pPr>
              <w:spacing w:after="0" w:line="259" w:lineRule="auto"/>
              <w:ind w:left="0" w:right="65" w:firstLine="0"/>
              <w:jc w:val="center"/>
            </w:pPr>
            <w:r>
              <w:t xml:space="preserve">0.29 </w:t>
            </w:r>
          </w:p>
        </w:tc>
        <w:tc>
          <w:tcPr>
            <w:tcW w:w="1501" w:type="dxa"/>
            <w:tcBorders>
              <w:top w:val="single" w:sz="4" w:space="0" w:color="CCCCCC"/>
              <w:left w:val="single" w:sz="4" w:space="0" w:color="CCCCCC"/>
              <w:bottom w:val="single" w:sz="4" w:space="0" w:color="CCCCCC"/>
              <w:right w:val="single" w:sz="4" w:space="0" w:color="CCCCCC"/>
            </w:tcBorders>
          </w:tcPr>
          <w:p w14:paraId="4CE1D51A" w14:textId="77777777" w:rsidR="00B3342B" w:rsidRDefault="00B3342B" w:rsidP="006140C5">
            <w:pPr>
              <w:spacing w:after="0" w:line="259" w:lineRule="auto"/>
              <w:ind w:left="0" w:right="65" w:firstLine="0"/>
              <w:jc w:val="center"/>
            </w:pPr>
            <w:r>
              <w:t xml:space="preserve">0.28 </w:t>
            </w:r>
          </w:p>
        </w:tc>
      </w:tr>
    </w:tbl>
    <w:p w14:paraId="6DE1F028" w14:textId="77777777" w:rsidR="00B3342B" w:rsidRDefault="00B3342B" w:rsidP="00B3342B">
      <w:pPr>
        <w:spacing w:after="0" w:line="259" w:lineRule="auto"/>
        <w:ind w:left="0" w:right="1594" w:firstLine="0"/>
      </w:pPr>
      <w:r>
        <w:rPr>
          <w:b/>
        </w:rPr>
        <w:t xml:space="preserve">Table S9. </w:t>
      </w:r>
      <w:r>
        <w:t xml:space="preserve">Fine-tuned sentiment model performance across author political orientations </w:t>
      </w:r>
    </w:p>
    <w:p w14:paraId="0FC71F00" w14:textId="77777777" w:rsidR="00B3342B" w:rsidRDefault="00B3342B" w:rsidP="00B3342B">
      <w:pPr>
        <w:spacing w:after="0" w:line="259" w:lineRule="auto"/>
        <w:ind w:left="0" w:right="1035" w:firstLine="0"/>
        <w:jc w:val="center"/>
      </w:pPr>
      <w:r>
        <w:t xml:space="preserve"> </w:t>
      </w:r>
    </w:p>
    <w:tbl>
      <w:tblPr>
        <w:tblStyle w:val="TableGrid"/>
        <w:tblW w:w="4502" w:type="dxa"/>
        <w:tblInd w:w="2431" w:type="dxa"/>
        <w:tblCellMar>
          <w:top w:w="96" w:type="dxa"/>
          <w:left w:w="180" w:type="dxa"/>
          <w:right w:w="115" w:type="dxa"/>
        </w:tblCellMar>
        <w:tblLook w:val="04A0" w:firstRow="1" w:lastRow="0" w:firstColumn="1" w:lastColumn="0" w:noHBand="0" w:noVBand="1"/>
      </w:tblPr>
      <w:tblGrid>
        <w:gridCol w:w="1500"/>
        <w:gridCol w:w="1501"/>
        <w:gridCol w:w="1501"/>
      </w:tblGrid>
      <w:tr w:rsidR="00B3342B" w14:paraId="0E9ABEE6"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64FD0F33" w14:textId="77777777" w:rsidR="00B3342B" w:rsidRDefault="00B3342B" w:rsidP="006140C5">
            <w:pPr>
              <w:spacing w:after="0" w:line="259" w:lineRule="auto"/>
              <w:ind w:left="0" w:right="68" w:firstLine="0"/>
              <w:jc w:val="center"/>
            </w:pPr>
            <w:r>
              <w:t xml:space="preserve">Metric </w:t>
            </w:r>
          </w:p>
        </w:tc>
        <w:tc>
          <w:tcPr>
            <w:tcW w:w="1501" w:type="dxa"/>
            <w:tcBorders>
              <w:top w:val="single" w:sz="4" w:space="0" w:color="CCCCCC"/>
              <w:left w:val="single" w:sz="4" w:space="0" w:color="CCCCCC"/>
              <w:bottom w:val="single" w:sz="4" w:space="0" w:color="CCCCCC"/>
              <w:right w:val="single" w:sz="4" w:space="0" w:color="CCCCCC"/>
            </w:tcBorders>
          </w:tcPr>
          <w:p w14:paraId="5B3D0D50" w14:textId="77777777" w:rsidR="00B3342B" w:rsidRDefault="00B3342B" w:rsidP="006140C5">
            <w:pPr>
              <w:spacing w:after="0" w:line="259" w:lineRule="auto"/>
              <w:ind w:left="0" w:right="68" w:firstLine="0"/>
              <w:jc w:val="center"/>
            </w:pPr>
            <w:r>
              <w:t xml:space="preserve">L </w:t>
            </w:r>
          </w:p>
        </w:tc>
        <w:tc>
          <w:tcPr>
            <w:tcW w:w="1501" w:type="dxa"/>
            <w:tcBorders>
              <w:top w:val="single" w:sz="4" w:space="0" w:color="CCCCCC"/>
              <w:left w:val="single" w:sz="4" w:space="0" w:color="CCCCCC"/>
              <w:bottom w:val="single" w:sz="4" w:space="0" w:color="CCCCCC"/>
              <w:right w:val="single" w:sz="4" w:space="0" w:color="CCCCCC"/>
            </w:tcBorders>
          </w:tcPr>
          <w:p w14:paraId="5034A495" w14:textId="77777777" w:rsidR="00B3342B" w:rsidRDefault="00B3342B" w:rsidP="006140C5">
            <w:pPr>
              <w:spacing w:after="0" w:line="259" w:lineRule="auto"/>
              <w:ind w:left="0" w:right="65" w:firstLine="0"/>
              <w:jc w:val="center"/>
            </w:pPr>
            <w:r>
              <w:t xml:space="preserve">R </w:t>
            </w:r>
          </w:p>
        </w:tc>
      </w:tr>
      <w:tr w:rsidR="00B3342B" w14:paraId="3BF4F41D"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619A3E11" w14:textId="77777777" w:rsidR="00B3342B" w:rsidRDefault="00B3342B" w:rsidP="006140C5">
            <w:pPr>
              <w:spacing w:after="0" w:line="259" w:lineRule="auto"/>
              <w:ind w:left="0" w:right="71" w:firstLine="0"/>
              <w:jc w:val="center"/>
            </w:pPr>
            <w:r>
              <w:t xml:space="preserve">Macro F1 </w:t>
            </w:r>
          </w:p>
        </w:tc>
        <w:tc>
          <w:tcPr>
            <w:tcW w:w="1501" w:type="dxa"/>
            <w:tcBorders>
              <w:top w:val="single" w:sz="4" w:space="0" w:color="CCCCCC"/>
              <w:left w:val="single" w:sz="4" w:space="0" w:color="CCCCCC"/>
              <w:bottom w:val="single" w:sz="4" w:space="0" w:color="CCCCCC"/>
              <w:right w:val="single" w:sz="4" w:space="0" w:color="CCCCCC"/>
            </w:tcBorders>
          </w:tcPr>
          <w:p w14:paraId="754BFB13" w14:textId="77777777" w:rsidR="00B3342B" w:rsidRDefault="00B3342B" w:rsidP="006140C5">
            <w:pPr>
              <w:spacing w:after="0" w:line="259" w:lineRule="auto"/>
              <w:ind w:left="0" w:right="65" w:firstLine="0"/>
              <w:jc w:val="center"/>
            </w:pPr>
            <w:r>
              <w:t xml:space="preserve">0.7 </w:t>
            </w:r>
          </w:p>
        </w:tc>
        <w:tc>
          <w:tcPr>
            <w:tcW w:w="1501" w:type="dxa"/>
            <w:tcBorders>
              <w:top w:val="single" w:sz="4" w:space="0" w:color="CCCCCC"/>
              <w:left w:val="single" w:sz="4" w:space="0" w:color="CCCCCC"/>
              <w:bottom w:val="single" w:sz="4" w:space="0" w:color="CCCCCC"/>
              <w:right w:val="single" w:sz="4" w:space="0" w:color="CCCCCC"/>
            </w:tcBorders>
          </w:tcPr>
          <w:p w14:paraId="7EEBED21" w14:textId="77777777" w:rsidR="00B3342B" w:rsidRDefault="00B3342B" w:rsidP="006140C5">
            <w:pPr>
              <w:spacing w:after="0" w:line="259" w:lineRule="auto"/>
              <w:ind w:left="0" w:right="65" w:firstLine="0"/>
              <w:jc w:val="center"/>
            </w:pPr>
            <w:r>
              <w:t xml:space="preserve">0.69 </w:t>
            </w:r>
          </w:p>
        </w:tc>
      </w:tr>
      <w:tr w:rsidR="00B3342B" w14:paraId="4B4C5B54"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3F45D061" w14:textId="77777777" w:rsidR="00B3342B" w:rsidRDefault="00B3342B" w:rsidP="006140C5">
            <w:pPr>
              <w:spacing w:after="0" w:line="259" w:lineRule="auto"/>
              <w:ind w:left="0" w:right="75" w:firstLine="0"/>
              <w:jc w:val="center"/>
            </w:pPr>
            <w:r>
              <w:t xml:space="preserve">Orig F1 </w:t>
            </w:r>
          </w:p>
        </w:tc>
        <w:tc>
          <w:tcPr>
            <w:tcW w:w="1501" w:type="dxa"/>
            <w:tcBorders>
              <w:top w:val="single" w:sz="4" w:space="0" w:color="CCCCCC"/>
              <w:left w:val="single" w:sz="4" w:space="0" w:color="CCCCCC"/>
              <w:bottom w:val="single" w:sz="4" w:space="0" w:color="CCCCCC"/>
              <w:right w:val="single" w:sz="4" w:space="0" w:color="CCCCCC"/>
            </w:tcBorders>
          </w:tcPr>
          <w:p w14:paraId="7457FCE4" w14:textId="77777777" w:rsidR="00B3342B" w:rsidRDefault="00B3342B" w:rsidP="006140C5">
            <w:pPr>
              <w:spacing w:after="0" w:line="259" w:lineRule="auto"/>
              <w:ind w:left="0" w:right="65" w:firstLine="0"/>
              <w:jc w:val="center"/>
            </w:pPr>
            <w:r>
              <w:t xml:space="preserve">0.52 </w:t>
            </w:r>
          </w:p>
        </w:tc>
        <w:tc>
          <w:tcPr>
            <w:tcW w:w="1501" w:type="dxa"/>
            <w:tcBorders>
              <w:top w:val="single" w:sz="4" w:space="0" w:color="CCCCCC"/>
              <w:left w:val="single" w:sz="4" w:space="0" w:color="CCCCCC"/>
              <w:bottom w:val="single" w:sz="4" w:space="0" w:color="CCCCCC"/>
              <w:right w:val="single" w:sz="4" w:space="0" w:color="CCCCCC"/>
            </w:tcBorders>
          </w:tcPr>
          <w:p w14:paraId="6E8DA6FE" w14:textId="77777777" w:rsidR="00B3342B" w:rsidRDefault="00B3342B" w:rsidP="006140C5">
            <w:pPr>
              <w:spacing w:after="0" w:line="259" w:lineRule="auto"/>
              <w:ind w:left="0" w:right="65" w:firstLine="0"/>
              <w:jc w:val="center"/>
            </w:pPr>
            <w:r>
              <w:t xml:space="preserve">0.52 </w:t>
            </w:r>
          </w:p>
        </w:tc>
      </w:tr>
      <w:tr w:rsidR="00B3342B" w14:paraId="3CD98101"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4B588580" w14:textId="77777777" w:rsidR="00B3342B" w:rsidRDefault="00B3342B" w:rsidP="006140C5">
            <w:pPr>
              <w:spacing w:after="0" w:line="259" w:lineRule="auto"/>
              <w:ind w:left="0" w:right="0" w:firstLine="0"/>
              <w:jc w:val="left"/>
            </w:pPr>
            <w:r>
              <w:t xml:space="preserve">VADER F1 </w:t>
            </w:r>
          </w:p>
        </w:tc>
        <w:tc>
          <w:tcPr>
            <w:tcW w:w="1501" w:type="dxa"/>
            <w:tcBorders>
              <w:top w:val="single" w:sz="4" w:space="0" w:color="CCCCCC"/>
              <w:left w:val="single" w:sz="4" w:space="0" w:color="CCCCCC"/>
              <w:bottom w:val="single" w:sz="4" w:space="0" w:color="CCCCCC"/>
              <w:right w:val="single" w:sz="4" w:space="0" w:color="CCCCCC"/>
            </w:tcBorders>
          </w:tcPr>
          <w:p w14:paraId="1E064D21" w14:textId="77777777" w:rsidR="00B3342B" w:rsidRDefault="00B3342B" w:rsidP="006140C5">
            <w:pPr>
              <w:spacing w:after="0" w:line="259" w:lineRule="auto"/>
              <w:ind w:left="0" w:right="65" w:firstLine="0"/>
              <w:jc w:val="center"/>
            </w:pPr>
            <w:r>
              <w:t xml:space="preserve">0.44 </w:t>
            </w:r>
          </w:p>
        </w:tc>
        <w:tc>
          <w:tcPr>
            <w:tcW w:w="1501" w:type="dxa"/>
            <w:tcBorders>
              <w:top w:val="single" w:sz="4" w:space="0" w:color="CCCCCC"/>
              <w:left w:val="single" w:sz="4" w:space="0" w:color="CCCCCC"/>
              <w:bottom w:val="single" w:sz="4" w:space="0" w:color="CCCCCC"/>
              <w:right w:val="single" w:sz="4" w:space="0" w:color="CCCCCC"/>
            </w:tcBorders>
          </w:tcPr>
          <w:p w14:paraId="72C9A55B" w14:textId="77777777" w:rsidR="00B3342B" w:rsidRDefault="00B3342B" w:rsidP="006140C5">
            <w:pPr>
              <w:spacing w:after="0" w:line="259" w:lineRule="auto"/>
              <w:ind w:left="0" w:right="65" w:firstLine="0"/>
              <w:jc w:val="center"/>
            </w:pPr>
            <w:r>
              <w:t xml:space="preserve">0.45 </w:t>
            </w:r>
          </w:p>
        </w:tc>
      </w:tr>
      <w:tr w:rsidR="00B3342B" w14:paraId="29A378CA"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7F36E165" w14:textId="77777777" w:rsidR="00B3342B" w:rsidRDefault="00B3342B" w:rsidP="006140C5">
            <w:pPr>
              <w:spacing w:after="0" w:line="259" w:lineRule="auto"/>
              <w:ind w:left="0" w:right="0" w:firstLine="0"/>
              <w:jc w:val="left"/>
            </w:pPr>
            <w:r>
              <w:t xml:space="preserve">Baseline F1 </w:t>
            </w:r>
          </w:p>
        </w:tc>
        <w:tc>
          <w:tcPr>
            <w:tcW w:w="1501" w:type="dxa"/>
            <w:tcBorders>
              <w:top w:val="single" w:sz="4" w:space="0" w:color="CCCCCC"/>
              <w:left w:val="single" w:sz="4" w:space="0" w:color="CCCCCC"/>
              <w:bottom w:val="single" w:sz="4" w:space="0" w:color="CCCCCC"/>
              <w:right w:val="single" w:sz="4" w:space="0" w:color="CCCCCC"/>
            </w:tcBorders>
          </w:tcPr>
          <w:p w14:paraId="7771DE51" w14:textId="77777777" w:rsidR="00B3342B" w:rsidRDefault="00B3342B" w:rsidP="006140C5">
            <w:pPr>
              <w:spacing w:after="0" w:line="259" w:lineRule="auto"/>
              <w:ind w:left="0" w:right="65" w:firstLine="0"/>
              <w:jc w:val="center"/>
            </w:pPr>
            <w:r>
              <w:t xml:space="preserve">0.29 </w:t>
            </w:r>
          </w:p>
        </w:tc>
        <w:tc>
          <w:tcPr>
            <w:tcW w:w="1501" w:type="dxa"/>
            <w:tcBorders>
              <w:top w:val="single" w:sz="4" w:space="0" w:color="CCCCCC"/>
              <w:left w:val="single" w:sz="4" w:space="0" w:color="CCCCCC"/>
              <w:bottom w:val="single" w:sz="4" w:space="0" w:color="CCCCCC"/>
              <w:right w:val="single" w:sz="4" w:space="0" w:color="CCCCCC"/>
            </w:tcBorders>
          </w:tcPr>
          <w:p w14:paraId="666AC8BA" w14:textId="77777777" w:rsidR="00B3342B" w:rsidRDefault="00B3342B" w:rsidP="006140C5">
            <w:pPr>
              <w:spacing w:after="0" w:line="259" w:lineRule="auto"/>
              <w:ind w:left="0" w:right="65" w:firstLine="0"/>
              <w:jc w:val="center"/>
            </w:pPr>
            <w:r>
              <w:t xml:space="preserve">0.29 </w:t>
            </w:r>
          </w:p>
        </w:tc>
      </w:tr>
    </w:tbl>
    <w:p w14:paraId="7F5DA277" w14:textId="77777777" w:rsidR="00B3342B" w:rsidRDefault="00B3342B" w:rsidP="00B3342B">
      <w:pPr>
        <w:spacing w:after="0" w:line="259" w:lineRule="auto"/>
        <w:ind w:left="0" w:right="1594" w:firstLine="0"/>
      </w:pPr>
      <w:r>
        <w:rPr>
          <w:b/>
        </w:rPr>
        <w:t>Table S10.</w:t>
      </w:r>
      <w:r>
        <w:t xml:space="preserve"> Fine-tuned sentiment model performance across political reference groups </w:t>
      </w:r>
    </w:p>
    <w:p w14:paraId="462E9B34" w14:textId="77777777" w:rsidR="00B3342B" w:rsidRDefault="00B3342B" w:rsidP="00B3342B">
      <w:pPr>
        <w:spacing w:after="0" w:line="259" w:lineRule="auto"/>
        <w:ind w:left="0" w:right="0" w:firstLine="0"/>
        <w:jc w:val="left"/>
      </w:pPr>
      <w:r>
        <w:t xml:space="preserve"> </w:t>
      </w:r>
    </w:p>
    <w:tbl>
      <w:tblPr>
        <w:tblStyle w:val="TableGrid"/>
        <w:tblW w:w="4502" w:type="dxa"/>
        <w:tblInd w:w="2431" w:type="dxa"/>
        <w:tblCellMar>
          <w:top w:w="96" w:type="dxa"/>
          <w:left w:w="180" w:type="dxa"/>
          <w:right w:w="115" w:type="dxa"/>
        </w:tblCellMar>
        <w:tblLook w:val="04A0" w:firstRow="1" w:lastRow="0" w:firstColumn="1" w:lastColumn="0" w:noHBand="0" w:noVBand="1"/>
      </w:tblPr>
      <w:tblGrid>
        <w:gridCol w:w="1500"/>
        <w:gridCol w:w="1501"/>
        <w:gridCol w:w="1501"/>
      </w:tblGrid>
      <w:tr w:rsidR="00B3342B" w14:paraId="48105BE5" w14:textId="77777777" w:rsidTr="006140C5">
        <w:trPr>
          <w:trHeight w:val="406"/>
        </w:trPr>
        <w:tc>
          <w:tcPr>
            <w:tcW w:w="1501" w:type="dxa"/>
            <w:tcBorders>
              <w:top w:val="single" w:sz="4" w:space="0" w:color="CCCCCC"/>
              <w:left w:val="single" w:sz="4" w:space="0" w:color="CCCCCC"/>
              <w:bottom w:val="single" w:sz="4" w:space="0" w:color="CCCCCC"/>
              <w:right w:val="single" w:sz="4" w:space="0" w:color="CCCCCC"/>
            </w:tcBorders>
          </w:tcPr>
          <w:p w14:paraId="0504E9FE" w14:textId="77777777" w:rsidR="00B3342B" w:rsidRDefault="00B3342B" w:rsidP="006140C5">
            <w:pPr>
              <w:spacing w:after="0" w:line="259" w:lineRule="auto"/>
              <w:ind w:left="0" w:right="68" w:firstLine="0"/>
              <w:jc w:val="center"/>
            </w:pPr>
            <w:r>
              <w:t xml:space="preserve">Metric </w:t>
            </w:r>
          </w:p>
        </w:tc>
        <w:tc>
          <w:tcPr>
            <w:tcW w:w="1501" w:type="dxa"/>
            <w:tcBorders>
              <w:top w:val="single" w:sz="4" w:space="0" w:color="CCCCCC"/>
              <w:left w:val="single" w:sz="4" w:space="0" w:color="CCCCCC"/>
              <w:bottom w:val="single" w:sz="4" w:space="0" w:color="CCCCCC"/>
              <w:right w:val="single" w:sz="4" w:space="0" w:color="CCCCCC"/>
            </w:tcBorders>
          </w:tcPr>
          <w:p w14:paraId="28916F6B" w14:textId="77777777" w:rsidR="00B3342B" w:rsidRDefault="00B3342B" w:rsidP="006140C5">
            <w:pPr>
              <w:spacing w:after="0" w:line="259" w:lineRule="auto"/>
              <w:ind w:left="0" w:right="68" w:firstLine="0"/>
              <w:jc w:val="center"/>
            </w:pPr>
            <w:r>
              <w:t xml:space="preserve">L </w:t>
            </w:r>
          </w:p>
        </w:tc>
        <w:tc>
          <w:tcPr>
            <w:tcW w:w="1501" w:type="dxa"/>
            <w:tcBorders>
              <w:top w:val="single" w:sz="4" w:space="0" w:color="CCCCCC"/>
              <w:left w:val="single" w:sz="4" w:space="0" w:color="CCCCCC"/>
              <w:bottom w:val="single" w:sz="4" w:space="0" w:color="CCCCCC"/>
              <w:right w:val="single" w:sz="4" w:space="0" w:color="CCCCCC"/>
            </w:tcBorders>
          </w:tcPr>
          <w:p w14:paraId="6E6C33E9" w14:textId="77777777" w:rsidR="00B3342B" w:rsidRDefault="00B3342B" w:rsidP="006140C5">
            <w:pPr>
              <w:spacing w:after="0" w:line="259" w:lineRule="auto"/>
              <w:ind w:left="0" w:right="65" w:firstLine="0"/>
              <w:jc w:val="center"/>
            </w:pPr>
            <w:r>
              <w:t xml:space="preserve">R </w:t>
            </w:r>
          </w:p>
        </w:tc>
      </w:tr>
      <w:tr w:rsidR="00B3342B" w14:paraId="03B1B127"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36A2298C" w14:textId="77777777" w:rsidR="00B3342B" w:rsidRDefault="00B3342B" w:rsidP="006140C5">
            <w:pPr>
              <w:spacing w:after="0" w:line="259" w:lineRule="auto"/>
              <w:ind w:left="0" w:right="71" w:firstLine="0"/>
              <w:jc w:val="center"/>
            </w:pPr>
            <w:r>
              <w:t xml:space="preserve">Macro F1 </w:t>
            </w:r>
          </w:p>
        </w:tc>
        <w:tc>
          <w:tcPr>
            <w:tcW w:w="1501" w:type="dxa"/>
            <w:tcBorders>
              <w:top w:val="single" w:sz="4" w:space="0" w:color="CCCCCC"/>
              <w:left w:val="single" w:sz="4" w:space="0" w:color="CCCCCC"/>
              <w:bottom w:val="single" w:sz="4" w:space="0" w:color="CCCCCC"/>
              <w:right w:val="single" w:sz="4" w:space="0" w:color="CCCCCC"/>
            </w:tcBorders>
          </w:tcPr>
          <w:p w14:paraId="0620B309" w14:textId="77777777" w:rsidR="00B3342B" w:rsidRDefault="00B3342B" w:rsidP="006140C5">
            <w:pPr>
              <w:spacing w:after="0" w:line="259" w:lineRule="auto"/>
              <w:ind w:left="0" w:right="65" w:firstLine="0"/>
              <w:jc w:val="center"/>
            </w:pPr>
            <w:r>
              <w:t xml:space="preserve">0.63 </w:t>
            </w:r>
          </w:p>
        </w:tc>
        <w:tc>
          <w:tcPr>
            <w:tcW w:w="1501" w:type="dxa"/>
            <w:tcBorders>
              <w:top w:val="single" w:sz="4" w:space="0" w:color="CCCCCC"/>
              <w:left w:val="single" w:sz="4" w:space="0" w:color="CCCCCC"/>
              <w:bottom w:val="single" w:sz="4" w:space="0" w:color="CCCCCC"/>
              <w:right w:val="single" w:sz="4" w:space="0" w:color="CCCCCC"/>
            </w:tcBorders>
          </w:tcPr>
          <w:p w14:paraId="2F810536" w14:textId="77777777" w:rsidR="00B3342B" w:rsidRDefault="00B3342B" w:rsidP="006140C5">
            <w:pPr>
              <w:spacing w:after="0" w:line="259" w:lineRule="auto"/>
              <w:ind w:left="0" w:right="65" w:firstLine="0"/>
              <w:jc w:val="center"/>
            </w:pPr>
            <w:r>
              <w:t xml:space="preserve">0.59 </w:t>
            </w:r>
          </w:p>
        </w:tc>
      </w:tr>
      <w:tr w:rsidR="00B3342B" w14:paraId="2FAECCFB"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52E5D20D" w14:textId="77777777" w:rsidR="00B3342B" w:rsidRDefault="00B3342B" w:rsidP="006140C5">
            <w:pPr>
              <w:spacing w:after="0" w:line="259" w:lineRule="auto"/>
              <w:ind w:left="0" w:right="75" w:firstLine="0"/>
              <w:jc w:val="center"/>
            </w:pPr>
            <w:r>
              <w:t xml:space="preserve">Orig F1 </w:t>
            </w:r>
          </w:p>
        </w:tc>
        <w:tc>
          <w:tcPr>
            <w:tcW w:w="1501" w:type="dxa"/>
            <w:tcBorders>
              <w:top w:val="single" w:sz="4" w:space="0" w:color="CCCCCC"/>
              <w:left w:val="single" w:sz="4" w:space="0" w:color="CCCCCC"/>
              <w:bottom w:val="single" w:sz="4" w:space="0" w:color="CCCCCC"/>
              <w:right w:val="single" w:sz="4" w:space="0" w:color="CCCCCC"/>
            </w:tcBorders>
          </w:tcPr>
          <w:p w14:paraId="55B80EFE" w14:textId="77777777" w:rsidR="00B3342B" w:rsidRDefault="00B3342B" w:rsidP="006140C5">
            <w:pPr>
              <w:spacing w:after="0" w:line="259" w:lineRule="auto"/>
              <w:ind w:left="0" w:right="65" w:firstLine="0"/>
              <w:jc w:val="center"/>
            </w:pPr>
            <w:r>
              <w:t xml:space="preserve">0.52 </w:t>
            </w:r>
          </w:p>
        </w:tc>
        <w:tc>
          <w:tcPr>
            <w:tcW w:w="1501" w:type="dxa"/>
            <w:tcBorders>
              <w:top w:val="single" w:sz="4" w:space="0" w:color="CCCCCC"/>
              <w:left w:val="single" w:sz="4" w:space="0" w:color="CCCCCC"/>
              <w:bottom w:val="single" w:sz="4" w:space="0" w:color="CCCCCC"/>
              <w:right w:val="single" w:sz="4" w:space="0" w:color="CCCCCC"/>
            </w:tcBorders>
          </w:tcPr>
          <w:p w14:paraId="1124110D" w14:textId="77777777" w:rsidR="00B3342B" w:rsidRDefault="00B3342B" w:rsidP="006140C5">
            <w:pPr>
              <w:spacing w:after="0" w:line="259" w:lineRule="auto"/>
              <w:ind w:left="0" w:right="65" w:firstLine="0"/>
              <w:jc w:val="center"/>
            </w:pPr>
            <w:r>
              <w:t xml:space="preserve">0.52 </w:t>
            </w:r>
          </w:p>
        </w:tc>
      </w:tr>
      <w:tr w:rsidR="00B3342B" w14:paraId="06C26CB6"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5FFA87EE" w14:textId="77777777" w:rsidR="00B3342B" w:rsidRDefault="00B3342B" w:rsidP="006140C5">
            <w:pPr>
              <w:spacing w:after="0" w:line="259" w:lineRule="auto"/>
              <w:ind w:left="0" w:right="0" w:firstLine="0"/>
              <w:jc w:val="left"/>
            </w:pPr>
            <w:r>
              <w:t xml:space="preserve">VADER F1 </w:t>
            </w:r>
          </w:p>
        </w:tc>
        <w:tc>
          <w:tcPr>
            <w:tcW w:w="1501" w:type="dxa"/>
            <w:tcBorders>
              <w:top w:val="single" w:sz="4" w:space="0" w:color="CCCCCC"/>
              <w:left w:val="single" w:sz="4" w:space="0" w:color="CCCCCC"/>
              <w:bottom w:val="single" w:sz="4" w:space="0" w:color="CCCCCC"/>
              <w:right w:val="single" w:sz="4" w:space="0" w:color="CCCCCC"/>
            </w:tcBorders>
          </w:tcPr>
          <w:p w14:paraId="293DB1FE" w14:textId="77777777" w:rsidR="00B3342B" w:rsidRDefault="00B3342B" w:rsidP="006140C5">
            <w:pPr>
              <w:spacing w:after="0" w:line="259" w:lineRule="auto"/>
              <w:ind w:left="0" w:right="65" w:firstLine="0"/>
              <w:jc w:val="center"/>
            </w:pPr>
            <w:r>
              <w:t xml:space="preserve">0.44 </w:t>
            </w:r>
          </w:p>
        </w:tc>
        <w:tc>
          <w:tcPr>
            <w:tcW w:w="1501" w:type="dxa"/>
            <w:tcBorders>
              <w:top w:val="single" w:sz="4" w:space="0" w:color="CCCCCC"/>
              <w:left w:val="single" w:sz="4" w:space="0" w:color="CCCCCC"/>
              <w:bottom w:val="single" w:sz="4" w:space="0" w:color="CCCCCC"/>
              <w:right w:val="single" w:sz="4" w:space="0" w:color="CCCCCC"/>
            </w:tcBorders>
          </w:tcPr>
          <w:p w14:paraId="3EE232C4" w14:textId="77777777" w:rsidR="00B3342B" w:rsidRDefault="00B3342B" w:rsidP="006140C5">
            <w:pPr>
              <w:spacing w:after="0" w:line="259" w:lineRule="auto"/>
              <w:ind w:left="0" w:right="65" w:firstLine="0"/>
              <w:jc w:val="center"/>
            </w:pPr>
            <w:r>
              <w:t xml:space="preserve">0.45 </w:t>
            </w:r>
          </w:p>
        </w:tc>
      </w:tr>
      <w:tr w:rsidR="00B3342B" w14:paraId="20D2DE06"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6BD13DFC" w14:textId="77777777" w:rsidR="00B3342B" w:rsidRDefault="00B3342B" w:rsidP="006140C5">
            <w:pPr>
              <w:spacing w:after="0" w:line="259" w:lineRule="auto"/>
              <w:ind w:left="0" w:right="0" w:firstLine="0"/>
              <w:jc w:val="left"/>
            </w:pPr>
            <w:r>
              <w:t xml:space="preserve">Baseline F1 </w:t>
            </w:r>
          </w:p>
        </w:tc>
        <w:tc>
          <w:tcPr>
            <w:tcW w:w="1501" w:type="dxa"/>
            <w:tcBorders>
              <w:top w:val="single" w:sz="4" w:space="0" w:color="CCCCCC"/>
              <w:left w:val="single" w:sz="4" w:space="0" w:color="CCCCCC"/>
              <w:bottom w:val="single" w:sz="4" w:space="0" w:color="CCCCCC"/>
              <w:right w:val="single" w:sz="4" w:space="0" w:color="CCCCCC"/>
            </w:tcBorders>
          </w:tcPr>
          <w:p w14:paraId="5543CB68" w14:textId="77777777" w:rsidR="00B3342B" w:rsidRDefault="00B3342B" w:rsidP="006140C5">
            <w:pPr>
              <w:spacing w:after="0" w:line="259" w:lineRule="auto"/>
              <w:ind w:left="0" w:right="65" w:firstLine="0"/>
              <w:jc w:val="center"/>
            </w:pPr>
            <w:r>
              <w:t xml:space="preserve">0.29 </w:t>
            </w:r>
          </w:p>
        </w:tc>
        <w:tc>
          <w:tcPr>
            <w:tcW w:w="1501" w:type="dxa"/>
            <w:tcBorders>
              <w:top w:val="single" w:sz="4" w:space="0" w:color="CCCCCC"/>
              <w:left w:val="single" w:sz="4" w:space="0" w:color="CCCCCC"/>
              <w:bottom w:val="single" w:sz="4" w:space="0" w:color="CCCCCC"/>
              <w:right w:val="single" w:sz="4" w:space="0" w:color="CCCCCC"/>
            </w:tcBorders>
          </w:tcPr>
          <w:p w14:paraId="24DF2D20" w14:textId="77777777" w:rsidR="00B3342B" w:rsidRDefault="00B3342B" w:rsidP="006140C5">
            <w:pPr>
              <w:spacing w:after="0" w:line="259" w:lineRule="auto"/>
              <w:ind w:left="0" w:right="65" w:firstLine="0"/>
              <w:jc w:val="center"/>
            </w:pPr>
            <w:r>
              <w:t xml:space="preserve">0.28 </w:t>
            </w:r>
          </w:p>
        </w:tc>
      </w:tr>
    </w:tbl>
    <w:p w14:paraId="549C44E6" w14:textId="77777777" w:rsidR="00B3342B" w:rsidRDefault="00B3342B" w:rsidP="00B3342B">
      <w:pPr>
        <w:spacing w:after="11"/>
        <w:ind w:left="0" w:firstLine="0"/>
      </w:pPr>
      <w:r>
        <w:rPr>
          <w:b/>
        </w:rPr>
        <w:t xml:space="preserve">Table S12. </w:t>
      </w:r>
      <w:r>
        <w:t xml:space="preserve">Fine-tuned BERT performance across author political orientations </w:t>
      </w:r>
    </w:p>
    <w:p w14:paraId="0A0C18A7" w14:textId="77777777" w:rsidR="00B3342B" w:rsidRDefault="00B3342B" w:rsidP="00B3342B">
      <w:pPr>
        <w:spacing w:after="0" w:line="259" w:lineRule="auto"/>
        <w:ind w:left="0" w:right="1035" w:firstLine="0"/>
        <w:jc w:val="center"/>
      </w:pPr>
      <w:r>
        <w:rPr>
          <w:b/>
        </w:rPr>
        <w:t xml:space="preserve"> </w:t>
      </w:r>
    </w:p>
    <w:p w14:paraId="0D1A8421" w14:textId="77777777" w:rsidR="00B3342B" w:rsidRDefault="00B3342B" w:rsidP="00B3342B">
      <w:pPr>
        <w:spacing w:after="0" w:line="259" w:lineRule="auto"/>
        <w:ind w:left="0" w:right="0" w:firstLine="0"/>
        <w:jc w:val="left"/>
      </w:pPr>
      <w:r>
        <w:t xml:space="preserve"> </w:t>
      </w:r>
    </w:p>
    <w:tbl>
      <w:tblPr>
        <w:tblStyle w:val="TableGrid"/>
        <w:tblW w:w="4502" w:type="dxa"/>
        <w:tblInd w:w="2431" w:type="dxa"/>
        <w:tblCellMar>
          <w:top w:w="96" w:type="dxa"/>
          <w:left w:w="180" w:type="dxa"/>
          <w:bottom w:w="43" w:type="dxa"/>
          <w:right w:w="115" w:type="dxa"/>
        </w:tblCellMar>
        <w:tblLook w:val="04A0" w:firstRow="1" w:lastRow="0" w:firstColumn="1" w:lastColumn="0" w:noHBand="0" w:noVBand="1"/>
      </w:tblPr>
      <w:tblGrid>
        <w:gridCol w:w="1500"/>
        <w:gridCol w:w="1501"/>
        <w:gridCol w:w="1501"/>
      </w:tblGrid>
      <w:tr w:rsidR="00B3342B" w14:paraId="7CC24A76" w14:textId="77777777" w:rsidTr="006140C5">
        <w:trPr>
          <w:trHeight w:val="485"/>
        </w:trPr>
        <w:tc>
          <w:tcPr>
            <w:tcW w:w="1501" w:type="dxa"/>
            <w:tcBorders>
              <w:top w:val="single" w:sz="4" w:space="0" w:color="CCCCCC"/>
              <w:left w:val="single" w:sz="4" w:space="0" w:color="CCCCCC"/>
              <w:bottom w:val="single" w:sz="4" w:space="0" w:color="CCCCCC"/>
              <w:right w:val="single" w:sz="4" w:space="0" w:color="CCCCCC"/>
            </w:tcBorders>
            <w:vAlign w:val="bottom"/>
          </w:tcPr>
          <w:p w14:paraId="4D4BA813" w14:textId="77777777" w:rsidR="00B3342B" w:rsidRDefault="00B3342B" w:rsidP="006140C5">
            <w:pPr>
              <w:spacing w:after="0" w:line="259" w:lineRule="auto"/>
              <w:ind w:left="0" w:right="68" w:firstLine="0"/>
              <w:jc w:val="center"/>
            </w:pPr>
            <w:r>
              <w:lastRenderedPageBreak/>
              <w:t xml:space="preserve">Metric </w:t>
            </w:r>
          </w:p>
        </w:tc>
        <w:tc>
          <w:tcPr>
            <w:tcW w:w="1501" w:type="dxa"/>
            <w:tcBorders>
              <w:top w:val="single" w:sz="4" w:space="0" w:color="CCCCCC"/>
              <w:left w:val="single" w:sz="4" w:space="0" w:color="CCCCCC"/>
              <w:bottom w:val="single" w:sz="4" w:space="0" w:color="CCCCCC"/>
              <w:right w:val="single" w:sz="4" w:space="0" w:color="CCCCCC"/>
            </w:tcBorders>
            <w:vAlign w:val="bottom"/>
          </w:tcPr>
          <w:p w14:paraId="6A7BC2AE" w14:textId="77777777" w:rsidR="00B3342B" w:rsidRDefault="00B3342B" w:rsidP="006140C5">
            <w:pPr>
              <w:spacing w:after="0" w:line="259" w:lineRule="auto"/>
              <w:ind w:left="0" w:right="68" w:firstLine="0"/>
              <w:jc w:val="center"/>
            </w:pPr>
            <w:r>
              <w:t xml:space="preserve">L </w:t>
            </w:r>
          </w:p>
        </w:tc>
        <w:tc>
          <w:tcPr>
            <w:tcW w:w="1501" w:type="dxa"/>
            <w:tcBorders>
              <w:top w:val="single" w:sz="4" w:space="0" w:color="CCCCCC"/>
              <w:left w:val="single" w:sz="4" w:space="0" w:color="CCCCCC"/>
              <w:bottom w:val="single" w:sz="4" w:space="0" w:color="CCCCCC"/>
              <w:right w:val="single" w:sz="4" w:space="0" w:color="CCCCCC"/>
            </w:tcBorders>
            <w:vAlign w:val="bottom"/>
          </w:tcPr>
          <w:p w14:paraId="28E88EFD" w14:textId="77777777" w:rsidR="00B3342B" w:rsidRDefault="00B3342B" w:rsidP="006140C5">
            <w:pPr>
              <w:spacing w:after="0" w:line="259" w:lineRule="auto"/>
              <w:ind w:left="0" w:right="65" w:firstLine="0"/>
              <w:jc w:val="center"/>
            </w:pPr>
            <w:r>
              <w:t xml:space="preserve">R </w:t>
            </w:r>
          </w:p>
        </w:tc>
      </w:tr>
      <w:tr w:rsidR="00B3342B" w14:paraId="597D08F4" w14:textId="77777777" w:rsidTr="006140C5">
        <w:trPr>
          <w:trHeight w:val="406"/>
        </w:trPr>
        <w:tc>
          <w:tcPr>
            <w:tcW w:w="1501" w:type="dxa"/>
            <w:tcBorders>
              <w:top w:val="single" w:sz="4" w:space="0" w:color="CCCCCC"/>
              <w:left w:val="single" w:sz="4" w:space="0" w:color="CCCCCC"/>
              <w:bottom w:val="single" w:sz="4" w:space="0" w:color="CCCCCC"/>
              <w:right w:val="single" w:sz="4" w:space="0" w:color="CCCCCC"/>
            </w:tcBorders>
          </w:tcPr>
          <w:p w14:paraId="44AF86CE" w14:textId="77777777" w:rsidR="00B3342B" w:rsidRDefault="00B3342B" w:rsidP="006140C5">
            <w:pPr>
              <w:spacing w:after="0" w:line="259" w:lineRule="auto"/>
              <w:ind w:left="0" w:right="71" w:firstLine="0"/>
              <w:jc w:val="center"/>
            </w:pPr>
            <w:r>
              <w:t xml:space="preserve">Macro F1 </w:t>
            </w:r>
          </w:p>
        </w:tc>
        <w:tc>
          <w:tcPr>
            <w:tcW w:w="1501" w:type="dxa"/>
            <w:tcBorders>
              <w:top w:val="single" w:sz="4" w:space="0" w:color="CCCCCC"/>
              <w:left w:val="single" w:sz="4" w:space="0" w:color="CCCCCC"/>
              <w:bottom w:val="single" w:sz="4" w:space="0" w:color="CCCCCC"/>
              <w:right w:val="single" w:sz="4" w:space="0" w:color="CCCCCC"/>
            </w:tcBorders>
          </w:tcPr>
          <w:p w14:paraId="1CD36315" w14:textId="77777777" w:rsidR="00B3342B" w:rsidRDefault="00B3342B" w:rsidP="006140C5">
            <w:pPr>
              <w:spacing w:after="0" w:line="259" w:lineRule="auto"/>
              <w:ind w:left="0" w:right="65" w:firstLine="0"/>
              <w:jc w:val="center"/>
            </w:pPr>
            <w:r>
              <w:t xml:space="preserve">0.63 </w:t>
            </w:r>
          </w:p>
        </w:tc>
        <w:tc>
          <w:tcPr>
            <w:tcW w:w="1501" w:type="dxa"/>
            <w:tcBorders>
              <w:top w:val="single" w:sz="4" w:space="0" w:color="CCCCCC"/>
              <w:left w:val="single" w:sz="4" w:space="0" w:color="CCCCCC"/>
              <w:bottom w:val="single" w:sz="4" w:space="0" w:color="CCCCCC"/>
              <w:right w:val="single" w:sz="4" w:space="0" w:color="CCCCCC"/>
            </w:tcBorders>
          </w:tcPr>
          <w:p w14:paraId="748CD2B9" w14:textId="77777777" w:rsidR="00B3342B" w:rsidRDefault="00B3342B" w:rsidP="006140C5">
            <w:pPr>
              <w:spacing w:after="0" w:line="259" w:lineRule="auto"/>
              <w:ind w:left="0" w:right="65" w:firstLine="0"/>
              <w:jc w:val="center"/>
            </w:pPr>
            <w:r>
              <w:t xml:space="preserve">0.59 </w:t>
            </w:r>
          </w:p>
        </w:tc>
      </w:tr>
      <w:tr w:rsidR="00B3342B" w14:paraId="632DE7ED"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2CCD5B53" w14:textId="77777777" w:rsidR="00B3342B" w:rsidRDefault="00B3342B" w:rsidP="006140C5">
            <w:pPr>
              <w:spacing w:after="0" w:line="259" w:lineRule="auto"/>
              <w:ind w:left="0" w:right="75" w:firstLine="0"/>
              <w:jc w:val="center"/>
            </w:pPr>
            <w:r>
              <w:t xml:space="preserve">Orig F1 </w:t>
            </w:r>
          </w:p>
        </w:tc>
        <w:tc>
          <w:tcPr>
            <w:tcW w:w="1501" w:type="dxa"/>
            <w:tcBorders>
              <w:top w:val="single" w:sz="4" w:space="0" w:color="CCCCCC"/>
              <w:left w:val="single" w:sz="4" w:space="0" w:color="CCCCCC"/>
              <w:bottom w:val="single" w:sz="4" w:space="0" w:color="CCCCCC"/>
              <w:right w:val="single" w:sz="4" w:space="0" w:color="CCCCCC"/>
            </w:tcBorders>
          </w:tcPr>
          <w:p w14:paraId="5D353B18" w14:textId="77777777" w:rsidR="00B3342B" w:rsidRDefault="00B3342B" w:rsidP="006140C5">
            <w:pPr>
              <w:spacing w:after="0" w:line="259" w:lineRule="auto"/>
              <w:ind w:left="0" w:right="65" w:firstLine="0"/>
              <w:jc w:val="center"/>
            </w:pPr>
            <w:r>
              <w:t xml:space="preserve">0.52 </w:t>
            </w:r>
          </w:p>
        </w:tc>
        <w:tc>
          <w:tcPr>
            <w:tcW w:w="1501" w:type="dxa"/>
            <w:tcBorders>
              <w:top w:val="single" w:sz="4" w:space="0" w:color="CCCCCC"/>
              <w:left w:val="single" w:sz="4" w:space="0" w:color="CCCCCC"/>
              <w:bottom w:val="single" w:sz="4" w:space="0" w:color="CCCCCC"/>
              <w:right w:val="single" w:sz="4" w:space="0" w:color="CCCCCC"/>
            </w:tcBorders>
          </w:tcPr>
          <w:p w14:paraId="5E28ED8B" w14:textId="77777777" w:rsidR="00B3342B" w:rsidRDefault="00B3342B" w:rsidP="006140C5">
            <w:pPr>
              <w:spacing w:after="0" w:line="259" w:lineRule="auto"/>
              <w:ind w:left="0" w:right="65" w:firstLine="0"/>
              <w:jc w:val="center"/>
            </w:pPr>
            <w:r>
              <w:t xml:space="preserve">0.52 </w:t>
            </w:r>
          </w:p>
        </w:tc>
      </w:tr>
      <w:tr w:rsidR="00B3342B" w14:paraId="6CF59B6B"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732767A8" w14:textId="77777777" w:rsidR="00B3342B" w:rsidRDefault="00B3342B" w:rsidP="006140C5">
            <w:pPr>
              <w:spacing w:after="0" w:line="259" w:lineRule="auto"/>
              <w:ind w:left="0" w:right="0" w:firstLine="0"/>
              <w:jc w:val="left"/>
            </w:pPr>
            <w:r>
              <w:t xml:space="preserve">VADER F1 </w:t>
            </w:r>
          </w:p>
        </w:tc>
        <w:tc>
          <w:tcPr>
            <w:tcW w:w="1501" w:type="dxa"/>
            <w:tcBorders>
              <w:top w:val="single" w:sz="4" w:space="0" w:color="CCCCCC"/>
              <w:left w:val="single" w:sz="4" w:space="0" w:color="CCCCCC"/>
              <w:bottom w:val="single" w:sz="4" w:space="0" w:color="CCCCCC"/>
              <w:right w:val="single" w:sz="4" w:space="0" w:color="CCCCCC"/>
            </w:tcBorders>
          </w:tcPr>
          <w:p w14:paraId="49C07BD6" w14:textId="77777777" w:rsidR="00B3342B" w:rsidRDefault="00B3342B" w:rsidP="006140C5">
            <w:pPr>
              <w:spacing w:after="0" w:line="259" w:lineRule="auto"/>
              <w:ind w:left="0" w:right="65" w:firstLine="0"/>
              <w:jc w:val="center"/>
            </w:pPr>
            <w:r>
              <w:t xml:space="preserve">0.44 </w:t>
            </w:r>
          </w:p>
        </w:tc>
        <w:tc>
          <w:tcPr>
            <w:tcW w:w="1501" w:type="dxa"/>
            <w:tcBorders>
              <w:top w:val="single" w:sz="4" w:space="0" w:color="CCCCCC"/>
              <w:left w:val="single" w:sz="4" w:space="0" w:color="CCCCCC"/>
              <w:bottom w:val="single" w:sz="4" w:space="0" w:color="CCCCCC"/>
              <w:right w:val="single" w:sz="4" w:space="0" w:color="CCCCCC"/>
            </w:tcBorders>
          </w:tcPr>
          <w:p w14:paraId="785B987B" w14:textId="77777777" w:rsidR="00B3342B" w:rsidRDefault="00B3342B" w:rsidP="006140C5">
            <w:pPr>
              <w:spacing w:after="0" w:line="259" w:lineRule="auto"/>
              <w:ind w:left="0" w:right="65" w:firstLine="0"/>
              <w:jc w:val="center"/>
            </w:pPr>
            <w:r>
              <w:t xml:space="preserve">0.45 </w:t>
            </w:r>
          </w:p>
        </w:tc>
      </w:tr>
      <w:tr w:rsidR="00B3342B" w14:paraId="7FA535DC"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25585813" w14:textId="77777777" w:rsidR="00B3342B" w:rsidRDefault="00B3342B" w:rsidP="006140C5">
            <w:pPr>
              <w:spacing w:after="0" w:line="259" w:lineRule="auto"/>
              <w:ind w:left="0" w:right="0" w:firstLine="0"/>
              <w:jc w:val="left"/>
            </w:pPr>
            <w:r>
              <w:t xml:space="preserve">Baseline F1 </w:t>
            </w:r>
          </w:p>
        </w:tc>
        <w:tc>
          <w:tcPr>
            <w:tcW w:w="1501" w:type="dxa"/>
            <w:tcBorders>
              <w:top w:val="single" w:sz="4" w:space="0" w:color="CCCCCC"/>
              <w:left w:val="single" w:sz="4" w:space="0" w:color="CCCCCC"/>
              <w:bottom w:val="single" w:sz="4" w:space="0" w:color="CCCCCC"/>
              <w:right w:val="single" w:sz="4" w:space="0" w:color="CCCCCC"/>
            </w:tcBorders>
          </w:tcPr>
          <w:p w14:paraId="4937A2A6" w14:textId="77777777" w:rsidR="00B3342B" w:rsidRDefault="00B3342B" w:rsidP="006140C5">
            <w:pPr>
              <w:spacing w:after="0" w:line="259" w:lineRule="auto"/>
              <w:ind w:left="0" w:right="65" w:firstLine="0"/>
              <w:jc w:val="center"/>
            </w:pPr>
            <w:r>
              <w:t xml:space="preserve">0.29 </w:t>
            </w:r>
          </w:p>
        </w:tc>
        <w:tc>
          <w:tcPr>
            <w:tcW w:w="1501" w:type="dxa"/>
            <w:tcBorders>
              <w:top w:val="single" w:sz="4" w:space="0" w:color="CCCCCC"/>
              <w:left w:val="single" w:sz="4" w:space="0" w:color="CCCCCC"/>
              <w:bottom w:val="single" w:sz="4" w:space="0" w:color="CCCCCC"/>
              <w:right w:val="single" w:sz="4" w:space="0" w:color="CCCCCC"/>
            </w:tcBorders>
          </w:tcPr>
          <w:p w14:paraId="76679AA9" w14:textId="77777777" w:rsidR="00B3342B" w:rsidRDefault="00B3342B" w:rsidP="006140C5">
            <w:pPr>
              <w:spacing w:after="0" w:line="259" w:lineRule="auto"/>
              <w:ind w:left="0" w:right="65" w:firstLine="0"/>
              <w:jc w:val="center"/>
            </w:pPr>
            <w:r>
              <w:t xml:space="preserve">0.29 </w:t>
            </w:r>
          </w:p>
        </w:tc>
      </w:tr>
    </w:tbl>
    <w:p w14:paraId="00102B7E" w14:textId="77777777" w:rsidR="00B3342B" w:rsidRDefault="00B3342B" w:rsidP="00B3342B">
      <w:pPr>
        <w:spacing w:after="11"/>
        <w:ind w:left="0" w:firstLine="0"/>
      </w:pPr>
      <w:r>
        <w:rPr>
          <w:b/>
        </w:rPr>
        <w:t xml:space="preserve">Table S13. </w:t>
      </w:r>
      <w:r>
        <w:t xml:space="preserve">Fine-tuned BERT performance across political reference groups </w:t>
      </w:r>
    </w:p>
    <w:p w14:paraId="076129EA" w14:textId="77777777" w:rsidR="00B3342B" w:rsidRDefault="00B3342B" w:rsidP="00B3342B">
      <w:pPr>
        <w:spacing w:after="0" w:line="259" w:lineRule="auto"/>
        <w:ind w:left="0" w:right="0" w:firstLine="0"/>
        <w:jc w:val="left"/>
      </w:pPr>
      <w:r>
        <w:t xml:space="preserve"> </w:t>
      </w:r>
    </w:p>
    <w:tbl>
      <w:tblPr>
        <w:tblStyle w:val="TableGrid"/>
        <w:tblW w:w="4502" w:type="dxa"/>
        <w:tblInd w:w="2431" w:type="dxa"/>
        <w:tblCellMar>
          <w:top w:w="96" w:type="dxa"/>
          <w:left w:w="115" w:type="dxa"/>
          <w:right w:w="115" w:type="dxa"/>
        </w:tblCellMar>
        <w:tblLook w:val="04A0" w:firstRow="1" w:lastRow="0" w:firstColumn="1" w:lastColumn="0" w:noHBand="0" w:noVBand="1"/>
      </w:tblPr>
      <w:tblGrid>
        <w:gridCol w:w="1500"/>
        <w:gridCol w:w="1501"/>
        <w:gridCol w:w="1501"/>
      </w:tblGrid>
      <w:tr w:rsidR="00B3342B" w14:paraId="59A1C8A2"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35919EC5" w14:textId="77777777" w:rsidR="00B3342B" w:rsidRDefault="00B3342B" w:rsidP="006140C5">
            <w:pPr>
              <w:spacing w:after="0" w:line="259" w:lineRule="auto"/>
              <w:ind w:left="0" w:right="4" w:firstLine="0"/>
              <w:jc w:val="center"/>
            </w:pPr>
            <w:r>
              <w:t xml:space="preserve">Metric </w:t>
            </w:r>
          </w:p>
        </w:tc>
        <w:tc>
          <w:tcPr>
            <w:tcW w:w="1501" w:type="dxa"/>
            <w:tcBorders>
              <w:top w:val="single" w:sz="4" w:space="0" w:color="CCCCCC"/>
              <w:left w:val="single" w:sz="4" w:space="0" w:color="CCCCCC"/>
              <w:bottom w:val="single" w:sz="4" w:space="0" w:color="CCCCCC"/>
              <w:right w:val="single" w:sz="4" w:space="0" w:color="CCCCCC"/>
            </w:tcBorders>
          </w:tcPr>
          <w:p w14:paraId="2E84CBDF" w14:textId="77777777" w:rsidR="00B3342B" w:rsidRDefault="00B3342B" w:rsidP="006140C5">
            <w:pPr>
              <w:spacing w:after="0" w:line="259" w:lineRule="auto"/>
              <w:ind w:left="0" w:right="3" w:firstLine="0"/>
              <w:jc w:val="center"/>
            </w:pPr>
            <w:r>
              <w:t xml:space="preserve">L </w:t>
            </w:r>
          </w:p>
        </w:tc>
        <w:tc>
          <w:tcPr>
            <w:tcW w:w="1501" w:type="dxa"/>
            <w:tcBorders>
              <w:top w:val="single" w:sz="4" w:space="0" w:color="CCCCCC"/>
              <w:left w:val="single" w:sz="4" w:space="0" w:color="CCCCCC"/>
              <w:bottom w:val="single" w:sz="4" w:space="0" w:color="CCCCCC"/>
              <w:right w:val="single" w:sz="4" w:space="0" w:color="CCCCCC"/>
            </w:tcBorders>
          </w:tcPr>
          <w:p w14:paraId="378DE548" w14:textId="77777777" w:rsidR="00B3342B" w:rsidRDefault="00B3342B" w:rsidP="006140C5">
            <w:pPr>
              <w:spacing w:after="0" w:line="259" w:lineRule="auto"/>
              <w:ind w:left="0" w:right="1" w:firstLine="0"/>
              <w:jc w:val="center"/>
            </w:pPr>
            <w:r>
              <w:t xml:space="preserve">R </w:t>
            </w:r>
          </w:p>
        </w:tc>
      </w:tr>
      <w:tr w:rsidR="00B3342B" w14:paraId="2BDAFC00"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2E9AC1A6" w14:textId="77777777" w:rsidR="00B3342B" w:rsidRDefault="00B3342B" w:rsidP="006140C5">
            <w:pPr>
              <w:spacing w:after="0" w:line="259" w:lineRule="auto"/>
              <w:ind w:left="0" w:right="71" w:firstLine="0"/>
              <w:jc w:val="center"/>
            </w:pPr>
            <w:r>
              <w:t xml:space="preserve">Macro F1 </w:t>
            </w:r>
          </w:p>
        </w:tc>
        <w:tc>
          <w:tcPr>
            <w:tcW w:w="1501" w:type="dxa"/>
            <w:tcBorders>
              <w:top w:val="single" w:sz="4" w:space="0" w:color="CCCCCC"/>
              <w:left w:val="single" w:sz="4" w:space="0" w:color="CCCCCC"/>
              <w:bottom w:val="single" w:sz="4" w:space="0" w:color="CCCCCC"/>
              <w:right w:val="single" w:sz="4" w:space="0" w:color="CCCCCC"/>
            </w:tcBorders>
          </w:tcPr>
          <w:p w14:paraId="0203CC22" w14:textId="77777777" w:rsidR="00B3342B" w:rsidRDefault="00B3342B" w:rsidP="006140C5">
            <w:pPr>
              <w:spacing w:after="0" w:line="259" w:lineRule="auto"/>
              <w:ind w:left="0" w:right="65" w:firstLine="0"/>
              <w:jc w:val="center"/>
            </w:pPr>
            <w:r>
              <w:t xml:space="preserve">0.63 </w:t>
            </w:r>
          </w:p>
        </w:tc>
        <w:tc>
          <w:tcPr>
            <w:tcW w:w="1501" w:type="dxa"/>
            <w:tcBorders>
              <w:top w:val="single" w:sz="4" w:space="0" w:color="CCCCCC"/>
              <w:left w:val="single" w:sz="4" w:space="0" w:color="CCCCCC"/>
              <w:bottom w:val="single" w:sz="4" w:space="0" w:color="CCCCCC"/>
              <w:right w:val="single" w:sz="4" w:space="0" w:color="CCCCCC"/>
            </w:tcBorders>
          </w:tcPr>
          <w:p w14:paraId="66BAEB1F" w14:textId="77777777" w:rsidR="00B3342B" w:rsidRDefault="00B3342B" w:rsidP="006140C5">
            <w:pPr>
              <w:spacing w:after="0" w:line="259" w:lineRule="auto"/>
              <w:ind w:left="0" w:right="65" w:firstLine="0"/>
              <w:jc w:val="center"/>
            </w:pPr>
            <w:r>
              <w:t xml:space="preserve">0.61 </w:t>
            </w:r>
          </w:p>
        </w:tc>
      </w:tr>
      <w:tr w:rsidR="00B3342B" w14:paraId="06D3F28E"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0B026086" w14:textId="77777777" w:rsidR="00B3342B" w:rsidRDefault="00B3342B" w:rsidP="006140C5">
            <w:pPr>
              <w:spacing w:after="0" w:line="259" w:lineRule="auto"/>
              <w:ind w:left="0" w:right="75" w:firstLine="0"/>
              <w:jc w:val="center"/>
            </w:pPr>
            <w:r>
              <w:t xml:space="preserve">Orig F1 </w:t>
            </w:r>
          </w:p>
        </w:tc>
        <w:tc>
          <w:tcPr>
            <w:tcW w:w="1501" w:type="dxa"/>
            <w:tcBorders>
              <w:top w:val="single" w:sz="4" w:space="0" w:color="CCCCCC"/>
              <w:left w:val="single" w:sz="4" w:space="0" w:color="CCCCCC"/>
              <w:bottom w:val="single" w:sz="4" w:space="0" w:color="CCCCCC"/>
              <w:right w:val="single" w:sz="4" w:space="0" w:color="CCCCCC"/>
            </w:tcBorders>
          </w:tcPr>
          <w:p w14:paraId="753DA3F5" w14:textId="77777777" w:rsidR="00B3342B" w:rsidRDefault="00B3342B" w:rsidP="006140C5">
            <w:pPr>
              <w:spacing w:after="0" w:line="259" w:lineRule="auto"/>
              <w:ind w:left="0" w:right="65" w:firstLine="0"/>
              <w:jc w:val="center"/>
            </w:pPr>
            <w:r>
              <w:t xml:space="preserve">0.31 </w:t>
            </w:r>
          </w:p>
        </w:tc>
        <w:tc>
          <w:tcPr>
            <w:tcW w:w="1501" w:type="dxa"/>
            <w:tcBorders>
              <w:top w:val="single" w:sz="4" w:space="0" w:color="CCCCCC"/>
              <w:left w:val="single" w:sz="4" w:space="0" w:color="CCCCCC"/>
              <w:bottom w:val="single" w:sz="4" w:space="0" w:color="CCCCCC"/>
              <w:right w:val="single" w:sz="4" w:space="0" w:color="CCCCCC"/>
            </w:tcBorders>
          </w:tcPr>
          <w:p w14:paraId="58C7DF72" w14:textId="77777777" w:rsidR="00B3342B" w:rsidRDefault="00B3342B" w:rsidP="006140C5">
            <w:pPr>
              <w:spacing w:after="0" w:line="259" w:lineRule="auto"/>
              <w:ind w:left="0" w:right="65" w:firstLine="0"/>
              <w:jc w:val="center"/>
            </w:pPr>
            <w:r>
              <w:t xml:space="preserve">0.29 </w:t>
            </w:r>
          </w:p>
        </w:tc>
      </w:tr>
      <w:tr w:rsidR="00B3342B" w14:paraId="14F89A3E"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0C0CF8C5" w14:textId="77777777" w:rsidR="00B3342B" w:rsidRDefault="00B3342B" w:rsidP="006140C5">
            <w:pPr>
              <w:spacing w:after="0" w:line="259" w:lineRule="auto"/>
              <w:ind w:left="0" w:right="0" w:firstLine="0"/>
              <w:jc w:val="left"/>
            </w:pPr>
            <w:r>
              <w:t xml:space="preserve">VADER F1 </w:t>
            </w:r>
          </w:p>
        </w:tc>
        <w:tc>
          <w:tcPr>
            <w:tcW w:w="1501" w:type="dxa"/>
            <w:tcBorders>
              <w:top w:val="single" w:sz="4" w:space="0" w:color="CCCCCC"/>
              <w:left w:val="single" w:sz="4" w:space="0" w:color="CCCCCC"/>
              <w:bottom w:val="single" w:sz="4" w:space="0" w:color="CCCCCC"/>
              <w:right w:val="single" w:sz="4" w:space="0" w:color="CCCCCC"/>
            </w:tcBorders>
          </w:tcPr>
          <w:p w14:paraId="68B06678" w14:textId="77777777" w:rsidR="00B3342B" w:rsidRDefault="00B3342B" w:rsidP="006140C5">
            <w:pPr>
              <w:spacing w:after="0" w:line="259" w:lineRule="auto"/>
              <w:ind w:left="0" w:right="65" w:firstLine="0"/>
              <w:jc w:val="center"/>
            </w:pPr>
            <w:r>
              <w:t xml:space="preserve">0.44 </w:t>
            </w:r>
          </w:p>
        </w:tc>
        <w:tc>
          <w:tcPr>
            <w:tcW w:w="1501" w:type="dxa"/>
            <w:tcBorders>
              <w:top w:val="single" w:sz="4" w:space="0" w:color="CCCCCC"/>
              <w:left w:val="single" w:sz="4" w:space="0" w:color="CCCCCC"/>
              <w:bottom w:val="single" w:sz="4" w:space="0" w:color="CCCCCC"/>
              <w:right w:val="single" w:sz="4" w:space="0" w:color="CCCCCC"/>
            </w:tcBorders>
          </w:tcPr>
          <w:p w14:paraId="5257FFAE" w14:textId="77777777" w:rsidR="00B3342B" w:rsidRDefault="00B3342B" w:rsidP="006140C5">
            <w:pPr>
              <w:spacing w:after="0" w:line="259" w:lineRule="auto"/>
              <w:ind w:left="0" w:right="65" w:firstLine="0"/>
              <w:jc w:val="center"/>
            </w:pPr>
            <w:r>
              <w:t xml:space="preserve">0.45 </w:t>
            </w:r>
          </w:p>
        </w:tc>
      </w:tr>
      <w:tr w:rsidR="00B3342B" w14:paraId="06C98E80"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204202CF" w14:textId="77777777" w:rsidR="00B3342B" w:rsidRDefault="00B3342B" w:rsidP="006140C5">
            <w:pPr>
              <w:spacing w:after="0" w:line="259" w:lineRule="auto"/>
              <w:ind w:left="0" w:right="0" w:firstLine="0"/>
              <w:jc w:val="left"/>
            </w:pPr>
            <w:r>
              <w:t xml:space="preserve">Baseline F1 </w:t>
            </w:r>
          </w:p>
        </w:tc>
        <w:tc>
          <w:tcPr>
            <w:tcW w:w="1501" w:type="dxa"/>
            <w:tcBorders>
              <w:top w:val="single" w:sz="4" w:space="0" w:color="CCCCCC"/>
              <w:left w:val="single" w:sz="4" w:space="0" w:color="CCCCCC"/>
              <w:bottom w:val="single" w:sz="4" w:space="0" w:color="CCCCCC"/>
              <w:right w:val="single" w:sz="4" w:space="0" w:color="CCCCCC"/>
            </w:tcBorders>
          </w:tcPr>
          <w:p w14:paraId="1F728137" w14:textId="77777777" w:rsidR="00B3342B" w:rsidRDefault="00B3342B" w:rsidP="006140C5">
            <w:pPr>
              <w:spacing w:after="0" w:line="259" w:lineRule="auto"/>
              <w:ind w:left="0" w:right="65" w:firstLine="0"/>
              <w:jc w:val="center"/>
            </w:pPr>
            <w:r>
              <w:t xml:space="preserve">0.29 </w:t>
            </w:r>
          </w:p>
        </w:tc>
        <w:tc>
          <w:tcPr>
            <w:tcW w:w="1501" w:type="dxa"/>
            <w:tcBorders>
              <w:top w:val="single" w:sz="4" w:space="0" w:color="CCCCCC"/>
              <w:left w:val="single" w:sz="4" w:space="0" w:color="CCCCCC"/>
              <w:bottom w:val="single" w:sz="4" w:space="0" w:color="CCCCCC"/>
              <w:right w:val="single" w:sz="4" w:space="0" w:color="CCCCCC"/>
            </w:tcBorders>
          </w:tcPr>
          <w:p w14:paraId="06D3CF6F" w14:textId="77777777" w:rsidR="00B3342B" w:rsidRDefault="00B3342B" w:rsidP="006140C5">
            <w:pPr>
              <w:spacing w:after="0" w:line="259" w:lineRule="auto"/>
              <w:ind w:left="0" w:right="65" w:firstLine="0"/>
              <w:jc w:val="center"/>
            </w:pPr>
            <w:r>
              <w:t xml:space="preserve">0.28 </w:t>
            </w:r>
          </w:p>
        </w:tc>
      </w:tr>
    </w:tbl>
    <w:p w14:paraId="7D6C6850" w14:textId="77777777" w:rsidR="00B3342B" w:rsidRDefault="00B3342B" w:rsidP="00B3342B">
      <w:pPr>
        <w:spacing w:after="11"/>
        <w:ind w:left="0" w:right="1356" w:firstLine="0"/>
      </w:pPr>
      <w:r>
        <w:rPr>
          <w:b/>
        </w:rPr>
        <w:t xml:space="preserve">Table S15. </w:t>
      </w:r>
      <w:r>
        <w:t xml:space="preserve">Fine-tuned GPT performance across author political orientations </w:t>
      </w:r>
    </w:p>
    <w:p w14:paraId="42EABE85" w14:textId="77777777" w:rsidR="00B3342B" w:rsidRDefault="00B3342B" w:rsidP="00B3342B">
      <w:pPr>
        <w:spacing w:after="0" w:line="259" w:lineRule="auto"/>
        <w:ind w:left="0" w:right="0" w:firstLine="0"/>
        <w:jc w:val="left"/>
      </w:pPr>
      <w:r>
        <w:t xml:space="preserve"> </w:t>
      </w:r>
    </w:p>
    <w:tbl>
      <w:tblPr>
        <w:tblStyle w:val="TableGrid"/>
        <w:tblW w:w="4502" w:type="dxa"/>
        <w:tblInd w:w="2431" w:type="dxa"/>
        <w:tblCellMar>
          <w:top w:w="96" w:type="dxa"/>
          <w:left w:w="180" w:type="dxa"/>
          <w:right w:w="115" w:type="dxa"/>
        </w:tblCellMar>
        <w:tblLook w:val="04A0" w:firstRow="1" w:lastRow="0" w:firstColumn="1" w:lastColumn="0" w:noHBand="0" w:noVBand="1"/>
      </w:tblPr>
      <w:tblGrid>
        <w:gridCol w:w="1500"/>
        <w:gridCol w:w="1501"/>
        <w:gridCol w:w="1501"/>
      </w:tblGrid>
      <w:tr w:rsidR="00B3342B" w14:paraId="109E5049"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429BDF17" w14:textId="77777777" w:rsidR="00B3342B" w:rsidRDefault="00B3342B" w:rsidP="006140C5">
            <w:pPr>
              <w:spacing w:after="0" w:line="259" w:lineRule="auto"/>
              <w:ind w:left="0" w:right="68" w:firstLine="0"/>
              <w:jc w:val="center"/>
            </w:pPr>
            <w:r>
              <w:t xml:space="preserve">Metric </w:t>
            </w:r>
          </w:p>
        </w:tc>
        <w:tc>
          <w:tcPr>
            <w:tcW w:w="1501" w:type="dxa"/>
            <w:tcBorders>
              <w:top w:val="single" w:sz="4" w:space="0" w:color="CCCCCC"/>
              <w:left w:val="single" w:sz="4" w:space="0" w:color="CCCCCC"/>
              <w:bottom w:val="single" w:sz="4" w:space="0" w:color="CCCCCC"/>
              <w:right w:val="single" w:sz="4" w:space="0" w:color="CCCCCC"/>
            </w:tcBorders>
          </w:tcPr>
          <w:p w14:paraId="70CA48F9" w14:textId="77777777" w:rsidR="00B3342B" w:rsidRDefault="00B3342B" w:rsidP="006140C5">
            <w:pPr>
              <w:spacing w:after="0" w:line="259" w:lineRule="auto"/>
              <w:ind w:left="0" w:right="68" w:firstLine="0"/>
              <w:jc w:val="center"/>
            </w:pPr>
            <w:r>
              <w:t xml:space="preserve">L </w:t>
            </w:r>
          </w:p>
        </w:tc>
        <w:tc>
          <w:tcPr>
            <w:tcW w:w="1501" w:type="dxa"/>
            <w:tcBorders>
              <w:top w:val="single" w:sz="4" w:space="0" w:color="CCCCCC"/>
              <w:left w:val="single" w:sz="4" w:space="0" w:color="CCCCCC"/>
              <w:bottom w:val="single" w:sz="4" w:space="0" w:color="CCCCCC"/>
              <w:right w:val="single" w:sz="4" w:space="0" w:color="CCCCCC"/>
            </w:tcBorders>
          </w:tcPr>
          <w:p w14:paraId="1B5E6D93" w14:textId="77777777" w:rsidR="00B3342B" w:rsidRDefault="00B3342B" w:rsidP="006140C5">
            <w:pPr>
              <w:spacing w:after="0" w:line="259" w:lineRule="auto"/>
              <w:ind w:left="0" w:right="65" w:firstLine="0"/>
              <w:jc w:val="center"/>
            </w:pPr>
            <w:r>
              <w:t xml:space="preserve">R </w:t>
            </w:r>
          </w:p>
        </w:tc>
      </w:tr>
      <w:tr w:rsidR="00B3342B" w14:paraId="2BCDEEAE"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247AB69F" w14:textId="77777777" w:rsidR="00B3342B" w:rsidRDefault="00B3342B" w:rsidP="006140C5">
            <w:pPr>
              <w:spacing w:after="0" w:line="259" w:lineRule="auto"/>
              <w:ind w:left="0" w:right="71" w:firstLine="0"/>
              <w:jc w:val="center"/>
            </w:pPr>
            <w:r>
              <w:t xml:space="preserve">Macro F1 </w:t>
            </w:r>
          </w:p>
        </w:tc>
        <w:tc>
          <w:tcPr>
            <w:tcW w:w="1501" w:type="dxa"/>
            <w:tcBorders>
              <w:top w:val="single" w:sz="4" w:space="0" w:color="CCCCCC"/>
              <w:left w:val="single" w:sz="4" w:space="0" w:color="CCCCCC"/>
              <w:bottom w:val="single" w:sz="4" w:space="0" w:color="CCCCCC"/>
              <w:right w:val="single" w:sz="4" w:space="0" w:color="CCCCCC"/>
            </w:tcBorders>
          </w:tcPr>
          <w:p w14:paraId="12BCAAC9" w14:textId="77777777" w:rsidR="00B3342B" w:rsidRDefault="00B3342B" w:rsidP="006140C5">
            <w:pPr>
              <w:spacing w:after="0" w:line="259" w:lineRule="auto"/>
              <w:ind w:left="0" w:right="65" w:firstLine="0"/>
              <w:jc w:val="center"/>
            </w:pPr>
            <w:r>
              <w:t xml:space="preserve">0.64 </w:t>
            </w:r>
          </w:p>
        </w:tc>
        <w:tc>
          <w:tcPr>
            <w:tcW w:w="1501" w:type="dxa"/>
            <w:tcBorders>
              <w:top w:val="single" w:sz="4" w:space="0" w:color="CCCCCC"/>
              <w:left w:val="single" w:sz="4" w:space="0" w:color="CCCCCC"/>
              <w:bottom w:val="single" w:sz="4" w:space="0" w:color="CCCCCC"/>
              <w:right w:val="single" w:sz="4" w:space="0" w:color="CCCCCC"/>
            </w:tcBorders>
          </w:tcPr>
          <w:p w14:paraId="6AF09D42" w14:textId="77777777" w:rsidR="00B3342B" w:rsidRDefault="00B3342B" w:rsidP="006140C5">
            <w:pPr>
              <w:spacing w:after="0" w:line="259" w:lineRule="auto"/>
              <w:ind w:left="0" w:right="65" w:firstLine="0"/>
              <w:jc w:val="center"/>
            </w:pPr>
            <w:r>
              <w:t xml:space="preserve">0.6 </w:t>
            </w:r>
          </w:p>
        </w:tc>
      </w:tr>
      <w:tr w:rsidR="00B3342B" w14:paraId="527D96D6"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164A4CE0" w14:textId="77777777" w:rsidR="00B3342B" w:rsidRDefault="00B3342B" w:rsidP="006140C5">
            <w:pPr>
              <w:spacing w:after="0" w:line="259" w:lineRule="auto"/>
              <w:ind w:left="0" w:right="75" w:firstLine="0"/>
              <w:jc w:val="center"/>
            </w:pPr>
            <w:r>
              <w:t xml:space="preserve">Orig F1 </w:t>
            </w:r>
          </w:p>
        </w:tc>
        <w:tc>
          <w:tcPr>
            <w:tcW w:w="1501" w:type="dxa"/>
            <w:tcBorders>
              <w:top w:val="single" w:sz="4" w:space="0" w:color="CCCCCC"/>
              <w:left w:val="single" w:sz="4" w:space="0" w:color="CCCCCC"/>
              <w:bottom w:val="single" w:sz="4" w:space="0" w:color="CCCCCC"/>
              <w:right w:val="single" w:sz="4" w:space="0" w:color="CCCCCC"/>
            </w:tcBorders>
          </w:tcPr>
          <w:p w14:paraId="3B73E1AD" w14:textId="77777777" w:rsidR="00B3342B" w:rsidRDefault="00B3342B" w:rsidP="006140C5">
            <w:pPr>
              <w:spacing w:after="0" w:line="259" w:lineRule="auto"/>
              <w:ind w:left="0" w:right="65" w:firstLine="0"/>
              <w:jc w:val="center"/>
            </w:pPr>
            <w:r>
              <w:t xml:space="preserve">0.29 </w:t>
            </w:r>
          </w:p>
        </w:tc>
        <w:tc>
          <w:tcPr>
            <w:tcW w:w="1501" w:type="dxa"/>
            <w:tcBorders>
              <w:top w:val="single" w:sz="4" w:space="0" w:color="CCCCCC"/>
              <w:left w:val="single" w:sz="4" w:space="0" w:color="CCCCCC"/>
              <w:bottom w:val="single" w:sz="4" w:space="0" w:color="CCCCCC"/>
              <w:right w:val="single" w:sz="4" w:space="0" w:color="CCCCCC"/>
            </w:tcBorders>
          </w:tcPr>
          <w:p w14:paraId="67A57B71" w14:textId="77777777" w:rsidR="00B3342B" w:rsidRDefault="00B3342B" w:rsidP="006140C5">
            <w:pPr>
              <w:spacing w:after="0" w:line="259" w:lineRule="auto"/>
              <w:ind w:left="0" w:right="65" w:firstLine="0"/>
              <w:jc w:val="center"/>
            </w:pPr>
            <w:r>
              <w:t xml:space="preserve">0.3 </w:t>
            </w:r>
          </w:p>
        </w:tc>
      </w:tr>
      <w:tr w:rsidR="00B3342B" w14:paraId="73FB5F3B" w14:textId="77777777" w:rsidTr="006140C5">
        <w:trPr>
          <w:trHeight w:val="405"/>
        </w:trPr>
        <w:tc>
          <w:tcPr>
            <w:tcW w:w="1501" w:type="dxa"/>
            <w:tcBorders>
              <w:top w:val="single" w:sz="4" w:space="0" w:color="CCCCCC"/>
              <w:left w:val="single" w:sz="4" w:space="0" w:color="CCCCCC"/>
              <w:bottom w:val="single" w:sz="4" w:space="0" w:color="CCCCCC"/>
              <w:right w:val="single" w:sz="4" w:space="0" w:color="CCCCCC"/>
            </w:tcBorders>
          </w:tcPr>
          <w:p w14:paraId="37106217" w14:textId="77777777" w:rsidR="00B3342B" w:rsidRDefault="00B3342B" w:rsidP="006140C5">
            <w:pPr>
              <w:spacing w:after="0" w:line="259" w:lineRule="auto"/>
              <w:ind w:left="0" w:right="0" w:firstLine="0"/>
              <w:jc w:val="left"/>
            </w:pPr>
            <w:r>
              <w:t xml:space="preserve">VADER F1 </w:t>
            </w:r>
          </w:p>
        </w:tc>
        <w:tc>
          <w:tcPr>
            <w:tcW w:w="1501" w:type="dxa"/>
            <w:tcBorders>
              <w:top w:val="single" w:sz="4" w:space="0" w:color="CCCCCC"/>
              <w:left w:val="single" w:sz="4" w:space="0" w:color="CCCCCC"/>
              <w:bottom w:val="single" w:sz="4" w:space="0" w:color="CCCCCC"/>
              <w:right w:val="single" w:sz="4" w:space="0" w:color="CCCCCC"/>
            </w:tcBorders>
          </w:tcPr>
          <w:p w14:paraId="0A8FD7BD" w14:textId="77777777" w:rsidR="00B3342B" w:rsidRDefault="00B3342B" w:rsidP="006140C5">
            <w:pPr>
              <w:spacing w:after="0" w:line="259" w:lineRule="auto"/>
              <w:ind w:left="0" w:right="65" w:firstLine="0"/>
              <w:jc w:val="center"/>
            </w:pPr>
            <w:r>
              <w:t xml:space="preserve">0.44 </w:t>
            </w:r>
          </w:p>
        </w:tc>
        <w:tc>
          <w:tcPr>
            <w:tcW w:w="1501" w:type="dxa"/>
            <w:tcBorders>
              <w:top w:val="single" w:sz="4" w:space="0" w:color="CCCCCC"/>
              <w:left w:val="single" w:sz="4" w:space="0" w:color="CCCCCC"/>
              <w:bottom w:val="single" w:sz="4" w:space="0" w:color="CCCCCC"/>
              <w:right w:val="single" w:sz="4" w:space="0" w:color="CCCCCC"/>
            </w:tcBorders>
          </w:tcPr>
          <w:p w14:paraId="4B5416CC" w14:textId="77777777" w:rsidR="00B3342B" w:rsidRDefault="00B3342B" w:rsidP="006140C5">
            <w:pPr>
              <w:spacing w:after="0" w:line="259" w:lineRule="auto"/>
              <w:ind w:left="0" w:right="65" w:firstLine="0"/>
              <w:jc w:val="center"/>
            </w:pPr>
            <w:r>
              <w:t xml:space="preserve">0.45 </w:t>
            </w:r>
          </w:p>
        </w:tc>
      </w:tr>
      <w:tr w:rsidR="00B3342B" w14:paraId="3284AF36" w14:textId="77777777" w:rsidTr="006140C5">
        <w:trPr>
          <w:trHeight w:val="410"/>
        </w:trPr>
        <w:tc>
          <w:tcPr>
            <w:tcW w:w="1501" w:type="dxa"/>
            <w:tcBorders>
              <w:top w:val="single" w:sz="4" w:space="0" w:color="CCCCCC"/>
              <w:left w:val="single" w:sz="4" w:space="0" w:color="CCCCCC"/>
              <w:bottom w:val="single" w:sz="4" w:space="0" w:color="CCCCCC"/>
              <w:right w:val="single" w:sz="4" w:space="0" w:color="CCCCCC"/>
            </w:tcBorders>
          </w:tcPr>
          <w:p w14:paraId="0D815372" w14:textId="77777777" w:rsidR="00B3342B" w:rsidRDefault="00B3342B" w:rsidP="006140C5">
            <w:pPr>
              <w:spacing w:after="0" w:line="259" w:lineRule="auto"/>
              <w:ind w:left="0" w:right="0" w:firstLine="0"/>
              <w:jc w:val="left"/>
            </w:pPr>
            <w:r>
              <w:t xml:space="preserve">Baseline F1 </w:t>
            </w:r>
          </w:p>
        </w:tc>
        <w:tc>
          <w:tcPr>
            <w:tcW w:w="1501" w:type="dxa"/>
            <w:tcBorders>
              <w:top w:val="single" w:sz="4" w:space="0" w:color="CCCCCC"/>
              <w:left w:val="single" w:sz="4" w:space="0" w:color="CCCCCC"/>
              <w:bottom w:val="single" w:sz="4" w:space="0" w:color="CCCCCC"/>
              <w:right w:val="single" w:sz="4" w:space="0" w:color="CCCCCC"/>
            </w:tcBorders>
          </w:tcPr>
          <w:p w14:paraId="356AFD61" w14:textId="77777777" w:rsidR="00B3342B" w:rsidRDefault="00B3342B" w:rsidP="006140C5">
            <w:pPr>
              <w:spacing w:after="0" w:line="259" w:lineRule="auto"/>
              <w:ind w:left="0" w:right="65" w:firstLine="0"/>
              <w:jc w:val="center"/>
            </w:pPr>
            <w:r>
              <w:t xml:space="preserve">0.29 </w:t>
            </w:r>
          </w:p>
        </w:tc>
        <w:tc>
          <w:tcPr>
            <w:tcW w:w="1501" w:type="dxa"/>
            <w:tcBorders>
              <w:top w:val="single" w:sz="4" w:space="0" w:color="CCCCCC"/>
              <w:left w:val="single" w:sz="4" w:space="0" w:color="CCCCCC"/>
              <w:bottom w:val="single" w:sz="4" w:space="0" w:color="CCCCCC"/>
              <w:right w:val="single" w:sz="4" w:space="0" w:color="CCCCCC"/>
            </w:tcBorders>
          </w:tcPr>
          <w:p w14:paraId="64873838" w14:textId="77777777" w:rsidR="00B3342B" w:rsidRDefault="00B3342B" w:rsidP="006140C5">
            <w:pPr>
              <w:spacing w:after="0" w:line="259" w:lineRule="auto"/>
              <w:ind w:left="0" w:right="65" w:firstLine="0"/>
              <w:jc w:val="center"/>
            </w:pPr>
            <w:r>
              <w:t xml:space="preserve">0.29 </w:t>
            </w:r>
          </w:p>
        </w:tc>
      </w:tr>
    </w:tbl>
    <w:p w14:paraId="27426F8E" w14:textId="77777777" w:rsidR="00B3342B" w:rsidRDefault="00B3342B" w:rsidP="00B3342B">
      <w:pPr>
        <w:spacing w:after="11"/>
        <w:ind w:right="1355"/>
      </w:pPr>
      <w:r>
        <w:rPr>
          <w:b/>
        </w:rPr>
        <w:t xml:space="preserve">Table S16. </w:t>
      </w:r>
      <w:r>
        <w:t xml:space="preserve">Fine-tuned GPT performance across political reference groups </w:t>
      </w:r>
    </w:p>
    <w:p w14:paraId="3ABE5242" w14:textId="77777777" w:rsidR="00B3342B" w:rsidRDefault="00B3342B" w:rsidP="00B3342B">
      <w:pPr>
        <w:spacing w:after="0" w:line="259" w:lineRule="auto"/>
        <w:ind w:left="0" w:right="0" w:firstLine="0"/>
        <w:jc w:val="left"/>
      </w:pPr>
      <w:r>
        <w:rPr>
          <w:b/>
        </w:rPr>
        <w:t xml:space="preserve"> </w:t>
      </w:r>
    </w:p>
    <w:p w14:paraId="3266863E" w14:textId="77777777" w:rsidR="00B3342B" w:rsidRDefault="00B3342B" w:rsidP="00B3342B">
      <w:pPr>
        <w:pStyle w:val="Heading1"/>
        <w:spacing w:after="13" w:line="248" w:lineRule="auto"/>
        <w:ind w:left="-5" w:right="59"/>
        <w:jc w:val="left"/>
      </w:pPr>
      <w:r>
        <w:t xml:space="preserve">S2.2 Topic Model Performance </w:t>
      </w:r>
    </w:p>
    <w:p w14:paraId="2238D151" w14:textId="77777777" w:rsidR="00B3342B" w:rsidRDefault="00B3342B" w:rsidP="00B3342B">
      <w:pPr>
        <w:spacing w:after="0" w:line="259" w:lineRule="auto"/>
        <w:ind w:left="0" w:right="0" w:firstLine="0"/>
        <w:jc w:val="left"/>
      </w:pPr>
      <w:r>
        <w:rPr>
          <w:b/>
        </w:rPr>
        <w:t xml:space="preserve"> </w:t>
      </w:r>
    </w:p>
    <w:p w14:paraId="78C2CD44" w14:textId="77777777" w:rsidR="00B3342B" w:rsidRDefault="00B3342B" w:rsidP="00B3342B">
      <w:pPr>
        <w:spacing w:after="0"/>
        <w:ind w:left="-5"/>
      </w:pPr>
      <w:r>
        <w:t>Although most comments did not contain any specific topic, we find that we can still reasonably classify the topics when they do occur. Our overall accuracy is 91% when including tweets with no topic and 66% when only considering tweets that contained a given topic. Given the large number of topics and their relative sparsity of occurrence, the classifier’s performance is modest. However, this seems roughly in line with other work that attempts to use topic classifiers on political social media data (</w:t>
      </w:r>
      <w:r>
        <w:rPr>
          <w:i/>
        </w:rPr>
        <w:t>21</w:t>
      </w:r>
      <w:r>
        <w:t xml:space="preserve">). </w:t>
      </w:r>
    </w:p>
    <w:p w14:paraId="6449966C" w14:textId="77777777" w:rsidR="00B3342B" w:rsidRDefault="00B3342B" w:rsidP="00B3342B">
      <w:pPr>
        <w:spacing w:after="0" w:line="259" w:lineRule="auto"/>
        <w:ind w:left="0" w:right="1966" w:firstLine="0"/>
        <w:jc w:val="right"/>
      </w:pPr>
      <w:r>
        <w:rPr>
          <w:noProof/>
        </w:rPr>
        <w:lastRenderedPageBreak/>
        <w:drawing>
          <wp:inline distT="0" distB="0" distL="0" distR="0" wp14:anchorId="45A29A95" wp14:editId="0A112837">
            <wp:extent cx="4762500" cy="3086100"/>
            <wp:effectExtent l="0" t="0" r="0" b="0"/>
            <wp:docPr id="7007" name="Picture 7007" descr="A table with numbers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7007" name="Picture 7007"/>
                    <pic:cNvPicPr/>
                  </pic:nvPicPr>
                  <pic:blipFill>
                    <a:blip r:embed="rId15"/>
                    <a:stretch>
                      <a:fillRect/>
                    </a:stretch>
                  </pic:blipFill>
                  <pic:spPr>
                    <a:xfrm>
                      <a:off x="0" y="0"/>
                      <a:ext cx="4762500" cy="3086100"/>
                    </a:xfrm>
                    <a:prstGeom prst="rect">
                      <a:avLst/>
                    </a:prstGeom>
                  </pic:spPr>
                </pic:pic>
              </a:graphicData>
            </a:graphic>
          </wp:inline>
        </w:drawing>
      </w:r>
      <w:r>
        <w:t xml:space="preserve"> </w:t>
      </w:r>
    </w:p>
    <w:p w14:paraId="761C9CA6" w14:textId="77777777" w:rsidR="00B3342B" w:rsidRDefault="00B3342B" w:rsidP="00B3342B">
      <w:pPr>
        <w:spacing w:after="306"/>
        <w:ind w:left="0" w:right="1348" w:firstLine="0"/>
      </w:pPr>
      <w:r>
        <w:rPr>
          <w:b/>
        </w:rPr>
        <w:t xml:space="preserve">Table S18. </w:t>
      </w:r>
      <w:r>
        <w:t xml:space="preserve">Topic model performance </w:t>
      </w:r>
    </w:p>
    <w:p w14:paraId="42B29054" w14:textId="77777777" w:rsidR="00B3342B" w:rsidRDefault="00B3342B" w:rsidP="00B3342B">
      <w:pPr>
        <w:pStyle w:val="Heading1"/>
        <w:spacing w:after="13" w:line="248" w:lineRule="auto"/>
        <w:ind w:left="-5" w:right="59"/>
        <w:jc w:val="left"/>
        <w:rPr>
          <w:color w:val="434343"/>
        </w:rPr>
      </w:pPr>
      <w:r>
        <w:t>S3 Twitter</w:t>
      </w:r>
      <w:r>
        <w:rPr>
          <w:color w:val="434343"/>
        </w:rPr>
        <w:t xml:space="preserve"> </w:t>
      </w:r>
    </w:p>
    <w:p w14:paraId="5757C274" w14:textId="77777777" w:rsidR="00B3342B" w:rsidRDefault="00B3342B" w:rsidP="00B3342B">
      <w:pPr>
        <w:ind w:left="0" w:firstLine="0"/>
        <w:rPr>
          <w:lang w:val="en-US" w:eastAsia="en-US"/>
        </w:rPr>
      </w:pPr>
    </w:p>
    <w:p w14:paraId="5CCBB11C" w14:textId="77777777" w:rsidR="00B3342B" w:rsidRPr="006F3AC9" w:rsidRDefault="00B3342B" w:rsidP="00B3342B">
      <w:pPr>
        <w:ind w:left="0" w:firstLine="0"/>
        <w:rPr>
          <w:u w:val="single"/>
          <w:lang w:val="en-US" w:eastAsia="en-US"/>
        </w:rPr>
      </w:pPr>
      <w:r w:rsidRPr="006F3AC9">
        <w:rPr>
          <w:u w:val="single"/>
          <w:lang w:val="en-US" w:eastAsia="en-US"/>
        </w:rPr>
        <w:t>S3.1 Group Trends</w:t>
      </w:r>
    </w:p>
    <w:p w14:paraId="0D565844" w14:textId="77777777" w:rsidR="00B3342B" w:rsidRDefault="00B3342B" w:rsidP="00B3342B">
      <w:pPr>
        <w:spacing w:after="0"/>
        <w:ind w:left="-5"/>
      </w:pPr>
      <w:r>
        <w:t>We first test how group polarization has shifted by using an ordinal logistic regression where we regress the polarity of a comment on an indicator variable corresponding to the period the comment was posted, as well as an interaction between the period and the type of user. A higher coefficient corresponds to higher probability of a comment exhibiting negative polarization. We run separate models corresponding to the political orientation of the users as well as the reference group (ingroup or outgroup). The following regressions are all performed using the Historical Powertrack data, as it has the least probability of a temporal bias, and we also control for time using a covariate representing the year when necessary.</w:t>
      </w:r>
    </w:p>
    <w:p w14:paraId="4484DB0E" w14:textId="77777777" w:rsidR="00B3342B" w:rsidRDefault="00B3342B" w:rsidP="00B3342B">
      <w:pPr>
        <w:spacing w:after="0" w:line="259" w:lineRule="auto"/>
        <w:ind w:left="-1" w:right="1035" w:firstLine="0"/>
        <w:jc w:val="right"/>
      </w:pPr>
      <w:r>
        <w:rPr>
          <w:noProof/>
        </w:rPr>
        <w:lastRenderedPageBreak/>
        <mc:AlternateContent>
          <mc:Choice Requires="wps">
            <w:drawing>
              <wp:anchor distT="0" distB="0" distL="114300" distR="114300" simplePos="0" relativeHeight="251661312" behindDoc="0" locked="0" layoutInCell="1" allowOverlap="1" wp14:anchorId="4F40708A" wp14:editId="762A3E90">
                <wp:simplePos x="0" y="0"/>
                <wp:positionH relativeFrom="column">
                  <wp:posOffset>350429</wp:posOffset>
                </wp:positionH>
                <wp:positionV relativeFrom="paragraph">
                  <wp:posOffset>2646861</wp:posOffset>
                </wp:positionV>
                <wp:extent cx="5527040" cy="203835"/>
                <wp:effectExtent l="0" t="0" r="10160" b="12065"/>
                <wp:wrapNone/>
                <wp:docPr id="1016509593" name="Rounded Rectangle 1"/>
                <wp:cNvGraphicFramePr/>
                <a:graphic xmlns:a="http://schemas.openxmlformats.org/drawingml/2006/main">
                  <a:graphicData uri="http://schemas.microsoft.com/office/word/2010/wordprocessingShape">
                    <wps:wsp>
                      <wps:cNvSpPr/>
                      <wps:spPr>
                        <a:xfrm>
                          <a:off x="0" y="0"/>
                          <a:ext cx="5527040"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2DAD605" id="Rounded Rectangle 1" o:spid="_x0000_s1026" style="position:absolute;margin-left:27.6pt;margin-top:208.4pt;width:435.2pt;height:16.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" filled="f" strokecolor="red" strokeweight=".5pt">
                <v:stroke joinstyle="miter"/>
              </v:roundrect>
            </w:pict>
          </mc:Fallback>
        </mc:AlternateContent>
      </w:r>
      <w:r w:rsidRPr="00690400">
        <w:rPr>
          <w:noProof/>
          <w:color w:val="E7E6E6" w:themeColor="background2"/>
        </w:rPr>
        <mc:AlternateContent>
          <mc:Choice Requires="wps">
            <w:drawing>
              <wp:anchor distT="0" distB="0" distL="114300" distR="114300" simplePos="0" relativeHeight="251659264" behindDoc="0" locked="0" layoutInCell="1" allowOverlap="1" wp14:anchorId="4DAF11BF" wp14:editId="5048BAE8">
                <wp:simplePos x="0" y="0"/>
                <wp:positionH relativeFrom="column">
                  <wp:posOffset>350429</wp:posOffset>
                </wp:positionH>
                <wp:positionV relativeFrom="paragraph">
                  <wp:posOffset>850719</wp:posOffset>
                </wp:positionV>
                <wp:extent cx="5527222" cy="203835"/>
                <wp:effectExtent l="0" t="0" r="10160" b="12065"/>
                <wp:wrapNone/>
                <wp:docPr id="878718680" name="Rounded Rectangle 1"/>
                <wp:cNvGraphicFramePr/>
                <a:graphic xmlns:a="http://schemas.openxmlformats.org/drawingml/2006/main">
                  <a:graphicData uri="http://schemas.microsoft.com/office/word/2010/wordprocessingShape">
                    <wps:wsp>
                      <wps:cNvSpPr/>
                      <wps:spPr>
                        <a:xfrm>
                          <a:off x="0" y="0"/>
                          <a:ext cx="5527222"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A37FCF7" id="Rounded Rectangle 1" o:spid="_x0000_s1026" style="position:absolute;margin-left:27.6pt;margin-top:67pt;width:435.2pt;height:16.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" filled="f" strokecolor="red" strokeweight=".5pt">
                <v:stroke joinstyle="miter"/>
              </v:roundrect>
            </w:pict>
          </mc:Fallback>
        </mc:AlternateContent>
      </w:r>
      <w:r>
        <w:rPr>
          <w:noProof/>
        </w:rPr>
        <mc:AlternateContent>
          <mc:Choice Requires="wps">
            <w:drawing>
              <wp:anchor distT="0" distB="0" distL="114300" distR="114300" simplePos="0" relativeHeight="251660288" behindDoc="0" locked="0" layoutInCell="1" allowOverlap="1" wp14:anchorId="11372D0D" wp14:editId="0CC80C3D">
                <wp:simplePos x="0" y="0"/>
                <wp:positionH relativeFrom="column">
                  <wp:posOffset>350429</wp:posOffset>
                </wp:positionH>
                <wp:positionV relativeFrom="paragraph">
                  <wp:posOffset>1446711</wp:posOffset>
                </wp:positionV>
                <wp:extent cx="5527222" cy="203835"/>
                <wp:effectExtent l="0" t="0" r="10160" b="12065"/>
                <wp:wrapNone/>
                <wp:docPr id="243268380" name="Rounded Rectangle 1"/>
                <wp:cNvGraphicFramePr/>
                <a:graphic xmlns:a="http://schemas.openxmlformats.org/drawingml/2006/main">
                  <a:graphicData uri="http://schemas.microsoft.com/office/word/2010/wordprocessingShape">
                    <wps:wsp>
                      <wps:cNvSpPr/>
                      <wps:spPr>
                        <a:xfrm>
                          <a:off x="0" y="0"/>
                          <a:ext cx="5527222"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F87DCBD" id="Rounded Rectangle 1" o:spid="_x0000_s1026" style="position:absolute;margin-left:27.6pt;margin-top:113.9pt;width:435.2pt;height:16.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" filled="f" strokecolor="red" strokeweight=".5pt">
                <v:stroke joinstyle="miter"/>
              </v:roundrect>
            </w:pict>
          </mc:Fallback>
        </mc:AlternateContent>
      </w:r>
      <w:r>
        <w:rPr>
          <w:noProof/>
        </w:rPr>
        <mc:AlternateContent>
          <mc:Choice Requires="wps">
            <w:drawing>
              <wp:anchor distT="0" distB="0" distL="114300" distR="114300" simplePos="0" relativeHeight="251662336" behindDoc="0" locked="0" layoutInCell="1" allowOverlap="1" wp14:anchorId="718A42B2" wp14:editId="602D8BE4">
                <wp:simplePos x="0" y="0"/>
                <wp:positionH relativeFrom="column">
                  <wp:posOffset>350429</wp:posOffset>
                </wp:positionH>
                <wp:positionV relativeFrom="paragraph">
                  <wp:posOffset>2042704</wp:posOffset>
                </wp:positionV>
                <wp:extent cx="5527222" cy="204107"/>
                <wp:effectExtent l="0" t="0" r="10160" b="12065"/>
                <wp:wrapNone/>
                <wp:docPr id="1097237443" name="Rounded Rectangle 1"/>
                <wp:cNvGraphicFramePr/>
                <a:graphic xmlns:a="http://schemas.openxmlformats.org/drawingml/2006/main">
                  <a:graphicData uri="http://schemas.microsoft.com/office/word/2010/wordprocessingShape">
                    <wps:wsp>
                      <wps:cNvSpPr/>
                      <wps:spPr>
                        <a:xfrm>
                          <a:off x="0" y="0"/>
                          <a:ext cx="5527222" cy="204107"/>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6474413" id="Rounded Rectangle 1" o:spid="_x0000_s1026" style="position:absolute;margin-left:27.6pt;margin-top:160.85pt;width:435.2pt;height:16.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" filled="f" strokecolor="red" strokeweight=".5pt">
                <v:stroke joinstyle="miter"/>
              </v:roundrect>
            </w:pict>
          </mc:Fallback>
        </mc:AlternateContent>
      </w:r>
      <w:r>
        <w:rPr>
          <w:noProof/>
        </w:rPr>
        <w:drawing>
          <wp:inline distT="0" distB="0" distL="0" distR="0" wp14:anchorId="4E5C92F4" wp14:editId="507E6E69">
            <wp:extent cx="5943600" cy="3975100"/>
            <wp:effectExtent l="0" t="0" r="0" b="0"/>
            <wp:docPr id="7037" name="Picture 7037"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037" name="Picture 7037"/>
                    <pic:cNvPicPr/>
                  </pic:nvPicPr>
                  <pic:blipFill>
                    <a:blip r:embed="rId16"/>
                    <a:stretch>
                      <a:fillRect/>
                    </a:stretch>
                  </pic:blipFill>
                  <pic:spPr>
                    <a:xfrm>
                      <a:off x="0" y="0"/>
                      <a:ext cx="5943600" cy="3975100"/>
                    </a:xfrm>
                    <a:prstGeom prst="rect">
                      <a:avLst/>
                    </a:prstGeom>
                  </pic:spPr>
                </pic:pic>
              </a:graphicData>
            </a:graphic>
          </wp:inline>
        </w:drawing>
      </w:r>
      <w:r>
        <w:t xml:space="preserve"> </w:t>
      </w:r>
    </w:p>
    <w:p w14:paraId="37D48453" w14:textId="77777777" w:rsidR="00B3342B" w:rsidRDefault="00B3342B" w:rsidP="00B3342B">
      <w:pPr>
        <w:spacing w:after="11"/>
        <w:ind w:left="0" w:right="1354" w:firstLine="0"/>
      </w:pPr>
      <w:r>
        <w:rPr>
          <w:b/>
        </w:rPr>
        <w:t xml:space="preserve">Table S19. </w:t>
      </w:r>
      <w:r w:rsidRPr="001F3FE9">
        <w:rPr>
          <w:b/>
          <w:bCs/>
        </w:rPr>
        <w:t>Right-leaning outgroup.</w:t>
      </w:r>
      <w:r>
        <w:t xml:space="preserve"> We highlight the coefficients of politicians in the red boxes. In the Obama era, right-leaning politicians were generally less polarized than the average right-leaning user (indicated by the negative coefficient). Then, in the Trump era they were roughly equal, indicated by non-significant coefficients. Finally, in the Biden era, politicians exceed everyday users in polarization as indicated by the positive coefficient.</w:t>
      </w:r>
    </w:p>
    <w:p w14:paraId="6EE52EA1" w14:textId="77777777" w:rsidR="00B3342B" w:rsidRDefault="00B3342B" w:rsidP="00B3342B">
      <w:pPr>
        <w:spacing w:after="0" w:line="259" w:lineRule="auto"/>
        <w:ind w:left="0" w:right="1035" w:firstLine="0"/>
        <w:jc w:val="center"/>
      </w:pPr>
      <w:r>
        <w:t xml:space="preserve"> </w:t>
      </w:r>
    </w:p>
    <w:p w14:paraId="693AC574" w14:textId="77777777" w:rsidR="00B3342B" w:rsidRDefault="00B3342B" w:rsidP="00B3342B">
      <w:pPr>
        <w:spacing w:after="0" w:line="259" w:lineRule="auto"/>
        <w:ind w:left="-1" w:right="1035" w:firstLine="0"/>
        <w:jc w:val="right"/>
      </w:pPr>
      <w:r>
        <w:rPr>
          <w:noProof/>
        </w:rPr>
        <w:lastRenderedPageBreak/>
        <mc:AlternateContent>
          <mc:Choice Requires="wps">
            <w:drawing>
              <wp:anchor distT="0" distB="0" distL="114300" distR="114300" simplePos="0" relativeHeight="251663360" behindDoc="0" locked="0" layoutInCell="1" allowOverlap="1" wp14:anchorId="1D5E8ED5" wp14:editId="4F9A4F4E">
                <wp:simplePos x="0" y="0"/>
                <wp:positionH relativeFrom="column">
                  <wp:posOffset>276951</wp:posOffset>
                </wp:positionH>
                <wp:positionV relativeFrom="paragraph">
                  <wp:posOffset>736419</wp:posOffset>
                </wp:positionV>
                <wp:extent cx="5526133" cy="203835"/>
                <wp:effectExtent l="0" t="0" r="11430" b="12065"/>
                <wp:wrapNone/>
                <wp:docPr id="1244579878" name="Rounded Rectangle 1"/>
                <wp:cNvGraphicFramePr/>
                <a:graphic xmlns:a="http://schemas.openxmlformats.org/drawingml/2006/main">
                  <a:graphicData uri="http://schemas.microsoft.com/office/word/2010/wordprocessingShape">
                    <wps:wsp>
                      <wps:cNvSpPr/>
                      <wps:spPr>
                        <a:xfrm>
                          <a:off x="0" y="0"/>
                          <a:ext cx="5526133"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6A09394" id="Rounded Rectangle 1" o:spid="_x0000_s1026" style="position:absolute;margin-left:21.8pt;margin-top:58pt;width:435.15pt;height:16.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" filled="f" strokecolor="red" strokeweight=".5pt">
                <v:stroke joinstyle="miter"/>
              </v:roundrect>
            </w:pict>
          </mc:Fallback>
        </mc:AlternateContent>
      </w:r>
      <w:r>
        <w:rPr>
          <w:noProof/>
        </w:rPr>
        <mc:AlternateContent>
          <mc:Choice Requires="wps">
            <w:drawing>
              <wp:anchor distT="0" distB="0" distL="114300" distR="114300" simplePos="0" relativeHeight="251664384" behindDoc="0" locked="0" layoutInCell="1" allowOverlap="1" wp14:anchorId="6DE13993" wp14:editId="746ABF39">
                <wp:simplePos x="0" y="0"/>
                <wp:positionH relativeFrom="column">
                  <wp:posOffset>252458</wp:posOffset>
                </wp:positionH>
                <wp:positionV relativeFrom="paragraph">
                  <wp:posOffset>1324247</wp:posOffset>
                </wp:positionV>
                <wp:extent cx="5551714" cy="203835"/>
                <wp:effectExtent l="0" t="0" r="11430" b="12065"/>
                <wp:wrapNone/>
                <wp:docPr id="575131006" name="Rounded Rectangle 1"/>
                <wp:cNvGraphicFramePr/>
                <a:graphic xmlns:a="http://schemas.openxmlformats.org/drawingml/2006/main">
                  <a:graphicData uri="http://schemas.microsoft.com/office/word/2010/wordprocessingShape">
                    <wps:wsp>
                      <wps:cNvSpPr/>
                      <wps:spPr>
                        <a:xfrm>
                          <a:off x="0" y="0"/>
                          <a:ext cx="5551714"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6BED658" id="Rounded Rectangle 1" o:spid="_x0000_s1026" style="position:absolute;margin-left:19.9pt;margin-top:104.25pt;width:437.15pt;height:16.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" filled="f" strokecolor="red" strokeweight=".5pt">
                <v:stroke joinstyle="miter"/>
              </v:roundrect>
            </w:pict>
          </mc:Fallback>
        </mc:AlternateContent>
      </w:r>
      <w:r>
        <w:rPr>
          <w:noProof/>
        </w:rPr>
        <mc:AlternateContent>
          <mc:Choice Requires="wps">
            <w:drawing>
              <wp:anchor distT="0" distB="0" distL="114300" distR="114300" simplePos="0" relativeHeight="251665408" behindDoc="0" locked="0" layoutInCell="1" allowOverlap="1" wp14:anchorId="3E36F39B" wp14:editId="5D2C4B90">
                <wp:simplePos x="0" y="0"/>
                <wp:positionH relativeFrom="column">
                  <wp:posOffset>252458</wp:posOffset>
                </wp:positionH>
                <wp:positionV relativeFrom="paragraph">
                  <wp:posOffset>1920240</wp:posOffset>
                </wp:positionV>
                <wp:extent cx="5551714" cy="203835"/>
                <wp:effectExtent l="0" t="0" r="11430" b="12065"/>
                <wp:wrapNone/>
                <wp:docPr id="1606980365" name="Rounded Rectangle 1"/>
                <wp:cNvGraphicFramePr/>
                <a:graphic xmlns:a="http://schemas.openxmlformats.org/drawingml/2006/main">
                  <a:graphicData uri="http://schemas.microsoft.com/office/word/2010/wordprocessingShape">
                    <wps:wsp>
                      <wps:cNvSpPr/>
                      <wps:spPr>
                        <a:xfrm>
                          <a:off x="0" y="0"/>
                          <a:ext cx="5551714"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7EAE3" id="Rounded Rectangle 1" o:spid="_x0000_s1026" style="position:absolute;margin-left:19.9pt;margin-top:151.2pt;width:437.15pt;height:1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" filled="f" strokecolor="red" strokeweight=".5pt">
                <v:stroke joinstyle="miter"/>
              </v:roundrect>
            </w:pict>
          </mc:Fallback>
        </mc:AlternateContent>
      </w:r>
      <w:r>
        <w:rPr>
          <w:noProof/>
        </w:rPr>
        <mc:AlternateContent>
          <mc:Choice Requires="wps">
            <w:drawing>
              <wp:anchor distT="0" distB="0" distL="114300" distR="114300" simplePos="0" relativeHeight="251666432" behindDoc="0" locked="0" layoutInCell="1" allowOverlap="1" wp14:anchorId="075BAD61" wp14:editId="63172273">
                <wp:simplePos x="0" y="0"/>
                <wp:positionH relativeFrom="column">
                  <wp:posOffset>219801</wp:posOffset>
                </wp:positionH>
                <wp:positionV relativeFrom="paragraph">
                  <wp:posOffset>2516233</wp:posOffset>
                </wp:positionV>
                <wp:extent cx="5551714" cy="203835"/>
                <wp:effectExtent l="0" t="0" r="11430" b="12065"/>
                <wp:wrapNone/>
                <wp:docPr id="1194550859" name="Rounded Rectangle 1"/>
                <wp:cNvGraphicFramePr/>
                <a:graphic xmlns:a="http://schemas.openxmlformats.org/drawingml/2006/main">
                  <a:graphicData uri="http://schemas.microsoft.com/office/word/2010/wordprocessingShape">
                    <wps:wsp>
                      <wps:cNvSpPr/>
                      <wps:spPr>
                        <a:xfrm>
                          <a:off x="0" y="0"/>
                          <a:ext cx="5551714"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03D2F4" id="Rounded Rectangle 1" o:spid="_x0000_s1026" style="position:absolute;margin-left:17.3pt;margin-top:198.15pt;width:437.15pt;height:1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" filled="f" strokecolor="red" strokeweight=".5pt">
                <v:stroke joinstyle="miter"/>
              </v:roundrect>
            </w:pict>
          </mc:Fallback>
        </mc:AlternateContent>
      </w:r>
      <w:r>
        <w:rPr>
          <w:noProof/>
        </w:rPr>
        <w:drawing>
          <wp:inline distT="0" distB="0" distL="0" distR="0" wp14:anchorId="0991892C" wp14:editId="2F4805F9">
            <wp:extent cx="5943600" cy="3840480"/>
            <wp:effectExtent l="0" t="0" r="0" b="0"/>
            <wp:docPr id="7063" name="Picture 7063"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063" name="Picture 7063"/>
                    <pic:cNvPicPr/>
                  </pic:nvPicPr>
                  <pic:blipFill>
                    <a:blip r:embed="rId17"/>
                    <a:stretch>
                      <a:fillRect/>
                    </a:stretch>
                  </pic:blipFill>
                  <pic:spPr>
                    <a:xfrm>
                      <a:off x="0" y="0"/>
                      <a:ext cx="5943600" cy="3840480"/>
                    </a:xfrm>
                    <a:prstGeom prst="rect">
                      <a:avLst/>
                    </a:prstGeom>
                  </pic:spPr>
                </pic:pic>
              </a:graphicData>
            </a:graphic>
          </wp:inline>
        </w:drawing>
      </w:r>
      <w:r>
        <w:t xml:space="preserve"> </w:t>
      </w:r>
    </w:p>
    <w:p w14:paraId="0EB5F3CC" w14:textId="77777777" w:rsidR="00B3342B" w:rsidRDefault="00B3342B" w:rsidP="00B3342B">
      <w:pPr>
        <w:spacing w:after="11"/>
        <w:ind w:left="0" w:firstLine="0"/>
      </w:pPr>
      <w:r>
        <w:rPr>
          <w:b/>
        </w:rPr>
        <w:t>Table S20</w:t>
      </w:r>
      <w:r w:rsidRPr="00607997">
        <w:rPr>
          <w:b/>
        </w:rPr>
        <w:t>. Left-leaning outgroup.</w:t>
      </w:r>
      <w:r>
        <w:t xml:space="preserve"> The positive coefficients on politicians indicates that left-leaning politicians have consistently been more polarized than everyday left-leaning users. However, the largest gap seems to appear during the Trump era, and the difference was not significant in the first Obama term.</w:t>
      </w:r>
    </w:p>
    <w:p w14:paraId="755687DD" w14:textId="77777777" w:rsidR="00B3342B" w:rsidRDefault="00B3342B" w:rsidP="00B3342B">
      <w:pPr>
        <w:spacing w:after="0" w:line="259" w:lineRule="auto"/>
        <w:ind w:left="-1" w:right="1035" w:firstLine="0"/>
        <w:jc w:val="right"/>
      </w:pPr>
      <w:r>
        <w:rPr>
          <w:noProof/>
        </w:rPr>
        <w:lastRenderedPageBreak/>
        <mc:AlternateContent>
          <mc:Choice Requires="wps">
            <w:drawing>
              <wp:anchor distT="0" distB="0" distL="114300" distR="114300" simplePos="0" relativeHeight="251667456" behindDoc="0" locked="0" layoutInCell="1" allowOverlap="1" wp14:anchorId="7919E2A4" wp14:editId="7118AED4">
                <wp:simplePos x="0" y="0"/>
                <wp:positionH relativeFrom="column">
                  <wp:posOffset>252095</wp:posOffset>
                </wp:positionH>
                <wp:positionV relativeFrom="paragraph">
                  <wp:posOffset>780959</wp:posOffset>
                </wp:positionV>
                <wp:extent cx="5551170" cy="203835"/>
                <wp:effectExtent l="0" t="0" r="11430" b="12065"/>
                <wp:wrapNone/>
                <wp:docPr id="412482268" name="Rounded Rectangle 1"/>
                <wp:cNvGraphicFramePr/>
                <a:graphic xmlns:a="http://schemas.openxmlformats.org/drawingml/2006/main">
                  <a:graphicData uri="http://schemas.microsoft.com/office/word/2010/wordprocessingShape">
                    <wps:wsp>
                      <wps:cNvSpPr/>
                      <wps:spPr>
                        <a:xfrm>
                          <a:off x="0" y="0"/>
                          <a:ext cx="5551170"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4DB1F2" id="Rounded Rectangle 1" o:spid="_x0000_s1026" style="position:absolute;margin-left:19.85pt;margin-top:61.5pt;width:437.1pt;height:1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" filled="f" strokecolor="red" strokeweight=".5pt">
                <v:stroke joinstyle="miter"/>
              </v:roundrect>
            </w:pict>
          </mc:Fallback>
        </mc:AlternateContent>
      </w:r>
      <w:r>
        <w:rPr>
          <w:noProof/>
        </w:rPr>
        <mc:AlternateContent>
          <mc:Choice Requires="wps">
            <w:drawing>
              <wp:anchor distT="0" distB="0" distL="114300" distR="114300" simplePos="0" relativeHeight="251668480" behindDoc="0" locked="0" layoutInCell="1" allowOverlap="1" wp14:anchorId="5AF7E197" wp14:editId="72965151">
                <wp:simplePos x="0" y="0"/>
                <wp:positionH relativeFrom="column">
                  <wp:posOffset>252095</wp:posOffset>
                </wp:positionH>
                <wp:positionV relativeFrom="paragraph">
                  <wp:posOffset>1374866</wp:posOffset>
                </wp:positionV>
                <wp:extent cx="5551170" cy="203835"/>
                <wp:effectExtent l="0" t="0" r="11430" b="12065"/>
                <wp:wrapNone/>
                <wp:docPr id="2021166845" name="Rounded Rectangle 1"/>
                <wp:cNvGraphicFramePr/>
                <a:graphic xmlns:a="http://schemas.openxmlformats.org/drawingml/2006/main">
                  <a:graphicData uri="http://schemas.microsoft.com/office/word/2010/wordprocessingShape">
                    <wps:wsp>
                      <wps:cNvSpPr/>
                      <wps:spPr>
                        <a:xfrm>
                          <a:off x="0" y="0"/>
                          <a:ext cx="5551170"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0DC542" id="Rounded Rectangle 1" o:spid="_x0000_s1026" style="position:absolute;margin-left:19.85pt;margin-top:108.25pt;width:437.1pt;height:1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" filled="f" strokecolor="red" strokeweight=".5pt">
                <v:stroke joinstyle="miter"/>
              </v:roundrect>
            </w:pict>
          </mc:Fallback>
        </mc:AlternateContent>
      </w:r>
      <w:r>
        <w:rPr>
          <w:noProof/>
        </w:rPr>
        <mc:AlternateContent>
          <mc:Choice Requires="wps">
            <w:drawing>
              <wp:anchor distT="0" distB="0" distL="114300" distR="114300" simplePos="0" relativeHeight="251670528" behindDoc="0" locked="0" layoutInCell="1" allowOverlap="1" wp14:anchorId="0BBA8D1C" wp14:editId="0EC4283E">
                <wp:simplePos x="0" y="0"/>
                <wp:positionH relativeFrom="column">
                  <wp:posOffset>219710</wp:posOffset>
                </wp:positionH>
                <wp:positionV relativeFrom="paragraph">
                  <wp:posOffset>2585176</wp:posOffset>
                </wp:positionV>
                <wp:extent cx="5550807" cy="203835"/>
                <wp:effectExtent l="0" t="0" r="12065" b="12065"/>
                <wp:wrapNone/>
                <wp:docPr id="1749445202" name="Rounded Rectangle 1"/>
                <wp:cNvGraphicFramePr/>
                <a:graphic xmlns:a="http://schemas.openxmlformats.org/drawingml/2006/main">
                  <a:graphicData uri="http://schemas.microsoft.com/office/word/2010/wordprocessingShape">
                    <wps:wsp>
                      <wps:cNvSpPr/>
                      <wps:spPr>
                        <a:xfrm>
                          <a:off x="0" y="0"/>
                          <a:ext cx="5550807"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1189F2" id="Rounded Rectangle 1" o:spid="_x0000_s1026" style="position:absolute;margin-left:17.3pt;margin-top:203.55pt;width:437.05pt;height:1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" filled="f" strokecolor="red" strokeweight=".5pt">
                <v:stroke joinstyle="miter"/>
              </v:roundrect>
            </w:pict>
          </mc:Fallback>
        </mc:AlternateContent>
      </w:r>
      <w:r>
        <w:rPr>
          <w:noProof/>
        </w:rPr>
        <mc:AlternateContent>
          <mc:Choice Requires="wps">
            <w:drawing>
              <wp:anchor distT="0" distB="0" distL="114300" distR="114300" simplePos="0" relativeHeight="251669504" behindDoc="0" locked="0" layoutInCell="1" allowOverlap="1" wp14:anchorId="1648876D" wp14:editId="77801D36">
                <wp:simplePos x="0" y="0"/>
                <wp:positionH relativeFrom="column">
                  <wp:posOffset>252458</wp:posOffset>
                </wp:positionH>
                <wp:positionV relativeFrom="paragraph">
                  <wp:posOffset>1981744</wp:posOffset>
                </wp:positionV>
                <wp:extent cx="5518513" cy="203835"/>
                <wp:effectExtent l="0" t="0" r="19050" b="12065"/>
                <wp:wrapNone/>
                <wp:docPr id="280700186" name="Rounded Rectangle 1"/>
                <wp:cNvGraphicFramePr/>
                <a:graphic xmlns:a="http://schemas.openxmlformats.org/drawingml/2006/main">
                  <a:graphicData uri="http://schemas.microsoft.com/office/word/2010/wordprocessingShape">
                    <wps:wsp>
                      <wps:cNvSpPr/>
                      <wps:spPr>
                        <a:xfrm>
                          <a:off x="0" y="0"/>
                          <a:ext cx="5518513"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525524" id="Rounded Rectangle 1" o:spid="_x0000_s1026" style="position:absolute;margin-left:19.9pt;margin-top:156.05pt;width:434.55pt;height:1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" filled="f" strokecolor="red" strokeweight=".5pt">
                <v:stroke joinstyle="miter"/>
              </v:roundrect>
            </w:pict>
          </mc:Fallback>
        </mc:AlternateContent>
      </w:r>
      <w:r>
        <w:rPr>
          <w:noProof/>
        </w:rPr>
        <w:drawing>
          <wp:inline distT="0" distB="0" distL="0" distR="0" wp14:anchorId="08ED9ECD" wp14:editId="1EF1CD74">
            <wp:extent cx="5943600" cy="3924300"/>
            <wp:effectExtent l="0" t="0" r="0" b="0"/>
            <wp:docPr id="7065" name="Picture 7065"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065" name="Picture 7065"/>
                    <pic:cNvPicPr/>
                  </pic:nvPicPr>
                  <pic:blipFill>
                    <a:blip r:embed="rId18"/>
                    <a:stretch>
                      <a:fillRect/>
                    </a:stretch>
                  </pic:blipFill>
                  <pic:spPr>
                    <a:xfrm>
                      <a:off x="0" y="0"/>
                      <a:ext cx="5943600" cy="3924300"/>
                    </a:xfrm>
                    <a:prstGeom prst="rect">
                      <a:avLst/>
                    </a:prstGeom>
                  </pic:spPr>
                </pic:pic>
              </a:graphicData>
            </a:graphic>
          </wp:inline>
        </w:drawing>
      </w:r>
      <w:r>
        <w:t xml:space="preserve"> </w:t>
      </w:r>
    </w:p>
    <w:p w14:paraId="13A71051" w14:textId="77777777" w:rsidR="00B3342B" w:rsidRDefault="00B3342B" w:rsidP="00B3342B">
      <w:pPr>
        <w:spacing w:after="11"/>
        <w:ind w:left="0" w:firstLine="0"/>
      </w:pPr>
      <w:r>
        <w:rPr>
          <w:b/>
        </w:rPr>
        <w:t>Table S21</w:t>
      </w:r>
      <w:r w:rsidRPr="00607997">
        <w:rPr>
          <w:b/>
        </w:rPr>
        <w:t>. Right-leaning ingroup.</w:t>
      </w:r>
      <w:r>
        <w:t xml:space="preserve"> Negative coefficients on politicians indicates that right-leaning politicians were more positive towards their ingroups than everyday users. However, in the Biden era some of this reversed as right-leaning politicians became less favorable towards their ingroup.</w:t>
      </w:r>
    </w:p>
    <w:p w14:paraId="0B299D9D" w14:textId="77777777" w:rsidR="00B3342B" w:rsidRDefault="00B3342B" w:rsidP="00B3342B">
      <w:pPr>
        <w:spacing w:after="0" w:line="259" w:lineRule="auto"/>
        <w:ind w:left="-1" w:right="1035" w:firstLine="0"/>
        <w:jc w:val="right"/>
      </w:pPr>
      <w:r>
        <w:rPr>
          <w:noProof/>
        </w:rPr>
        <w:lastRenderedPageBreak/>
        <mc:AlternateContent>
          <mc:Choice Requires="wps">
            <w:drawing>
              <wp:anchor distT="0" distB="0" distL="114300" distR="114300" simplePos="0" relativeHeight="251672576" behindDoc="0" locked="0" layoutInCell="1" allowOverlap="1" wp14:anchorId="3D63B0B6" wp14:editId="347EFA3A">
                <wp:simplePos x="0" y="0"/>
                <wp:positionH relativeFrom="column">
                  <wp:posOffset>290286</wp:posOffset>
                </wp:positionH>
                <wp:positionV relativeFrom="paragraph">
                  <wp:posOffset>703580</wp:posOffset>
                </wp:positionV>
                <wp:extent cx="5550535" cy="203835"/>
                <wp:effectExtent l="0" t="0" r="12065" b="12065"/>
                <wp:wrapNone/>
                <wp:docPr id="1767524152" name="Rounded Rectangle 1"/>
                <wp:cNvGraphicFramePr/>
                <a:graphic xmlns:a="http://schemas.openxmlformats.org/drawingml/2006/main">
                  <a:graphicData uri="http://schemas.microsoft.com/office/word/2010/wordprocessingShape">
                    <wps:wsp>
                      <wps:cNvSpPr/>
                      <wps:spPr>
                        <a:xfrm>
                          <a:off x="0" y="0"/>
                          <a:ext cx="5550535"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E1AD8C" id="Rounded Rectangle 1" o:spid="_x0000_s1026" style="position:absolute;margin-left:22.85pt;margin-top:55.4pt;width:437.05pt;height:1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" filled="f" strokecolor="red" strokeweight=".5pt">
                <v:stroke joinstyle="miter"/>
              </v:roundrect>
            </w:pict>
          </mc:Fallback>
        </mc:AlternateContent>
      </w:r>
      <w:r>
        <w:rPr>
          <w:noProof/>
        </w:rPr>
        <mc:AlternateContent>
          <mc:Choice Requires="wps">
            <w:drawing>
              <wp:anchor distT="0" distB="0" distL="114300" distR="114300" simplePos="0" relativeHeight="251671552" behindDoc="0" locked="0" layoutInCell="1" allowOverlap="1" wp14:anchorId="0652612F" wp14:editId="216700F2">
                <wp:simplePos x="0" y="0"/>
                <wp:positionH relativeFrom="column">
                  <wp:posOffset>272959</wp:posOffset>
                </wp:positionH>
                <wp:positionV relativeFrom="paragraph">
                  <wp:posOffset>1308100</wp:posOffset>
                </wp:positionV>
                <wp:extent cx="5550535" cy="203835"/>
                <wp:effectExtent l="0" t="0" r="12065" b="12065"/>
                <wp:wrapNone/>
                <wp:docPr id="2127210611" name="Rounded Rectangle 1"/>
                <wp:cNvGraphicFramePr/>
                <a:graphic xmlns:a="http://schemas.openxmlformats.org/drawingml/2006/main">
                  <a:graphicData uri="http://schemas.microsoft.com/office/word/2010/wordprocessingShape">
                    <wps:wsp>
                      <wps:cNvSpPr/>
                      <wps:spPr>
                        <a:xfrm>
                          <a:off x="0" y="0"/>
                          <a:ext cx="5550535"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EBD3AD" id="Rounded Rectangle 1" o:spid="_x0000_s1026" style="position:absolute;margin-left:21.5pt;margin-top:103pt;width:437.05pt;height:1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" filled="f" strokecolor="red" strokeweight=".5pt">
                <v:stroke joinstyle="miter"/>
              </v:roundrect>
            </w:pict>
          </mc:Fallback>
        </mc:AlternateContent>
      </w:r>
      <w:r>
        <w:rPr>
          <w:noProof/>
        </w:rPr>
        <mc:AlternateContent>
          <mc:Choice Requires="wps">
            <w:drawing>
              <wp:anchor distT="0" distB="0" distL="114300" distR="114300" simplePos="0" relativeHeight="251673600" behindDoc="0" locked="0" layoutInCell="1" allowOverlap="1" wp14:anchorId="079C1896" wp14:editId="0A67EFB6">
                <wp:simplePos x="0" y="0"/>
                <wp:positionH relativeFrom="column">
                  <wp:posOffset>281396</wp:posOffset>
                </wp:positionH>
                <wp:positionV relativeFrom="paragraph">
                  <wp:posOffset>1903730</wp:posOffset>
                </wp:positionV>
                <wp:extent cx="5550535" cy="203835"/>
                <wp:effectExtent l="0" t="0" r="12065" b="12065"/>
                <wp:wrapNone/>
                <wp:docPr id="219833609" name="Rounded Rectangle 1"/>
                <wp:cNvGraphicFramePr/>
                <a:graphic xmlns:a="http://schemas.openxmlformats.org/drawingml/2006/main">
                  <a:graphicData uri="http://schemas.microsoft.com/office/word/2010/wordprocessingShape">
                    <wps:wsp>
                      <wps:cNvSpPr/>
                      <wps:spPr>
                        <a:xfrm>
                          <a:off x="0" y="0"/>
                          <a:ext cx="5550535"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1F49BF" id="Rounded Rectangle 1" o:spid="_x0000_s1026" style="position:absolute;margin-left:22.15pt;margin-top:149.9pt;width:437.05pt;height:1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" filled="f" strokecolor="red" strokeweight=".5pt">
                <v:stroke joinstyle="miter"/>
              </v:roundrect>
            </w:pict>
          </mc:Fallback>
        </mc:AlternateContent>
      </w:r>
      <w:r>
        <w:rPr>
          <w:noProof/>
        </w:rPr>
        <mc:AlternateContent>
          <mc:Choice Requires="wps">
            <w:drawing>
              <wp:anchor distT="0" distB="0" distL="114300" distR="114300" simplePos="0" relativeHeight="251674624" behindDoc="0" locked="0" layoutInCell="1" allowOverlap="1" wp14:anchorId="5063DBF4" wp14:editId="21F9FA62">
                <wp:simplePos x="0" y="0"/>
                <wp:positionH relativeFrom="column">
                  <wp:posOffset>233136</wp:posOffset>
                </wp:positionH>
                <wp:positionV relativeFrom="paragraph">
                  <wp:posOffset>2500176</wp:posOffset>
                </wp:positionV>
                <wp:extent cx="5550807" cy="203835"/>
                <wp:effectExtent l="0" t="0" r="12065" b="12065"/>
                <wp:wrapNone/>
                <wp:docPr id="752845150" name="Rounded Rectangle 1"/>
                <wp:cNvGraphicFramePr/>
                <a:graphic xmlns:a="http://schemas.openxmlformats.org/drawingml/2006/main">
                  <a:graphicData uri="http://schemas.microsoft.com/office/word/2010/wordprocessingShape">
                    <wps:wsp>
                      <wps:cNvSpPr/>
                      <wps:spPr>
                        <a:xfrm>
                          <a:off x="0" y="0"/>
                          <a:ext cx="5550807"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21335F" id="Rounded Rectangle 1" o:spid="_x0000_s1026" style="position:absolute;margin-left:18.35pt;margin-top:196.85pt;width:437.05pt;height:1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" filled="f" strokecolor="red" strokeweight=".5pt">
                <v:stroke joinstyle="miter"/>
              </v:roundrect>
            </w:pict>
          </mc:Fallback>
        </mc:AlternateContent>
      </w:r>
      <w:r>
        <w:rPr>
          <w:noProof/>
        </w:rPr>
        <w:drawing>
          <wp:inline distT="0" distB="0" distL="0" distR="0" wp14:anchorId="0E0733CF" wp14:editId="455B3423">
            <wp:extent cx="5943600" cy="3891280"/>
            <wp:effectExtent l="0" t="0" r="0" b="0"/>
            <wp:docPr id="7106" name="Picture 7106"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106" name="Picture 7106"/>
                    <pic:cNvPicPr/>
                  </pic:nvPicPr>
                  <pic:blipFill>
                    <a:blip r:embed="rId19"/>
                    <a:stretch>
                      <a:fillRect/>
                    </a:stretch>
                  </pic:blipFill>
                  <pic:spPr>
                    <a:xfrm>
                      <a:off x="0" y="0"/>
                      <a:ext cx="5943600" cy="3891280"/>
                    </a:xfrm>
                    <a:prstGeom prst="rect">
                      <a:avLst/>
                    </a:prstGeom>
                  </pic:spPr>
                </pic:pic>
              </a:graphicData>
            </a:graphic>
          </wp:inline>
        </w:drawing>
      </w:r>
      <w:r>
        <w:t xml:space="preserve"> </w:t>
      </w:r>
    </w:p>
    <w:p w14:paraId="56904DA0" w14:textId="77777777" w:rsidR="00B3342B" w:rsidRPr="003F7B3C" w:rsidRDefault="00B3342B" w:rsidP="00B3342B">
      <w:pPr>
        <w:spacing w:after="11"/>
        <w:ind w:left="0" w:right="1355" w:firstLine="0"/>
        <w:rPr>
          <w:bCs/>
        </w:rPr>
      </w:pPr>
      <w:r w:rsidRPr="00FD1A4A">
        <w:rPr>
          <w:b/>
        </w:rPr>
        <w:t>Table S22. Left-leaning ingroup</w:t>
      </w:r>
      <w:r>
        <w:rPr>
          <w:b/>
        </w:rPr>
        <w:t xml:space="preserve">. </w:t>
      </w:r>
      <w:r>
        <w:rPr>
          <w:bCs/>
        </w:rPr>
        <w:t>Left-leaning politicians are more favorable to their ingroups than everyday left-leaning users.</w:t>
      </w:r>
    </w:p>
    <w:p w14:paraId="78FED8CD" w14:textId="77777777" w:rsidR="00B3342B" w:rsidRDefault="00B3342B" w:rsidP="00B3342B">
      <w:pPr>
        <w:spacing w:after="0" w:line="259" w:lineRule="auto"/>
        <w:ind w:left="0" w:right="0" w:firstLine="0"/>
        <w:jc w:val="left"/>
      </w:pPr>
      <w:r>
        <w:t xml:space="preserve"> </w:t>
      </w:r>
    </w:p>
    <w:p w14:paraId="63D01CF8" w14:textId="77777777" w:rsidR="00B3342B" w:rsidRDefault="00B3342B" w:rsidP="00B3342B">
      <w:pPr>
        <w:spacing w:after="0"/>
        <w:ind w:left="-5"/>
      </w:pPr>
      <w:r>
        <w:t xml:space="preserve">We then focus on confirming our findings that right-leaning politicians have become more negative towards their outgroups at a faster rate than other groups. We regress the polarity of a comment on an interaction between the year (represented as the number of years from the earliest comment) and the user type. A higher coefficient essentially corresponds to a higher rate of growth in negative polarization of the group relative to other groups. On the right, negative outgroup partisan speech by politicians also grew faster than the other right-leaning groups. </w:t>
      </w:r>
    </w:p>
    <w:p w14:paraId="41F43088" w14:textId="77777777" w:rsidR="00B3342B" w:rsidRDefault="00B3342B" w:rsidP="00B3342B">
      <w:pPr>
        <w:spacing w:after="0" w:line="259" w:lineRule="auto"/>
        <w:ind w:left="0" w:right="1690" w:firstLine="0"/>
        <w:jc w:val="left"/>
      </w:pPr>
      <w:r>
        <w:t xml:space="preserve"> </w:t>
      </w:r>
    </w:p>
    <w:p w14:paraId="4FF6B476" w14:textId="77777777" w:rsidR="00B3342B" w:rsidRDefault="00B3342B" w:rsidP="00B3342B">
      <w:pPr>
        <w:spacing w:after="0" w:line="259" w:lineRule="auto"/>
        <w:ind w:left="0" w:right="1625" w:firstLine="0"/>
        <w:jc w:val="right"/>
      </w:pPr>
      <w:r>
        <w:rPr>
          <w:noProof/>
        </w:rPr>
        <mc:AlternateContent>
          <mc:Choice Requires="wps">
            <w:drawing>
              <wp:anchor distT="0" distB="0" distL="114300" distR="114300" simplePos="0" relativeHeight="251675648" behindDoc="0" locked="0" layoutInCell="1" allowOverlap="1" wp14:anchorId="56EBF56F" wp14:editId="3533918B">
                <wp:simplePos x="0" y="0"/>
                <wp:positionH relativeFrom="column">
                  <wp:posOffset>505369</wp:posOffset>
                </wp:positionH>
                <wp:positionV relativeFrom="paragraph">
                  <wp:posOffset>311785</wp:posOffset>
                </wp:positionV>
                <wp:extent cx="4963886" cy="203835"/>
                <wp:effectExtent l="0" t="0" r="14605" b="12065"/>
                <wp:wrapNone/>
                <wp:docPr id="989017531" name="Rounded Rectangle 1"/>
                <wp:cNvGraphicFramePr/>
                <a:graphic xmlns:a="http://schemas.openxmlformats.org/drawingml/2006/main">
                  <a:graphicData uri="http://schemas.microsoft.com/office/word/2010/wordprocessingShape">
                    <wps:wsp>
                      <wps:cNvSpPr/>
                      <wps:spPr>
                        <a:xfrm>
                          <a:off x="0" y="0"/>
                          <a:ext cx="4963886"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6BAF9" id="Rounded Rectangle 1" o:spid="_x0000_s1026" style="position:absolute;margin-left:39.8pt;margin-top:24.55pt;width:390.85pt;height:16.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" filled="f" strokecolor="red" strokeweight=".5pt">
                <v:stroke joinstyle="miter"/>
              </v:roundrect>
            </w:pict>
          </mc:Fallback>
        </mc:AlternateContent>
      </w:r>
      <w:r>
        <w:rPr>
          <w:noProof/>
        </w:rPr>
        <w:drawing>
          <wp:inline distT="0" distB="0" distL="0" distR="0" wp14:anchorId="166362C2" wp14:editId="7DD0571B">
            <wp:extent cx="5194300" cy="2247900"/>
            <wp:effectExtent l="0" t="0" r="0" b="0"/>
            <wp:docPr id="7108" name="Picture 7108"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108" name="Picture 7108"/>
                    <pic:cNvPicPr/>
                  </pic:nvPicPr>
                  <pic:blipFill>
                    <a:blip r:embed="rId20"/>
                    <a:stretch>
                      <a:fillRect/>
                    </a:stretch>
                  </pic:blipFill>
                  <pic:spPr>
                    <a:xfrm>
                      <a:off x="0" y="0"/>
                      <a:ext cx="5194300" cy="2247900"/>
                    </a:xfrm>
                    <a:prstGeom prst="rect">
                      <a:avLst/>
                    </a:prstGeom>
                  </pic:spPr>
                </pic:pic>
              </a:graphicData>
            </a:graphic>
          </wp:inline>
        </w:drawing>
      </w:r>
      <w:r>
        <w:t xml:space="preserve"> </w:t>
      </w:r>
    </w:p>
    <w:p w14:paraId="4675F1A7" w14:textId="77777777" w:rsidR="00B3342B" w:rsidRPr="009771B0" w:rsidRDefault="00B3342B" w:rsidP="00B3342B">
      <w:pPr>
        <w:spacing w:after="11"/>
        <w:ind w:right="1354"/>
        <w:rPr>
          <w:bCs/>
        </w:rPr>
      </w:pPr>
      <w:r w:rsidRPr="00FD1A4A">
        <w:rPr>
          <w:b/>
        </w:rPr>
        <w:lastRenderedPageBreak/>
        <w:t>Table S23. Right-leaning outgroup</w:t>
      </w:r>
      <w:r>
        <w:rPr>
          <w:b/>
        </w:rPr>
        <w:t xml:space="preserve">. </w:t>
      </w:r>
      <w:r>
        <w:rPr>
          <w:bCs/>
        </w:rPr>
        <w:t>A positive coefficient indicates that the rate of growth in outgroup polarization of right-leaning politicians and media exceeded that of everyday users</w:t>
      </w:r>
      <w:r>
        <w:rPr>
          <w:b/>
        </w:rPr>
        <w:t xml:space="preserve">. </w:t>
      </w:r>
      <w:r>
        <w:rPr>
          <w:bCs/>
        </w:rPr>
        <w:t>However, we note that the overall polarization of media is low relative to all other groups.</w:t>
      </w:r>
    </w:p>
    <w:p w14:paraId="35C464E4" w14:textId="77777777" w:rsidR="00B3342B" w:rsidRDefault="00B3342B" w:rsidP="00B3342B">
      <w:pPr>
        <w:spacing w:after="0" w:line="259" w:lineRule="auto"/>
        <w:ind w:left="0" w:right="1035" w:firstLine="0"/>
        <w:jc w:val="center"/>
      </w:pPr>
      <w:r>
        <w:rPr>
          <w:b/>
        </w:rPr>
        <w:t xml:space="preserve"> </w:t>
      </w:r>
    </w:p>
    <w:p w14:paraId="4A5F54C5" w14:textId="77777777" w:rsidR="00B3342B" w:rsidRDefault="00B3342B" w:rsidP="00B3342B">
      <w:pPr>
        <w:spacing w:after="0" w:line="259" w:lineRule="auto"/>
        <w:ind w:left="0" w:right="1496" w:firstLine="0"/>
        <w:jc w:val="right"/>
      </w:pPr>
      <w:r>
        <w:rPr>
          <w:noProof/>
        </w:rPr>
        <mc:AlternateContent>
          <mc:Choice Requires="wps">
            <w:drawing>
              <wp:anchor distT="0" distB="0" distL="114300" distR="114300" simplePos="0" relativeHeight="251682816" behindDoc="0" locked="0" layoutInCell="1" allowOverlap="1" wp14:anchorId="3CAAB493" wp14:editId="7BDE385A">
                <wp:simplePos x="0" y="0"/>
                <wp:positionH relativeFrom="column">
                  <wp:posOffset>412932</wp:posOffset>
                </wp:positionH>
                <wp:positionV relativeFrom="paragraph">
                  <wp:posOffset>492125</wp:posOffset>
                </wp:positionV>
                <wp:extent cx="4963886" cy="203835"/>
                <wp:effectExtent l="0" t="0" r="14605" b="12065"/>
                <wp:wrapNone/>
                <wp:docPr id="836194929" name="Rounded Rectangle 1"/>
                <wp:cNvGraphicFramePr/>
                <a:graphic xmlns:a="http://schemas.openxmlformats.org/drawingml/2006/main">
                  <a:graphicData uri="http://schemas.microsoft.com/office/word/2010/wordprocessingShape">
                    <wps:wsp>
                      <wps:cNvSpPr/>
                      <wps:spPr>
                        <a:xfrm>
                          <a:off x="0" y="0"/>
                          <a:ext cx="4963886"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105F9" id="Rounded Rectangle 1" o:spid="_x0000_s1026" style="position:absolute;margin-left:32.5pt;margin-top:38.75pt;width:390.85pt;height:16.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" filled="f" strokecolor="red" strokeweight=".5pt">
                <v:stroke joinstyle="miter"/>
              </v:roundrect>
            </w:pict>
          </mc:Fallback>
        </mc:AlternateContent>
      </w:r>
      <w:r>
        <w:rPr>
          <w:noProof/>
        </w:rPr>
        <w:drawing>
          <wp:inline distT="0" distB="0" distL="0" distR="0" wp14:anchorId="1724C371" wp14:editId="786A8B82">
            <wp:extent cx="5359400" cy="2222500"/>
            <wp:effectExtent l="0" t="0" r="0" b="0"/>
            <wp:docPr id="7143" name="Picture 7143"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143" name="Picture 7143"/>
                    <pic:cNvPicPr/>
                  </pic:nvPicPr>
                  <pic:blipFill>
                    <a:blip r:embed="rId21"/>
                    <a:stretch>
                      <a:fillRect/>
                    </a:stretch>
                  </pic:blipFill>
                  <pic:spPr>
                    <a:xfrm>
                      <a:off x="0" y="0"/>
                      <a:ext cx="5359400" cy="2222500"/>
                    </a:xfrm>
                    <a:prstGeom prst="rect">
                      <a:avLst/>
                    </a:prstGeom>
                  </pic:spPr>
                </pic:pic>
              </a:graphicData>
            </a:graphic>
          </wp:inline>
        </w:drawing>
      </w:r>
      <w:r>
        <w:t xml:space="preserve"> </w:t>
      </w:r>
    </w:p>
    <w:p w14:paraId="4643F085" w14:textId="77777777" w:rsidR="00B3342B" w:rsidRPr="00DA3A41" w:rsidRDefault="00B3342B" w:rsidP="00B3342B">
      <w:pPr>
        <w:spacing w:after="11"/>
        <w:ind w:right="1354"/>
        <w:rPr>
          <w:bCs/>
        </w:rPr>
      </w:pPr>
      <w:r w:rsidRPr="00FD1A4A">
        <w:rPr>
          <w:b/>
        </w:rPr>
        <w:t>Table S23. Left-leaning outgroup</w:t>
      </w:r>
      <w:r>
        <w:rPr>
          <w:b/>
        </w:rPr>
        <w:t xml:space="preserve">. </w:t>
      </w:r>
      <w:r>
        <w:rPr>
          <w:bCs/>
        </w:rPr>
        <w:t>Left-leaning journalists grew more polarized faster than any group, albeit at lower levels.</w:t>
      </w:r>
    </w:p>
    <w:p w14:paraId="376EE7D2" w14:textId="77777777" w:rsidR="00B3342B" w:rsidRDefault="00B3342B" w:rsidP="00B3342B">
      <w:pPr>
        <w:spacing w:after="0" w:line="259" w:lineRule="auto"/>
        <w:ind w:left="0" w:right="1575" w:firstLine="0"/>
        <w:jc w:val="right"/>
      </w:pPr>
      <w:r>
        <w:rPr>
          <w:noProof/>
        </w:rPr>
        <mc:AlternateContent>
          <mc:Choice Requires="wps">
            <w:drawing>
              <wp:anchor distT="0" distB="0" distL="114300" distR="114300" simplePos="0" relativeHeight="251683840" behindDoc="0" locked="0" layoutInCell="1" allowOverlap="1" wp14:anchorId="2A76E2AE" wp14:editId="2DE2E8C8">
                <wp:simplePos x="0" y="0"/>
                <wp:positionH relativeFrom="column">
                  <wp:posOffset>469719</wp:posOffset>
                </wp:positionH>
                <wp:positionV relativeFrom="paragraph">
                  <wp:posOffset>343989</wp:posOffset>
                </wp:positionV>
                <wp:extent cx="4963886" cy="203835"/>
                <wp:effectExtent l="0" t="0" r="14605" b="12065"/>
                <wp:wrapNone/>
                <wp:docPr id="714021814" name="Rounded Rectangle 1"/>
                <wp:cNvGraphicFramePr/>
                <a:graphic xmlns:a="http://schemas.openxmlformats.org/drawingml/2006/main">
                  <a:graphicData uri="http://schemas.microsoft.com/office/word/2010/wordprocessingShape">
                    <wps:wsp>
                      <wps:cNvSpPr/>
                      <wps:spPr>
                        <a:xfrm>
                          <a:off x="0" y="0"/>
                          <a:ext cx="4963886"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8E3E2F" id="Rounded Rectangle 1" o:spid="_x0000_s1026" style="position:absolute;margin-left:37pt;margin-top:27.1pt;width:390.85pt;height:16.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" filled="f" strokecolor="red" strokeweight=".5pt">
                <v:stroke joinstyle="miter"/>
              </v:roundrect>
            </w:pict>
          </mc:Fallback>
        </mc:AlternateContent>
      </w:r>
      <w:r>
        <w:rPr>
          <w:noProof/>
        </w:rPr>
        <w:drawing>
          <wp:inline distT="0" distB="0" distL="0" distR="0" wp14:anchorId="750903A4" wp14:editId="75DD9340">
            <wp:extent cx="5257800" cy="2311400"/>
            <wp:effectExtent l="0" t="0" r="0" b="0"/>
            <wp:docPr id="7145" name="Picture 7145"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145" name="Picture 7145"/>
                    <pic:cNvPicPr/>
                  </pic:nvPicPr>
                  <pic:blipFill>
                    <a:blip r:embed="rId22"/>
                    <a:stretch>
                      <a:fillRect/>
                    </a:stretch>
                  </pic:blipFill>
                  <pic:spPr>
                    <a:xfrm>
                      <a:off x="0" y="0"/>
                      <a:ext cx="5257800" cy="2311400"/>
                    </a:xfrm>
                    <a:prstGeom prst="rect">
                      <a:avLst/>
                    </a:prstGeom>
                  </pic:spPr>
                </pic:pic>
              </a:graphicData>
            </a:graphic>
          </wp:inline>
        </w:drawing>
      </w:r>
      <w:r>
        <w:t xml:space="preserve"> </w:t>
      </w:r>
    </w:p>
    <w:p w14:paraId="34C04466" w14:textId="77777777" w:rsidR="00B3342B" w:rsidRPr="00FD1A4A" w:rsidRDefault="00B3342B" w:rsidP="00B3342B">
      <w:pPr>
        <w:spacing w:after="11"/>
        <w:ind w:left="0" w:right="1354" w:firstLine="0"/>
        <w:rPr>
          <w:b/>
        </w:rPr>
      </w:pPr>
      <w:r w:rsidRPr="00FD1A4A">
        <w:rPr>
          <w:b/>
        </w:rPr>
        <w:t>Table S24. Right-leaning ingroup</w:t>
      </w:r>
      <w:r>
        <w:rPr>
          <w:b/>
        </w:rPr>
        <w:t xml:space="preserve">. </w:t>
      </w:r>
      <w:r>
        <w:rPr>
          <w:bCs/>
        </w:rPr>
        <w:t>Right-leaning politicians generally grew more positive towards their ingroups than everyday users as indicated by the negative coefficients on “Politician x year”. However, we note that this trend has reversed during the Biden years, with more ingroup negativity amongst right-leaning politicians.</w:t>
      </w:r>
    </w:p>
    <w:p w14:paraId="4F0CC01D" w14:textId="77777777" w:rsidR="00B3342B" w:rsidRDefault="00B3342B" w:rsidP="00B3342B">
      <w:pPr>
        <w:spacing w:after="0" w:line="259" w:lineRule="auto"/>
        <w:ind w:left="0" w:right="1616" w:firstLine="0"/>
        <w:jc w:val="right"/>
      </w:pPr>
      <w:r>
        <w:rPr>
          <w:noProof/>
        </w:rPr>
        <w:lastRenderedPageBreak/>
        <w:drawing>
          <wp:inline distT="0" distB="0" distL="0" distR="0" wp14:anchorId="5066F503" wp14:editId="18D24A2F">
            <wp:extent cx="5207000" cy="2324100"/>
            <wp:effectExtent l="0" t="0" r="0" b="0"/>
            <wp:docPr id="7147" name="Picture 7147"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147" name="Picture 7147"/>
                    <pic:cNvPicPr/>
                  </pic:nvPicPr>
                  <pic:blipFill>
                    <a:blip r:embed="rId23"/>
                    <a:stretch>
                      <a:fillRect/>
                    </a:stretch>
                  </pic:blipFill>
                  <pic:spPr>
                    <a:xfrm>
                      <a:off x="0" y="0"/>
                      <a:ext cx="5207000" cy="2324100"/>
                    </a:xfrm>
                    <a:prstGeom prst="rect">
                      <a:avLst/>
                    </a:prstGeom>
                  </pic:spPr>
                </pic:pic>
              </a:graphicData>
            </a:graphic>
          </wp:inline>
        </w:drawing>
      </w:r>
      <w:r>
        <w:t xml:space="preserve"> </w:t>
      </w:r>
    </w:p>
    <w:p w14:paraId="3733082E" w14:textId="77777777" w:rsidR="00B3342B" w:rsidRPr="00FD1A4A" w:rsidRDefault="00B3342B" w:rsidP="00B3342B">
      <w:pPr>
        <w:spacing w:after="11"/>
        <w:ind w:left="0" w:right="1355" w:firstLine="0"/>
        <w:rPr>
          <w:b/>
        </w:rPr>
      </w:pPr>
      <w:r w:rsidRPr="00FD1A4A">
        <w:rPr>
          <w:b/>
        </w:rPr>
        <w:t>Table S25. Left-leaning ingrou</w:t>
      </w:r>
      <w:r>
        <w:rPr>
          <w:b/>
        </w:rPr>
        <w:t>p</w:t>
      </w:r>
    </w:p>
    <w:p w14:paraId="3BCD98EA" w14:textId="77777777" w:rsidR="00B3342B" w:rsidRDefault="00B3342B" w:rsidP="00B3342B">
      <w:pPr>
        <w:spacing w:after="0" w:line="259" w:lineRule="auto"/>
        <w:ind w:left="0" w:right="1035" w:firstLine="0"/>
        <w:jc w:val="center"/>
      </w:pPr>
      <w:r>
        <w:t xml:space="preserve"> </w:t>
      </w:r>
    </w:p>
    <w:p w14:paraId="5970186E" w14:textId="77777777" w:rsidR="00B3342B" w:rsidRDefault="00B3342B" w:rsidP="00B3342B">
      <w:pPr>
        <w:pStyle w:val="Heading1"/>
        <w:spacing w:after="13" w:line="248" w:lineRule="auto"/>
        <w:ind w:left="-5" w:right="59"/>
        <w:jc w:val="left"/>
      </w:pPr>
      <w:r>
        <w:t xml:space="preserve">S4 Platform Comparisons </w:t>
      </w:r>
    </w:p>
    <w:p w14:paraId="3C66227B" w14:textId="77777777" w:rsidR="00B3342B" w:rsidRDefault="00B3342B" w:rsidP="00B3342B">
      <w:pPr>
        <w:spacing w:after="0" w:line="259" w:lineRule="auto"/>
        <w:ind w:left="0" w:right="0" w:firstLine="0"/>
        <w:jc w:val="left"/>
      </w:pPr>
      <w:r>
        <w:rPr>
          <w:b/>
        </w:rPr>
        <w:t xml:space="preserve"> </w:t>
      </w:r>
    </w:p>
    <w:p w14:paraId="35459F74" w14:textId="77777777" w:rsidR="00B3342B" w:rsidRDefault="00B3342B" w:rsidP="00B3342B">
      <w:pPr>
        <w:spacing w:after="0"/>
        <w:ind w:left="-5"/>
      </w:pPr>
      <w:r>
        <w:t xml:space="preserve">To confirm that indeed from our chosen sample of users, Twitter users show more partisan alignment than Reddit, we run a series of multinomial logistic regressions. We regress the polarity of a comment on the reference group (outgroup or ingroup), the platform (Reddit or Twitter), an interaction between the two variables, and our measure of partisanship </w:t>
      </w:r>
      <w:r>
        <w:rPr>
          <w:i/>
        </w:rPr>
        <w:t>theta</w:t>
      </w:r>
      <w:r>
        <w:t xml:space="preserve">. If the interaction term is negative, this means that the partisan gap is larger on Twitter versus Reddit. We test this model including and excluding users that solely commented in r/TheDonald and r/ChapoTrapHouse. </w:t>
      </w:r>
    </w:p>
    <w:p w14:paraId="4B02E5A7" w14:textId="77777777" w:rsidR="00B3342B" w:rsidRDefault="00B3342B" w:rsidP="00B3342B">
      <w:pPr>
        <w:spacing w:after="0" w:line="259" w:lineRule="auto"/>
        <w:ind w:left="-1" w:right="1035" w:firstLine="0"/>
        <w:jc w:val="right"/>
      </w:pPr>
      <w:r>
        <w:rPr>
          <w:noProof/>
        </w:rPr>
        <mc:AlternateContent>
          <mc:Choice Requires="wps">
            <w:drawing>
              <wp:anchor distT="0" distB="0" distL="114300" distR="114300" simplePos="0" relativeHeight="251676672" behindDoc="0" locked="0" layoutInCell="1" allowOverlap="1" wp14:anchorId="5674BB99" wp14:editId="574DC435">
                <wp:simplePos x="0" y="0"/>
                <wp:positionH relativeFrom="column">
                  <wp:posOffset>194945</wp:posOffset>
                </wp:positionH>
                <wp:positionV relativeFrom="paragraph">
                  <wp:posOffset>344261</wp:posOffset>
                </wp:positionV>
                <wp:extent cx="5632903" cy="203654"/>
                <wp:effectExtent l="0" t="0" r="19050" b="12700"/>
                <wp:wrapNone/>
                <wp:docPr id="1937957166" name="Rounded Rectangle 1"/>
                <wp:cNvGraphicFramePr/>
                <a:graphic xmlns:a="http://schemas.openxmlformats.org/drawingml/2006/main">
                  <a:graphicData uri="http://schemas.microsoft.com/office/word/2010/wordprocessingShape">
                    <wps:wsp>
                      <wps:cNvSpPr/>
                      <wps:spPr>
                        <a:xfrm>
                          <a:off x="0" y="0"/>
                          <a:ext cx="5632903" cy="203654"/>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6A115" id="Rounded Rectangle 1" o:spid="_x0000_s1026" style="position:absolute;margin-left:15.35pt;margin-top:27.1pt;width:443.55pt;height:1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" filled="f" strokecolor="red" strokeweight=".5pt">
                <v:stroke joinstyle="miter"/>
              </v:roundrect>
            </w:pict>
          </mc:Fallback>
        </mc:AlternateContent>
      </w:r>
      <w:r>
        <w:rPr>
          <w:noProof/>
        </w:rPr>
        <w:drawing>
          <wp:inline distT="0" distB="0" distL="0" distR="0" wp14:anchorId="5D6D071C" wp14:editId="3AB69F8E">
            <wp:extent cx="5943600" cy="1609090"/>
            <wp:effectExtent l="0" t="0" r="0" b="0"/>
            <wp:docPr id="7197" name="Picture 7197" descr="A table with numbers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7197" name="Picture 7197"/>
                    <pic:cNvPicPr/>
                  </pic:nvPicPr>
                  <pic:blipFill>
                    <a:blip r:embed="rId24"/>
                    <a:stretch>
                      <a:fillRect/>
                    </a:stretch>
                  </pic:blipFill>
                  <pic:spPr>
                    <a:xfrm>
                      <a:off x="0" y="0"/>
                      <a:ext cx="5943600" cy="1609090"/>
                    </a:xfrm>
                    <a:prstGeom prst="rect">
                      <a:avLst/>
                    </a:prstGeom>
                  </pic:spPr>
                </pic:pic>
              </a:graphicData>
            </a:graphic>
          </wp:inline>
        </w:drawing>
      </w:r>
      <w:r>
        <w:t xml:space="preserve"> </w:t>
      </w:r>
    </w:p>
    <w:p w14:paraId="49312091" w14:textId="77777777" w:rsidR="00B3342B" w:rsidRPr="00FD1A4A" w:rsidRDefault="00B3342B" w:rsidP="00B3342B">
      <w:pPr>
        <w:spacing w:after="11"/>
        <w:ind w:right="1353"/>
        <w:rPr>
          <w:b/>
        </w:rPr>
      </w:pPr>
      <w:r w:rsidRPr="00FD1A4A">
        <w:rPr>
          <w:b/>
        </w:rPr>
        <w:t xml:space="preserve">Table S26. Right-leaning, exclude extreme subreddits </w:t>
      </w:r>
    </w:p>
    <w:p w14:paraId="7CBB3FE7" w14:textId="77777777" w:rsidR="00B3342B" w:rsidRDefault="00B3342B" w:rsidP="00B3342B">
      <w:pPr>
        <w:spacing w:after="0" w:line="259" w:lineRule="auto"/>
        <w:ind w:left="0" w:right="1035" w:firstLine="0"/>
        <w:jc w:val="center"/>
      </w:pPr>
      <w:r>
        <w:t xml:space="preserve"> </w:t>
      </w:r>
    </w:p>
    <w:p w14:paraId="368F69F8" w14:textId="77777777" w:rsidR="00B3342B" w:rsidRDefault="00B3342B" w:rsidP="00B3342B">
      <w:pPr>
        <w:spacing w:after="0" w:line="259" w:lineRule="auto"/>
        <w:ind w:left="-1" w:right="1035" w:firstLine="0"/>
        <w:jc w:val="right"/>
      </w:pPr>
      <w:r>
        <w:rPr>
          <w:noProof/>
        </w:rPr>
        <mc:AlternateContent>
          <mc:Choice Requires="wps">
            <w:drawing>
              <wp:anchor distT="0" distB="0" distL="114300" distR="114300" simplePos="0" relativeHeight="251677696" behindDoc="0" locked="0" layoutInCell="1" allowOverlap="1" wp14:anchorId="0B13D106" wp14:editId="12467CC5">
                <wp:simplePos x="0" y="0"/>
                <wp:positionH relativeFrom="column">
                  <wp:posOffset>192224</wp:posOffset>
                </wp:positionH>
                <wp:positionV relativeFrom="paragraph">
                  <wp:posOffset>259806</wp:posOffset>
                </wp:positionV>
                <wp:extent cx="5632903" cy="203654"/>
                <wp:effectExtent l="0" t="0" r="19050" b="12700"/>
                <wp:wrapNone/>
                <wp:docPr id="167736344" name="Rounded Rectangle 1"/>
                <wp:cNvGraphicFramePr/>
                <a:graphic xmlns:a="http://schemas.openxmlformats.org/drawingml/2006/main">
                  <a:graphicData uri="http://schemas.microsoft.com/office/word/2010/wordprocessingShape">
                    <wps:wsp>
                      <wps:cNvSpPr/>
                      <wps:spPr>
                        <a:xfrm>
                          <a:off x="0" y="0"/>
                          <a:ext cx="5632903" cy="203654"/>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6DD1A5" id="Rounded Rectangle 1" o:spid="_x0000_s1026" style="position:absolute;margin-left:15.15pt;margin-top:20.45pt;width:443.55pt;height:1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" filled="f" strokecolor="red" strokeweight=".5pt">
                <v:stroke joinstyle="miter"/>
              </v:roundrect>
            </w:pict>
          </mc:Fallback>
        </mc:AlternateContent>
      </w:r>
      <w:r>
        <w:rPr>
          <w:noProof/>
        </w:rPr>
        <w:drawing>
          <wp:inline distT="0" distB="0" distL="0" distR="0" wp14:anchorId="352D3DC6" wp14:editId="23A7B537">
            <wp:extent cx="5943600" cy="1506855"/>
            <wp:effectExtent l="0" t="0" r="0" b="0"/>
            <wp:docPr id="7199" name="Picture 7199" descr="A table with numbers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7199" name="Picture 7199"/>
                    <pic:cNvPicPr/>
                  </pic:nvPicPr>
                  <pic:blipFill>
                    <a:blip r:embed="rId25"/>
                    <a:stretch>
                      <a:fillRect/>
                    </a:stretch>
                  </pic:blipFill>
                  <pic:spPr>
                    <a:xfrm>
                      <a:off x="0" y="0"/>
                      <a:ext cx="5943600" cy="1506855"/>
                    </a:xfrm>
                    <a:prstGeom prst="rect">
                      <a:avLst/>
                    </a:prstGeom>
                  </pic:spPr>
                </pic:pic>
              </a:graphicData>
            </a:graphic>
          </wp:inline>
        </w:drawing>
      </w:r>
      <w:r>
        <w:t xml:space="preserve"> </w:t>
      </w:r>
    </w:p>
    <w:p w14:paraId="36E11C0C" w14:textId="77777777" w:rsidR="00B3342B" w:rsidRPr="00FD1A4A" w:rsidRDefault="00B3342B" w:rsidP="00B3342B">
      <w:pPr>
        <w:spacing w:after="11"/>
        <w:ind w:right="1348"/>
        <w:rPr>
          <w:b/>
        </w:rPr>
      </w:pPr>
      <w:r w:rsidRPr="00FD1A4A">
        <w:rPr>
          <w:b/>
        </w:rPr>
        <w:t xml:space="preserve">Table S27. Left-leaning, exclude extreme subreddits </w:t>
      </w:r>
    </w:p>
    <w:p w14:paraId="74FDC0BD" w14:textId="77777777" w:rsidR="00B3342B" w:rsidRDefault="00B3342B" w:rsidP="00B3342B">
      <w:pPr>
        <w:spacing w:after="0" w:line="259" w:lineRule="auto"/>
        <w:ind w:left="-1" w:right="1035" w:firstLine="0"/>
        <w:jc w:val="right"/>
      </w:pPr>
      <w:r>
        <w:rPr>
          <w:noProof/>
        </w:rPr>
        <w:lastRenderedPageBreak/>
        <mc:AlternateContent>
          <mc:Choice Requires="wps">
            <w:drawing>
              <wp:anchor distT="0" distB="0" distL="114300" distR="114300" simplePos="0" relativeHeight="251678720" behindDoc="0" locked="0" layoutInCell="1" allowOverlap="1" wp14:anchorId="73DFC21D" wp14:editId="6A26C925">
                <wp:simplePos x="0" y="0"/>
                <wp:positionH relativeFrom="column">
                  <wp:posOffset>121828</wp:posOffset>
                </wp:positionH>
                <wp:positionV relativeFrom="paragraph">
                  <wp:posOffset>279219</wp:posOffset>
                </wp:positionV>
                <wp:extent cx="5861957" cy="203654"/>
                <wp:effectExtent l="0" t="0" r="18415" b="12700"/>
                <wp:wrapNone/>
                <wp:docPr id="242364751" name="Rounded Rectangle 1"/>
                <wp:cNvGraphicFramePr/>
                <a:graphic xmlns:a="http://schemas.openxmlformats.org/drawingml/2006/main">
                  <a:graphicData uri="http://schemas.microsoft.com/office/word/2010/wordprocessingShape">
                    <wps:wsp>
                      <wps:cNvSpPr/>
                      <wps:spPr>
                        <a:xfrm>
                          <a:off x="0" y="0"/>
                          <a:ext cx="5861957" cy="203654"/>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EB5537" id="Rounded Rectangle 1" o:spid="_x0000_s1026" style="position:absolute;margin-left:9.6pt;margin-top:22pt;width:461.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" filled="f" strokecolor="red" strokeweight=".5pt">
                <v:stroke joinstyle="miter"/>
              </v:roundrect>
            </w:pict>
          </mc:Fallback>
        </mc:AlternateContent>
      </w:r>
      <w:r>
        <w:rPr>
          <w:noProof/>
        </w:rPr>
        <w:drawing>
          <wp:inline distT="0" distB="0" distL="0" distR="0" wp14:anchorId="6CFF7EF5" wp14:editId="20B67A23">
            <wp:extent cx="5943600" cy="1551305"/>
            <wp:effectExtent l="0" t="0" r="0" b="0"/>
            <wp:docPr id="7201" name="Picture 7201" descr="A white rectangular box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7201" name="Picture 7201"/>
                    <pic:cNvPicPr/>
                  </pic:nvPicPr>
                  <pic:blipFill>
                    <a:blip r:embed="rId26"/>
                    <a:stretch>
                      <a:fillRect/>
                    </a:stretch>
                  </pic:blipFill>
                  <pic:spPr>
                    <a:xfrm>
                      <a:off x="0" y="0"/>
                      <a:ext cx="5943600" cy="1551305"/>
                    </a:xfrm>
                    <a:prstGeom prst="rect">
                      <a:avLst/>
                    </a:prstGeom>
                  </pic:spPr>
                </pic:pic>
              </a:graphicData>
            </a:graphic>
          </wp:inline>
        </w:drawing>
      </w:r>
      <w:r>
        <w:t xml:space="preserve"> </w:t>
      </w:r>
    </w:p>
    <w:p w14:paraId="45D7FE55" w14:textId="77777777" w:rsidR="00B3342B" w:rsidRPr="00FD1A4A" w:rsidRDefault="00B3342B" w:rsidP="00B3342B">
      <w:pPr>
        <w:spacing w:after="11"/>
        <w:ind w:right="1353"/>
        <w:rPr>
          <w:b/>
        </w:rPr>
      </w:pPr>
      <w:r w:rsidRPr="00FD1A4A">
        <w:rPr>
          <w:b/>
        </w:rPr>
        <w:t xml:space="preserve">Table S28. Right-leaning, include extreme subreddits </w:t>
      </w:r>
    </w:p>
    <w:p w14:paraId="0A44DD79" w14:textId="77777777" w:rsidR="00B3342B" w:rsidRDefault="00B3342B" w:rsidP="00B3342B">
      <w:pPr>
        <w:spacing w:after="0" w:line="259" w:lineRule="auto"/>
        <w:ind w:left="-1" w:right="1035" w:firstLine="0"/>
        <w:jc w:val="right"/>
      </w:pPr>
      <w:r>
        <w:rPr>
          <w:noProof/>
        </w:rPr>
        <mc:AlternateContent>
          <mc:Choice Requires="wps">
            <w:drawing>
              <wp:anchor distT="0" distB="0" distL="114300" distR="114300" simplePos="0" relativeHeight="251679744" behindDoc="0" locked="0" layoutInCell="1" allowOverlap="1" wp14:anchorId="13785162" wp14:editId="09D6C6B7">
                <wp:simplePos x="0" y="0"/>
                <wp:positionH relativeFrom="column">
                  <wp:posOffset>77652</wp:posOffset>
                </wp:positionH>
                <wp:positionV relativeFrom="paragraph">
                  <wp:posOffset>302260</wp:posOffset>
                </wp:positionV>
                <wp:extent cx="5861957" cy="203654"/>
                <wp:effectExtent l="0" t="0" r="18415" b="12700"/>
                <wp:wrapNone/>
                <wp:docPr id="229140376" name="Rounded Rectangle 1"/>
                <wp:cNvGraphicFramePr/>
                <a:graphic xmlns:a="http://schemas.openxmlformats.org/drawingml/2006/main">
                  <a:graphicData uri="http://schemas.microsoft.com/office/word/2010/wordprocessingShape">
                    <wps:wsp>
                      <wps:cNvSpPr/>
                      <wps:spPr>
                        <a:xfrm>
                          <a:off x="0" y="0"/>
                          <a:ext cx="5861957" cy="203654"/>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F10DC" id="Rounded Rectangle 1" o:spid="_x0000_s1026" style="position:absolute;margin-left:6.1pt;margin-top:23.8pt;width:461.55pt;height:1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" filled="f" strokecolor="red" strokeweight=".5pt">
                <v:stroke joinstyle="miter"/>
              </v:roundrect>
            </w:pict>
          </mc:Fallback>
        </mc:AlternateContent>
      </w:r>
      <w:r>
        <w:rPr>
          <w:noProof/>
        </w:rPr>
        <w:drawing>
          <wp:inline distT="0" distB="0" distL="0" distR="0" wp14:anchorId="0F92111B" wp14:editId="71A6FC3E">
            <wp:extent cx="5943600" cy="1627505"/>
            <wp:effectExtent l="0" t="0" r="0" b="0"/>
            <wp:docPr id="7203" name="Picture 7203"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203" name="Picture 7203"/>
                    <pic:cNvPicPr/>
                  </pic:nvPicPr>
                  <pic:blipFill>
                    <a:blip r:embed="rId27"/>
                    <a:stretch>
                      <a:fillRect/>
                    </a:stretch>
                  </pic:blipFill>
                  <pic:spPr>
                    <a:xfrm>
                      <a:off x="0" y="0"/>
                      <a:ext cx="5943600" cy="1627505"/>
                    </a:xfrm>
                    <a:prstGeom prst="rect">
                      <a:avLst/>
                    </a:prstGeom>
                  </pic:spPr>
                </pic:pic>
              </a:graphicData>
            </a:graphic>
          </wp:inline>
        </w:drawing>
      </w:r>
      <w:r>
        <w:t xml:space="preserve"> </w:t>
      </w:r>
    </w:p>
    <w:p w14:paraId="0EF10F3A" w14:textId="77777777" w:rsidR="00B3342B" w:rsidRPr="00FD1A4A" w:rsidRDefault="00B3342B" w:rsidP="00B3342B">
      <w:pPr>
        <w:spacing w:after="11"/>
        <w:ind w:right="1348"/>
        <w:rPr>
          <w:b/>
        </w:rPr>
      </w:pPr>
      <w:r w:rsidRPr="00FD1A4A">
        <w:rPr>
          <w:b/>
        </w:rPr>
        <w:t xml:space="preserve">Table S29. Left-leaning, include extreme subreddits </w:t>
      </w:r>
    </w:p>
    <w:p w14:paraId="50E1D440" w14:textId="77777777" w:rsidR="00B3342B" w:rsidRDefault="00B3342B" w:rsidP="00B3342B">
      <w:pPr>
        <w:spacing w:after="0" w:line="259" w:lineRule="auto"/>
        <w:ind w:left="0" w:right="1035" w:firstLine="0"/>
      </w:pPr>
    </w:p>
    <w:p w14:paraId="02986D3A" w14:textId="77777777" w:rsidR="00B3342B" w:rsidRDefault="00B3342B" w:rsidP="00B3342B">
      <w:pPr>
        <w:spacing w:after="0" w:line="259" w:lineRule="auto"/>
        <w:ind w:left="0" w:right="1035" w:firstLine="0"/>
      </w:pPr>
      <w:r>
        <w:t xml:space="preserve">We also find that varying the cutoff for theta does not materially change this relationship. </w:t>
      </w:r>
    </w:p>
    <w:p w14:paraId="2CA2F29C" w14:textId="77777777" w:rsidR="00B3342B" w:rsidRDefault="00B3342B" w:rsidP="00B3342B">
      <w:pPr>
        <w:spacing w:after="0" w:line="259" w:lineRule="auto"/>
        <w:ind w:left="-1" w:right="1035" w:firstLine="0"/>
        <w:jc w:val="right"/>
      </w:pPr>
      <w:r>
        <w:rPr>
          <w:noProof/>
        </w:rPr>
        <w:lastRenderedPageBreak/>
        <w:drawing>
          <wp:inline distT="0" distB="0" distL="0" distR="0" wp14:anchorId="2E27C2A5" wp14:editId="466311FA">
            <wp:extent cx="5943600" cy="4544695"/>
            <wp:effectExtent l="0" t="0" r="0" b="0"/>
            <wp:docPr id="7241" name="Picture 7241" descr="A graph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7241" name="Picture 7241"/>
                    <pic:cNvPicPr/>
                  </pic:nvPicPr>
                  <pic:blipFill>
                    <a:blip r:embed="rId28"/>
                    <a:stretch>
                      <a:fillRect/>
                    </a:stretch>
                  </pic:blipFill>
                  <pic:spPr>
                    <a:xfrm>
                      <a:off x="0" y="0"/>
                      <a:ext cx="5943600" cy="4544695"/>
                    </a:xfrm>
                    <a:prstGeom prst="rect">
                      <a:avLst/>
                    </a:prstGeom>
                  </pic:spPr>
                </pic:pic>
              </a:graphicData>
            </a:graphic>
          </wp:inline>
        </w:drawing>
      </w:r>
      <w:r>
        <w:t xml:space="preserve"> </w:t>
      </w:r>
    </w:p>
    <w:p w14:paraId="0242086B" w14:textId="77777777" w:rsidR="00B3342B" w:rsidRDefault="00B3342B" w:rsidP="00B3342B">
      <w:pPr>
        <w:pStyle w:val="Heading1"/>
        <w:spacing w:after="13" w:line="248" w:lineRule="auto"/>
        <w:ind w:right="1106"/>
        <w:jc w:val="left"/>
        <w:rPr>
          <w:b w:val="0"/>
        </w:rPr>
      </w:pPr>
      <w:r>
        <w:t xml:space="preserve">Figure S10: </w:t>
      </w:r>
      <w:r w:rsidRPr="009A7520">
        <w:rPr>
          <w:b w:val="0"/>
          <w:bCs/>
        </w:rPr>
        <w:t>Varying the cutoff for inferring political orientation does not meaningfully change the aggregate polarization level.</w:t>
      </w:r>
      <w:r>
        <w:rPr>
          <w:b w:val="0"/>
        </w:rPr>
        <w:t xml:space="preserve"> </w:t>
      </w:r>
    </w:p>
    <w:p w14:paraId="3A49AEC3" w14:textId="77777777" w:rsidR="00B3342B" w:rsidRDefault="00B3342B" w:rsidP="00B3342B">
      <w:pPr>
        <w:pStyle w:val="Heading1"/>
        <w:spacing w:after="13" w:line="248" w:lineRule="auto"/>
        <w:ind w:left="0" w:right="1106" w:firstLine="0"/>
        <w:jc w:val="both"/>
        <w:rPr>
          <w:b w:val="0"/>
        </w:rPr>
      </w:pPr>
    </w:p>
    <w:p w14:paraId="37C24A08" w14:textId="77777777" w:rsidR="00B3342B" w:rsidRDefault="00B3342B" w:rsidP="00B3342B">
      <w:pPr>
        <w:pStyle w:val="Heading1"/>
        <w:spacing w:after="13" w:line="248" w:lineRule="auto"/>
        <w:ind w:right="1106"/>
        <w:jc w:val="both"/>
      </w:pPr>
      <w:r>
        <w:t>S5 Audience Size and Influence</w:t>
      </w:r>
      <w:r>
        <w:rPr>
          <w:b w:val="0"/>
        </w:rPr>
        <w:t xml:space="preserve"> </w:t>
      </w:r>
    </w:p>
    <w:p w14:paraId="339EE18F" w14:textId="77777777" w:rsidR="00B3342B" w:rsidRDefault="00B3342B" w:rsidP="00B3342B">
      <w:pPr>
        <w:spacing w:after="0" w:line="259" w:lineRule="auto"/>
        <w:ind w:left="0" w:right="0" w:firstLine="0"/>
        <w:jc w:val="left"/>
      </w:pPr>
      <w:r>
        <w:rPr>
          <w:b/>
        </w:rPr>
        <w:t xml:space="preserve"> </w:t>
      </w:r>
    </w:p>
    <w:p w14:paraId="713FFDD1" w14:textId="77777777" w:rsidR="00B3342B" w:rsidRDefault="00B3342B" w:rsidP="00B3342B">
      <w:pPr>
        <w:pStyle w:val="Heading2"/>
        <w:ind w:left="-5"/>
      </w:pPr>
      <w:r>
        <w:t>S5.1 Audience Size</w:t>
      </w:r>
      <w:r>
        <w:rPr>
          <w:u w:val="none"/>
        </w:rPr>
        <w:t xml:space="preserve"> </w:t>
      </w:r>
    </w:p>
    <w:p w14:paraId="3EF93715" w14:textId="77777777" w:rsidR="00B3342B" w:rsidRDefault="00B3342B" w:rsidP="00B3342B">
      <w:pPr>
        <w:spacing w:after="0" w:line="259" w:lineRule="auto"/>
        <w:ind w:left="0" w:right="0" w:firstLine="0"/>
        <w:jc w:val="left"/>
      </w:pPr>
      <w:r>
        <w:t xml:space="preserve"> </w:t>
      </w:r>
    </w:p>
    <w:p w14:paraId="79C2F9B7" w14:textId="77777777" w:rsidR="00B3342B" w:rsidRDefault="00B3342B" w:rsidP="00B3342B">
      <w:pPr>
        <w:spacing w:after="0"/>
        <w:ind w:left="-5"/>
      </w:pPr>
      <w:r>
        <w:t>We run an ordinal logistic regression, regressing the polarity of each comment on the follow count of the user that tweeted it as well as their political orientation, and an interaction of the two (and controlling for time). The relationship between the (log) number of followers and the polarization is negative, but for right-leaning users this is weaker indicated by the positive coefficient on the interaction term. We use User Timeline data in this analysis to maximize sample size and include a control variable for temporal trends.</w:t>
      </w:r>
    </w:p>
    <w:p w14:paraId="47F2E08F" w14:textId="77777777" w:rsidR="00B3342B" w:rsidRDefault="00B3342B" w:rsidP="00B3342B">
      <w:pPr>
        <w:spacing w:after="0" w:line="259" w:lineRule="auto"/>
        <w:ind w:left="-1" w:right="1035" w:firstLine="0"/>
        <w:jc w:val="right"/>
      </w:pPr>
      <w:r>
        <w:rPr>
          <w:noProof/>
        </w:rPr>
        <mc:AlternateContent>
          <mc:Choice Requires="wps">
            <w:drawing>
              <wp:anchor distT="0" distB="0" distL="114300" distR="114300" simplePos="0" relativeHeight="251680768" behindDoc="0" locked="0" layoutInCell="1" allowOverlap="1" wp14:anchorId="61B57C16" wp14:editId="0A6630C9">
                <wp:simplePos x="0" y="0"/>
                <wp:positionH relativeFrom="column">
                  <wp:posOffset>227965</wp:posOffset>
                </wp:positionH>
                <wp:positionV relativeFrom="paragraph">
                  <wp:posOffset>331561</wp:posOffset>
                </wp:positionV>
                <wp:extent cx="5632903" cy="367393"/>
                <wp:effectExtent l="0" t="0" r="19050" b="13970"/>
                <wp:wrapNone/>
                <wp:docPr id="55290339" name="Rounded Rectangle 1"/>
                <wp:cNvGraphicFramePr/>
                <a:graphic xmlns:a="http://schemas.openxmlformats.org/drawingml/2006/main">
                  <a:graphicData uri="http://schemas.microsoft.com/office/word/2010/wordprocessingShape">
                    <wps:wsp>
                      <wps:cNvSpPr/>
                      <wps:spPr>
                        <a:xfrm>
                          <a:off x="0" y="0"/>
                          <a:ext cx="5632903" cy="367393"/>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05C0D" id="Rounded Rectangle 1" o:spid="_x0000_s1026" style="position:absolute;margin-left:17.95pt;margin-top:26.1pt;width:443.55pt;height:2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" filled="f" strokecolor="red" strokeweight=".5pt">
                <v:stroke joinstyle="miter"/>
              </v:roundrect>
            </w:pict>
          </mc:Fallback>
        </mc:AlternateContent>
      </w:r>
      <w:r>
        <w:rPr>
          <w:noProof/>
        </w:rPr>
        <w:drawing>
          <wp:inline distT="0" distB="0" distL="0" distR="0" wp14:anchorId="0D6A4BDD" wp14:editId="41ED23A5">
            <wp:extent cx="5943600" cy="1420495"/>
            <wp:effectExtent l="0" t="0" r="0" b="0"/>
            <wp:docPr id="7243" name="Picture 7243" descr="A table with numbers and stars&#10;&#10;Description automatically generated"/>
            <wp:cNvGraphicFramePr/>
            <a:graphic xmlns:a="http://schemas.openxmlformats.org/drawingml/2006/main">
              <a:graphicData uri="http://schemas.openxmlformats.org/drawingml/2006/picture">
                <pic:pic xmlns:pic="http://schemas.openxmlformats.org/drawingml/2006/picture">
                  <pic:nvPicPr>
                    <pic:cNvPr id="7243" name="Picture 7243"/>
                    <pic:cNvPicPr/>
                  </pic:nvPicPr>
                  <pic:blipFill>
                    <a:blip r:embed="rId29"/>
                    <a:stretch>
                      <a:fillRect/>
                    </a:stretch>
                  </pic:blipFill>
                  <pic:spPr>
                    <a:xfrm>
                      <a:off x="0" y="0"/>
                      <a:ext cx="5943600" cy="1420495"/>
                    </a:xfrm>
                    <a:prstGeom prst="rect">
                      <a:avLst/>
                    </a:prstGeom>
                  </pic:spPr>
                </pic:pic>
              </a:graphicData>
            </a:graphic>
          </wp:inline>
        </w:drawing>
      </w:r>
      <w:r>
        <w:t xml:space="preserve"> </w:t>
      </w:r>
    </w:p>
    <w:p w14:paraId="4B9DAA30" w14:textId="77777777" w:rsidR="00B3342B" w:rsidRPr="00D84412" w:rsidRDefault="00B3342B" w:rsidP="00B3342B">
      <w:pPr>
        <w:spacing w:after="11"/>
        <w:ind w:right="1352"/>
        <w:rPr>
          <w:b/>
        </w:rPr>
      </w:pPr>
      <w:r w:rsidRPr="00D84412">
        <w:rPr>
          <w:b/>
        </w:rPr>
        <w:lastRenderedPageBreak/>
        <w:t>Table S30. Followers vs. polarization (</w:t>
      </w:r>
      <w:r>
        <w:rPr>
          <w:b/>
        </w:rPr>
        <w:t>o</w:t>
      </w:r>
      <w:r w:rsidRPr="00D84412">
        <w:rPr>
          <w:b/>
        </w:rPr>
        <w:t xml:space="preserve">utgroup) </w:t>
      </w:r>
    </w:p>
    <w:p w14:paraId="7A96BDEA" w14:textId="77777777" w:rsidR="00B3342B" w:rsidRDefault="00B3342B" w:rsidP="00B3342B">
      <w:pPr>
        <w:spacing w:after="0" w:line="259" w:lineRule="auto"/>
        <w:ind w:left="-1" w:right="1035" w:firstLine="0"/>
        <w:jc w:val="right"/>
      </w:pPr>
      <w:r>
        <w:rPr>
          <w:noProof/>
        </w:rPr>
        <mc:AlternateContent>
          <mc:Choice Requires="wps">
            <w:drawing>
              <wp:anchor distT="0" distB="0" distL="114300" distR="114300" simplePos="0" relativeHeight="251681792" behindDoc="0" locked="0" layoutInCell="1" allowOverlap="1" wp14:anchorId="417D39EC" wp14:editId="7C23E96C">
                <wp:simplePos x="0" y="0"/>
                <wp:positionH relativeFrom="column">
                  <wp:posOffset>156301</wp:posOffset>
                </wp:positionH>
                <wp:positionV relativeFrom="paragraph">
                  <wp:posOffset>294640</wp:posOffset>
                </wp:positionV>
                <wp:extent cx="5632903" cy="367393"/>
                <wp:effectExtent l="0" t="0" r="19050" b="13970"/>
                <wp:wrapNone/>
                <wp:docPr id="907446336" name="Rounded Rectangle 1"/>
                <wp:cNvGraphicFramePr/>
                <a:graphic xmlns:a="http://schemas.openxmlformats.org/drawingml/2006/main">
                  <a:graphicData uri="http://schemas.microsoft.com/office/word/2010/wordprocessingShape">
                    <wps:wsp>
                      <wps:cNvSpPr/>
                      <wps:spPr>
                        <a:xfrm>
                          <a:off x="0" y="0"/>
                          <a:ext cx="5632903" cy="367393"/>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D3A919" id="Rounded Rectangle 1" o:spid="_x0000_s1026" style="position:absolute;margin-left:12.3pt;margin-top:23.2pt;width:443.55pt;height:28.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" filled="f" strokecolor="red" strokeweight=".5pt">
                <v:stroke joinstyle="miter"/>
              </v:roundrect>
            </w:pict>
          </mc:Fallback>
        </mc:AlternateContent>
      </w:r>
      <w:r>
        <w:rPr>
          <w:noProof/>
        </w:rPr>
        <w:drawing>
          <wp:inline distT="0" distB="0" distL="0" distR="0" wp14:anchorId="08BEDA82" wp14:editId="1CD173E3">
            <wp:extent cx="5943600" cy="1369060"/>
            <wp:effectExtent l="0" t="0" r="0" b="0"/>
            <wp:docPr id="8170" name="Picture 8170" descr="A table with numbers and stars&#10;&#10;Description automatically generated"/>
            <wp:cNvGraphicFramePr/>
            <a:graphic xmlns:a="http://schemas.openxmlformats.org/drawingml/2006/main">
              <a:graphicData uri="http://schemas.openxmlformats.org/drawingml/2006/picture">
                <pic:pic xmlns:pic="http://schemas.openxmlformats.org/drawingml/2006/picture">
                  <pic:nvPicPr>
                    <pic:cNvPr id="8170" name="Picture 8170"/>
                    <pic:cNvPicPr/>
                  </pic:nvPicPr>
                  <pic:blipFill>
                    <a:blip r:embed="rId30"/>
                    <a:stretch>
                      <a:fillRect/>
                    </a:stretch>
                  </pic:blipFill>
                  <pic:spPr>
                    <a:xfrm>
                      <a:off x="0" y="0"/>
                      <a:ext cx="5943600" cy="1369060"/>
                    </a:xfrm>
                    <a:prstGeom prst="rect">
                      <a:avLst/>
                    </a:prstGeom>
                  </pic:spPr>
                </pic:pic>
              </a:graphicData>
            </a:graphic>
          </wp:inline>
        </w:drawing>
      </w:r>
      <w:r>
        <w:t xml:space="preserve">  </w:t>
      </w:r>
    </w:p>
    <w:p w14:paraId="0400A8FB" w14:textId="77777777" w:rsidR="00B3342B" w:rsidRPr="00D84412" w:rsidRDefault="00B3342B" w:rsidP="00B3342B">
      <w:pPr>
        <w:spacing w:after="11"/>
        <w:ind w:right="1357"/>
        <w:rPr>
          <w:b/>
        </w:rPr>
      </w:pPr>
      <w:r w:rsidRPr="00D84412">
        <w:rPr>
          <w:b/>
        </w:rPr>
        <w:t xml:space="preserve">Table S31. Followers vs. polarization (ingroup) </w:t>
      </w:r>
    </w:p>
    <w:p w14:paraId="285F591C" w14:textId="77777777" w:rsidR="00B3342B" w:rsidRDefault="00B3342B" w:rsidP="00B3342B">
      <w:pPr>
        <w:spacing w:after="0" w:line="259" w:lineRule="auto"/>
        <w:ind w:left="0" w:right="1035" w:firstLine="0"/>
        <w:jc w:val="center"/>
      </w:pPr>
      <w:r>
        <w:t xml:space="preserve"> </w:t>
      </w:r>
    </w:p>
    <w:p w14:paraId="6CEA5C4A" w14:textId="77777777" w:rsidR="00B3342B" w:rsidRDefault="00B3342B" w:rsidP="00B3342B">
      <w:pPr>
        <w:pStyle w:val="Heading2"/>
        <w:ind w:left="-5"/>
      </w:pPr>
      <w:r>
        <w:t>S5.2 Mega-influencer Accounts</w:t>
      </w:r>
      <w:r>
        <w:rPr>
          <w:u w:val="none"/>
        </w:rPr>
        <w:t xml:space="preserve"> </w:t>
      </w:r>
    </w:p>
    <w:p w14:paraId="75E369E8" w14:textId="77777777" w:rsidR="00B3342B" w:rsidRDefault="00B3342B" w:rsidP="00B3342B">
      <w:pPr>
        <w:spacing w:after="0" w:line="259" w:lineRule="auto"/>
        <w:ind w:left="0" w:right="0" w:firstLine="0"/>
        <w:jc w:val="left"/>
      </w:pPr>
      <w:r>
        <w:t xml:space="preserve"> </w:t>
      </w:r>
    </w:p>
    <w:tbl>
      <w:tblPr>
        <w:tblStyle w:val="TableGrid"/>
        <w:tblW w:w="2701" w:type="dxa"/>
        <w:jc w:val="center"/>
        <w:tblInd w:w="0" w:type="dxa"/>
        <w:tblCellMar>
          <w:top w:w="116" w:type="dxa"/>
          <w:left w:w="41" w:type="dxa"/>
          <w:bottom w:w="28" w:type="dxa"/>
        </w:tblCellMar>
        <w:tblLook w:val="04A0" w:firstRow="1" w:lastRow="0" w:firstColumn="1" w:lastColumn="0" w:noHBand="0" w:noVBand="1"/>
      </w:tblPr>
      <w:tblGrid>
        <w:gridCol w:w="1637"/>
        <w:gridCol w:w="1064"/>
      </w:tblGrid>
      <w:tr w:rsidR="00B3342B" w14:paraId="0F4A00AA" w14:textId="77777777" w:rsidTr="006140C5">
        <w:trPr>
          <w:trHeight w:val="392"/>
          <w:jc w:val="center"/>
        </w:trPr>
        <w:tc>
          <w:tcPr>
            <w:tcW w:w="1637" w:type="dxa"/>
            <w:tcBorders>
              <w:top w:val="single" w:sz="6" w:space="0" w:color="CCCCCC"/>
              <w:left w:val="single" w:sz="6" w:space="0" w:color="CCCCCC"/>
              <w:bottom w:val="single" w:sz="6" w:space="0" w:color="CCCCCC"/>
              <w:right w:val="single" w:sz="6" w:space="0" w:color="CCCCCC"/>
            </w:tcBorders>
          </w:tcPr>
          <w:p w14:paraId="3062E032" w14:textId="77777777" w:rsidR="00B3342B" w:rsidRDefault="00B3342B" w:rsidP="006140C5">
            <w:pPr>
              <w:spacing w:after="0" w:line="259" w:lineRule="auto"/>
              <w:ind w:left="2" w:right="0" w:firstLine="0"/>
              <w:jc w:val="left"/>
            </w:pPr>
            <w:r>
              <w:rPr>
                <w:b/>
                <w:sz w:val="20"/>
              </w:rPr>
              <w:t xml:space="preserve">Screen Name </w:t>
            </w:r>
          </w:p>
        </w:tc>
        <w:tc>
          <w:tcPr>
            <w:tcW w:w="1064" w:type="dxa"/>
            <w:tcBorders>
              <w:top w:val="single" w:sz="6" w:space="0" w:color="CCCCCC"/>
              <w:left w:val="single" w:sz="6" w:space="0" w:color="CCCCCC"/>
              <w:bottom w:val="single" w:sz="6" w:space="0" w:color="CCCCCC"/>
              <w:right w:val="single" w:sz="6" w:space="0" w:color="CCCCCC"/>
            </w:tcBorders>
          </w:tcPr>
          <w:p w14:paraId="5C3F9BD4" w14:textId="77777777" w:rsidR="00B3342B" w:rsidRDefault="00B3342B" w:rsidP="006140C5">
            <w:pPr>
              <w:spacing w:after="0" w:line="259" w:lineRule="auto"/>
              <w:ind w:left="0" w:right="0" w:firstLine="0"/>
              <w:jc w:val="left"/>
            </w:pPr>
            <w:r>
              <w:rPr>
                <w:b/>
                <w:sz w:val="20"/>
              </w:rPr>
              <w:t xml:space="preserve">Followers </w:t>
            </w:r>
          </w:p>
        </w:tc>
      </w:tr>
      <w:tr w:rsidR="00B3342B" w14:paraId="6FC59BC5" w14:textId="77777777" w:rsidTr="006140C5">
        <w:trPr>
          <w:trHeight w:val="377"/>
          <w:jc w:val="center"/>
        </w:trPr>
        <w:tc>
          <w:tcPr>
            <w:tcW w:w="1637" w:type="dxa"/>
            <w:tcBorders>
              <w:top w:val="single" w:sz="6" w:space="0" w:color="CCCCCC"/>
              <w:left w:val="single" w:sz="6" w:space="0" w:color="CCCCCC"/>
              <w:bottom w:val="single" w:sz="6" w:space="0" w:color="CCCCCC"/>
              <w:right w:val="single" w:sz="6" w:space="0" w:color="CCCCCC"/>
            </w:tcBorders>
          </w:tcPr>
          <w:p w14:paraId="25083BC6" w14:textId="77777777" w:rsidR="00B3342B" w:rsidRDefault="00B3342B" w:rsidP="006140C5">
            <w:pPr>
              <w:spacing w:after="0" w:line="259" w:lineRule="auto"/>
              <w:ind w:left="2" w:right="0" w:firstLine="0"/>
              <w:jc w:val="left"/>
            </w:pPr>
            <w:r>
              <w:rPr>
                <w:sz w:val="20"/>
              </w:rPr>
              <w:t xml:space="preserve">dbongino </w:t>
            </w:r>
          </w:p>
        </w:tc>
        <w:tc>
          <w:tcPr>
            <w:tcW w:w="1064" w:type="dxa"/>
            <w:tcBorders>
              <w:top w:val="single" w:sz="6" w:space="0" w:color="CCCCCC"/>
              <w:left w:val="single" w:sz="6" w:space="0" w:color="CCCCCC"/>
              <w:bottom w:val="single" w:sz="6" w:space="0" w:color="CCCCCC"/>
              <w:right w:val="single" w:sz="6" w:space="0" w:color="CCCCCC"/>
            </w:tcBorders>
            <w:shd w:val="clear" w:color="auto" w:fill="C4D8F8"/>
          </w:tcPr>
          <w:p w14:paraId="47E9CF61" w14:textId="77777777" w:rsidR="00B3342B" w:rsidRDefault="00B3342B" w:rsidP="006140C5">
            <w:pPr>
              <w:spacing w:after="0" w:line="259" w:lineRule="auto"/>
              <w:ind w:left="0" w:right="48" w:firstLine="0"/>
              <w:jc w:val="right"/>
            </w:pPr>
            <w:r>
              <w:rPr>
                <w:sz w:val="20"/>
              </w:rPr>
              <w:t xml:space="preserve">3,845,701 </w:t>
            </w:r>
          </w:p>
        </w:tc>
      </w:tr>
      <w:tr w:rsidR="00B3342B" w14:paraId="7F725924"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0AF5C51D" w14:textId="77777777" w:rsidR="00B3342B" w:rsidRDefault="00B3342B" w:rsidP="006140C5">
            <w:pPr>
              <w:spacing w:after="0" w:line="259" w:lineRule="auto"/>
              <w:ind w:left="2" w:right="0" w:firstLine="0"/>
              <w:jc w:val="left"/>
            </w:pPr>
            <w:r>
              <w:rPr>
                <w:sz w:val="20"/>
              </w:rPr>
              <w:t xml:space="preserve">w_terrence </w:t>
            </w:r>
          </w:p>
        </w:tc>
        <w:tc>
          <w:tcPr>
            <w:tcW w:w="1064" w:type="dxa"/>
            <w:tcBorders>
              <w:top w:val="single" w:sz="6" w:space="0" w:color="CCCCCC"/>
              <w:left w:val="single" w:sz="6" w:space="0" w:color="CCCCCC"/>
              <w:bottom w:val="single" w:sz="6" w:space="0" w:color="CCCCCC"/>
              <w:right w:val="single" w:sz="6" w:space="0" w:color="CCCCCC"/>
            </w:tcBorders>
            <w:shd w:val="clear" w:color="auto" w:fill="F8FAFF"/>
            <w:vAlign w:val="bottom"/>
          </w:tcPr>
          <w:p w14:paraId="1197966C" w14:textId="77777777" w:rsidR="00B3342B" w:rsidRDefault="00B3342B" w:rsidP="006140C5">
            <w:pPr>
              <w:spacing w:after="0" w:line="259" w:lineRule="auto"/>
              <w:ind w:left="0" w:right="48" w:firstLine="0"/>
              <w:jc w:val="right"/>
            </w:pPr>
            <w:r>
              <w:rPr>
                <w:sz w:val="20"/>
              </w:rPr>
              <w:t xml:space="preserve">1,412,740 </w:t>
            </w:r>
          </w:p>
        </w:tc>
      </w:tr>
      <w:tr w:rsidR="00B3342B" w14:paraId="1FE08A8C"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60D2A4D9" w14:textId="77777777" w:rsidR="00B3342B" w:rsidRDefault="00B3342B" w:rsidP="006140C5">
            <w:pPr>
              <w:spacing w:after="0" w:line="259" w:lineRule="auto"/>
              <w:ind w:left="2" w:right="0" w:firstLine="0"/>
              <w:jc w:val="left"/>
            </w:pPr>
            <w:r>
              <w:rPr>
                <w:sz w:val="20"/>
              </w:rPr>
              <w:t xml:space="preserve">IngrahamAngle </w:t>
            </w:r>
          </w:p>
        </w:tc>
        <w:tc>
          <w:tcPr>
            <w:tcW w:w="1064" w:type="dxa"/>
            <w:tcBorders>
              <w:top w:val="single" w:sz="6" w:space="0" w:color="CCCCCC"/>
              <w:left w:val="single" w:sz="6" w:space="0" w:color="CCCCCC"/>
              <w:bottom w:val="single" w:sz="6" w:space="0" w:color="CCCCCC"/>
              <w:right w:val="single" w:sz="6" w:space="0" w:color="CCCCCC"/>
            </w:tcBorders>
            <w:shd w:val="clear" w:color="auto" w:fill="B6CEF6"/>
            <w:vAlign w:val="bottom"/>
          </w:tcPr>
          <w:p w14:paraId="0C0B12E5" w14:textId="77777777" w:rsidR="00B3342B" w:rsidRDefault="00B3342B" w:rsidP="006140C5">
            <w:pPr>
              <w:spacing w:after="0" w:line="259" w:lineRule="auto"/>
              <w:ind w:left="0" w:right="48" w:firstLine="0"/>
              <w:jc w:val="right"/>
            </w:pPr>
            <w:r>
              <w:rPr>
                <w:sz w:val="20"/>
              </w:rPr>
              <w:t xml:space="preserve">4,530,529 </w:t>
            </w:r>
          </w:p>
        </w:tc>
      </w:tr>
      <w:tr w:rsidR="00B3342B" w14:paraId="4A9161CA"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042FEEE9" w14:textId="77777777" w:rsidR="00B3342B" w:rsidRDefault="00B3342B" w:rsidP="006140C5">
            <w:pPr>
              <w:spacing w:after="0" w:line="259" w:lineRule="auto"/>
              <w:ind w:left="2" w:right="0" w:firstLine="0"/>
              <w:jc w:val="left"/>
            </w:pPr>
            <w:r>
              <w:rPr>
                <w:sz w:val="20"/>
              </w:rPr>
              <w:t xml:space="preserve">DonaldJTrumpJr </w:t>
            </w:r>
          </w:p>
        </w:tc>
        <w:tc>
          <w:tcPr>
            <w:tcW w:w="1064" w:type="dxa"/>
            <w:tcBorders>
              <w:top w:val="single" w:sz="6" w:space="0" w:color="CCCCCC"/>
              <w:left w:val="single" w:sz="6" w:space="0" w:color="CCCCCC"/>
              <w:bottom w:val="single" w:sz="6" w:space="0" w:color="CCCCCC"/>
              <w:right w:val="single" w:sz="6" w:space="0" w:color="CCCCCC"/>
            </w:tcBorders>
            <w:shd w:val="clear" w:color="auto" w:fill="4A86E8"/>
            <w:vAlign w:val="bottom"/>
          </w:tcPr>
          <w:p w14:paraId="3DED1026" w14:textId="77777777" w:rsidR="00B3342B" w:rsidRDefault="00B3342B" w:rsidP="006140C5">
            <w:pPr>
              <w:spacing w:after="0" w:line="259" w:lineRule="auto"/>
              <w:ind w:left="0" w:right="48" w:firstLine="0"/>
              <w:jc w:val="right"/>
            </w:pPr>
            <w:r>
              <w:rPr>
                <w:sz w:val="20"/>
              </w:rPr>
              <w:t xml:space="preserve">9,585,414 </w:t>
            </w:r>
          </w:p>
        </w:tc>
      </w:tr>
      <w:tr w:rsidR="00B3342B" w14:paraId="2E0D9E73"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46615002" w14:textId="77777777" w:rsidR="00B3342B" w:rsidRDefault="00B3342B" w:rsidP="006140C5">
            <w:pPr>
              <w:spacing w:after="0" w:line="259" w:lineRule="auto"/>
              <w:ind w:left="2" w:right="0" w:firstLine="0"/>
              <w:jc w:val="left"/>
            </w:pPr>
            <w:r>
              <w:rPr>
                <w:sz w:val="20"/>
              </w:rPr>
              <w:t xml:space="preserve">TomiLahren </w:t>
            </w:r>
          </w:p>
        </w:tc>
        <w:tc>
          <w:tcPr>
            <w:tcW w:w="1064" w:type="dxa"/>
            <w:tcBorders>
              <w:top w:val="single" w:sz="6" w:space="0" w:color="CCCCCC"/>
              <w:left w:val="single" w:sz="6" w:space="0" w:color="CCCCCC"/>
              <w:bottom w:val="single" w:sz="6" w:space="0" w:color="CCCCCC"/>
              <w:right w:val="single" w:sz="6" w:space="0" w:color="CCCCCC"/>
            </w:tcBorders>
            <w:shd w:val="clear" w:color="auto" w:fill="E5EEFC"/>
            <w:vAlign w:val="bottom"/>
          </w:tcPr>
          <w:p w14:paraId="1E473D76" w14:textId="77777777" w:rsidR="00B3342B" w:rsidRDefault="00B3342B" w:rsidP="006140C5">
            <w:pPr>
              <w:spacing w:after="0" w:line="259" w:lineRule="auto"/>
              <w:ind w:left="0" w:right="48" w:firstLine="0"/>
              <w:jc w:val="right"/>
            </w:pPr>
            <w:r>
              <w:rPr>
                <w:sz w:val="20"/>
              </w:rPr>
              <w:t xml:space="preserve">2,296,126 </w:t>
            </w:r>
          </w:p>
        </w:tc>
      </w:tr>
      <w:tr w:rsidR="00B3342B" w14:paraId="13D99807"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5B847FA9" w14:textId="77777777" w:rsidR="00B3342B" w:rsidRDefault="00B3342B" w:rsidP="006140C5">
            <w:pPr>
              <w:spacing w:after="0" w:line="259" w:lineRule="auto"/>
              <w:ind w:left="2" w:right="0" w:firstLine="0"/>
              <w:jc w:val="left"/>
            </w:pPr>
            <w:r>
              <w:rPr>
                <w:sz w:val="20"/>
              </w:rPr>
              <w:t xml:space="preserve">RudyGiuliani </w:t>
            </w:r>
          </w:p>
        </w:tc>
        <w:tc>
          <w:tcPr>
            <w:tcW w:w="1064" w:type="dxa"/>
            <w:tcBorders>
              <w:top w:val="single" w:sz="6" w:space="0" w:color="CCCCCC"/>
              <w:left w:val="single" w:sz="6" w:space="0" w:color="CCCCCC"/>
              <w:bottom w:val="single" w:sz="6" w:space="0" w:color="CCCCCC"/>
              <w:right w:val="single" w:sz="6" w:space="0" w:color="CCCCCC"/>
            </w:tcBorders>
            <w:shd w:val="clear" w:color="auto" w:fill="F5F8FE"/>
            <w:vAlign w:val="bottom"/>
          </w:tcPr>
          <w:p w14:paraId="05226717" w14:textId="77777777" w:rsidR="00B3342B" w:rsidRDefault="00B3342B" w:rsidP="006140C5">
            <w:pPr>
              <w:spacing w:after="0" w:line="259" w:lineRule="auto"/>
              <w:ind w:left="0" w:right="48" w:firstLine="0"/>
              <w:jc w:val="right"/>
            </w:pPr>
            <w:r>
              <w:rPr>
                <w:sz w:val="20"/>
              </w:rPr>
              <w:t xml:space="preserve">1,545,532 </w:t>
            </w:r>
          </w:p>
        </w:tc>
      </w:tr>
      <w:tr w:rsidR="00B3342B" w14:paraId="4AC08B3A"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1DAA00A3" w14:textId="77777777" w:rsidR="00B3342B" w:rsidRDefault="00B3342B" w:rsidP="006140C5">
            <w:pPr>
              <w:spacing w:after="0" w:line="259" w:lineRule="auto"/>
              <w:ind w:left="2" w:right="0" w:firstLine="0"/>
              <w:jc w:val="left"/>
            </w:pPr>
            <w:r>
              <w:rPr>
                <w:sz w:val="20"/>
              </w:rPr>
              <w:t xml:space="preserve">KellyannePolls </w:t>
            </w:r>
          </w:p>
        </w:tc>
        <w:tc>
          <w:tcPr>
            <w:tcW w:w="1064" w:type="dxa"/>
            <w:tcBorders>
              <w:top w:val="single" w:sz="6" w:space="0" w:color="CCCCCC"/>
              <w:left w:val="single" w:sz="6" w:space="0" w:color="CCCCCC"/>
              <w:bottom w:val="single" w:sz="6" w:space="0" w:color="CCCCCC"/>
              <w:right w:val="single" w:sz="6" w:space="0" w:color="CCCCCC"/>
            </w:tcBorders>
            <w:shd w:val="clear" w:color="auto" w:fill="CBDCF9"/>
            <w:vAlign w:val="bottom"/>
          </w:tcPr>
          <w:p w14:paraId="1DE73A9E" w14:textId="77777777" w:rsidR="00B3342B" w:rsidRDefault="00B3342B" w:rsidP="006140C5">
            <w:pPr>
              <w:spacing w:after="0" w:line="259" w:lineRule="auto"/>
              <w:ind w:left="0" w:right="48" w:firstLine="0"/>
              <w:jc w:val="right"/>
            </w:pPr>
            <w:r>
              <w:rPr>
                <w:sz w:val="20"/>
              </w:rPr>
              <w:t xml:space="preserve">3,520,211 </w:t>
            </w:r>
          </w:p>
        </w:tc>
      </w:tr>
      <w:tr w:rsidR="00B3342B" w14:paraId="04304BE1"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57AA0304" w14:textId="77777777" w:rsidR="00B3342B" w:rsidRDefault="00B3342B" w:rsidP="006140C5">
            <w:pPr>
              <w:spacing w:after="0" w:line="259" w:lineRule="auto"/>
              <w:ind w:left="2" w:right="0" w:firstLine="0"/>
              <w:jc w:val="left"/>
            </w:pPr>
            <w:r>
              <w:rPr>
                <w:sz w:val="20"/>
              </w:rPr>
              <w:t xml:space="preserve">DLoesch </w:t>
            </w:r>
          </w:p>
        </w:tc>
        <w:tc>
          <w:tcPr>
            <w:tcW w:w="1064" w:type="dxa"/>
            <w:tcBorders>
              <w:top w:val="single" w:sz="6" w:space="0" w:color="CCCCCC"/>
              <w:left w:val="single" w:sz="6" w:space="0" w:color="CCCCCC"/>
              <w:bottom w:val="single" w:sz="6" w:space="0" w:color="CCCCCC"/>
              <w:right w:val="single" w:sz="6" w:space="0" w:color="CCCCCC"/>
            </w:tcBorders>
            <w:shd w:val="clear" w:color="auto" w:fill="FBFCFF"/>
            <w:vAlign w:val="bottom"/>
          </w:tcPr>
          <w:p w14:paraId="30428D37" w14:textId="77777777" w:rsidR="00B3342B" w:rsidRDefault="00B3342B" w:rsidP="006140C5">
            <w:pPr>
              <w:spacing w:after="0" w:line="259" w:lineRule="auto"/>
              <w:ind w:left="0" w:right="48" w:firstLine="0"/>
              <w:jc w:val="right"/>
            </w:pPr>
            <w:r>
              <w:rPr>
                <w:sz w:val="20"/>
              </w:rPr>
              <w:t xml:space="preserve">1,276,655 </w:t>
            </w:r>
          </w:p>
        </w:tc>
      </w:tr>
      <w:tr w:rsidR="00B3342B" w14:paraId="45AC3252" w14:textId="77777777" w:rsidTr="006140C5">
        <w:trPr>
          <w:trHeight w:val="391"/>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4BDBA27F" w14:textId="77777777" w:rsidR="00B3342B" w:rsidRDefault="00B3342B" w:rsidP="006140C5">
            <w:pPr>
              <w:spacing w:after="0" w:line="259" w:lineRule="auto"/>
              <w:ind w:left="2" w:right="0" w:firstLine="0"/>
              <w:jc w:val="left"/>
            </w:pPr>
            <w:r>
              <w:rPr>
                <w:sz w:val="20"/>
              </w:rPr>
              <w:t xml:space="preserve">ksorbs </w:t>
            </w:r>
          </w:p>
        </w:tc>
        <w:tc>
          <w:tcPr>
            <w:tcW w:w="1064" w:type="dxa"/>
            <w:tcBorders>
              <w:top w:val="single" w:sz="6" w:space="0" w:color="CCCCCC"/>
              <w:left w:val="single" w:sz="6" w:space="0" w:color="CCCCCC"/>
              <w:bottom w:val="single" w:sz="6" w:space="0" w:color="CCCCCC"/>
              <w:right w:val="single" w:sz="6" w:space="0" w:color="CCCCCC"/>
            </w:tcBorders>
            <w:shd w:val="clear" w:color="auto" w:fill="F5F9FE"/>
            <w:vAlign w:val="bottom"/>
          </w:tcPr>
          <w:p w14:paraId="43F5BEF9" w14:textId="77777777" w:rsidR="00B3342B" w:rsidRDefault="00B3342B" w:rsidP="006140C5">
            <w:pPr>
              <w:spacing w:after="0" w:line="259" w:lineRule="auto"/>
              <w:ind w:left="0" w:right="48" w:firstLine="0"/>
              <w:jc w:val="right"/>
            </w:pPr>
            <w:r>
              <w:rPr>
                <w:sz w:val="20"/>
              </w:rPr>
              <w:t xml:space="preserve">1,529,775 </w:t>
            </w:r>
          </w:p>
        </w:tc>
      </w:tr>
      <w:tr w:rsidR="00B3342B" w14:paraId="6FF6028E"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7A1341C9" w14:textId="77777777" w:rsidR="00B3342B" w:rsidRDefault="00B3342B" w:rsidP="006140C5">
            <w:pPr>
              <w:spacing w:after="0" w:line="259" w:lineRule="auto"/>
              <w:ind w:left="2" w:right="0" w:firstLine="0"/>
              <w:jc w:val="left"/>
            </w:pPr>
            <w:r>
              <w:rPr>
                <w:sz w:val="20"/>
              </w:rPr>
              <w:t xml:space="preserve">JackPosobiec </w:t>
            </w:r>
          </w:p>
        </w:tc>
        <w:tc>
          <w:tcPr>
            <w:tcW w:w="1064" w:type="dxa"/>
            <w:tcBorders>
              <w:top w:val="single" w:sz="6" w:space="0" w:color="CCCCCC"/>
              <w:left w:val="single" w:sz="6" w:space="0" w:color="CCCCCC"/>
              <w:bottom w:val="single" w:sz="6" w:space="0" w:color="CCCCCC"/>
              <w:right w:val="single" w:sz="6" w:space="0" w:color="CCCCCC"/>
            </w:tcBorders>
            <w:shd w:val="clear" w:color="auto" w:fill="EDF3FD"/>
            <w:vAlign w:val="bottom"/>
          </w:tcPr>
          <w:p w14:paraId="4FCFBF98" w14:textId="77777777" w:rsidR="00B3342B" w:rsidRDefault="00B3342B" w:rsidP="006140C5">
            <w:pPr>
              <w:spacing w:after="0" w:line="259" w:lineRule="auto"/>
              <w:ind w:left="0" w:right="48" w:firstLine="0"/>
              <w:jc w:val="right"/>
            </w:pPr>
            <w:r>
              <w:rPr>
                <w:sz w:val="20"/>
              </w:rPr>
              <w:t xml:space="preserve">1,904,913 </w:t>
            </w:r>
          </w:p>
        </w:tc>
      </w:tr>
      <w:tr w:rsidR="00B3342B" w14:paraId="03938395"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4BCD07B5" w14:textId="77777777" w:rsidR="00B3342B" w:rsidRDefault="00B3342B" w:rsidP="006140C5">
            <w:pPr>
              <w:spacing w:after="0" w:line="259" w:lineRule="auto"/>
              <w:ind w:left="2" w:right="0" w:firstLine="0"/>
              <w:jc w:val="left"/>
            </w:pPr>
            <w:r>
              <w:rPr>
                <w:sz w:val="20"/>
              </w:rPr>
              <w:t xml:space="preserve">kayleighmcenany </w:t>
            </w:r>
          </w:p>
        </w:tc>
        <w:tc>
          <w:tcPr>
            <w:tcW w:w="1064" w:type="dxa"/>
            <w:tcBorders>
              <w:top w:val="single" w:sz="6" w:space="0" w:color="CCCCCC"/>
              <w:left w:val="single" w:sz="6" w:space="0" w:color="CCCCCC"/>
              <w:bottom w:val="single" w:sz="6" w:space="0" w:color="CCCCCC"/>
              <w:right w:val="single" w:sz="6" w:space="0" w:color="CCCCCC"/>
            </w:tcBorders>
            <w:shd w:val="clear" w:color="auto" w:fill="D2E1FA"/>
            <w:vAlign w:val="bottom"/>
          </w:tcPr>
          <w:p w14:paraId="13AD89FE" w14:textId="77777777" w:rsidR="00B3342B" w:rsidRDefault="00B3342B" w:rsidP="006140C5">
            <w:pPr>
              <w:spacing w:after="0" w:line="259" w:lineRule="auto"/>
              <w:ind w:left="0" w:right="48" w:firstLine="0"/>
              <w:jc w:val="right"/>
            </w:pPr>
            <w:r>
              <w:rPr>
                <w:sz w:val="20"/>
              </w:rPr>
              <w:t xml:space="preserve">3,198,451 </w:t>
            </w:r>
          </w:p>
        </w:tc>
      </w:tr>
      <w:tr w:rsidR="00B3342B" w14:paraId="7D93495B"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4D2BA858" w14:textId="77777777" w:rsidR="00B3342B" w:rsidRDefault="00B3342B" w:rsidP="006140C5">
            <w:pPr>
              <w:spacing w:after="0" w:line="259" w:lineRule="auto"/>
              <w:ind w:left="2" w:right="0" w:firstLine="0"/>
              <w:jc w:val="left"/>
            </w:pPr>
            <w:r>
              <w:rPr>
                <w:sz w:val="20"/>
              </w:rPr>
              <w:t xml:space="preserve">EricTrump </w:t>
            </w:r>
          </w:p>
        </w:tc>
        <w:tc>
          <w:tcPr>
            <w:tcW w:w="1064" w:type="dxa"/>
            <w:tcBorders>
              <w:top w:val="single" w:sz="6" w:space="0" w:color="CCCCCC"/>
              <w:left w:val="single" w:sz="6" w:space="0" w:color="CCCCCC"/>
              <w:bottom w:val="single" w:sz="6" w:space="0" w:color="CCCCCC"/>
              <w:right w:val="single" w:sz="6" w:space="0" w:color="CCCCCC"/>
            </w:tcBorders>
            <w:shd w:val="clear" w:color="auto" w:fill="C0D5F7"/>
            <w:vAlign w:val="bottom"/>
          </w:tcPr>
          <w:p w14:paraId="1EE6212C" w14:textId="77777777" w:rsidR="00B3342B" w:rsidRDefault="00B3342B" w:rsidP="006140C5">
            <w:pPr>
              <w:spacing w:after="0" w:line="259" w:lineRule="auto"/>
              <w:ind w:left="0" w:right="48" w:firstLine="0"/>
              <w:jc w:val="right"/>
            </w:pPr>
            <w:r>
              <w:rPr>
                <w:sz w:val="20"/>
              </w:rPr>
              <w:t xml:space="preserve">4,064,036 </w:t>
            </w:r>
          </w:p>
        </w:tc>
      </w:tr>
      <w:tr w:rsidR="00B3342B" w14:paraId="43855814" w14:textId="77777777" w:rsidTr="006140C5">
        <w:trPr>
          <w:trHeight w:val="402"/>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167226FD" w14:textId="77777777" w:rsidR="00B3342B" w:rsidRDefault="00B3342B" w:rsidP="006140C5">
            <w:pPr>
              <w:spacing w:after="0" w:line="259" w:lineRule="auto"/>
              <w:ind w:left="2" w:right="0" w:firstLine="0"/>
              <w:jc w:val="left"/>
            </w:pPr>
            <w:r>
              <w:rPr>
                <w:sz w:val="20"/>
              </w:rPr>
              <w:t xml:space="preserve">AnnCoulter </w:t>
            </w:r>
          </w:p>
        </w:tc>
        <w:tc>
          <w:tcPr>
            <w:tcW w:w="1064" w:type="dxa"/>
            <w:tcBorders>
              <w:top w:val="single" w:sz="6" w:space="0" w:color="CCCCCC"/>
              <w:left w:val="single" w:sz="6" w:space="0" w:color="CCCCCC"/>
              <w:bottom w:val="single" w:sz="6" w:space="0" w:color="CCCCCC"/>
              <w:right w:val="single" w:sz="6" w:space="0" w:color="CCCCCC"/>
            </w:tcBorders>
            <w:shd w:val="clear" w:color="auto" w:fill="E9F0FD"/>
            <w:vAlign w:val="bottom"/>
          </w:tcPr>
          <w:p w14:paraId="344E865C" w14:textId="77777777" w:rsidR="00B3342B" w:rsidRDefault="00B3342B" w:rsidP="006140C5">
            <w:pPr>
              <w:spacing w:after="0" w:line="259" w:lineRule="auto"/>
              <w:ind w:left="0" w:right="48" w:firstLine="0"/>
              <w:jc w:val="right"/>
            </w:pPr>
            <w:r>
              <w:rPr>
                <w:sz w:val="20"/>
              </w:rPr>
              <w:t xml:space="preserve">2,109,240 </w:t>
            </w:r>
          </w:p>
        </w:tc>
      </w:tr>
      <w:tr w:rsidR="00B3342B" w14:paraId="199DAC5D" w14:textId="77777777" w:rsidTr="006140C5">
        <w:trPr>
          <w:trHeight w:val="379"/>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6D90DD3E" w14:textId="77777777" w:rsidR="00B3342B" w:rsidRDefault="00B3342B" w:rsidP="006140C5">
            <w:pPr>
              <w:spacing w:after="0" w:line="259" w:lineRule="auto"/>
              <w:ind w:left="2" w:right="0" w:firstLine="0"/>
              <w:jc w:val="left"/>
            </w:pPr>
            <w:r>
              <w:rPr>
                <w:sz w:val="20"/>
              </w:rPr>
              <w:t xml:space="preserve">ericbolling </w:t>
            </w:r>
          </w:p>
        </w:tc>
        <w:tc>
          <w:tcPr>
            <w:tcW w:w="1064" w:type="dxa"/>
            <w:tcBorders>
              <w:top w:val="single" w:sz="6" w:space="0" w:color="CCCCCC"/>
              <w:left w:val="single" w:sz="6" w:space="0" w:color="CCCCCC"/>
              <w:bottom w:val="single" w:sz="6" w:space="0" w:color="CCCCCC"/>
              <w:right w:val="single" w:sz="6" w:space="0" w:color="CCCCCC"/>
            </w:tcBorders>
            <w:vAlign w:val="bottom"/>
          </w:tcPr>
          <w:p w14:paraId="69847587" w14:textId="77777777" w:rsidR="00B3342B" w:rsidRDefault="00B3342B" w:rsidP="006140C5">
            <w:pPr>
              <w:spacing w:after="0" w:line="259" w:lineRule="auto"/>
              <w:ind w:left="0" w:right="48" w:firstLine="0"/>
              <w:jc w:val="right"/>
            </w:pPr>
            <w:r>
              <w:rPr>
                <w:sz w:val="20"/>
              </w:rPr>
              <w:t xml:space="preserve">1,130,224 </w:t>
            </w:r>
          </w:p>
        </w:tc>
      </w:tr>
      <w:tr w:rsidR="00B3342B" w14:paraId="720DB5D7"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50EA29FA" w14:textId="77777777" w:rsidR="00B3342B" w:rsidRDefault="00B3342B" w:rsidP="006140C5">
            <w:pPr>
              <w:spacing w:after="0" w:line="259" w:lineRule="auto"/>
              <w:ind w:left="2" w:right="0" w:firstLine="0"/>
              <w:jc w:val="left"/>
            </w:pPr>
            <w:r>
              <w:rPr>
                <w:sz w:val="20"/>
              </w:rPr>
              <w:t xml:space="preserve">DanScavino </w:t>
            </w:r>
          </w:p>
        </w:tc>
        <w:tc>
          <w:tcPr>
            <w:tcW w:w="1064" w:type="dxa"/>
            <w:tcBorders>
              <w:top w:val="single" w:sz="6" w:space="0" w:color="CCCCCC"/>
              <w:left w:val="single" w:sz="6" w:space="0" w:color="CCCCCC"/>
              <w:bottom w:val="single" w:sz="6" w:space="0" w:color="CCCCCC"/>
              <w:right w:val="single" w:sz="6" w:space="0" w:color="CCCCCC"/>
            </w:tcBorders>
            <w:shd w:val="clear" w:color="auto" w:fill="F3F7FE"/>
            <w:vAlign w:val="bottom"/>
          </w:tcPr>
          <w:p w14:paraId="42592C85" w14:textId="77777777" w:rsidR="00B3342B" w:rsidRDefault="00B3342B" w:rsidP="006140C5">
            <w:pPr>
              <w:spacing w:after="0" w:line="259" w:lineRule="auto"/>
              <w:ind w:left="0" w:right="48" w:firstLine="0"/>
              <w:jc w:val="right"/>
            </w:pPr>
            <w:r>
              <w:rPr>
                <w:sz w:val="20"/>
              </w:rPr>
              <w:t xml:space="preserve">1,657,560 </w:t>
            </w:r>
          </w:p>
        </w:tc>
      </w:tr>
      <w:tr w:rsidR="00B3342B" w14:paraId="68BC5986"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1305FCE8" w14:textId="77777777" w:rsidR="00B3342B" w:rsidRDefault="00B3342B" w:rsidP="006140C5">
            <w:pPr>
              <w:spacing w:after="0" w:line="259" w:lineRule="auto"/>
              <w:ind w:left="2" w:right="0" w:firstLine="0"/>
              <w:jc w:val="left"/>
            </w:pPr>
            <w:r>
              <w:rPr>
                <w:sz w:val="20"/>
              </w:rPr>
              <w:t xml:space="preserve">RubinReport </w:t>
            </w:r>
          </w:p>
        </w:tc>
        <w:tc>
          <w:tcPr>
            <w:tcW w:w="1064" w:type="dxa"/>
            <w:tcBorders>
              <w:top w:val="single" w:sz="6" w:space="0" w:color="CCCCCC"/>
              <w:left w:val="single" w:sz="6" w:space="0" w:color="CCCCCC"/>
              <w:bottom w:val="single" w:sz="6" w:space="0" w:color="CCCCCC"/>
              <w:right w:val="single" w:sz="6" w:space="0" w:color="CCCCCC"/>
            </w:tcBorders>
            <w:shd w:val="clear" w:color="auto" w:fill="FAFCFF"/>
            <w:vAlign w:val="bottom"/>
          </w:tcPr>
          <w:p w14:paraId="67C4173C" w14:textId="77777777" w:rsidR="00B3342B" w:rsidRDefault="00B3342B" w:rsidP="006140C5">
            <w:pPr>
              <w:spacing w:after="0" w:line="259" w:lineRule="auto"/>
              <w:ind w:left="0" w:right="48" w:firstLine="0"/>
              <w:jc w:val="right"/>
            </w:pPr>
            <w:r>
              <w:rPr>
                <w:sz w:val="20"/>
              </w:rPr>
              <w:t xml:space="preserve">1,311,015 </w:t>
            </w:r>
          </w:p>
        </w:tc>
      </w:tr>
      <w:tr w:rsidR="00B3342B" w14:paraId="79792A04" w14:textId="77777777" w:rsidTr="006140C5">
        <w:trPr>
          <w:trHeight w:val="391"/>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1CC345C5" w14:textId="77777777" w:rsidR="00B3342B" w:rsidRDefault="00B3342B" w:rsidP="006140C5">
            <w:pPr>
              <w:spacing w:after="0" w:line="259" w:lineRule="auto"/>
              <w:ind w:left="2" w:right="0" w:firstLine="0"/>
              <w:jc w:val="left"/>
            </w:pPr>
            <w:r>
              <w:rPr>
                <w:sz w:val="20"/>
              </w:rPr>
              <w:lastRenderedPageBreak/>
              <w:t xml:space="preserve">MattWalshBlog </w:t>
            </w:r>
          </w:p>
        </w:tc>
        <w:tc>
          <w:tcPr>
            <w:tcW w:w="1064" w:type="dxa"/>
            <w:tcBorders>
              <w:top w:val="single" w:sz="6" w:space="0" w:color="CCCCCC"/>
              <w:left w:val="single" w:sz="6" w:space="0" w:color="CCCCCC"/>
              <w:bottom w:val="single" w:sz="6" w:space="0" w:color="CCCCCC"/>
              <w:right w:val="single" w:sz="6" w:space="0" w:color="CCCCCC"/>
            </w:tcBorders>
            <w:shd w:val="clear" w:color="auto" w:fill="FBFDFF"/>
            <w:vAlign w:val="bottom"/>
          </w:tcPr>
          <w:p w14:paraId="0A58531D" w14:textId="77777777" w:rsidR="00B3342B" w:rsidRDefault="00B3342B" w:rsidP="006140C5">
            <w:pPr>
              <w:spacing w:after="0" w:line="259" w:lineRule="auto"/>
              <w:ind w:left="0" w:right="48" w:firstLine="0"/>
              <w:jc w:val="right"/>
            </w:pPr>
            <w:r>
              <w:rPr>
                <w:sz w:val="20"/>
              </w:rPr>
              <w:t xml:space="preserve">1,243,029 </w:t>
            </w:r>
          </w:p>
        </w:tc>
      </w:tr>
      <w:tr w:rsidR="00B3342B" w14:paraId="091EBA12" w14:textId="77777777" w:rsidTr="006140C5">
        <w:trPr>
          <w:trHeight w:val="401"/>
          <w:jc w:val="center"/>
        </w:trPr>
        <w:tc>
          <w:tcPr>
            <w:tcW w:w="1637" w:type="dxa"/>
            <w:tcBorders>
              <w:top w:val="single" w:sz="6" w:space="0" w:color="CCCCCC"/>
              <w:left w:val="single" w:sz="6" w:space="0" w:color="CCCCCC"/>
              <w:bottom w:val="single" w:sz="6" w:space="0" w:color="CCCCCC"/>
              <w:right w:val="single" w:sz="6" w:space="0" w:color="CCCCCC"/>
            </w:tcBorders>
            <w:vAlign w:val="bottom"/>
          </w:tcPr>
          <w:p w14:paraId="384DDB48" w14:textId="77777777" w:rsidR="00B3342B" w:rsidRDefault="00B3342B" w:rsidP="006140C5">
            <w:pPr>
              <w:spacing w:after="0" w:line="259" w:lineRule="auto"/>
              <w:ind w:left="2" w:right="0" w:firstLine="0"/>
              <w:jc w:val="left"/>
            </w:pPr>
            <w:r>
              <w:rPr>
                <w:sz w:val="20"/>
              </w:rPr>
              <w:t xml:space="preserve">realDailyWire </w:t>
            </w:r>
          </w:p>
        </w:tc>
        <w:tc>
          <w:tcPr>
            <w:tcW w:w="1064" w:type="dxa"/>
            <w:tcBorders>
              <w:top w:val="single" w:sz="6" w:space="0" w:color="CCCCCC"/>
              <w:left w:val="single" w:sz="6" w:space="0" w:color="CCCCCC"/>
              <w:bottom w:val="single" w:sz="6" w:space="0" w:color="CCCCCC"/>
              <w:right w:val="single" w:sz="6" w:space="0" w:color="CCCCCC"/>
            </w:tcBorders>
            <w:shd w:val="clear" w:color="auto" w:fill="F7FAFE"/>
            <w:vAlign w:val="bottom"/>
          </w:tcPr>
          <w:p w14:paraId="1DE22E81" w14:textId="77777777" w:rsidR="00B3342B" w:rsidRDefault="00B3342B" w:rsidP="006140C5">
            <w:pPr>
              <w:spacing w:after="0" w:line="259" w:lineRule="auto"/>
              <w:ind w:left="0" w:right="48" w:firstLine="0"/>
              <w:jc w:val="right"/>
            </w:pPr>
            <w:r>
              <w:rPr>
                <w:sz w:val="20"/>
              </w:rPr>
              <w:t xml:space="preserve">1,429,077 </w:t>
            </w:r>
          </w:p>
        </w:tc>
      </w:tr>
      <w:tr w:rsidR="00B3342B" w14:paraId="42320FBE" w14:textId="77777777" w:rsidTr="006140C5">
        <w:trPr>
          <w:trHeight w:val="403"/>
          <w:jc w:val="center"/>
        </w:trPr>
        <w:tc>
          <w:tcPr>
            <w:tcW w:w="1637" w:type="dxa"/>
            <w:tcBorders>
              <w:top w:val="single" w:sz="6" w:space="0" w:color="CCCCCC"/>
              <w:left w:val="single" w:sz="6" w:space="0" w:color="CCCCCC"/>
              <w:bottom w:val="single" w:sz="6" w:space="0" w:color="CCCCCC"/>
              <w:right w:val="single" w:sz="6" w:space="0" w:color="CCCCCC"/>
            </w:tcBorders>
          </w:tcPr>
          <w:p w14:paraId="7AD508A5" w14:textId="77777777" w:rsidR="00B3342B" w:rsidRDefault="00B3342B" w:rsidP="006140C5">
            <w:pPr>
              <w:spacing w:after="0" w:line="259" w:lineRule="auto"/>
              <w:ind w:left="2" w:right="0" w:firstLine="0"/>
              <w:jc w:val="left"/>
            </w:pPr>
            <w:r>
              <w:rPr>
                <w:sz w:val="20"/>
              </w:rPr>
              <w:t xml:space="preserve">JustinColeMoore </w:t>
            </w:r>
          </w:p>
        </w:tc>
        <w:tc>
          <w:tcPr>
            <w:tcW w:w="1064" w:type="dxa"/>
            <w:tcBorders>
              <w:top w:val="single" w:sz="6" w:space="0" w:color="CCCCCC"/>
              <w:left w:val="single" w:sz="6" w:space="0" w:color="CCCCCC"/>
              <w:bottom w:val="single" w:sz="6" w:space="0" w:color="CCCCCC"/>
              <w:right w:val="single" w:sz="6" w:space="0" w:color="CCCCCC"/>
            </w:tcBorders>
          </w:tcPr>
          <w:p w14:paraId="59B9A66A" w14:textId="77777777" w:rsidR="00B3342B" w:rsidRDefault="00B3342B" w:rsidP="006140C5">
            <w:pPr>
              <w:spacing w:after="0" w:line="259" w:lineRule="auto"/>
              <w:ind w:left="0" w:right="48" w:firstLine="0"/>
              <w:jc w:val="right"/>
            </w:pPr>
            <w:r>
              <w:rPr>
                <w:sz w:val="20"/>
              </w:rPr>
              <w:t xml:space="preserve">1,189,858 </w:t>
            </w:r>
          </w:p>
        </w:tc>
      </w:tr>
      <w:tr w:rsidR="00B3342B" w14:paraId="5A0E85F0" w14:textId="77777777" w:rsidTr="006140C5">
        <w:trPr>
          <w:trHeight w:val="390"/>
          <w:jc w:val="center"/>
        </w:trPr>
        <w:tc>
          <w:tcPr>
            <w:tcW w:w="1637" w:type="dxa"/>
            <w:tcBorders>
              <w:top w:val="single" w:sz="6" w:space="0" w:color="CCCCCC"/>
              <w:left w:val="single" w:sz="6" w:space="0" w:color="CCCCCC"/>
              <w:bottom w:val="single" w:sz="6" w:space="0" w:color="CCCCCC"/>
              <w:right w:val="single" w:sz="6" w:space="0" w:color="CCCCCC"/>
            </w:tcBorders>
          </w:tcPr>
          <w:p w14:paraId="1592C0B2" w14:textId="77777777" w:rsidR="00B3342B" w:rsidRDefault="00B3342B" w:rsidP="006140C5">
            <w:pPr>
              <w:spacing w:after="0" w:line="259" w:lineRule="auto"/>
              <w:ind w:left="2" w:right="0" w:firstLine="0"/>
              <w:jc w:val="left"/>
            </w:pPr>
            <w:r>
              <w:rPr>
                <w:sz w:val="20"/>
              </w:rPr>
              <w:t xml:space="preserve">Cernovich </w:t>
            </w:r>
          </w:p>
        </w:tc>
        <w:tc>
          <w:tcPr>
            <w:tcW w:w="1064" w:type="dxa"/>
            <w:tcBorders>
              <w:top w:val="single" w:sz="6" w:space="0" w:color="CCCCCC"/>
              <w:left w:val="single" w:sz="6" w:space="0" w:color="CCCCCC"/>
              <w:bottom w:val="single" w:sz="6" w:space="0" w:color="CCCCCC"/>
              <w:right w:val="single" w:sz="6" w:space="0" w:color="CCCCCC"/>
            </w:tcBorders>
          </w:tcPr>
          <w:p w14:paraId="39F729E2" w14:textId="77777777" w:rsidR="00B3342B" w:rsidRDefault="00B3342B" w:rsidP="006140C5">
            <w:pPr>
              <w:spacing w:after="0" w:line="259" w:lineRule="auto"/>
              <w:ind w:left="0" w:right="48" w:firstLine="0"/>
              <w:jc w:val="right"/>
            </w:pPr>
            <w:r>
              <w:rPr>
                <w:sz w:val="20"/>
              </w:rPr>
              <w:t xml:space="preserve">1,102,161 </w:t>
            </w:r>
          </w:p>
        </w:tc>
      </w:tr>
      <w:tr w:rsidR="00B3342B" w14:paraId="35316635" w14:textId="77777777" w:rsidTr="006140C5">
        <w:trPr>
          <w:trHeight w:val="377"/>
          <w:jc w:val="center"/>
        </w:trPr>
        <w:tc>
          <w:tcPr>
            <w:tcW w:w="1637" w:type="dxa"/>
            <w:tcBorders>
              <w:top w:val="single" w:sz="6" w:space="0" w:color="CCCCCC"/>
              <w:left w:val="single" w:sz="6" w:space="0" w:color="CCCCCC"/>
              <w:bottom w:val="single" w:sz="6" w:space="0" w:color="CCCCCC"/>
              <w:right w:val="single" w:sz="6" w:space="0" w:color="CCCCCC"/>
            </w:tcBorders>
          </w:tcPr>
          <w:p w14:paraId="7A3522EC" w14:textId="77777777" w:rsidR="00B3342B" w:rsidRDefault="00B3342B" w:rsidP="006140C5">
            <w:pPr>
              <w:spacing w:after="0" w:line="259" w:lineRule="auto"/>
              <w:ind w:left="2" w:right="0" w:firstLine="0"/>
              <w:jc w:val="left"/>
            </w:pPr>
            <w:r>
              <w:rPr>
                <w:sz w:val="20"/>
              </w:rPr>
              <w:t xml:space="preserve">brandi_love </w:t>
            </w:r>
          </w:p>
        </w:tc>
        <w:tc>
          <w:tcPr>
            <w:tcW w:w="1064" w:type="dxa"/>
            <w:tcBorders>
              <w:top w:val="single" w:sz="6" w:space="0" w:color="CCCCCC"/>
              <w:left w:val="single" w:sz="6" w:space="0" w:color="CCCCCC"/>
              <w:bottom w:val="single" w:sz="6" w:space="0" w:color="CCCCCC"/>
              <w:right w:val="single" w:sz="6" w:space="0" w:color="CCCCCC"/>
            </w:tcBorders>
          </w:tcPr>
          <w:p w14:paraId="6389B6A9" w14:textId="77777777" w:rsidR="00B3342B" w:rsidRDefault="00B3342B" w:rsidP="006140C5">
            <w:pPr>
              <w:spacing w:after="0" w:line="259" w:lineRule="auto"/>
              <w:ind w:left="0" w:right="48" w:firstLine="0"/>
              <w:jc w:val="right"/>
            </w:pPr>
            <w:r>
              <w:rPr>
                <w:sz w:val="20"/>
              </w:rPr>
              <w:t xml:space="preserve">1,050,979 </w:t>
            </w:r>
          </w:p>
        </w:tc>
      </w:tr>
    </w:tbl>
    <w:p w14:paraId="432ADFE9" w14:textId="77777777" w:rsidR="00B3342B" w:rsidRDefault="00B3342B" w:rsidP="00B3342B">
      <w:pPr>
        <w:spacing w:after="0"/>
        <w:ind w:left="-5"/>
      </w:pPr>
      <w:r>
        <w:rPr>
          <w:b/>
        </w:rPr>
        <w:t xml:space="preserve">Table S32. Mega-influencer accounts on the right. </w:t>
      </w:r>
      <w:r>
        <w:t xml:space="preserve">We find that on the right, there are a handful of journalists but also accounts that fall outside mainstream politics. </w:t>
      </w:r>
    </w:p>
    <w:p w14:paraId="5EDCD39F" w14:textId="77777777" w:rsidR="00B3342B" w:rsidRDefault="00B3342B" w:rsidP="00B3342B">
      <w:pPr>
        <w:spacing w:after="0" w:line="259" w:lineRule="auto"/>
        <w:ind w:left="0" w:right="0" w:firstLine="0"/>
        <w:jc w:val="left"/>
      </w:pPr>
      <w:r>
        <w:t xml:space="preserve"> </w:t>
      </w:r>
    </w:p>
    <w:tbl>
      <w:tblPr>
        <w:tblStyle w:val="TableGrid"/>
        <w:tblW w:w="2807" w:type="dxa"/>
        <w:jc w:val="center"/>
        <w:tblInd w:w="0" w:type="dxa"/>
        <w:tblCellMar>
          <w:top w:w="116" w:type="dxa"/>
          <w:left w:w="46" w:type="dxa"/>
          <w:bottom w:w="26" w:type="dxa"/>
          <w:right w:w="12" w:type="dxa"/>
        </w:tblCellMar>
        <w:tblLook w:val="04A0" w:firstRow="1" w:lastRow="0" w:firstColumn="1" w:lastColumn="0" w:noHBand="0" w:noVBand="1"/>
      </w:tblPr>
      <w:tblGrid>
        <w:gridCol w:w="1548"/>
        <w:gridCol w:w="1259"/>
      </w:tblGrid>
      <w:tr w:rsidR="00B3342B" w14:paraId="7DD4C1DE" w14:textId="77777777" w:rsidTr="006140C5">
        <w:trPr>
          <w:trHeight w:val="404"/>
          <w:jc w:val="center"/>
        </w:trPr>
        <w:tc>
          <w:tcPr>
            <w:tcW w:w="1548" w:type="dxa"/>
            <w:tcBorders>
              <w:top w:val="single" w:sz="6" w:space="0" w:color="CCCCCC"/>
              <w:left w:val="single" w:sz="6" w:space="0" w:color="CCCCCC"/>
              <w:bottom w:val="single" w:sz="6" w:space="0" w:color="CCCCCC"/>
              <w:right w:val="single" w:sz="6" w:space="0" w:color="CCCCCC"/>
            </w:tcBorders>
          </w:tcPr>
          <w:p w14:paraId="58AF5CC4" w14:textId="77777777" w:rsidR="00B3342B" w:rsidRDefault="00B3342B" w:rsidP="006140C5">
            <w:pPr>
              <w:spacing w:after="0" w:line="259" w:lineRule="auto"/>
              <w:ind w:left="2" w:right="0" w:firstLine="0"/>
              <w:jc w:val="left"/>
            </w:pPr>
            <w:r>
              <w:rPr>
                <w:b/>
                <w:sz w:val="20"/>
              </w:rPr>
              <w:t xml:space="preserve">Screen Name </w:t>
            </w:r>
          </w:p>
        </w:tc>
        <w:tc>
          <w:tcPr>
            <w:tcW w:w="1259" w:type="dxa"/>
            <w:tcBorders>
              <w:top w:val="single" w:sz="6" w:space="0" w:color="CCCCCC"/>
              <w:left w:val="single" w:sz="6" w:space="0" w:color="CCCCCC"/>
              <w:bottom w:val="single" w:sz="6" w:space="0" w:color="CCCCCC"/>
              <w:right w:val="single" w:sz="6" w:space="0" w:color="CCCCCC"/>
            </w:tcBorders>
          </w:tcPr>
          <w:p w14:paraId="5A86BB85" w14:textId="77777777" w:rsidR="00B3342B" w:rsidRDefault="00B3342B" w:rsidP="006140C5">
            <w:pPr>
              <w:spacing w:after="0" w:line="259" w:lineRule="auto"/>
              <w:ind w:left="0" w:right="0" w:firstLine="0"/>
              <w:jc w:val="left"/>
            </w:pPr>
            <w:r>
              <w:rPr>
                <w:b/>
                <w:sz w:val="20"/>
              </w:rPr>
              <w:t xml:space="preserve">Followers </w:t>
            </w:r>
          </w:p>
        </w:tc>
      </w:tr>
      <w:tr w:rsidR="00B3342B" w14:paraId="2807BC40" w14:textId="77777777" w:rsidTr="006140C5">
        <w:trPr>
          <w:trHeight w:val="366"/>
          <w:jc w:val="center"/>
        </w:trPr>
        <w:tc>
          <w:tcPr>
            <w:tcW w:w="1548" w:type="dxa"/>
            <w:tcBorders>
              <w:top w:val="single" w:sz="6" w:space="0" w:color="CCCCCC"/>
              <w:left w:val="single" w:sz="6" w:space="0" w:color="CCCCCC"/>
              <w:bottom w:val="single" w:sz="6" w:space="0" w:color="CCCCCC"/>
              <w:right w:val="single" w:sz="6" w:space="0" w:color="CCCCCC"/>
            </w:tcBorders>
          </w:tcPr>
          <w:p w14:paraId="661E58B5" w14:textId="77777777" w:rsidR="00B3342B" w:rsidRDefault="00B3342B" w:rsidP="006140C5">
            <w:pPr>
              <w:spacing w:after="0" w:line="259" w:lineRule="auto"/>
              <w:ind w:left="2" w:right="0" w:firstLine="0"/>
              <w:jc w:val="left"/>
            </w:pPr>
            <w:r>
              <w:rPr>
                <w:sz w:val="20"/>
              </w:rPr>
              <w:t xml:space="preserve">thelittleidiot </w:t>
            </w:r>
          </w:p>
        </w:tc>
        <w:tc>
          <w:tcPr>
            <w:tcW w:w="1259" w:type="dxa"/>
            <w:tcBorders>
              <w:top w:val="single" w:sz="6" w:space="0" w:color="CCCCCC"/>
              <w:left w:val="single" w:sz="6" w:space="0" w:color="CCCCCC"/>
              <w:bottom w:val="single" w:sz="6" w:space="0" w:color="CCCCCC"/>
              <w:right w:val="single" w:sz="6" w:space="0" w:color="CCCCCC"/>
            </w:tcBorders>
          </w:tcPr>
          <w:p w14:paraId="353E09B9" w14:textId="77777777" w:rsidR="00B3342B" w:rsidRDefault="00B3342B" w:rsidP="006140C5">
            <w:pPr>
              <w:spacing w:after="0" w:line="259" w:lineRule="auto"/>
              <w:ind w:left="0" w:right="0" w:firstLine="0"/>
              <w:jc w:val="left"/>
            </w:pPr>
            <w:r>
              <w:rPr>
                <w:sz w:val="20"/>
              </w:rPr>
              <w:t xml:space="preserve">1,127,089.00 </w:t>
            </w:r>
          </w:p>
        </w:tc>
      </w:tr>
      <w:tr w:rsidR="00B3342B" w14:paraId="1969989C" w14:textId="77777777" w:rsidTr="006140C5">
        <w:trPr>
          <w:trHeight w:val="390"/>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4BCDA603" w14:textId="77777777" w:rsidR="00B3342B" w:rsidRDefault="00B3342B" w:rsidP="006140C5">
            <w:pPr>
              <w:spacing w:after="0" w:line="259" w:lineRule="auto"/>
              <w:ind w:left="2" w:right="0" w:firstLine="0"/>
              <w:jc w:val="left"/>
            </w:pPr>
            <w:r>
              <w:rPr>
                <w:sz w:val="20"/>
              </w:rPr>
              <w:t xml:space="preserve">chelseahandler </w:t>
            </w:r>
          </w:p>
        </w:tc>
        <w:tc>
          <w:tcPr>
            <w:tcW w:w="1259" w:type="dxa"/>
            <w:tcBorders>
              <w:top w:val="single" w:sz="6" w:space="0" w:color="CCCCCC"/>
              <w:left w:val="single" w:sz="6" w:space="0" w:color="CCCCCC"/>
              <w:bottom w:val="single" w:sz="6" w:space="0" w:color="CCCCCC"/>
              <w:right w:val="single" w:sz="6" w:space="0" w:color="CCCCCC"/>
            </w:tcBorders>
            <w:shd w:val="clear" w:color="auto" w:fill="ACC8F5"/>
            <w:vAlign w:val="bottom"/>
          </w:tcPr>
          <w:p w14:paraId="2B6694DC" w14:textId="77777777" w:rsidR="00B3342B" w:rsidRDefault="00B3342B" w:rsidP="006140C5">
            <w:pPr>
              <w:spacing w:after="0" w:line="259" w:lineRule="auto"/>
              <w:ind w:left="0" w:right="0" w:firstLine="0"/>
              <w:jc w:val="left"/>
            </w:pPr>
            <w:r>
              <w:rPr>
                <w:sz w:val="20"/>
              </w:rPr>
              <w:t xml:space="preserve">7,719,580.00 </w:t>
            </w:r>
          </w:p>
        </w:tc>
      </w:tr>
      <w:tr w:rsidR="00B3342B" w14:paraId="634A681D" w14:textId="77777777" w:rsidTr="006140C5">
        <w:trPr>
          <w:trHeight w:val="390"/>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0310669A" w14:textId="77777777" w:rsidR="00B3342B" w:rsidRDefault="00B3342B" w:rsidP="006140C5">
            <w:pPr>
              <w:spacing w:after="0" w:line="259" w:lineRule="auto"/>
              <w:ind w:left="2" w:right="0" w:firstLine="0"/>
              <w:jc w:val="left"/>
            </w:pPr>
            <w:r>
              <w:rPr>
                <w:sz w:val="20"/>
              </w:rPr>
              <w:t xml:space="preserve">BernieSanders </w:t>
            </w:r>
          </w:p>
        </w:tc>
        <w:tc>
          <w:tcPr>
            <w:tcW w:w="1259" w:type="dxa"/>
            <w:tcBorders>
              <w:top w:val="single" w:sz="6" w:space="0" w:color="CCCCCC"/>
              <w:left w:val="single" w:sz="6" w:space="0" w:color="CCCCCC"/>
              <w:bottom w:val="single" w:sz="6" w:space="0" w:color="CCCCCC"/>
              <w:right w:val="single" w:sz="6" w:space="0" w:color="CCCCCC"/>
            </w:tcBorders>
            <w:shd w:val="clear" w:color="auto" w:fill="4A86E8"/>
            <w:vAlign w:val="bottom"/>
          </w:tcPr>
          <w:p w14:paraId="273CD1D4" w14:textId="77777777" w:rsidR="00B3342B" w:rsidRDefault="00B3342B" w:rsidP="006140C5">
            <w:pPr>
              <w:spacing w:after="0" w:line="259" w:lineRule="auto"/>
              <w:ind w:left="0" w:right="0" w:firstLine="0"/>
            </w:pPr>
            <w:r>
              <w:rPr>
                <w:sz w:val="20"/>
              </w:rPr>
              <w:t xml:space="preserve">15,552,053.00 </w:t>
            </w:r>
          </w:p>
        </w:tc>
      </w:tr>
      <w:tr w:rsidR="00B3342B" w14:paraId="26A59A98" w14:textId="77777777" w:rsidTr="006140C5">
        <w:trPr>
          <w:trHeight w:val="391"/>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388916EC" w14:textId="77777777" w:rsidR="00B3342B" w:rsidRDefault="00B3342B" w:rsidP="006140C5">
            <w:pPr>
              <w:spacing w:after="0" w:line="259" w:lineRule="auto"/>
              <w:ind w:left="2" w:right="0" w:firstLine="0"/>
              <w:jc w:val="left"/>
            </w:pPr>
            <w:r>
              <w:rPr>
                <w:sz w:val="20"/>
              </w:rPr>
              <w:t xml:space="preserve">ewarren </w:t>
            </w:r>
          </w:p>
        </w:tc>
        <w:tc>
          <w:tcPr>
            <w:tcW w:w="1259" w:type="dxa"/>
            <w:tcBorders>
              <w:top w:val="single" w:sz="6" w:space="0" w:color="CCCCCC"/>
              <w:left w:val="single" w:sz="6" w:space="0" w:color="CCCCCC"/>
              <w:bottom w:val="single" w:sz="6" w:space="0" w:color="CCCCCC"/>
              <w:right w:val="single" w:sz="6" w:space="0" w:color="CCCCCC"/>
            </w:tcBorders>
            <w:shd w:val="clear" w:color="auto" w:fill="C3D7F8"/>
            <w:vAlign w:val="bottom"/>
          </w:tcPr>
          <w:p w14:paraId="7E413545" w14:textId="77777777" w:rsidR="00B3342B" w:rsidRDefault="00B3342B" w:rsidP="006140C5">
            <w:pPr>
              <w:spacing w:after="0" w:line="259" w:lineRule="auto"/>
              <w:ind w:left="0" w:right="0" w:firstLine="0"/>
              <w:jc w:val="left"/>
            </w:pPr>
            <w:r>
              <w:rPr>
                <w:sz w:val="20"/>
              </w:rPr>
              <w:t xml:space="preserve">5,894,853.00 </w:t>
            </w:r>
          </w:p>
        </w:tc>
      </w:tr>
      <w:tr w:rsidR="00B3342B" w14:paraId="7608A703" w14:textId="77777777" w:rsidTr="006140C5">
        <w:trPr>
          <w:trHeight w:val="390"/>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3A287CE1" w14:textId="77777777" w:rsidR="00B3342B" w:rsidRDefault="00B3342B" w:rsidP="006140C5">
            <w:pPr>
              <w:spacing w:after="0" w:line="259" w:lineRule="auto"/>
              <w:ind w:left="2" w:right="0" w:firstLine="0"/>
              <w:jc w:val="left"/>
            </w:pPr>
            <w:r>
              <w:rPr>
                <w:sz w:val="20"/>
              </w:rPr>
              <w:t xml:space="preserve">SenSanders </w:t>
            </w:r>
          </w:p>
        </w:tc>
        <w:tc>
          <w:tcPr>
            <w:tcW w:w="1259" w:type="dxa"/>
            <w:tcBorders>
              <w:top w:val="single" w:sz="6" w:space="0" w:color="CCCCCC"/>
              <w:left w:val="single" w:sz="6" w:space="0" w:color="CCCCCC"/>
              <w:bottom w:val="single" w:sz="6" w:space="0" w:color="CCCCCC"/>
              <w:right w:val="single" w:sz="6" w:space="0" w:color="CCCCCC"/>
            </w:tcBorders>
            <w:shd w:val="clear" w:color="auto" w:fill="70A0ED"/>
            <w:vAlign w:val="bottom"/>
          </w:tcPr>
          <w:p w14:paraId="3E4B9E67" w14:textId="77777777" w:rsidR="00B3342B" w:rsidRDefault="00B3342B" w:rsidP="006140C5">
            <w:pPr>
              <w:spacing w:after="0" w:line="259" w:lineRule="auto"/>
              <w:ind w:left="0" w:right="0" w:firstLine="0"/>
            </w:pPr>
            <w:r>
              <w:rPr>
                <w:sz w:val="20"/>
              </w:rPr>
              <w:t xml:space="preserve">12,502,471.00 </w:t>
            </w:r>
          </w:p>
        </w:tc>
      </w:tr>
      <w:tr w:rsidR="00B3342B" w14:paraId="0DDFC197" w14:textId="77777777" w:rsidTr="006140C5">
        <w:trPr>
          <w:trHeight w:val="401"/>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44FC16E0" w14:textId="77777777" w:rsidR="00B3342B" w:rsidRDefault="00B3342B" w:rsidP="006140C5">
            <w:pPr>
              <w:spacing w:after="0" w:line="259" w:lineRule="auto"/>
              <w:ind w:left="2" w:right="0" w:firstLine="0"/>
              <w:jc w:val="left"/>
            </w:pPr>
            <w:r>
              <w:rPr>
                <w:sz w:val="20"/>
              </w:rPr>
              <w:t xml:space="preserve">RepSwalwell </w:t>
            </w:r>
          </w:p>
        </w:tc>
        <w:tc>
          <w:tcPr>
            <w:tcW w:w="1259" w:type="dxa"/>
            <w:tcBorders>
              <w:top w:val="single" w:sz="6" w:space="0" w:color="CCCCCC"/>
              <w:left w:val="single" w:sz="6" w:space="0" w:color="CCCCCC"/>
              <w:bottom w:val="single" w:sz="6" w:space="0" w:color="CCCCCC"/>
              <w:right w:val="single" w:sz="6" w:space="0" w:color="CCCCCC"/>
            </w:tcBorders>
            <w:shd w:val="clear" w:color="auto" w:fill="FAFCFF"/>
            <w:vAlign w:val="bottom"/>
          </w:tcPr>
          <w:p w14:paraId="160661B9" w14:textId="77777777" w:rsidR="00B3342B" w:rsidRDefault="00B3342B" w:rsidP="006140C5">
            <w:pPr>
              <w:spacing w:after="0" w:line="259" w:lineRule="auto"/>
              <w:ind w:left="0" w:right="0" w:firstLine="0"/>
              <w:jc w:val="left"/>
            </w:pPr>
            <w:r>
              <w:rPr>
                <w:sz w:val="20"/>
              </w:rPr>
              <w:t xml:space="preserve">1,429,334.00 </w:t>
            </w:r>
          </w:p>
        </w:tc>
      </w:tr>
      <w:tr w:rsidR="00B3342B" w14:paraId="037134B4" w14:textId="77777777" w:rsidTr="006140C5">
        <w:trPr>
          <w:trHeight w:val="379"/>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5C1266FD" w14:textId="77777777" w:rsidR="00B3342B" w:rsidRDefault="00B3342B" w:rsidP="006140C5">
            <w:pPr>
              <w:spacing w:after="0" w:line="259" w:lineRule="auto"/>
              <w:ind w:left="2" w:right="0" w:firstLine="0"/>
              <w:jc w:val="left"/>
            </w:pPr>
            <w:r>
              <w:rPr>
                <w:sz w:val="20"/>
              </w:rPr>
              <w:t xml:space="preserve">TheLastWord </w:t>
            </w:r>
          </w:p>
        </w:tc>
        <w:tc>
          <w:tcPr>
            <w:tcW w:w="1259" w:type="dxa"/>
            <w:tcBorders>
              <w:top w:val="single" w:sz="6" w:space="0" w:color="CCCCCC"/>
              <w:left w:val="single" w:sz="6" w:space="0" w:color="CCCCCC"/>
              <w:bottom w:val="single" w:sz="6" w:space="0" w:color="CCCCCC"/>
              <w:right w:val="single" w:sz="6" w:space="0" w:color="CCCCCC"/>
            </w:tcBorders>
            <w:vAlign w:val="bottom"/>
          </w:tcPr>
          <w:p w14:paraId="4905ED66" w14:textId="77777777" w:rsidR="00B3342B" w:rsidRDefault="00B3342B" w:rsidP="006140C5">
            <w:pPr>
              <w:spacing w:after="0" w:line="259" w:lineRule="auto"/>
              <w:ind w:left="0" w:right="0" w:firstLine="0"/>
              <w:jc w:val="left"/>
            </w:pPr>
            <w:r>
              <w:rPr>
                <w:sz w:val="20"/>
              </w:rPr>
              <w:t xml:space="preserve">1,081,113.00 </w:t>
            </w:r>
          </w:p>
        </w:tc>
      </w:tr>
      <w:tr w:rsidR="00B3342B" w14:paraId="3B4F3B9C" w14:textId="77777777" w:rsidTr="006140C5">
        <w:trPr>
          <w:trHeight w:val="390"/>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28FF9E48" w14:textId="77777777" w:rsidR="00B3342B" w:rsidRDefault="00B3342B" w:rsidP="006140C5">
            <w:pPr>
              <w:spacing w:after="0" w:line="259" w:lineRule="auto"/>
              <w:ind w:left="2" w:right="0" w:firstLine="0"/>
              <w:jc w:val="left"/>
            </w:pPr>
            <w:r>
              <w:rPr>
                <w:sz w:val="20"/>
              </w:rPr>
              <w:t xml:space="preserve">JoeNBC </w:t>
            </w:r>
          </w:p>
        </w:tc>
        <w:tc>
          <w:tcPr>
            <w:tcW w:w="1259" w:type="dxa"/>
            <w:tcBorders>
              <w:top w:val="single" w:sz="6" w:space="0" w:color="CCCCCC"/>
              <w:left w:val="single" w:sz="6" w:space="0" w:color="CCCCCC"/>
              <w:bottom w:val="single" w:sz="6" w:space="0" w:color="CCCCCC"/>
              <w:right w:val="single" w:sz="6" w:space="0" w:color="CCCCCC"/>
            </w:tcBorders>
            <w:shd w:val="clear" w:color="auto" w:fill="EAF1FD"/>
            <w:vAlign w:val="bottom"/>
          </w:tcPr>
          <w:p w14:paraId="7167EF2B" w14:textId="77777777" w:rsidR="00B3342B" w:rsidRDefault="00B3342B" w:rsidP="006140C5">
            <w:pPr>
              <w:spacing w:after="0" w:line="259" w:lineRule="auto"/>
              <w:ind w:left="0" w:right="0" w:firstLine="0"/>
              <w:jc w:val="left"/>
            </w:pPr>
            <w:r>
              <w:rPr>
                <w:sz w:val="20"/>
              </w:rPr>
              <w:t xml:space="preserve">2,765,504.00 </w:t>
            </w:r>
          </w:p>
        </w:tc>
      </w:tr>
      <w:tr w:rsidR="00B3342B" w14:paraId="74BCE2C7" w14:textId="77777777" w:rsidTr="006140C5">
        <w:trPr>
          <w:trHeight w:val="401"/>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69AE943B" w14:textId="77777777" w:rsidR="00B3342B" w:rsidRDefault="00B3342B" w:rsidP="006140C5">
            <w:pPr>
              <w:spacing w:after="0" w:line="259" w:lineRule="auto"/>
              <w:ind w:left="2" w:right="0" w:firstLine="0"/>
              <w:jc w:val="left"/>
            </w:pPr>
            <w:r>
              <w:rPr>
                <w:sz w:val="20"/>
              </w:rPr>
              <w:t xml:space="preserve">billyeichner </w:t>
            </w:r>
          </w:p>
        </w:tc>
        <w:tc>
          <w:tcPr>
            <w:tcW w:w="1259" w:type="dxa"/>
            <w:tcBorders>
              <w:top w:val="single" w:sz="6" w:space="0" w:color="CCCCCC"/>
              <w:left w:val="single" w:sz="6" w:space="0" w:color="CCCCCC"/>
              <w:bottom w:val="single" w:sz="6" w:space="0" w:color="CCCCCC"/>
              <w:right w:val="single" w:sz="6" w:space="0" w:color="CCCCCC"/>
            </w:tcBorders>
            <w:shd w:val="clear" w:color="auto" w:fill="EFF5FD"/>
            <w:vAlign w:val="bottom"/>
          </w:tcPr>
          <w:p w14:paraId="69797CFD" w14:textId="77777777" w:rsidR="00B3342B" w:rsidRDefault="00B3342B" w:rsidP="006140C5">
            <w:pPr>
              <w:spacing w:after="0" w:line="259" w:lineRule="auto"/>
              <w:ind w:left="0" w:right="0" w:firstLine="0"/>
              <w:jc w:val="left"/>
            </w:pPr>
            <w:r>
              <w:rPr>
                <w:sz w:val="20"/>
              </w:rPr>
              <w:t xml:space="preserve">2,318,140.00 </w:t>
            </w:r>
          </w:p>
        </w:tc>
      </w:tr>
      <w:tr w:rsidR="00B3342B" w14:paraId="2122DDDB" w14:textId="77777777" w:rsidTr="006140C5">
        <w:trPr>
          <w:trHeight w:val="390"/>
          <w:jc w:val="center"/>
        </w:trPr>
        <w:tc>
          <w:tcPr>
            <w:tcW w:w="1548" w:type="dxa"/>
            <w:tcBorders>
              <w:top w:val="single" w:sz="6" w:space="0" w:color="CCCCCC"/>
              <w:left w:val="single" w:sz="6" w:space="0" w:color="CCCCCC"/>
              <w:bottom w:val="single" w:sz="6" w:space="0" w:color="CCCCCC"/>
              <w:right w:val="single" w:sz="6" w:space="0" w:color="CCCCCC"/>
            </w:tcBorders>
          </w:tcPr>
          <w:p w14:paraId="0D54E994" w14:textId="77777777" w:rsidR="00B3342B" w:rsidRDefault="00B3342B" w:rsidP="006140C5">
            <w:pPr>
              <w:spacing w:after="0" w:line="259" w:lineRule="auto"/>
              <w:ind w:left="2" w:right="0" w:firstLine="0"/>
              <w:jc w:val="left"/>
            </w:pPr>
            <w:r>
              <w:rPr>
                <w:sz w:val="20"/>
              </w:rPr>
              <w:t xml:space="preserve">YahooNews </w:t>
            </w:r>
          </w:p>
        </w:tc>
        <w:tc>
          <w:tcPr>
            <w:tcW w:w="1259" w:type="dxa"/>
            <w:tcBorders>
              <w:top w:val="single" w:sz="6" w:space="0" w:color="CCCCCC"/>
              <w:left w:val="single" w:sz="6" w:space="0" w:color="CCCCCC"/>
              <w:bottom w:val="single" w:sz="6" w:space="0" w:color="CCCCCC"/>
              <w:right w:val="single" w:sz="6" w:space="0" w:color="CCCCCC"/>
            </w:tcBorders>
          </w:tcPr>
          <w:p w14:paraId="0D917ADB" w14:textId="77777777" w:rsidR="00B3342B" w:rsidRDefault="00B3342B" w:rsidP="006140C5">
            <w:pPr>
              <w:spacing w:after="0" w:line="259" w:lineRule="auto"/>
              <w:ind w:left="0" w:right="0" w:firstLine="0"/>
              <w:jc w:val="left"/>
            </w:pPr>
            <w:r>
              <w:rPr>
                <w:sz w:val="20"/>
              </w:rPr>
              <w:t xml:space="preserve">1,092,113.00 </w:t>
            </w:r>
          </w:p>
        </w:tc>
      </w:tr>
      <w:tr w:rsidR="00B3342B" w14:paraId="0865F93B" w14:textId="77777777" w:rsidTr="006140C5">
        <w:trPr>
          <w:trHeight w:val="379"/>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51A5DA2C" w14:textId="77777777" w:rsidR="00B3342B" w:rsidRDefault="00B3342B" w:rsidP="006140C5">
            <w:pPr>
              <w:spacing w:after="0" w:line="259" w:lineRule="auto"/>
              <w:ind w:left="2" w:right="0" w:firstLine="0"/>
              <w:jc w:val="left"/>
            </w:pPr>
            <w:r>
              <w:rPr>
                <w:sz w:val="20"/>
              </w:rPr>
              <w:t xml:space="preserve">funder </w:t>
            </w:r>
          </w:p>
        </w:tc>
        <w:tc>
          <w:tcPr>
            <w:tcW w:w="1259" w:type="dxa"/>
            <w:tcBorders>
              <w:top w:val="single" w:sz="6" w:space="0" w:color="CCCCCC"/>
              <w:left w:val="single" w:sz="6" w:space="0" w:color="CCCCCC"/>
              <w:bottom w:val="single" w:sz="6" w:space="0" w:color="CCCCCC"/>
              <w:right w:val="single" w:sz="6" w:space="0" w:color="CCCCCC"/>
            </w:tcBorders>
            <w:vAlign w:val="bottom"/>
          </w:tcPr>
          <w:p w14:paraId="62AFABFD" w14:textId="77777777" w:rsidR="00B3342B" w:rsidRDefault="00B3342B" w:rsidP="006140C5">
            <w:pPr>
              <w:spacing w:after="0" w:line="259" w:lineRule="auto"/>
              <w:ind w:left="0" w:right="0" w:firstLine="0"/>
              <w:jc w:val="left"/>
            </w:pPr>
            <w:r>
              <w:rPr>
                <w:sz w:val="20"/>
              </w:rPr>
              <w:t xml:space="preserve">1,100,941.00 </w:t>
            </w:r>
          </w:p>
        </w:tc>
      </w:tr>
      <w:tr w:rsidR="00B3342B" w14:paraId="5AFEA62E" w14:textId="77777777" w:rsidTr="006140C5">
        <w:trPr>
          <w:trHeight w:val="402"/>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4B170AA0" w14:textId="77777777" w:rsidR="00B3342B" w:rsidRDefault="00B3342B" w:rsidP="006140C5">
            <w:pPr>
              <w:spacing w:after="0" w:line="259" w:lineRule="auto"/>
              <w:ind w:left="2" w:right="0" w:firstLine="0"/>
              <w:jc w:val="left"/>
            </w:pPr>
            <w:r>
              <w:rPr>
                <w:sz w:val="20"/>
              </w:rPr>
              <w:t xml:space="preserve">MarkRuffalo </w:t>
            </w:r>
          </w:p>
        </w:tc>
        <w:tc>
          <w:tcPr>
            <w:tcW w:w="1259" w:type="dxa"/>
            <w:tcBorders>
              <w:top w:val="single" w:sz="6" w:space="0" w:color="CCCCCC"/>
              <w:left w:val="single" w:sz="6" w:space="0" w:color="CCCCCC"/>
              <w:bottom w:val="single" w:sz="6" w:space="0" w:color="CCCCCC"/>
              <w:right w:val="single" w:sz="6" w:space="0" w:color="CCCCCC"/>
            </w:tcBorders>
            <w:shd w:val="clear" w:color="auto" w:fill="A4C2F4"/>
            <w:vAlign w:val="bottom"/>
          </w:tcPr>
          <w:p w14:paraId="4DFF6CD2" w14:textId="77777777" w:rsidR="00B3342B" w:rsidRDefault="00B3342B" w:rsidP="006140C5">
            <w:pPr>
              <w:spacing w:after="0" w:line="259" w:lineRule="auto"/>
              <w:ind w:left="0" w:right="0" w:firstLine="0"/>
              <w:jc w:val="left"/>
            </w:pPr>
            <w:r>
              <w:rPr>
                <w:sz w:val="20"/>
              </w:rPr>
              <w:t xml:space="preserve">8,364,416.00 </w:t>
            </w:r>
          </w:p>
        </w:tc>
      </w:tr>
      <w:tr w:rsidR="00B3342B" w14:paraId="50135B7B" w14:textId="77777777" w:rsidTr="006140C5">
        <w:trPr>
          <w:trHeight w:val="390"/>
          <w:jc w:val="center"/>
        </w:trPr>
        <w:tc>
          <w:tcPr>
            <w:tcW w:w="1548" w:type="dxa"/>
            <w:tcBorders>
              <w:top w:val="single" w:sz="6" w:space="0" w:color="CCCCCC"/>
              <w:left w:val="single" w:sz="6" w:space="0" w:color="CCCCCC"/>
              <w:bottom w:val="single" w:sz="6" w:space="0" w:color="CCCCCC"/>
              <w:right w:val="single" w:sz="6" w:space="0" w:color="CCCCCC"/>
            </w:tcBorders>
          </w:tcPr>
          <w:p w14:paraId="763A1025" w14:textId="77777777" w:rsidR="00B3342B" w:rsidRDefault="00B3342B" w:rsidP="006140C5">
            <w:pPr>
              <w:spacing w:after="0" w:line="259" w:lineRule="auto"/>
              <w:ind w:left="2" w:right="0" w:firstLine="0"/>
              <w:jc w:val="left"/>
            </w:pPr>
            <w:r>
              <w:rPr>
                <w:sz w:val="20"/>
              </w:rPr>
              <w:t xml:space="preserve">BillKristol </w:t>
            </w:r>
          </w:p>
        </w:tc>
        <w:tc>
          <w:tcPr>
            <w:tcW w:w="1259" w:type="dxa"/>
            <w:tcBorders>
              <w:top w:val="single" w:sz="6" w:space="0" w:color="CCCCCC"/>
              <w:left w:val="single" w:sz="6" w:space="0" w:color="CCCCCC"/>
              <w:bottom w:val="single" w:sz="6" w:space="0" w:color="CCCCCC"/>
              <w:right w:val="single" w:sz="6" w:space="0" w:color="CCCCCC"/>
            </w:tcBorders>
          </w:tcPr>
          <w:p w14:paraId="2C8A48B0" w14:textId="77777777" w:rsidR="00B3342B" w:rsidRDefault="00B3342B" w:rsidP="006140C5">
            <w:pPr>
              <w:spacing w:after="0" w:line="259" w:lineRule="auto"/>
              <w:ind w:left="0" w:right="0" w:firstLine="0"/>
              <w:jc w:val="left"/>
            </w:pPr>
            <w:r>
              <w:rPr>
                <w:sz w:val="20"/>
              </w:rPr>
              <w:t xml:space="preserve">1,020,371.00 </w:t>
            </w:r>
          </w:p>
        </w:tc>
      </w:tr>
      <w:tr w:rsidR="00B3342B" w14:paraId="60EC4B74" w14:textId="77777777" w:rsidTr="006140C5">
        <w:trPr>
          <w:trHeight w:val="379"/>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11A96BD5" w14:textId="77777777" w:rsidR="00B3342B" w:rsidRDefault="00B3342B" w:rsidP="006140C5">
            <w:pPr>
              <w:spacing w:after="0" w:line="259" w:lineRule="auto"/>
              <w:ind w:left="2" w:right="0" w:firstLine="0"/>
              <w:jc w:val="left"/>
            </w:pPr>
            <w:r>
              <w:rPr>
                <w:sz w:val="20"/>
              </w:rPr>
              <w:t xml:space="preserve">davidhogg111 </w:t>
            </w:r>
          </w:p>
        </w:tc>
        <w:tc>
          <w:tcPr>
            <w:tcW w:w="1259" w:type="dxa"/>
            <w:tcBorders>
              <w:top w:val="single" w:sz="6" w:space="0" w:color="CCCCCC"/>
              <w:left w:val="single" w:sz="6" w:space="0" w:color="CCCCCC"/>
              <w:bottom w:val="single" w:sz="6" w:space="0" w:color="CCCCCC"/>
              <w:right w:val="single" w:sz="6" w:space="0" w:color="CCCCCC"/>
            </w:tcBorders>
            <w:vAlign w:val="bottom"/>
          </w:tcPr>
          <w:p w14:paraId="2B9A7E4E" w14:textId="77777777" w:rsidR="00B3342B" w:rsidRDefault="00B3342B" w:rsidP="006140C5">
            <w:pPr>
              <w:spacing w:after="0" w:line="259" w:lineRule="auto"/>
              <w:ind w:left="0" w:right="0" w:firstLine="0"/>
              <w:jc w:val="left"/>
            </w:pPr>
            <w:r>
              <w:rPr>
                <w:sz w:val="20"/>
              </w:rPr>
              <w:t xml:space="preserve">1,213,372.00 </w:t>
            </w:r>
          </w:p>
        </w:tc>
      </w:tr>
      <w:tr w:rsidR="00B3342B" w14:paraId="3ABD37B5" w14:textId="77777777" w:rsidTr="006140C5">
        <w:trPr>
          <w:trHeight w:val="401"/>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6417882A" w14:textId="77777777" w:rsidR="00B3342B" w:rsidRDefault="00B3342B" w:rsidP="006140C5">
            <w:pPr>
              <w:spacing w:after="0" w:line="259" w:lineRule="auto"/>
              <w:ind w:left="2" w:right="0" w:firstLine="0"/>
              <w:jc w:val="left"/>
            </w:pPr>
            <w:r>
              <w:rPr>
                <w:sz w:val="20"/>
              </w:rPr>
              <w:t xml:space="preserve">ananavarro </w:t>
            </w:r>
          </w:p>
        </w:tc>
        <w:tc>
          <w:tcPr>
            <w:tcW w:w="1259" w:type="dxa"/>
            <w:tcBorders>
              <w:top w:val="single" w:sz="6" w:space="0" w:color="CCCCCC"/>
              <w:left w:val="single" w:sz="6" w:space="0" w:color="CCCCCC"/>
              <w:bottom w:val="single" w:sz="6" w:space="0" w:color="CCCCCC"/>
              <w:right w:val="single" w:sz="6" w:space="0" w:color="CCCCCC"/>
            </w:tcBorders>
            <w:shd w:val="clear" w:color="auto" w:fill="F3F7FE"/>
            <w:vAlign w:val="bottom"/>
          </w:tcPr>
          <w:p w14:paraId="75CFAA17" w14:textId="77777777" w:rsidR="00B3342B" w:rsidRDefault="00B3342B" w:rsidP="006140C5">
            <w:pPr>
              <w:spacing w:after="0" w:line="259" w:lineRule="auto"/>
              <w:ind w:left="0" w:right="0" w:firstLine="0"/>
              <w:jc w:val="left"/>
            </w:pPr>
            <w:r>
              <w:rPr>
                <w:sz w:val="20"/>
              </w:rPr>
              <w:t xml:space="preserve">1,993,938.00 </w:t>
            </w:r>
          </w:p>
        </w:tc>
      </w:tr>
      <w:tr w:rsidR="00B3342B" w14:paraId="4B978CCD" w14:textId="77777777" w:rsidTr="006140C5">
        <w:trPr>
          <w:trHeight w:val="391"/>
          <w:jc w:val="center"/>
        </w:trPr>
        <w:tc>
          <w:tcPr>
            <w:tcW w:w="1548" w:type="dxa"/>
            <w:tcBorders>
              <w:top w:val="single" w:sz="6" w:space="0" w:color="CCCCCC"/>
              <w:left w:val="single" w:sz="6" w:space="0" w:color="CCCCCC"/>
              <w:bottom w:val="single" w:sz="6" w:space="0" w:color="CCCCCC"/>
              <w:right w:val="single" w:sz="6" w:space="0" w:color="CCCCCC"/>
            </w:tcBorders>
          </w:tcPr>
          <w:p w14:paraId="080EDE45" w14:textId="77777777" w:rsidR="00B3342B" w:rsidRDefault="00B3342B" w:rsidP="006140C5">
            <w:pPr>
              <w:spacing w:after="0" w:line="259" w:lineRule="auto"/>
              <w:ind w:left="2" w:right="0" w:firstLine="0"/>
              <w:jc w:val="left"/>
            </w:pPr>
            <w:r>
              <w:rPr>
                <w:sz w:val="20"/>
              </w:rPr>
              <w:t xml:space="preserve">SophiaBush </w:t>
            </w:r>
          </w:p>
        </w:tc>
        <w:tc>
          <w:tcPr>
            <w:tcW w:w="1259" w:type="dxa"/>
            <w:tcBorders>
              <w:top w:val="single" w:sz="6" w:space="0" w:color="CCCCCC"/>
              <w:left w:val="single" w:sz="6" w:space="0" w:color="CCCCCC"/>
              <w:bottom w:val="single" w:sz="6" w:space="0" w:color="CCCCCC"/>
              <w:right w:val="single" w:sz="6" w:space="0" w:color="CCCCCC"/>
            </w:tcBorders>
          </w:tcPr>
          <w:p w14:paraId="3D71A36E" w14:textId="77777777" w:rsidR="00B3342B" w:rsidRDefault="00B3342B" w:rsidP="006140C5">
            <w:pPr>
              <w:spacing w:after="0" w:line="259" w:lineRule="auto"/>
              <w:ind w:left="0" w:right="0" w:firstLine="0"/>
              <w:jc w:val="left"/>
            </w:pPr>
            <w:r>
              <w:rPr>
                <w:sz w:val="20"/>
              </w:rPr>
              <w:t xml:space="preserve">1,235,356.00 </w:t>
            </w:r>
          </w:p>
        </w:tc>
      </w:tr>
      <w:tr w:rsidR="00B3342B" w14:paraId="5F1A239A" w14:textId="77777777" w:rsidTr="006140C5">
        <w:trPr>
          <w:trHeight w:val="379"/>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10016626" w14:textId="77777777" w:rsidR="00B3342B" w:rsidRDefault="00B3342B" w:rsidP="006140C5">
            <w:pPr>
              <w:spacing w:after="0" w:line="259" w:lineRule="auto"/>
              <w:ind w:left="2" w:right="0" w:firstLine="0"/>
              <w:jc w:val="left"/>
            </w:pPr>
            <w:r>
              <w:rPr>
                <w:sz w:val="20"/>
              </w:rPr>
              <w:lastRenderedPageBreak/>
              <w:t xml:space="preserve">mmpadellan </w:t>
            </w:r>
          </w:p>
        </w:tc>
        <w:tc>
          <w:tcPr>
            <w:tcW w:w="1259" w:type="dxa"/>
            <w:tcBorders>
              <w:top w:val="single" w:sz="6" w:space="0" w:color="CCCCCC"/>
              <w:left w:val="single" w:sz="6" w:space="0" w:color="CCCCCC"/>
              <w:bottom w:val="single" w:sz="6" w:space="0" w:color="CCCCCC"/>
              <w:right w:val="single" w:sz="6" w:space="0" w:color="CCCCCC"/>
            </w:tcBorders>
            <w:vAlign w:val="bottom"/>
          </w:tcPr>
          <w:p w14:paraId="20B872D5" w14:textId="77777777" w:rsidR="00B3342B" w:rsidRDefault="00B3342B" w:rsidP="006140C5">
            <w:pPr>
              <w:spacing w:after="0" w:line="259" w:lineRule="auto"/>
              <w:ind w:left="0" w:right="0" w:firstLine="0"/>
              <w:jc w:val="left"/>
            </w:pPr>
            <w:r>
              <w:rPr>
                <w:sz w:val="20"/>
              </w:rPr>
              <w:t xml:space="preserve">1,153,899.00 </w:t>
            </w:r>
          </w:p>
        </w:tc>
      </w:tr>
      <w:tr w:rsidR="00B3342B" w14:paraId="32875844" w14:textId="77777777" w:rsidTr="006140C5">
        <w:trPr>
          <w:trHeight w:val="390"/>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08D4BD11" w14:textId="77777777" w:rsidR="00B3342B" w:rsidRDefault="00B3342B" w:rsidP="006140C5">
            <w:pPr>
              <w:spacing w:after="0" w:line="259" w:lineRule="auto"/>
              <w:ind w:left="2" w:right="0" w:firstLine="0"/>
              <w:jc w:val="left"/>
            </w:pPr>
            <w:r>
              <w:rPr>
                <w:sz w:val="20"/>
              </w:rPr>
              <w:t xml:space="preserve">tribelaw </w:t>
            </w:r>
          </w:p>
        </w:tc>
        <w:tc>
          <w:tcPr>
            <w:tcW w:w="1259" w:type="dxa"/>
            <w:tcBorders>
              <w:top w:val="single" w:sz="6" w:space="0" w:color="CCCCCC"/>
              <w:left w:val="single" w:sz="6" w:space="0" w:color="CCCCCC"/>
              <w:bottom w:val="single" w:sz="6" w:space="0" w:color="CCCCCC"/>
              <w:right w:val="single" w:sz="6" w:space="0" w:color="CCCCCC"/>
            </w:tcBorders>
            <w:shd w:val="clear" w:color="auto" w:fill="FBFDFF"/>
            <w:vAlign w:val="bottom"/>
          </w:tcPr>
          <w:p w14:paraId="6465DACA" w14:textId="77777777" w:rsidR="00B3342B" w:rsidRDefault="00B3342B" w:rsidP="006140C5">
            <w:pPr>
              <w:spacing w:after="0" w:line="259" w:lineRule="auto"/>
              <w:ind w:left="0" w:right="0" w:firstLine="0"/>
              <w:jc w:val="left"/>
            </w:pPr>
            <w:r>
              <w:rPr>
                <w:sz w:val="20"/>
              </w:rPr>
              <w:t xml:space="preserve">1,365,362.00 </w:t>
            </w:r>
          </w:p>
        </w:tc>
      </w:tr>
      <w:tr w:rsidR="00B3342B" w14:paraId="5E46CCC6" w14:textId="77777777" w:rsidTr="006140C5">
        <w:trPr>
          <w:trHeight w:val="401"/>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0D51FD3A" w14:textId="77777777" w:rsidR="00B3342B" w:rsidRDefault="00B3342B" w:rsidP="006140C5">
            <w:pPr>
              <w:spacing w:after="0" w:line="259" w:lineRule="auto"/>
              <w:ind w:left="2" w:right="0" w:firstLine="0"/>
              <w:jc w:val="left"/>
            </w:pPr>
            <w:r>
              <w:rPr>
                <w:sz w:val="20"/>
              </w:rPr>
              <w:t xml:space="preserve">mitchellreports </w:t>
            </w:r>
          </w:p>
        </w:tc>
        <w:tc>
          <w:tcPr>
            <w:tcW w:w="1259" w:type="dxa"/>
            <w:tcBorders>
              <w:top w:val="single" w:sz="6" w:space="0" w:color="CCCCCC"/>
              <w:left w:val="single" w:sz="6" w:space="0" w:color="CCCCCC"/>
              <w:bottom w:val="single" w:sz="6" w:space="0" w:color="CCCCCC"/>
              <w:right w:val="single" w:sz="6" w:space="0" w:color="CCCCCC"/>
            </w:tcBorders>
            <w:shd w:val="clear" w:color="auto" w:fill="F4F8FE"/>
            <w:vAlign w:val="bottom"/>
          </w:tcPr>
          <w:p w14:paraId="1D6C495A" w14:textId="77777777" w:rsidR="00B3342B" w:rsidRDefault="00B3342B" w:rsidP="006140C5">
            <w:pPr>
              <w:spacing w:after="0" w:line="259" w:lineRule="auto"/>
              <w:ind w:left="0" w:right="0" w:firstLine="0"/>
              <w:jc w:val="left"/>
            </w:pPr>
            <w:r>
              <w:rPr>
                <w:sz w:val="20"/>
              </w:rPr>
              <w:t xml:space="preserve">1,928,460.00 </w:t>
            </w:r>
          </w:p>
        </w:tc>
      </w:tr>
      <w:tr w:rsidR="00B3342B" w14:paraId="5D43D554" w14:textId="77777777" w:rsidTr="006140C5">
        <w:trPr>
          <w:trHeight w:val="377"/>
          <w:jc w:val="center"/>
        </w:trPr>
        <w:tc>
          <w:tcPr>
            <w:tcW w:w="1548" w:type="dxa"/>
            <w:tcBorders>
              <w:top w:val="single" w:sz="6" w:space="0" w:color="CCCCCC"/>
              <w:left w:val="single" w:sz="6" w:space="0" w:color="CCCCCC"/>
              <w:bottom w:val="single" w:sz="6" w:space="0" w:color="CCCCCC"/>
              <w:right w:val="single" w:sz="6" w:space="0" w:color="CCCCCC"/>
            </w:tcBorders>
            <w:vAlign w:val="bottom"/>
          </w:tcPr>
          <w:p w14:paraId="5D2AA1EB" w14:textId="77777777" w:rsidR="00B3342B" w:rsidRDefault="00B3342B" w:rsidP="006140C5">
            <w:pPr>
              <w:spacing w:after="0" w:line="259" w:lineRule="auto"/>
              <w:ind w:left="2" w:right="0" w:firstLine="0"/>
              <w:jc w:val="left"/>
            </w:pPr>
            <w:r>
              <w:rPr>
                <w:sz w:val="20"/>
              </w:rPr>
              <w:t xml:space="preserve">VICENews </w:t>
            </w:r>
          </w:p>
        </w:tc>
        <w:tc>
          <w:tcPr>
            <w:tcW w:w="1259" w:type="dxa"/>
            <w:tcBorders>
              <w:top w:val="single" w:sz="6" w:space="0" w:color="CCCCCC"/>
              <w:left w:val="single" w:sz="6" w:space="0" w:color="CCCCCC"/>
              <w:bottom w:val="single" w:sz="6" w:space="0" w:color="CCCCCC"/>
              <w:right w:val="single" w:sz="6" w:space="0" w:color="CCCCCC"/>
            </w:tcBorders>
            <w:vAlign w:val="bottom"/>
          </w:tcPr>
          <w:p w14:paraId="479293FB" w14:textId="77777777" w:rsidR="00B3342B" w:rsidRDefault="00B3342B" w:rsidP="006140C5">
            <w:pPr>
              <w:spacing w:after="0" w:line="259" w:lineRule="auto"/>
              <w:ind w:left="0" w:right="0" w:firstLine="0"/>
              <w:jc w:val="left"/>
            </w:pPr>
            <w:r>
              <w:rPr>
                <w:sz w:val="20"/>
              </w:rPr>
              <w:t xml:space="preserve">1,018,161.00 </w:t>
            </w:r>
          </w:p>
        </w:tc>
      </w:tr>
    </w:tbl>
    <w:p w14:paraId="0E5BECDB" w14:textId="77777777" w:rsidR="00B3342B" w:rsidRDefault="00B3342B" w:rsidP="00B3342B">
      <w:pPr>
        <w:spacing w:after="0"/>
        <w:ind w:left="-5"/>
      </w:pPr>
      <w:r>
        <w:rPr>
          <w:b/>
        </w:rPr>
        <w:t xml:space="preserve">Table S33. Mega-influencer accounts on the left. </w:t>
      </w:r>
      <w:r>
        <w:t xml:space="preserve">The left has more of a balanced mix of mega-influencers, with some mainstream media accounts and politicians. However, there are still influencers outside of these traditional categories such as musicians and comedians. </w:t>
      </w:r>
    </w:p>
    <w:p w14:paraId="779A5244" w14:textId="77777777" w:rsidR="00B3342B" w:rsidRDefault="00B3342B" w:rsidP="00B3342B">
      <w:pPr>
        <w:spacing w:after="0" w:line="259" w:lineRule="auto"/>
        <w:ind w:left="0" w:right="0" w:firstLine="0"/>
        <w:jc w:val="left"/>
      </w:pPr>
      <w:r>
        <w:t xml:space="preserve"> </w:t>
      </w:r>
    </w:p>
    <w:p w14:paraId="7652EA32" w14:textId="77777777" w:rsidR="00B3342B" w:rsidRDefault="00B3342B" w:rsidP="00B3342B">
      <w:pPr>
        <w:pStyle w:val="Heading2"/>
        <w:ind w:left="-5"/>
      </w:pPr>
      <w:r>
        <w:t>S5.3 Distribution of Polarization across Users</w:t>
      </w:r>
      <w:r>
        <w:rPr>
          <w:u w:val="none"/>
        </w:rPr>
        <w:t xml:space="preserve"> </w:t>
      </w:r>
    </w:p>
    <w:p w14:paraId="65EF64CA" w14:textId="77777777" w:rsidR="00B3342B" w:rsidRDefault="00B3342B" w:rsidP="00B3342B">
      <w:pPr>
        <w:spacing w:after="0" w:line="259" w:lineRule="auto"/>
        <w:ind w:left="0" w:right="0" w:firstLine="0"/>
        <w:jc w:val="left"/>
      </w:pPr>
      <w:r>
        <w:t xml:space="preserve"> </w:t>
      </w:r>
    </w:p>
    <w:p w14:paraId="2BFA977D" w14:textId="77777777" w:rsidR="00B3342B" w:rsidRDefault="00B3342B" w:rsidP="00B3342B">
      <w:pPr>
        <w:spacing w:after="0"/>
        <w:ind w:left="-5"/>
      </w:pPr>
      <w:r>
        <w:t>In addition to aggregate measures of polarization, we investigate how users contribute differently to negatively polarized and neutral political speech. As documented in other research, users contribute to content on Reddit and Twitter in accordance with a power law; generally, a small group of users contributes to a large share of comments/tweets (</w:t>
      </w:r>
      <w:r>
        <w:rPr>
          <w:i/>
        </w:rPr>
        <w:t>12</w:t>
      </w:r>
      <w:r>
        <w:t xml:space="preserve">). However, these distributions are different between negative and neutral content. In Figure S8, we plot the Lorenz curve, where the x-axis represents the decile of users according to the percent of comments/tweets they post, and the y-axis represents the total percent of all comments posted by users in the specified decile or higher. For example, we find that on Twitter, the top decile of users by posting activity of neutral comments post 39/35% of all neutral comments for left/right-leaning users, respectively. However, the top 10% of users by posting activity of negative comments post 46/40% of all negative comments. We broke ties randomly such that each decile contains the same number of observations.  </w:t>
      </w:r>
    </w:p>
    <w:p w14:paraId="479264C9" w14:textId="77777777" w:rsidR="00B3342B" w:rsidRDefault="00B3342B" w:rsidP="00B3342B">
      <w:pPr>
        <w:spacing w:after="0" w:line="259" w:lineRule="auto"/>
        <w:ind w:left="0" w:right="0" w:firstLine="0"/>
        <w:jc w:val="left"/>
      </w:pPr>
      <w:r>
        <w:t xml:space="preserve"> </w:t>
      </w:r>
    </w:p>
    <w:p w14:paraId="56314CB5" w14:textId="77777777" w:rsidR="00B3342B" w:rsidRDefault="00B3342B" w:rsidP="00B3342B">
      <w:pPr>
        <w:spacing w:after="35"/>
        <w:ind w:left="-5"/>
      </w:pPr>
      <w:r>
        <w:t>To confirm that the distributions are indeed statistically significantly different, we discretize the contributions into percentiles and run the one-sided Kolmogorov–Smirnov test that determines whether the CDF of negative comments is higher than that of neutral comments. For all users except left-leaning politicians and media on Twitter, we find that the distribution of negative comments is indeed more skewed than neutral comments (</w:t>
      </w:r>
      <w:r>
        <w:rPr>
          <w:i/>
        </w:rPr>
        <w:t>p &lt; .05</w:t>
      </w:r>
      <w:r>
        <w:t xml:space="preserve">). We note that “Voter” refers to “Twitter” in the chart below. </w:t>
      </w:r>
    </w:p>
    <w:p w14:paraId="3C58A5DA" w14:textId="77777777" w:rsidR="00B3342B" w:rsidRDefault="00B3342B" w:rsidP="00B3342B">
      <w:pPr>
        <w:spacing w:after="0" w:line="259" w:lineRule="auto"/>
        <w:ind w:left="0" w:right="0" w:firstLine="0"/>
        <w:jc w:val="left"/>
      </w:pPr>
      <w:r>
        <w:t xml:space="preserve"> </w:t>
      </w:r>
    </w:p>
    <w:p w14:paraId="2FDF7DD4" w14:textId="77777777" w:rsidR="00B3342B" w:rsidRDefault="00B3342B" w:rsidP="00B3342B">
      <w:pPr>
        <w:spacing w:after="0" w:line="259" w:lineRule="auto"/>
        <w:ind w:left="0" w:right="0" w:firstLine="0"/>
        <w:jc w:val="left"/>
      </w:pPr>
      <w:r>
        <w:t xml:space="preserve"> </w:t>
      </w:r>
    </w:p>
    <w:p w14:paraId="2BEAFB7E" w14:textId="77777777" w:rsidR="00B3342B" w:rsidRDefault="00B3342B" w:rsidP="00B3342B">
      <w:pPr>
        <w:spacing w:after="0" w:line="259" w:lineRule="auto"/>
        <w:ind w:left="-1" w:right="1035" w:firstLine="0"/>
        <w:jc w:val="right"/>
      </w:pPr>
      <w:r>
        <w:rPr>
          <w:noProof/>
        </w:rPr>
        <w:lastRenderedPageBreak/>
        <w:drawing>
          <wp:inline distT="0" distB="0" distL="0" distR="0" wp14:anchorId="2A5789F5" wp14:editId="7B544235">
            <wp:extent cx="5943600" cy="3898900"/>
            <wp:effectExtent l="0" t="0" r="0" b="0"/>
            <wp:docPr id="9267" name="Picture 9267" descr="A group of lines with green and orange dots&#10;&#10;Description automatically generated"/>
            <wp:cNvGraphicFramePr/>
            <a:graphic xmlns:a="http://schemas.openxmlformats.org/drawingml/2006/main">
              <a:graphicData uri="http://schemas.openxmlformats.org/drawingml/2006/picture">
                <pic:pic xmlns:pic="http://schemas.openxmlformats.org/drawingml/2006/picture">
                  <pic:nvPicPr>
                    <pic:cNvPr id="9267" name="Picture 9267"/>
                    <pic:cNvPicPr/>
                  </pic:nvPicPr>
                  <pic:blipFill>
                    <a:blip r:embed="rId31"/>
                    <a:stretch>
                      <a:fillRect/>
                    </a:stretch>
                  </pic:blipFill>
                  <pic:spPr>
                    <a:xfrm>
                      <a:off x="0" y="0"/>
                      <a:ext cx="5943600" cy="3898900"/>
                    </a:xfrm>
                    <a:prstGeom prst="rect">
                      <a:avLst/>
                    </a:prstGeom>
                  </pic:spPr>
                </pic:pic>
              </a:graphicData>
            </a:graphic>
          </wp:inline>
        </w:drawing>
      </w:r>
      <w:r>
        <w:t xml:space="preserve"> </w:t>
      </w:r>
    </w:p>
    <w:p w14:paraId="70BEE391" w14:textId="77777777" w:rsidR="00B3342B" w:rsidRDefault="00B3342B" w:rsidP="00B3342B">
      <w:pPr>
        <w:pStyle w:val="Heading1"/>
        <w:ind w:right="1106"/>
        <w:jc w:val="both"/>
      </w:pPr>
      <w:r>
        <w:t>Figure S11</w:t>
      </w:r>
      <w:r>
        <w:rPr>
          <w:b w:val="0"/>
        </w:rPr>
        <w:t xml:space="preserve"> </w:t>
      </w:r>
    </w:p>
    <w:p w14:paraId="662D26DD" w14:textId="77777777" w:rsidR="00B3342B" w:rsidRDefault="00B3342B" w:rsidP="00B3342B">
      <w:pPr>
        <w:spacing w:after="0" w:line="259" w:lineRule="auto"/>
        <w:ind w:left="0" w:right="0" w:firstLine="0"/>
        <w:jc w:val="left"/>
      </w:pPr>
      <w:r>
        <w:rPr>
          <w:i/>
        </w:rPr>
        <w:t xml:space="preserve"> </w:t>
      </w:r>
    </w:p>
    <w:p w14:paraId="6D38C96B" w14:textId="77777777" w:rsidR="00B3342B" w:rsidRDefault="00B3342B" w:rsidP="00B3342B">
      <w:pPr>
        <w:spacing w:after="0" w:line="259" w:lineRule="auto"/>
        <w:ind w:left="0" w:right="0" w:firstLine="0"/>
        <w:jc w:val="left"/>
      </w:pPr>
      <w:r>
        <w:rPr>
          <w:i/>
        </w:rPr>
        <w:t xml:space="preserve"> </w:t>
      </w:r>
    </w:p>
    <w:tbl>
      <w:tblPr>
        <w:tblStyle w:val="TableGrid"/>
        <w:tblW w:w="6002" w:type="dxa"/>
        <w:tblInd w:w="1684" w:type="dxa"/>
        <w:tblCellMar>
          <w:top w:w="99" w:type="dxa"/>
          <w:left w:w="38" w:type="dxa"/>
        </w:tblCellMar>
        <w:tblLook w:val="04A0" w:firstRow="1" w:lastRow="0" w:firstColumn="1" w:lastColumn="0" w:noHBand="0" w:noVBand="1"/>
      </w:tblPr>
      <w:tblGrid>
        <w:gridCol w:w="1500"/>
        <w:gridCol w:w="1501"/>
        <w:gridCol w:w="1500"/>
        <w:gridCol w:w="1501"/>
      </w:tblGrid>
      <w:tr w:rsidR="00B3342B" w14:paraId="6E5700EB" w14:textId="77777777" w:rsidTr="006140C5">
        <w:trPr>
          <w:trHeight w:val="456"/>
        </w:trPr>
        <w:tc>
          <w:tcPr>
            <w:tcW w:w="1500" w:type="dxa"/>
            <w:tcBorders>
              <w:top w:val="single" w:sz="6" w:space="0" w:color="CCCCCC"/>
              <w:left w:val="single" w:sz="6" w:space="0" w:color="CCCCCC"/>
              <w:bottom w:val="single" w:sz="6" w:space="0" w:color="CCCCCC"/>
              <w:right w:val="single" w:sz="6" w:space="0" w:color="CCCCCC"/>
            </w:tcBorders>
          </w:tcPr>
          <w:p w14:paraId="3694059B" w14:textId="77777777" w:rsidR="00B3342B" w:rsidRDefault="00B3342B" w:rsidP="006140C5">
            <w:pPr>
              <w:spacing w:after="0" w:line="259" w:lineRule="auto"/>
              <w:ind w:left="0" w:right="0" w:firstLine="0"/>
              <w:jc w:val="left"/>
            </w:pPr>
            <w:r>
              <w:rPr>
                <w:b/>
              </w:rPr>
              <w:t>Type</w:t>
            </w:r>
            <w:r>
              <w:t xml:space="preserve"> </w:t>
            </w:r>
          </w:p>
        </w:tc>
        <w:tc>
          <w:tcPr>
            <w:tcW w:w="1501" w:type="dxa"/>
            <w:tcBorders>
              <w:top w:val="single" w:sz="6" w:space="0" w:color="CCCCCC"/>
              <w:left w:val="single" w:sz="6" w:space="0" w:color="CCCCCC"/>
              <w:bottom w:val="single" w:sz="6" w:space="0" w:color="CCCCCC"/>
              <w:right w:val="single" w:sz="6" w:space="0" w:color="CCCCCC"/>
            </w:tcBorders>
          </w:tcPr>
          <w:p w14:paraId="67A7EF56" w14:textId="77777777" w:rsidR="00B3342B" w:rsidRDefault="00B3342B" w:rsidP="006140C5">
            <w:pPr>
              <w:spacing w:after="0" w:line="259" w:lineRule="auto"/>
              <w:ind w:left="0" w:right="0" w:firstLine="0"/>
              <w:jc w:val="left"/>
            </w:pPr>
            <w:r>
              <w:rPr>
                <w:b/>
              </w:rPr>
              <w:t>Pol Orient</w:t>
            </w:r>
            <w:r>
              <w:t xml:space="preserve"> </w:t>
            </w:r>
          </w:p>
        </w:tc>
        <w:tc>
          <w:tcPr>
            <w:tcW w:w="1500" w:type="dxa"/>
            <w:tcBorders>
              <w:top w:val="single" w:sz="6" w:space="0" w:color="CCCCCC"/>
              <w:left w:val="single" w:sz="6" w:space="0" w:color="CCCCCC"/>
              <w:bottom w:val="single" w:sz="6" w:space="0" w:color="CCCCCC"/>
              <w:right w:val="single" w:sz="6" w:space="0" w:color="CCCCCC"/>
            </w:tcBorders>
          </w:tcPr>
          <w:p w14:paraId="3095A2E4" w14:textId="77777777" w:rsidR="00B3342B" w:rsidRDefault="00B3342B" w:rsidP="006140C5">
            <w:pPr>
              <w:spacing w:after="0" w:line="259" w:lineRule="auto"/>
              <w:ind w:left="0" w:right="0" w:firstLine="0"/>
              <w:jc w:val="left"/>
            </w:pPr>
            <w:r>
              <w:rPr>
                <w:b/>
              </w:rPr>
              <w:t>K-S Statistic</w:t>
            </w:r>
            <w:r>
              <w:t xml:space="preserve"> </w:t>
            </w:r>
          </w:p>
        </w:tc>
        <w:tc>
          <w:tcPr>
            <w:tcW w:w="1501" w:type="dxa"/>
            <w:tcBorders>
              <w:top w:val="single" w:sz="6" w:space="0" w:color="CCCCCC"/>
              <w:left w:val="single" w:sz="6" w:space="0" w:color="CCCCCC"/>
              <w:bottom w:val="single" w:sz="6" w:space="0" w:color="CCCCCC"/>
              <w:right w:val="single" w:sz="6" w:space="0" w:color="CCCCCC"/>
            </w:tcBorders>
          </w:tcPr>
          <w:p w14:paraId="7796C6D6" w14:textId="77777777" w:rsidR="00B3342B" w:rsidRDefault="00B3342B" w:rsidP="006140C5">
            <w:pPr>
              <w:spacing w:after="0" w:line="259" w:lineRule="auto"/>
              <w:ind w:left="0" w:right="0" w:firstLine="0"/>
              <w:jc w:val="left"/>
            </w:pPr>
            <w:r>
              <w:rPr>
                <w:b/>
              </w:rPr>
              <w:t>p-value</w:t>
            </w:r>
            <w:r>
              <w:t xml:space="preserve"> </w:t>
            </w:r>
          </w:p>
        </w:tc>
      </w:tr>
      <w:tr w:rsidR="00B3342B" w14:paraId="00DC15DA" w14:textId="77777777" w:rsidTr="006140C5">
        <w:trPr>
          <w:trHeight w:val="455"/>
        </w:trPr>
        <w:tc>
          <w:tcPr>
            <w:tcW w:w="1500" w:type="dxa"/>
            <w:tcBorders>
              <w:top w:val="single" w:sz="6" w:space="0" w:color="CCCCCC"/>
              <w:left w:val="single" w:sz="6" w:space="0" w:color="CCCCCC"/>
              <w:bottom w:val="single" w:sz="6" w:space="0" w:color="CCCCCC"/>
              <w:right w:val="single" w:sz="6" w:space="0" w:color="CCCCCC"/>
            </w:tcBorders>
          </w:tcPr>
          <w:p w14:paraId="1ACB16E8" w14:textId="77777777" w:rsidR="00B3342B" w:rsidRDefault="00B3342B" w:rsidP="006140C5">
            <w:pPr>
              <w:spacing w:after="0" w:line="259" w:lineRule="auto"/>
              <w:ind w:left="0" w:right="0" w:firstLine="0"/>
              <w:jc w:val="left"/>
            </w:pPr>
            <w:r>
              <w:t xml:space="preserve">Journalist </w:t>
            </w:r>
          </w:p>
        </w:tc>
        <w:tc>
          <w:tcPr>
            <w:tcW w:w="1501" w:type="dxa"/>
            <w:tcBorders>
              <w:top w:val="single" w:sz="6" w:space="0" w:color="CCCCCC"/>
              <w:left w:val="single" w:sz="6" w:space="0" w:color="CCCCCC"/>
              <w:bottom w:val="single" w:sz="6" w:space="0" w:color="CCCCCC"/>
              <w:right w:val="single" w:sz="6" w:space="0" w:color="CCCCCC"/>
            </w:tcBorders>
          </w:tcPr>
          <w:p w14:paraId="7C3A8C88" w14:textId="77777777" w:rsidR="00B3342B" w:rsidRDefault="00B3342B" w:rsidP="006140C5">
            <w:pPr>
              <w:spacing w:after="0" w:line="259" w:lineRule="auto"/>
              <w:ind w:left="0" w:right="0" w:firstLine="0"/>
              <w:jc w:val="left"/>
            </w:pPr>
            <w:r>
              <w:t xml:space="preserve">L </w:t>
            </w:r>
          </w:p>
        </w:tc>
        <w:tc>
          <w:tcPr>
            <w:tcW w:w="1500" w:type="dxa"/>
            <w:tcBorders>
              <w:top w:val="single" w:sz="6" w:space="0" w:color="CCCCCC"/>
              <w:left w:val="single" w:sz="6" w:space="0" w:color="CCCCCC"/>
              <w:bottom w:val="single" w:sz="6" w:space="0" w:color="CCCCCC"/>
              <w:right w:val="single" w:sz="6" w:space="0" w:color="CCCCCC"/>
            </w:tcBorders>
          </w:tcPr>
          <w:p w14:paraId="6D2E3DD5" w14:textId="77777777" w:rsidR="00B3342B" w:rsidRDefault="00B3342B" w:rsidP="006140C5">
            <w:pPr>
              <w:spacing w:after="0" w:line="259" w:lineRule="auto"/>
              <w:ind w:left="0" w:right="43" w:firstLine="0"/>
              <w:jc w:val="right"/>
            </w:pPr>
            <w:r>
              <w:t xml:space="preserve">0.31 </w:t>
            </w:r>
          </w:p>
        </w:tc>
        <w:tc>
          <w:tcPr>
            <w:tcW w:w="1501" w:type="dxa"/>
            <w:tcBorders>
              <w:top w:val="single" w:sz="6" w:space="0" w:color="CCCCCC"/>
              <w:left w:val="single" w:sz="6" w:space="0" w:color="CCCCCC"/>
              <w:bottom w:val="single" w:sz="6" w:space="0" w:color="CCCCCC"/>
              <w:right w:val="single" w:sz="6" w:space="0" w:color="CCCCCC"/>
            </w:tcBorders>
          </w:tcPr>
          <w:p w14:paraId="2206FB1C" w14:textId="77777777" w:rsidR="00B3342B" w:rsidRDefault="00B3342B" w:rsidP="006140C5">
            <w:pPr>
              <w:spacing w:after="0" w:line="259" w:lineRule="auto"/>
              <w:ind w:left="0" w:right="43" w:firstLine="0"/>
              <w:jc w:val="right"/>
            </w:pPr>
            <w:r>
              <w:t>0</w:t>
            </w:r>
          </w:p>
        </w:tc>
      </w:tr>
      <w:tr w:rsidR="00B3342B" w14:paraId="1CB5A772" w14:textId="77777777" w:rsidTr="006140C5">
        <w:trPr>
          <w:trHeight w:val="455"/>
        </w:trPr>
        <w:tc>
          <w:tcPr>
            <w:tcW w:w="1500" w:type="dxa"/>
            <w:tcBorders>
              <w:top w:val="single" w:sz="6" w:space="0" w:color="CCCCCC"/>
              <w:left w:val="single" w:sz="6" w:space="0" w:color="CCCCCC"/>
              <w:bottom w:val="single" w:sz="6" w:space="0" w:color="CCCCCC"/>
              <w:right w:val="single" w:sz="6" w:space="0" w:color="CCCCCC"/>
            </w:tcBorders>
          </w:tcPr>
          <w:p w14:paraId="163EF3E9" w14:textId="77777777" w:rsidR="00B3342B" w:rsidRDefault="00B3342B" w:rsidP="006140C5">
            <w:pPr>
              <w:spacing w:after="0" w:line="259" w:lineRule="auto"/>
              <w:ind w:left="0" w:right="0" w:firstLine="0"/>
              <w:jc w:val="left"/>
            </w:pPr>
            <w:r>
              <w:t xml:space="preserve">Reddit </w:t>
            </w:r>
          </w:p>
        </w:tc>
        <w:tc>
          <w:tcPr>
            <w:tcW w:w="1501" w:type="dxa"/>
            <w:tcBorders>
              <w:top w:val="single" w:sz="6" w:space="0" w:color="CCCCCC"/>
              <w:left w:val="single" w:sz="6" w:space="0" w:color="CCCCCC"/>
              <w:bottom w:val="single" w:sz="6" w:space="0" w:color="CCCCCC"/>
              <w:right w:val="single" w:sz="6" w:space="0" w:color="CCCCCC"/>
            </w:tcBorders>
          </w:tcPr>
          <w:p w14:paraId="081FEF77" w14:textId="77777777" w:rsidR="00B3342B" w:rsidRDefault="00B3342B" w:rsidP="006140C5">
            <w:pPr>
              <w:spacing w:after="0" w:line="259" w:lineRule="auto"/>
              <w:ind w:left="0" w:right="0" w:firstLine="0"/>
              <w:jc w:val="left"/>
            </w:pPr>
            <w:r>
              <w:t xml:space="preserve">L </w:t>
            </w:r>
          </w:p>
        </w:tc>
        <w:tc>
          <w:tcPr>
            <w:tcW w:w="1500" w:type="dxa"/>
            <w:tcBorders>
              <w:top w:val="single" w:sz="6" w:space="0" w:color="CCCCCC"/>
              <w:left w:val="single" w:sz="6" w:space="0" w:color="CCCCCC"/>
              <w:bottom w:val="single" w:sz="6" w:space="0" w:color="CCCCCC"/>
              <w:right w:val="single" w:sz="6" w:space="0" w:color="CCCCCC"/>
            </w:tcBorders>
          </w:tcPr>
          <w:p w14:paraId="4C326196" w14:textId="77777777" w:rsidR="00B3342B" w:rsidRDefault="00B3342B" w:rsidP="006140C5">
            <w:pPr>
              <w:spacing w:after="0" w:line="259" w:lineRule="auto"/>
              <w:ind w:left="0" w:right="43" w:firstLine="0"/>
              <w:jc w:val="right"/>
            </w:pPr>
            <w:r>
              <w:t xml:space="preserve">0.29 </w:t>
            </w:r>
          </w:p>
        </w:tc>
        <w:tc>
          <w:tcPr>
            <w:tcW w:w="1501" w:type="dxa"/>
            <w:tcBorders>
              <w:top w:val="single" w:sz="6" w:space="0" w:color="CCCCCC"/>
              <w:left w:val="single" w:sz="6" w:space="0" w:color="CCCCCC"/>
              <w:bottom w:val="single" w:sz="6" w:space="0" w:color="CCCCCC"/>
              <w:right w:val="single" w:sz="6" w:space="0" w:color="CCCCCC"/>
            </w:tcBorders>
          </w:tcPr>
          <w:p w14:paraId="43D6A646" w14:textId="77777777" w:rsidR="00B3342B" w:rsidRDefault="00B3342B" w:rsidP="006140C5">
            <w:pPr>
              <w:spacing w:after="0" w:line="259" w:lineRule="auto"/>
              <w:ind w:left="0" w:right="43" w:firstLine="0"/>
              <w:jc w:val="right"/>
            </w:pPr>
            <w:r>
              <w:t>0</w:t>
            </w:r>
          </w:p>
        </w:tc>
      </w:tr>
      <w:tr w:rsidR="00B3342B" w14:paraId="40ED09F4" w14:textId="77777777" w:rsidTr="006140C5">
        <w:trPr>
          <w:trHeight w:val="456"/>
        </w:trPr>
        <w:tc>
          <w:tcPr>
            <w:tcW w:w="1500" w:type="dxa"/>
            <w:tcBorders>
              <w:top w:val="single" w:sz="6" w:space="0" w:color="CCCCCC"/>
              <w:left w:val="single" w:sz="6" w:space="0" w:color="CCCCCC"/>
              <w:bottom w:val="single" w:sz="6" w:space="0" w:color="CCCCCC"/>
              <w:right w:val="single" w:sz="6" w:space="0" w:color="CCCCCC"/>
            </w:tcBorders>
          </w:tcPr>
          <w:p w14:paraId="7FE575FC" w14:textId="77777777" w:rsidR="00B3342B" w:rsidRDefault="00B3342B" w:rsidP="006140C5">
            <w:pPr>
              <w:spacing w:after="0" w:line="259" w:lineRule="auto"/>
              <w:ind w:left="0" w:right="0" w:firstLine="0"/>
              <w:jc w:val="left"/>
            </w:pPr>
            <w:r>
              <w:t xml:space="preserve">Reddit </w:t>
            </w:r>
          </w:p>
        </w:tc>
        <w:tc>
          <w:tcPr>
            <w:tcW w:w="1501" w:type="dxa"/>
            <w:tcBorders>
              <w:top w:val="single" w:sz="6" w:space="0" w:color="CCCCCC"/>
              <w:left w:val="single" w:sz="6" w:space="0" w:color="CCCCCC"/>
              <w:bottom w:val="single" w:sz="6" w:space="0" w:color="CCCCCC"/>
              <w:right w:val="single" w:sz="6" w:space="0" w:color="CCCCCC"/>
            </w:tcBorders>
          </w:tcPr>
          <w:p w14:paraId="20EC3FE2" w14:textId="77777777" w:rsidR="00B3342B" w:rsidRDefault="00B3342B" w:rsidP="006140C5">
            <w:pPr>
              <w:spacing w:after="0" w:line="259" w:lineRule="auto"/>
              <w:ind w:left="0" w:right="0" w:firstLine="0"/>
              <w:jc w:val="left"/>
            </w:pPr>
            <w:r>
              <w:t xml:space="preserve">R </w:t>
            </w:r>
          </w:p>
        </w:tc>
        <w:tc>
          <w:tcPr>
            <w:tcW w:w="1500" w:type="dxa"/>
            <w:tcBorders>
              <w:top w:val="single" w:sz="6" w:space="0" w:color="CCCCCC"/>
              <w:left w:val="single" w:sz="6" w:space="0" w:color="CCCCCC"/>
              <w:bottom w:val="single" w:sz="6" w:space="0" w:color="CCCCCC"/>
              <w:right w:val="single" w:sz="6" w:space="0" w:color="CCCCCC"/>
            </w:tcBorders>
          </w:tcPr>
          <w:p w14:paraId="225B73FB" w14:textId="77777777" w:rsidR="00B3342B" w:rsidRDefault="00B3342B" w:rsidP="006140C5">
            <w:pPr>
              <w:spacing w:after="0" w:line="259" w:lineRule="auto"/>
              <w:ind w:left="0" w:right="43" w:firstLine="0"/>
              <w:jc w:val="right"/>
            </w:pPr>
            <w:r>
              <w:t xml:space="preserve">0.29 </w:t>
            </w:r>
          </w:p>
        </w:tc>
        <w:tc>
          <w:tcPr>
            <w:tcW w:w="1501" w:type="dxa"/>
            <w:tcBorders>
              <w:top w:val="single" w:sz="6" w:space="0" w:color="CCCCCC"/>
              <w:left w:val="single" w:sz="6" w:space="0" w:color="CCCCCC"/>
              <w:bottom w:val="single" w:sz="6" w:space="0" w:color="CCCCCC"/>
              <w:right w:val="single" w:sz="6" w:space="0" w:color="CCCCCC"/>
            </w:tcBorders>
          </w:tcPr>
          <w:p w14:paraId="297D2479" w14:textId="77777777" w:rsidR="00B3342B" w:rsidRDefault="00B3342B" w:rsidP="006140C5">
            <w:pPr>
              <w:spacing w:after="0" w:line="259" w:lineRule="auto"/>
              <w:ind w:left="0" w:right="43" w:firstLine="0"/>
              <w:jc w:val="right"/>
            </w:pPr>
            <w:r>
              <w:t>0</w:t>
            </w:r>
          </w:p>
        </w:tc>
      </w:tr>
      <w:tr w:rsidR="00B3342B" w14:paraId="09ED108D" w14:textId="77777777" w:rsidTr="006140C5">
        <w:trPr>
          <w:trHeight w:val="455"/>
        </w:trPr>
        <w:tc>
          <w:tcPr>
            <w:tcW w:w="1500" w:type="dxa"/>
            <w:tcBorders>
              <w:top w:val="single" w:sz="6" w:space="0" w:color="CCCCCC"/>
              <w:left w:val="single" w:sz="6" w:space="0" w:color="CCCCCC"/>
              <w:bottom w:val="single" w:sz="6" w:space="0" w:color="CCCCCC"/>
              <w:right w:val="single" w:sz="6" w:space="0" w:color="CCCCCC"/>
            </w:tcBorders>
          </w:tcPr>
          <w:p w14:paraId="60A3A0DE" w14:textId="77777777" w:rsidR="00B3342B" w:rsidRDefault="00B3342B" w:rsidP="006140C5">
            <w:pPr>
              <w:spacing w:after="0" w:line="259" w:lineRule="auto"/>
              <w:ind w:left="0" w:right="0" w:firstLine="0"/>
              <w:jc w:val="left"/>
            </w:pPr>
            <w:r>
              <w:t xml:space="preserve">Journalist </w:t>
            </w:r>
          </w:p>
        </w:tc>
        <w:tc>
          <w:tcPr>
            <w:tcW w:w="1501" w:type="dxa"/>
            <w:tcBorders>
              <w:top w:val="single" w:sz="6" w:space="0" w:color="CCCCCC"/>
              <w:left w:val="single" w:sz="6" w:space="0" w:color="CCCCCC"/>
              <w:bottom w:val="single" w:sz="6" w:space="0" w:color="CCCCCC"/>
              <w:right w:val="single" w:sz="6" w:space="0" w:color="CCCCCC"/>
            </w:tcBorders>
          </w:tcPr>
          <w:p w14:paraId="005F4C94" w14:textId="77777777" w:rsidR="00B3342B" w:rsidRDefault="00B3342B" w:rsidP="006140C5">
            <w:pPr>
              <w:spacing w:after="0" w:line="259" w:lineRule="auto"/>
              <w:ind w:left="0" w:right="0" w:firstLine="0"/>
              <w:jc w:val="left"/>
            </w:pPr>
            <w:r>
              <w:t xml:space="preserve">R </w:t>
            </w:r>
          </w:p>
        </w:tc>
        <w:tc>
          <w:tcPr>
            <w:tcW w:w="1500" w:type="dxa"/>
            <w:tcBorders>
              <w:top w:val="single" w:sz="6" w:space="0" w:color="CCCCCC"/>
              <w:left w:val="single" w:sz="6" w:space="0" w:color="CCCCCC"/>
              <w:bottom w:val="single" w:sz="6" w:space="0" w:color="CCCCCC"/>
              <w:right w:val="single" w:sz="6" w:space="0" w:color="CCCCCC"/>
            </w:tcBorders>
          </w:tcPr>
          <w:p w14:paraId="63097AC4" w14:textId="77777777" w:rsidR="00B3342B" w:rsidRDefault="00B3342B" w:rsidP="006140C5">
            <w:pPr>
              <w:spacing w:after="0" w:line="259" w:lineRule="auto"/>
              <w:ind w:left="0" w:right="43" w:firstLine="0"/>
              <w:jc w:val="right"/>
            </w:pPr>
            <w:r>
              <w:t xml:space="preserve">0.24 </w:t>
            </w:r>
          </w:p>
        </w:tc>
        <w:tc>
          <w:tcPr>
            <w:tcW w:w="1501" w:type="dxa"/>
            <w:tcBorders>
              <w:top w:val="single" w:sz="6" w:space="0" w:color="CCCCCC"/>
              <w:left w:val="single" w:sz="6" w:space="0" w:color="CCCCCC"/>
              <w:bottom w:val="single" w:sz="6" w:space="0" w:color="CCCCCC"/>
              <w:right w:val="single" w:sz="6" w:space="0" w:color="CCCCCC"/>
            </w:tcBorders>
          </w:tcPr>
          <w:p w14:paraId="7DB7A976" w14:textId="77777777" w:rsidR="00B3342B" w:rsidRDefault="00B3342B" w:rsidP="006140C5">
            <w:pPr>
              <w:spacing w:after="0" w:line="259" w:lineRule="auto"/>
              <w:ind w:left="0" w:right="43" w:firstLine="0"/>
              <w:jc w:val="right"/>
            </w:pPr>
            <w:r>
              <w:t>0.003</w:t>
            </w:r>
          </w:p>
        </w:tc>
      </w:tr>
      <w:tr w:rsidR="00B3342B" w14:paraId="140A7912" w14:textId="77777777" w:rsidTr="006140C5">
        <w:trPr>
          <w:trHeight w:val="455"/>
        </w:trPr>
        <w:tc>
          <w:tcPr>
            <w:tcW w:w="1500" w:type="dxa"/>
            <w:tcBorders>
              <w:top w:val="single" w:sz="6" w:space="0" w:color="CCCCCC"/>
              <w:left w:val="single" w:sz="6" w:space="0" w:color="CCCCCC"/>
              <w:bottom w:val="single" w:sz="6" w:space="0" w:color="CCCCCC"/>
              <w:right w:val="single" w:sz="6" w:space="0" w:color="CCCCCC"/>
            </w:tcBorders>
          </w:tcPr>
          <w:p w14:paraId="66A0AE4A" w14:textId="77777777" w:rsidR="00B3342B" w:rsidRDefault="00B3342B" w:rsidP="006140C5">
            <w:pPr>
              <w:spacing w:after="0" w:line="259" w:lineRule="auto"/>
              <w:ind w:left="0" w:right="0" w:firstLine="0"/>
              <w:jc w:val="left"/>
            </w:pPr>
            <w:r>
              <w:t xml:space="preserve">Politician </w:t>
            </w:r>
          </w:p>
        </w:tc>
        <w:tc>
          <w:tcPr>
            <w:tcW w:w="1501" w:type="dxa"/>
            <w:tcBorders>
              <w:top w:val="single" w:sz="6" w:space="0" w:color="CCCCCC"/>
              <w:left w:val="single" w:sz="6" w:space="0" w:color="CCCCCC"/>
              <w:bottom w:val="single" w:sz="6" w:space="0" w:color="CCCCCC"/>
              <w:right w:val="single" w:sz="6" w:space="0" w:color="CCCCCC"/>
            </w:tcBorders>
          </w:tcPr>
          <w:p w14:paraId="3D4B2825" w14:textId="77777777" w:rsidR="00B3342B" w:rsidRDefault="00B3342B" w:rsidP="006140C5">
            <w:pPr>
              <w:spacing w:after="0" w:line="259" w:lineRule="auto"/>
              <w:ind w:left="0" w:right="0" w:firstLine="0"/>
              <w:jc w:val="left"/>
            </w:pPr>
            <w:r>
              <w:t xml:space="preserve">R </w:t>
            </w:r>
          </w:p>
        </w:tc>
        <w:tc>
          <w:tcPr>
            <w:tcW w:w="1500" w:type="dxa"/>
            <w:tcBorders>
              <w:top w:val="single" w:sz="6" w:space="0" w:color="CCCCCC"/>
              <w:left w:val="single" w:sz="6" w:space="0" w:color="CCCCCC"/>
              <w:bottom w:val="single" w:sz="6" w:space="0" w:color="CCCCCC"/>
              <w:right w:val="single" w:sz="6" w:space="0" w:color="CCCCCC"/>
            </w:tcBorders>
          </w:tcPr>
          <w:p w14:paraId="074FF66D" w14:textId="77777777" w:rsidR="00B3342B" w:rsidRDefault="00B3342B" w:rsidP="006140C5">
            <w:pPr>
              <w:spacing w:after="0" w:line="259" w:lineRule="auto"/>
              <w:ind w:left="0" w:right="43" w:firstLine="0"/>
              <w:jc w:val="right"/>
            </w:pPr>
            <w:r>
              <w:t xml:space="preserve">0.19 </w:t>
            </w:r>
          </w:p>
        </w:tc>
        <w:tc>
          <w:tcPr>
            <w:tcW w:w="1501" w:type="dxa"/>
            <w:tcBorders>
              <w:top w:val="single" w:sz="6" w:space="0" w:color="CCCCCC"/>
              <w:left w:val="single" w:sz="6" w:space="0" w:color="CCCCCC"/>
              <w:bottom w:val="single" w:sz="6" w:space="0" w:color="CCCCCC"/>
              <w:right w:val="single" w:sz="6" w:space="0" w:color="CCCCCC"/>
            </w:tcBorders>
          </w:tcPr>
          <w:p w14:paraId="21AD650D" w14:textId="77777777" w:rsidR="00B3342B" w:rsidRDefault="00B3342B" w:rsidP="006140C5">
            <w:pPr>
              <w:spacing w:after="0" w:line="259" w:lineRule="auto"/>
              <w:ind w:left="0" w:right="43" w:firstLine="0"/>
              <w:jc w:val="right"/>
            </w:pPr>
            <w:r>
              <w:t>0.027</w:t>
            </w:r>
          </w:p>
        </w:tc>
      </w:tr>
      <w:tr w:rsidR="00B3342B" w14:paraId="7D798EB0" w14:textId="77777777" w:rsidTr="006140C5">
        <w:trPr>
          <w:trHeight w:val="455"/>
        </w:trPr>
        <w:tc>
          <w:tcPr>
            <w:tcW w:w="1500" w:type="dxa"/>
            <w:tcBorders>
              <w:top w:val="single" w:sz="6" w:space="0" w:color="CCCCCC"/>
              <w:left w:val="single" w:sz="6" w:space="0" w:color="CCCCCC"/>
              <w:bottom w:val="single" w:sz="6" w:space="0" w:color="CCCCCC"/>
              <w:right w:val="single" w:sz="6" w:space="0" w:color="CCCCCC"/>
            </w:tcBorders>
          </w:tcPr>
          <w:p w14:paraId="70D356BE" w14:textId="77777777" w:rsidR="00B3342B" w:rsidRDefault="00B3342B" w:rsidP="006140C5">
            <w:pPr>
              <w:spacing w:after="0" w:line="259" w:lineRule="auto"/>
              <w:ind w:left="0" w:right="0" w:firstLine="0"/>
              <w:jc w:val="left"/>
            </w:pPr>
            <w:r>
              <w:t xml:space="preserve">Twitter </w:t>
            </w:r>
          </w:p>
        </w:tc>
        <w:tc>
          <w:tcPr>
            <w:tcW w:w="1501" w:type="dxa"/>
            <w:tcBorders>
              <w:top w:val="single" w:sz="6" w:space="0" w:color="CCCCCC"/>
              <w:left w:val="single" w:sz="6" w:space="0" w:color="CCCCCC"/>
              <w:bottom w:val="single" w:sz="6" w:space="0" w:color="CCCCCC"/>
              <w:right w:val="single" w:sz="6" w:space="0" w:color="CCCCCC"/>
            </w:tcBorders>
          </w:tcPr>
          <w:p w14:paraId="76B3A17E" w14:textId="77777777" w:rsidR="00B3342B" w:rsidRDefault="00B3342B" w:rsidP="006140C5">
            <w:pPr>
              <w:spacing w:after="0" w:line="259" w:lineRule="auto"/>
              <w:ind w:left="0" w:right="0" w:firstLine="0"/>
              <w:jc w:val="left"/>
            </w:pPr>
            <w:r>
              <w:t xml:space="preserve">L </w:t>
            </w:r>
          </w:p>
        </w:tc>
        <w:tc>
          <w:tcPr>
            <w:tcW w:w="1500" w:type="dxa"/>
            <w:tcBorders>
              <w:top w:val="single" w:sz="6" w:space="0" w:color="CCCCCC"/>
              <w:left w:val="single" w:sz="6" w:space="0" w:color="CCCCCC"/>
              <w:bottom w:val="single" w:sz="6" w:space="0" w:color="CCCCCC"/>
              <w:right w:val="single" w:sz="6" w:space="0" w:color="CCCCCC"/>
            </w:tcBorders>
          </w:tcPr>
          <w:p w14:paraId="64476352" w14:textId="77777777" w:rsidR="00B3342B" w:rsidRDefault="00B3342B" w:rsidP="006140C5">
            <w:pPr>
              <w:spacing w:after="0" w:line="259" w:lineRule="auto"/>
              <w:ind w:left="0" w:right="43" w:firstLine="0"/>
              <w:jc w:val="right"/>
            </w:pPr>
            <w:r>
              <w:t xml:space="preserve">0.17 </w:t>
            </w:r>
          </w:p>
        </w:tc>
        <w:tc>
          <w:tcPr>
            <w:tcW w:w="1501" w:type="dxa"/>
            <w:tcBorders>
              <w:top w:val="single" w:sz="6" w:space="0" w:color="CCCCCC"/>
              <w:left w:val="single" w:sz="6" w:space="0" w:color="CCCCCC"/>
              <w:bottom w:val="single" w:sz="6" w:space="0" w:color="CCCCCC"/>
              <w:right w:val="single" w:sz="6" w:space="0" w:color="CCCCCC"/>
            </w:tcBorders>
          </w:tcPr>
          <w:p w14:paraId="21BA2711" w14:textId="77777777" w:rsidR="00B3342B" w:rsidRDefault="00B3342B" w:rsidP="006140C5">
            <w:pPr>
              <w:spacing w:after="0" w:line="259" w:lineRule="auto"/>
              <w:ind w:left="0" w:right="43" w:firstLine="0"/>
              <w:jc w:val="right"/>
            </w:pPr>
            <w:r>
              <w:t>0.056</w:t>
            </w:r>
          </w:p>
        </w:tc>
      </w:tr>
      <w:tr w:rsidR="00B3342B" w14:paraId="21085BD0" w14:textId="77777777" w:rsidTr="006140C5">
        <w:trPr>
          <w:trHeight w:val="455"/>
        </w:trPr>
        <w:tc>
          <w:tcPr>
            <w:tcW w:w="1500" w:type="dxa"/>
            <w:tcBorders>
              <w:top w:val="single" w:sz="6" w:space="0" w:color="CCCCCC"/>
              <w:left w:val="single" w:sz="6" w:space="0" w:color="CCCCCC"/>
              <w:bottom w:val="single" w:sz="6" w:space="0" w:color="CCCCCC"/>
              <w:right w:val="single" w:sz="6" w:space="0" w:color="CCCCCC"/>
            </w:tcBorders>
          </w:tcPr>
          <w:p w14:paraId="3B63FC22" w14:textId="77777777" w:rsidR="00B3342B" w:rsidRDefault="00B3342B" w:rsidP="006140C5">
            <w:pPr>
              <w:spacing w:after="0" w:line="259" w:lineRule="auto"/>
              <w:ind w:left="0" w:right="0" w:firstLine="0"/>
              <w:jc w:val="left"/>
            </w:pPr>
            <w:r>
              <w:t xml:space="preserve">Twitter </w:t>
            </w:r>
          </w:p>
        </w:tc>
        <w:tc>
          <w:tcPr>
            <w:tcW w:w="1501" w:type="dxa"/>
            <w:tcBorders>
              <w:top w:val="single" w:sz="6" w:space="0" w:color="CCCCCC"/>
              <w:left w:val="single" w:sz="6" w:space="0" w:color="CCCCCC"/>
              <w:bottom w:val="single" w:sz="6" w:space="0" w:color="CCCCCC"/>
              <w:right w:val="single" w:sz="6" w:space="0" w:color="CCCCCC"/>
            </w:tcBorders>
          </w:tcPr>
          <w:p w14:paraId="05CC8A7C" w14:textId="77777777" w:rsidR="00B3342B" w:rsidRDefault="00B3342B" w:rsidP="006140C5">
            <w:pPr>
              <w:spacing w:after="0" w:line="259" w:lineRule="auto"/>
              <w:ind w:left="0" w:right="0" w:firstLine="0"/>
              <w:jc w:val="left"/>
            </w:pPr>
            <w:r>
              <w:t xml:space="preserve">R </w:t>
            </w:r>
          </w:p>
        </w:tc>
        <w:tc>
          <w:tcPr>
            <w:tcW w:w="1500" w:type="dxa"/>
            <w:tcBorders>
              <w:top w:val="single" w:sz="6" w:space="0" w:color="CCCCCC"/>
              <w:left w:val="single" w:sz="6" w:space="0" w:color="CCCCCC"/>
              <w:bottom w:val="single" w:sz="6" w:space="0" w:color="CCCCCC"/>
              <w:right w:val="single" w:sz="6" w:space="0" w:color="CCCCCC"/>
            </w:tcBorders>
          </w:tcPr>
          <w:p w14:paraId="12E95A44" w14:textId="77777777" w:rsidR="00B3342B" w:rsidRDefault="00B3342B" w:rsidP="006140C5">
            <w:pPr>
              <w:spacing w:after="0" w:line="259" w:lineRule="auto"/>
              <w:ind w:left="0" w:right="43" w:firstLine="0"/>
              <w:jc w:val="right"/>
            </w:pPr>
            <w:r>
              <w:t xml:space="preserve">0.17 </w:t>
            </w:r>
          </w:p>
        </w:tc>
        <w:tc>
          <w:tcPr>
            <w:tcW w:w="1501" w:type="dxa"/>
            <w:tcBorders>
              <w:top w:val="single" w:sz="6" w:space="0" w:color="CCCCCC"/>
              <w:left w:val="single" w:sz="6" w:space="0" w:color="CCCCCC"/>
              <w:bottom w:val="single" w:sz="6" w:space="0" w:color="CCCCCC"/>
              <w:right w:val="single" w:sz="6" w:space="0" w:color="CCCCCC"/>
            </w:tcBorders>
          </w:tcPr>
          <w:p w14:paraId="1D38A46B" w14:textId="77777777" w:rsidR="00B3342B" w:rsidRDefault="00B3342B" w:rsidP="006140C5">
            <w:pPr>
              <w:spacing w:after="0" w:line="259" w:lineRule="auto"/>
              <w:ind w:left="0" w:right="43" w:firstLine="0"/>
              <w:jc w:val="right"/>
            </w:pPr>
            <w:r>
              <w:t>0.056</w:t>
            </w:r>
          </w:p>
        </w:tc>
      </w:tr>
      <w:tr w:rsidR="00B3342B" w14:paraId="07ABBE79" w14:textId="77777777" w:rsidTr="006140C5">
        <w:trPr>
          <w:trHeight w:val="455"/>
        </w:trPr>
        <w:tc>
          <w:tcPr>
            <w:tcW w:w="1500" w:type="dxa"/>
            <w:tcBorders>
              <w:top w:val="single" w:sz="6" w:space="0" w:color="CCCCCC"/>
              <w:left w:val="single" w:sz="6" w:space="0" w:color="CCCCCC"/>
              <w:bottom w:val="single" w:sz="6" w:space="0" w:color="CCCCCC"/>
              <w:right w:val="single" w:sz="6" w:space="0" w:color="CCCCCC"/>
            </w:tcBorders>
          </w:tcPr>
          <w:p w14:paraId="58B70437" w14:textId="77777777" w:rsidR="00B3342B" w:rsidRDefault="00B3342B" w:rsidP="006140C5">
            <w:pPr>
              <w:spacing w:after="0" w:line="259" w:lineRule="auto"/>
              <w:ind w:left="0" w:right="0" w:firstLine="0"/>
              <w:jc w:val="left"/>
            </w:pPr>
            <w:r>
              <w:t xml:space="preserve">Media </w:t>
            </w:r>
          </w:p>
        </w:tc>
        <w:tc>
          <w:tcPr>
            <w:tcW w:w="1501" w:type="dxa"/>
            <w:tcBorders>
              <w:top w:val="single" w:sz="6" w:space="0" w:color="CCCCCC"/>
              <w:left w:val="single" w:sz="6" w:space="0" w:color="CCCCCC"/>
              <w:bottom w:val="single" w:sz="6" w:space="0" w:color="CCCCCC"/>
              <w:right w:val="single" w:sz="6" w:space="0" w:color="CCCCCC"/>
            </w:tcBorders>
          </w:tcPr>
          <w:p w14:paraId="0029A107" w14:textId="77777777" w:rsidR="00B3342B" w:rsidRDefault="00B3342B" w:rsidP="006140C5">
            <w:pPr>
              <w:spacing w:after="0" w:line="259" w:lineRule="auto"/>
              <w:ind w:left="0" w:right="0" w:firstLine="0"/>
              <w:jc w:val="left"/>
            </w:pPr>
            <w:r>
              <w:t xml:space="preserve">L </w:t>
            </w:r>
          </w:p>
        </w:tc>
        <w:tc>
          <w:tcPr>
            <w:tcW w:w="1500" w:type="dxa"/>
            <w:tcBorders>
              <w:top w:val="single" w:sz="6" w:space="0" w:color="CCCCCC"/>
              <w:left w:val="single" w:sz="6" w:space="0" w:color="CCCCCC"/>
              <w:bottom w:val="single" w:sz="6" w:space="0" w:color="CCCCCC"/>
              <w:right w:val="single" w:sz="6" w:space="0" w:color="CCCCCC"/>
            </w:tcBorders>
          </w:tcPr>
          <w:p w14:paraId="5813445C" w14:textId="77777777" w:rsidR="00B3342B" w:rsidRDefault="00B3342B" w:rsidP="006140C5">
            <w:pPr>
              <w:spacing w:after="0" w:line="259" w:lineRule="auto"/>
              <w:ind w:left="0" w:right="43" w:firstLine="0"/>
              <w:jc w:val="right"/>
            </w:pPr>
            <w:r>
              <w:t xml:space="preserve">0.09 </w:t>
            </w:r>
          </w:p>
        </w:tc>
        <w:tc>
          <w:tcPr>
            <w:tcW w:w="1501" w:type="dxa"/>
            <w:tcBorders>
              <w:top w:val="single" w:sz="6" w:space="0" w:color="CCCCCC"/>
              <w:left w:val="single" w:sz="6" w:space="0" w:color="CCCCCC"/>
              <w:bottom w:val="single" w:sz="6" w:space="0" w:color="CCCCCC"/>
              <w:right w:val="single" w:sz="6" w:space="0" w:color="CCCCCC"/>
            </w:tcBorders>
          </w:tcPr>
          <w:p w14:paraId="76326DD0" w14:textId="77777777" w:rsidR="00B3342B" w:rsidRDefault="00B3342B" w:rsidP="006140C5">
            <w:pPr>
              <w:spacing w:after="0" w:line="259" w:lineRule="auto"/>
              <w:ind w:left="0" w:right="43" w:firstLine="0"/>
              <w:jc w:val="right"/>
            </w:pPr>
            <w:r>
              <w:t>0.446</w:t>
            </w:r>
          </w:p>
        </w:tc>
      </w:tr>
      <w:tr w:rsidR="00B3342B" w14:paraId="622BF1AF" w14:textId="77777777" w:rsidTr="006140C5">
        <w:trPr>
          <w:trHeight w:val="410"/>
        </w:trPr>
        <w:tc>
          <w:tcPr>
            <w:tcW w:w="1500" w:type="dxa"/>
            <w:tcBorders>
              <w:top w:val="single" w:sz="6" w:space="0" w:color="CCCCCC"/>
              <w:left w:val="single" w:sz="6" w:space="0" w:color="CCCCCC"/>
              <w:bottom w:val="single" w:sz="6" w:space="0" w:color="CCCCCC"/>
              <w:right w:val="single" w:sz="6" w:space="0" w:color="CCCCCC"/>
            </w:tcBorders>
          </w:tcPr>
          <w:p w14:paraId="62B6EFD0" w14:textId="77777777" w:rsidR="00B3342B" w:rsidRDefault="00B3342B" w:rsidP="006140C5">
            <w:pPr>
              <w:spacing w:after="0" w:line="259" w:lineRule="auto"/>
              <w:ind w:left="0" w:right="0" w:firstLine="0"/>
              <w:jc w:val="left"/>
            </w:pPr>
            <w:r>
              <w:t xml:space="preserve">Politician </w:t>
            </w:r>
          </w:p>
        </w:tc>
        <w:tc>
          <w:tcPr>
            <w:tcW w:w="1501" w:type="dxa"/>
            <w:tcBorders>
              <w:top w:val="single" w:sz="6" w:space="0" w:color="CCCCCC"/>
              <w:left w:val="single" w:sz="6" w:space="0" w:color="CCCCCC"/>
              <w:bottom w:val="single" w:sz="6" w:space="0" w:color="CCCCCC"/>
              <w:right w:val="single" w:sz="6" w:space="0" w:color="CCCCCC"/>
            </w:tcBorders>
          </w:tcPr>
          <w:p w14:paraId="1F1ADFD2" w14:textId="77777777" w:rsidR="00B3342B" w:rsidRDefault="00B3342B" w:rsidP="006140C5">
            <w:pPr>
              <w:spacing w:after="0" w:line="259" w:lineRule="auto"/>
              <w:ind w:left="0" w:right="0" w:firstLine="0"/>
              <w:jc w:val="left"/>
            </w:pPr>
            <w:r>
              <w:t xml:space="preserve">L </w:t>
            </w:r>
          </w:p>
        </w:tc>
        <w:tc>
          <w:tcPr>
            <w:tcW w:w="1500" w:type="dxa"/>
            <w:tcBorders>
              <w:top w:val="single" w:sz="6" w:space="0" w:color="CCCCCC"/>
              <w:left w:val="single" w:sz="6" w:space="0" w:color="CCCCCC"/>
              <w:bottom w:val="single" w:sz="6" w:space="0" w:color="CCCCCC"/>
              <w:right w:val="single" w:sz="6" w:space="0" w:color="CCCCCC"/>
            </w:tcBorders>
          </w:tcPr>
          <w:p w14:paraId="65094C49" w14:textId="77777777" w:rsidR="00B3342B" w:rsidRDefault="00B3342B" w:rsidP="006140C5">
            <w:pPr>
              <w:spacing w:after="0" w:line="259" w:lineRule="auto"/>
              <w:ind w:left="0" w:right="43" w:firstLine="0"/>
              <w:jc w:val="right"/>
            </w:pPr>
            <w:r>
              <w:t xml:space="preserve">0.08 </w:t>
            </w:r>
          </w:p>
        </w:tc>
        <w:tc>
          <w:tcPr>
            <w:tcW w:w="1501" w:type="dxa"/>
            <w:tcBorders>
              <w:top w:val="single" w:sz="6" w:space="0" w:color="CCCCCC"/>
              <w:left w:val="single" w:sz="6" w:space="0" w:color="CCCCCC"/>
              <w:bottom w:val="single" w:sz="6" w:space="0" w:color="CCCCCC"/>
              <w:right w:val="single" w:sz="6" w:space="0" w:color="CCCCCC"/>
            </w:tcBorders>
          </w:tcPr>
          <w:p w14:paraId="30C073EC" w14:textId="77777777" w:rsidR="00B3342B" w:rsidRDefault="00B3342B" w:rsidP="006140C5">
            <w:pPr>
              <w:spacing w:after="0" w:line="259" w:lineRule="auto"/>
              <w:ind w:left="0" w:right="43" w:firstLine="0"/>
              <w:jc w:val="right"/>
            </w:pPr>
            <w:r>
              <w:t>0.529</w:t>
            </w:r>
          </w:p>
        </w:tc>
      </w:tr>
      <w:tr w:rsidR="00B3342B" w14:paraId="453FA330" w14:textId="77777777" w:rsidTr="006140C5">
        <w:trPr>
          <w:trHeight w:val="410"/>
        </w:trPr>
        <w:tc>
          <w:tcPr>
            <w:tcW w:w="1500" w:type="dxa"/>
            <w:tcBorders>
              <w:top w:val="single" w:sz="6" w:space="0" w:color="CCCCCC"/>
              <w:left w:val="single" w:sz="6" w:space="0" w:color="CCCCCC"/>
              <w:bottom w:val="single" w:sz="6" w:space="0" w:color="CCCCCC"/>
              <w:right w:val="single" w:sz="6" w:space="0" w:color="CCCCCC"/>
            </w:tcBorders>
          </w:tcPr>
          <w:p w14:paraId="4AE3B551" w14:textId="77777777" w:rsidR="00B3342B" w:rsidRDefault="00B3342B" w:rsidP="006140C5">
            <w:pPr>
              <w:spacing w:after="0" w:line="259" w:lineRule="auto"/>
              <w:ind w:left="0" w:right="0" w:firstLine="0"/>
              <w:jc w:val="left"/>
            </w:pPr>
            <w:r>
              <w:t xml:space="preserve">Media </w:t>
            </w:r>
          </w:p>
        </w:tc>
        <w:tc>
          <w:tcPr>
            <w:tcW w:w="1501" w:type="dxa"/>
            <w:tcBorders>
              <w:top w:val="single" w:sz="6" w:space="0" w:color="CCCCCC"/>
              <w:left w:val="single" w:sz="6" w:space="0" w:color="CCCCCC"/>
              <w:bottom w:val="single" w:sz="6" w:space="0" w:color="CCCCCC"/>
              <w:right w:val="single" w:sz="6" w:space="0" w:color="CCCCCC"/>
            </w:tcBorders>
          </w:tcPr>
          <w:p w14:paraId="1CAFD01A" w14:textId="77777777" w:rsidR="00B3342B" w:rsidRDefault="00B3342B" w:rsidP="006140C5">
            <w:pPr>
              <w:spacing w:after="0" w:line="259" w:lineRule="auto"/>
              <w:ind w:left="0" w:right="0" w:firstLine="0"/>
              <w:jc w:val="left"/>
            </w:pPr>
            <w:r>
              <w:t xml:space="preserve">R </w:t>
            </w:r>
          </w:p>
        </w:tc>
        <w:tc>
          <w:tcPr>
            <w:tcW w:w="1500" w:type="dxa"/>
            <w:tcBorders>
              <w:top w:val="single" w:sz="6" w:space="0" w:color="CCCCCC"/>
              <w:left w:val="single" w:sz="6" w:space="0" w:color="CCCCCC"/>
              <w:bottom w:val="single" w:sz="6" w:space="0" w:color="CCCCCC"/>
              <w:right w:val="single" w:sz="6" w:space="0" w:color="CCCCCC"/>
            </w:tcBorders>
          </w:tcPr>
          <w:p w14:paraId="1FCF2999" w14:textId="77777777" w:rsidR="00B3342B" w:rsidRDefault="00B3342B" w:rsidP="006140C5">
            <w:pPr>
              <w:spacing w:after="0" w:line="259" w:lineRule="auto"/>
              <w:ind w:left="0" w:right="43" w:firstLine="0"/>
              <w:jc w:val="right"/>
            </w:pPr>
            <w:r>
              <w:t xml:space="preserve">0.04 </w:t>
            </w:r>
          </w:p>
        </w:tc>
        <w:tc>
          <w:tcPr>
            <w:tcW w:w="1501" w:type="dxa"/>
            <w:tcBorders>
              <w:top w:val="single" w:sz="6" w:space="0" w:color="CCCCCC"/>
              <w:left w:val="single" w:sz="6" w:space="0" w:color="CCCCCC"/>
              <w:bottom w:val="single" w:sz="6" w:space="0" w:color="CCCCCC"/>
              <w:right w:val="single" w:sz="6" w:space="0" w:color="CCCCCC"/>
            </w:tcBorders>
          </w:tcPr>
          <w:p w14:paraId="697B963D" w14:textId="77777777" w:rsidR="00B3342B" w:rsidRDefault="00B3342B" w:rsidP="006140C5">
            <w:pPr>
              <w:spacing w:after="0" w:line="259" w:lineRule="auto"/>
              <w:ind w:left="0" w:right="43" w:firstLine="0"/>
              <w:jc w:val="right"/>
            </w:pPr>
            <w:r>
              <w:t>0.853</w:t>
            </w:r>
          </w:p>
        </w:tc>
      </w:tr>
    </w:tbl>
    <w:p w14:paraId="35643A09" w14:textId="77777777" w:rsidR="00B3342B" w:rsidRDefault="00B3342B" w:rsidP="00B3342B">
      <w:pPr>
        <w:spacing w:after="0" w:line="259" w:lineRule="auto"/>
        <w:ind w:left="0" w:right="1035" w:firstLine="0"/>
        <w:jc w:val="left"/>
      </w:pPr>
      <w:r>
        <w:rPr>
          <w:i/>
        </w:rPr>
        <w:lastRenderedPageBreak/>
        <w:t xml:space="preserve"> </w:t>
      </w:r>
    </w:p>
    <w:p w14:paraId="61133DB0" w14:textId="77777777" w:rsidR="00B3342B" w:rsidRDefault="00B3342B" w:rsidP="00B3342B">
      <w:pPr>
        <w:spacing w:after="11"/>
        <w:ind w:right="909" w:firstLine="0"/>
        <w:jc w:val="left"/>
      </w:pPr>
      <w:r>
        <w:rPr>
          <w:b/>
        </w:rPr>
        <w:t xml:space="preserve">Table S34. </w:t>
      </w:r>
      <w:r w:rsidRPr="00353735">
        <w:t>We report the K-S statistic and corresponding p-value for each group and political orientation.</w:t>
      </w:r>
      <w:r w:rsidRPr="0094275A">
        <w:rPr>
          <w:b/>
          <w:bCs/>
        </w:rPr>
        <w:t xml:space="preserve"> </w:t>
      </w:r>
      <w:r>
        <w:t xml:space="preserve">We discretized the distribution into percentiles to compare CDFs. </w:t>
      </w:r>
    </w:p>
    <w:p w14:paraId="3A3281A6" w14:textId="77777777" w:rsidR="00B3342B" w:rsidRDefault="00B3342B" w:rsidP="00B3342B">
      <w:pPr>
        <w:spacing w:after="0" w:line="259" w:lineRule="auto"/>
        <w:ind w:left="0" w:right="0" w:firstLine="0"/>
        <w:jc w:val="left"/>
      </w:pPr>
      <w:r>
        <w:t xml:space="preserve"> </w:t>
      </w:r>
    </w:p>
    <w:p w14:paraId="3EA488AF" w14:textId="77777777" w:rsidR="00B3342B" w:rsidRDefault="00B3342B" w:rsidP="00B3342B">
      <w:pPr>
        <w:spacing w:after="0"/>
        <w:ind w:left="-5"/>
      </w:pPr>
      <w:r>
        <w:t xml:space="preserve">We also plot the same Lorenz curves as above but now compare the two platforms. On the top chart we examine the distribution of neutral content across users on the two platforms, while on the bottom we examine the distribution of negative content. The red curve (Reddit) above the blue curve (Twitter) indicates that the distribution is more skewed on Reddit than on Twitter. </w:t>
      </w:r>
    </w:p>
    <w:p w14:paraId="491C7113" w14:textId="77777777" w:rsidR="00B3342B" w:rsidRDefault="00B3342B" w:rsidP="00B3342B">
      <w:pPr>
        <w:spacing w:after="0" w:line="259" w:lineRule="auto"/>
        <w:ind w:left="0" w:right="1035" w:firstLine="0"/>
        <w:jc w:val="center"/>
      </w:pPr>
      <w:r>
        <w:t xml:space="preserve"> </w:t>
      </w:r>
    </w:p>
    <w:p w14:paraId="632AB506" w14:textId="77777777" w:rsidR="00B3342B" w:rsidRDefault="00B3342B" w:rsidP="00B3342B">
      <w:pPr>
        <w:spacing w:after="0" w:line="259" w:lineRule="auto"/>
        <w:ind w:left="-1" w:right="1035" w:firstLine="0"/>
        <w:jc w:val="right"/>
      </w:pPr>
      <w:r>
        <w:rPr>
          <w:noProof/>
        </w:rPr>
        <w:drawing>
          <wp:inline distT="0" distB="0" distL="0" distR="0" wp14:anchorId="6A7CF306" wp14:editId="56840C1D">
            <wp:extent cx="5943600" cy="3924300"/>
            <wp:effectExtent l="0" t="0" r="0" b="0"/>
            <wp:docPr id="9442" name="Picture 9442" descr="A graph of a curve&#10;&#10;Description automatically generated"/>
            <wp:cNvGraphicFramePr/>
            <a:graphic xmlns:a="http://schemas.openxmlformats.org/drawingml/2006/main">
              <a:graphicData uri="http://schemas.openxmlformats.org/drawingml/2006/picture">
                <pic:pic xmlns:pic="http://schemas.openxmlformats.org/drawingml/2006/picture">
                  <pic:nvPicPr>
                    <pic:cNvPr id="9442" name="Picture 9442"/>
                    <pic:cNvPicPr/>
                  </pic:nvPicPr>
                  <pic:blipFill>
                    <a:blip r:embed="rId32"/>
                    <a:stretch>
                      <a:fillRect/>
                    </a:stretch>
                  </pic:blipFill>
                  <pic:spPr>
                    <a:xfrm>
                      <a:off x="0" y="0"/>
                      <a:ext cx="5943600" cy="3924300"/>
                    </a:xfrm>
                    <a:prstGeom prst="rect">
                      <a:avLst/>
                    </a:prstGeom>
                  </pic:spPr>
                </pic:pic>
              </a:graphicData>
            </a:graphic>
          </wp:inline>
        </w:drawing>
      </w:r>
      <w:r>
        <w:t xml:space="preserve"> </w:t>
      </w:r>
    </w:p>
    <w:p w14:paraId="786FA030" w14:textId="77777777" w:rsidR="00B3342B" w:rsidRDefault="00B3342B" w:rsidP="00B3342B">
      <w:pPr>
        <w:spacing w:after="0" w:line="259" w:lineRule="auto"/>
        <w:ind w:right="1106"/>
      </w:pPr>
      <w:r>
        <w:rPr>
          <w:b/>
        </w:rPr>
        <w:t>Figure S12</w:t>
      </w:r>
      <w:r>
        <w:t xml:space="preserve"> </w:t>
      </w:r>
    </w:p>
    <w:p w14:paraId="6D6138B0" w14:textId="77777777" w:rsidR="00B3342B" w:rsidRDefault="00B3342B" w:rsidP="00B3342B">
      <w:pPr>
        <w:spacing w:after="0" w:line="259" w:lineRule="auto"/>
        <w:ind w:right="1106"/>
      </w:pPr>
    </w:p>
    <w:p w14:paraId="45C89D77" w14:textId="77777777" w:rsidR="00B3342B" w:rsidRDefault="00B3342B" w:rsidP="00B3342B">
      <w:pPr>
        <w:spacing w:after="0" w:line="259" w:lineRule="auto"/>
        <w:ind w:right="1106"/>
      </w:pPr>
    </w:p>
    <w:p w14:paraId="3C4DBCDE" w14:textId="77777777" w:rsidR="00B3342B" w:rsidRDefault="00B3342B" w:rsidP="00B3342B">
      <w:pPr>
        <w:spacing w:after="0" w:line="259" w:lineRule="auto"/>
        <w:ind w:right="1106"/>
      </w:pPr>
    </w:p>
    <w:p w14:paraId="0D5353F0" w14:textId="77777777" w:rsidR="00B3342B" w:rsidRDefault="00B3342B" w:rsidP="00B3342B">
      <w:pPr>
        <w:spacing w:after="0" w:line="259" w:lineRule="auto"/>
        <w:ind w:right="1106"/>
      </w:pPr>
    </w:p>
    <w:p w14:paraId="50C7D602" w14:textId="77777777" w:rsidR="00B3342B" w:rsidRDefault="00B3342B" w:rsidP="00B3342B">
      <w:pPr>
        <w:spacing w:after="0" w:line="259" w:lineRule="auto"/>
        <w:ind w:right="1106"/>
      </w:pPr>
    </w:p>
    <w:p w14:paraId="1D69F0EE" w14:textId="77777777" w:rsidR="00B3342B" w:rsidRDefault="00B3342B" w:rsidP="00B3342B">
      <w:pPr>
        <w:spacing w:after="0" w:line="259" w:lineRule="auto"/>
        <w:ind w:right="1106"/>
      </w:pPr>
    </w:p>
    <w:p w14:paraId="044CAB03" w14:textId="77777777" w:rsidR="00B3342B" w:rsidRDefault="00B3342B" w:rsidP="00B3342B">
      <w:pPr>
        <w:spacing w:after="0" w:line="259" w:lineRule="auto"/>
        <w:ind w:right="1106"/>
      </w:pPr>
    </w:p>
    <w:p w14:paraId="0C494FAF" w14:textId="77777777" w:rsidR="00B3342B" w:rsidRDefault="00B3342B" w:rsidP="00B3342B">
      <w:pPr>
        <w:spacing w:after="0" w:line="259" w:lineRule="auto"/>
        <w:ind w:right="1106"/>
      </w:pPr>
    </w:p>
    <w:p w14:paraId="7382ABE3" w14:textId="77777777" w:rsidR="00B3342B" w:rsidRDefault="00B3342B" w:rsidP="00B3342B">
      <w:pPr>
        <w:spacing w:after="0" w:line="259" w:lineRule="auto"/>
        <w:ind w:right="1106"/>
      </w:pPr>
    </w:p>
    <w:p w14:paraId="77090FF5" w14:textId="77777777" w:rsidR="00B3342B" w:rsidRDefault="00B3342B" w:rsidP="00B3342B">
      <w:pPr>
        <w:spacing w:after="0" w:line="259" w:lineRule="auto"/>
        <w:ind w:right="1106"/>
      </w:pPr>
    </w:p>
    <w:p w14:paraId="31B62ACF" w14:textId="77777777" w:rsidR="00B3342B" w:rsidRDefault="00B3342B" w:rsidP="00B3342B">
      <w:pPr>
        <w:spacing w:after="0" w:line="259" w:lineRule="auto"/>
        <w:ind w:right="1106"/>
      </w:pPr>
    </w:p>
    <w:p w14:paraId="349503F8" w14:textId="77777777" w:rsidR="00B3342B" w:rsidRDefault="00B3342B" w:rsidP="00B3342B">
      <w:pPr>
        <w:spacing w:after="0" w:line="259" w:lineRule="auto"/>
        <w:ind w:right="1106"/>
      </w:pPr>
    </w:p>
    <w:p w14:paraId="53C6007B" w14:textId="77777777" w:rsidR="00B3342B" w:rsidRDefault="00B3342B" w:rsidP="00B3342B">
      <w:pPr>
        <w:spacing w:after="0" w:line="259" w:lineRule="auto"/>
        <w:ind w:right="1106"/>
      </w:pPr>
    </w:p>
    <w:p w14:paraId="6E0D6225" w14:textId="77777777" w:rsidR="00B3342B" w:rsidRDefault="00B3342B" w:rsidP="00B3342B">
      <w:pPr>
        <w:spacing w:after="0" w:line="259" w:lineRule="auto"/>
        <w:ind w:right="1106"/>
        <w:rPr>
          <w:b/>
          <w:bCs/>
        </w:rPr>
      </w:pPr>
      <w:r w:rsidRPr="00955130">
        <w:rPr>
          <w:b/>
          <w:bCs/>
        </w:rPr>
        <w:lastRenderedPageBreak/>
        <w:t>S6 Additional Charts</w:t>
      </w:r>
    </w:p>
    <w:p w14:paraId="127B2220" w14:textId="77777777" w:rsidR="00B3342B" w:rsidRPr="00955130" w:rsidRDefault="00B3342B" w:rsidP="00B3342B">
      <w:pPr>
        <w:spacing w:after="0" w:line="259" w:lineRule="auto"/>
        <w:ind w:right="1106"/>
        <w:rPr>
          <w:b/>
          <w:bCs/>
        </w:rPr>
      </w:pPr>
    </w:p>
    <w:p w14:paraId="18D8E2B2" w14:textId="77777777" w:rsidR="00B3342B" w:rsidRDefault="00B3342B" w:rsidP="00B3342B">
      <w:pPr>
        <w:pStyle w:val="Heading2"/>
        <w:ind w:left="0" w:firstLine="0"/>
      </w:pPr>
      <w:r>
        <w:t>S6.1 Historical Powertrack Groups/Platforms</w:t>
      </w:r>
      <w:r>
        <w:rPr>
          <w:u w:val="none"/>
        </w:rPr>
        <w:t xml:space="preserve"> </w:t>
      </w:r>
    </w:p>
    <w:p w14:paraId="537D7B90" w14:textId="77777777" w:rsidR="00B3342B" w:rsidRDefault="00B3342B" w:rsidP="00B3342B">
      <w:pPr>
        <w:spacing w:after="0" w:line="259" w:lineRule="auto"/>
        <w:ind w:left="-1" w:right="1035" w:firstLine="0"/>
        <w:jc w:val="right"/>
      </w:pPr>
      <w:r>
        <w:rPr>
          <w:noProof/>
        </w:rPr>
        <w:drawing>
          <wp:inline distT="0" distB="0" distL="0" distR="0" wp14:anchorId="22D193B2" wp14:editId="5D1BE15D">
            <wp:extent cx="5943600" cy="3670300"/>
            <wp:effectExtent l="0" t="0" r="0" b="0"/>
            <wp:docPr id="9468" name="Picture 9468"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9468" name="Picture 9468"/>
                    <pic:cNvPicPr/>
                  </pic:nvPicPr>
                  <pic:blipFill>
                    <a:blip r:embed="rId33"/>
                    <a:stretch>
                      <a:fillRect/>
                    </a:stretch>
                  </pic:blipFill>
                  <pic:spPr>
                    <a:xfrm>
                      <a:off x="0" y="0"/>
                      <a:ext cx="5943600" cy="3670300"/>
                    </a:xfrm>
                    <a:prstGeom prst="rect">
                      <a:avLst/>
                    </a:prstGeom>
                  </pic:spPr>
                </pic:pic>
              </a:graphicData>
            </a:graphic>
          </wp:inline>
        </w:drawing>
      </w:r>
      <w:r>
        <w:t xml:space="preserve"> </w:t>
      </w:r>
    </w:p>
    <w:p w14:paraId="0FFA264C" w14:textId="77777777" w:rsidR="00B3342B" w:rsidRDefault="00B3342B" w:rsidP="00B3342B">
      <w:pPr>
        <w:pStyle w:val="Heading1"/>
        <w:ind w:right="1106"/>
        <w:jc w:val="both"/>
      </w:pPr>
      <w:r>
        <w:t>Figure S13</w:t>
      </w:r>
      <w:r>
        <w:rPr>
          <w:b w:val="0"/>
        </w:rPr>
        <w:t>. Using only our sample of Historical Powertrack data, we plot changes in polarization over time across groups and find that the relative patterns are fairly consistent, with high polarization amongst politicians, recent acceleration amongst right-leaning politicians, and higher outgroup polarization on Twitter relative to Reddit.</w:t>
      </w:r>
    </w:p>
    <w:p w14:paraId="0A9BE311" w14:textId="77777777" w:rsidR="00B3342B" w:rsidRDefault="00B3342B" w:rsidP="00B3342B">
      <w:pPr>
        <w:spacing w:after="0" w:line="259" w:lineRule="auto"/>
        <w:ind w:left="0" w:right="0" w:firstLine="0"/>
        <w:jc w:val="left"/>
      </w:pPr>
    </w:p>
    <w:p w14:paraId="1962B229" w14:textId="77777777" w:rsidR="00B3342B" w:rsidRDefault="00B3342B" w:rsidP="00B3342B">
      <w:pPr>
        <w:pStyle w:val="Heading2"/>
        <w:ind w:left="-5"/>
      </w:pPr>
      <w:r>
        <w:t>S6.2 User Timeline Groups/Platforms</w:t>
      </w:r>
      <w:r>
        <w:rPr>
          <w:u w:val="none"/>
        </w:rPr>
        <w:t xml:space="preserve"> </w:t>
      </w:r>
    </w:p>
    <w:p w14:paraId="7A597E19" w14:textId="77777777" w:rsidR="00B3342B" w:rsidRDefault="00B3342B" w:rsidP="00B3342B">
      <w:pPr>
        <w:spacing w:after="0" w:line="259" w:lineRule="auto"/>
        <w:ind w:left="0" w:right="0" w:firstLine="0"/>
        <w:jc w:val="left"/>
      </w:pPr>
      <w:r>
        <w:t xml:space="preserve"> </w:t>
      </w:r>
    </w:p>
    <w:p w14:paraId="56476F8E" w14:textId="77777777" w:rsidR="00B3342B" w:rsidRDefault="00B3342B" w:rsidP="00B3342B">
      <w:pPr>
        <w:spacing w:after="0"/>
        <w:ind w:left="-5"/>
      </w:pPr>
      <w:r>
        <w:t xml:space="preserve">We re-create all our main charts using multiple different models. We see that the high-level results stay consistent; polarization is rising for all groups, Twitter users are more polarized than Reddit users, and right leaning politicians have accelerated the most since 2016. We see that polarization of left-leaning politicians peaks in 2019 and then declines, although our most accurate model (the fine-tuned sentiment model) shows less of a decline than fine-tuned base BERT and GPT models. When investigating this difference, we find that the higher recall of the fine-tuned sentiment model makes it more likely to find speech that is polarized by does not include explicit personal attacks. Thus, the greater decline we see for the fine-tuned BERT/GPT models could be due to the shifting nature of the types of polarized speech that left-leaning politicians are using, although in all cases we find that while polarized speech by right-leaning politicians has been increasing since around 2016 and is at its peak today, the peak for left-leaning politicians occurred in 2019. </w:t>
      </w:r>
    </w:p>
    <w:p w14:paraId="0D8F78C6" w14:textId="77777777" w:rsidR="00B3342B" w:rsidRDefault="00B3342B" w:rsidP="00B3342B">
      <w:pPr>
        <w:spacing w:after="0" w:line="259" w:lineRule="auto"/>
        <w:ind w:left="0" w:right="0" w:firstLine="0"/>
        <w:jc w:val="left"/>
      </w:pPr>
      <w:r>
        <w:t xml:space="preserve"> </w:t>
      </w:r>
    </w:p>
    <w:p w14:paraId="541903C5" w14:textId="77777777" w:rsidR="00B3342B" w:rsidRDefault="00B3342B" w:rsidP="00B3342B">
      <w:pPr>
        <w:spacing w:after="0" w:line="259" w:lineRule="auto"/>
        <w:ind w:left="-1" w:right="1035" w:firstLine="0"/>
        <w:jc w:val="right"/>
      </w:pPr>
      <w:r>
        <w:rPr>
          <w:noProof/>
        </w:rPr>
        <w:lastRenderedPageBreak/>
        <w:drawing>
          <wp:inline distT="0" distB="0" distL="0" distR="0" wp14:anchorId="11A1947D" wp14:editId="7ECA41DE">
            <wp:extent cx="5943600" cy="3665220"/>
            <wp:effectExtent l="0" t="0" r="0" b="0"/>
            <wp:docPr id="9569" name="Picture 9569"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9569" name="Picture 9569"/>
                    <pic:cNvPicPr/>
                  </pic:nvPicPr>
                  <pic:blipFill>
                    <a:blip r:embed="rId34"/>
                    <a:stretch>
                      <a:fillRect/>
                    </a:stretch>
                  </pic:blipFill>
                  <pic:spPr>
                    <a:xfrm>
                      <a:off x="0" y="0"/>
                      <a:ext cx="5943600" cy="3665220"/>
                    </a:xfrm>
                    <a:prstGeom prst="rect">
                      <a:avLst/>
                    </a:prstGeom>
                  </pic:spPr>
                </pic:pic>
              </a:graphicData>
            </a:graphic>
          </wp:inline>
        </w:drawing>
      </w:r>
      <w:r>
        <w:t xml:space="preserve"> </w:t>
      </w:r>
    </w:p>
    <w:p w14:paraId="5EB26D1D" w14:textId="77777777" w:rsidR="00B3342B" w:rsidRDefault="00B3342B" w:rsidP="00B3342B">
      <w:pPr>
        <w:pStyle w:val="Heading1"/>
        <w:ind w:right="1106"/>
        <w:jc w:val="left"/>
      </w:pPr>
      <w:r>
        <w:t>Figure S14</w:t>
      </w:r>
      <w:r>
        <w:rPr>
          <w:b w:val="0"/>
        </w:rPr>
        <w:t xml:space="preserve"> </w:t>
      </w:r>
    </w:p>
    <w:p w14:paraId="7E10D57C" w14:textId="77777777" w:rsidR="00B3342B" w:rsidRDefault="00B3342B" w:rsidP="00B3342B">
      <w:pPr>
        <w:spacing w:after="0" w:line="259" w:lineRule="auto"/>
        <w:ind w:left="0" w:right="0" w:firstLine="0"/>
        <w:jc w:val="left"/>
      </w:pPr>
      <w:r>
        <w:t xml:space="preserve"> </w:t>
      </w:r>
    </w:p>
    <w:p w14:paraId="66DB0216" w14:textId="77777777" w:rsidR="00B3342B" w:rsidRDefault="00B3342B" w:rsidP="00B3342B">
      <w:pPr>
        <w:spacing w:after="0" w:line="259" w:lineRule="auto"/>
        <w:ind w:left="0" w:right="0" w:firstLine="0"/>
        <w:jc w:val="left"/>
      </w:pPr>
      <w:r>
        <w:t xml:space="preserve"> </w:t>
      </w:r>
    </w:p>
    <w:p w14:paraId="7AEBF28F" w14:textId="77777777" w:rsidR="00B3342B" w:rsidRDefault="00B3342B" w:rsidP="00B3342B">
      <w:pPr>
        <w:spacing w:after="0" w:line="259" w:lineRule="auto"/>
        <w:ind w:left="-1" w:right="1035" w:firstLine="0"/>
        <w:jc w:val="right"/>
      </w:pPr>
      <w:r>
        <w:rPr>
          <w:noProof/>
        </w:rPr>
        <w:drawing>
          <wp:inline distT="0" distB="0" distL="0" distR="0" wp14:anchorId="304DE646" wp14:editId="3787D263">
            <wp:extent cx="5943600" cy="3670300"/>
            <wp:effectExtent l="0" t="0" r="0" b="0"/>
            <wp:docPr id="9571" name="Picture 9571" descr="A graph of a person's body&#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571" name="Picture 9571"/>
                    <pic:cNvPicPr/>
                  </pic:nvPicPr>
                  <pic:blipFill>
                    <a:blip r:embed="rId35"/>
                    <a:stretch>
                      <a:fillRect/>
                    </a:stretch>
                  </pic:blipFill>
                  <pic:spPr>
                    <a:xfrm>
                      <a:off x="0" y="0"/>
                      <a:ext cx="5943600" cy="3670300"/>
                    </a:xfrm>
                    <a:prstGeom prst="rect">
                      <a:avLst/>
                    </a:prstGeom>
                  </pic:spPr>
                </pic:pic>
              </a:graphicData>
            </a:graphic>
          </wp:inline>
        </w:drawing>
      </w:r>
      <w:r>
        <w:t xml:space="preserve"> </w:t>
      </w:r>
    </w:p>
    <w:p w14:paraId="48C55FB8" w14:textId="77777777" w:rsidR="00B3342B" w:rsidRDefault="00B3342B" w:rsidP="00B3342B">
      <w:pPr>
        <w:spacing w:after="0" w:line="259" w:lineRule="auto"/>
        <w:ind w:left="0" w:right="0" w:firstLine="0"/>
        <w:jc w:val="left"/>
      </w:pPr>
      <w:r>
        <w:t xml:space="preserve"> </w:t>
      </w:r>
    </w:p>
    <w:p w14:paraId="56F5F4C7" w14:textId="77777777" w:rsidR="00B3342B" w:rsidRDefault="00B3342B" w:rsidP="00B3342B">
      <w:pPr>
        <w:pStyle w:val="Heading1"/>
        <w:ind w:right="1106"/>
        <w:jc w:val="left"/>
      </w:pPr>
      <w:r>
        <w:lastRenderedPageBreak/>
        <w:t>Figure S15</w:t>
      </w:r>
      <w:r>
        <w:rPr>
          <w:b w:val="0"/>
        </w:rPr>
        <w:t xml:space="preserve"> </w:t>
      </w:r>
    </w:p>
    <w:p w14:paraId="34BC5574" w14:textId="77777777" w:rsidR="00B3342B" w:rsidRDefault="00B3342B" w:rsidP="00B3342B">
      <w:pPr>
        <w:spacing w:after="0" w:line="259" w:lineRule="auto"/>
        <w:ind w:left="-1" w:right="1035" w:firstLine="0"/>
        <w:jc w:val="right"/>
      </w:pPr>
      <w:r>
        <w:rPr>
          <w:noProof/>
        </w:rPr>
        <w:drawing>
          <wp:inline distT="0" distB="0" distL="0" distR="0" wp14:anchorId="709EFA53" wp14:editId="1DF6449B">
            <wp:extent cx="5943600" cy="3670300"/>
            <wp:effectExtent l="0" t="0" r="0" b="0"/>
            <wp:docPr id="9594" name="Picture 9594"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9594" name="Picture 9594"/>
                    <pic:cNvPicPr/>
                  </pic:nvPicPr>
                  <pic:blipFill>
                    <a:blip r:embed="rId36"/>
                    <a:stretch>
                      <a:fillRect/>
                    </a:stretch>
                  </pic:blipFill>
                  <pic:spPr>
                    <a:xfrm>
                      <a:off x="0" y="0"/>
                      <a:ext cx="5943600" cy="3670300"/>
                    </a:xfrm>
                    <a:prstGeom prst="rect">
                      <a:avLst/>
                    </a:prstGeom>
                  </pic:spPr>
                </pic:pic>
              </a:graphicData>
            </a:graphic>
          </wp:inline>
        </w:drawing>
      </w:r>
      <w:r>
        <w:t xml:space="preserve"> </w:t>
      </w:r>
    </w:p>
    <w:p w14:paraId="382710D8" w14:textId="77777777" w:rsidR="00B3342B" w:rsidRDefault="00B3342B" w:rsidP="00B3342B">
      <w:pPr>
        <w:pStyle w:val="Heading1"/>
        <w:ind w:right="1106"/>
        <w:jc w:val="both"/>
      </w:pPr>
      <w:r>
        <w:t xml:space="preserve">Figure S16 </w:t>
      </w:r>
    </w:p>
    <w:p w14:paraId="4DBDEFCE" w14:textId="77777777" w:rsidR="00B3342B" w:rsidRDefault="00B3342B" w:rsidP="00B3342B">
      <w:pPr>
        <w:spacing w:after="0" w:line="259" w:lineRule="auto"/>
        <w:ind w:left="0" w:right="0" w:firstLine="0"/>
        <w:jc w:val="left"/>
      </w:pPr>
    </w:p>
    <w:p w14:paraId="0AA59AAA" w14:textId="77777777" w:rsidR="00B3342B" w:rsidRDefault="00B3342B" w:rsidP="00B3342B">
      <w:pPr>
        <w:pStyle w:val="Heading2"/>
        <w:ind w:left="0" w:firstLine="0"/>
      </w:pPr>
      <w:r>
        <w:t>S6.3 Cohorts (Raw)</w:t>
      </w:r>
      <w:r>
        <w:rPr>
          <w:u w:val="none"/>
        </w:rPr>
        <w:t xml:space="preserve"> </w:t>
      </w:r>
    </w:p>
    <w:p w14:paraId="0E2B23A8" w14:textId="77777777" w:rsidR="00B3342B" w:rsidRDefault="00B3342B" w:rsidP="00B3342B">
      <w:pPr>
        <w:spacing w:after="0" w:line="259" w:lineRule="auto"/>
        <w:ind w:left="-1" w:right="1035" w:firstLine="0"/>
      </w:pPr>
      <w:r>
        <w:rPr>
          <w:noProof/>
        </w:rPr>
        <w:drawing>
          <wp:inline distT="0" distB="0" distL="0" distR="0" wp14:anchorId="0BB2AAEE" wp14:editId="60541DE9">
            <wp:extent cx="5943600" cy="3632201"/>
            <wp:effectExtent l="0" t="0" r="0" b="0"/>
            <wp:docPr id="9641" name="Picture 9641"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9641" name="Picture 9641"/>
                    <pic:cNvPicPr/>
                  </pic:nvPicPr>
                  <pic:blipFill>
                    <a:blip r:embed="rId37"/>
                    <a:stretch>
                      <a:fillRect/>
                    </a:stretch>
                  </pic:blipFill>
                  <pic:spPr>
                    <a:xfrm>
                      <a:off x="0" y="0"/>
                      <a:ext cx="5943600" cy="3632201"/>
                    </a:xfrm>
                    <a:prstGeom prst="rect">
                      <a:avLst/>
                    </a:prstGeom>
                  </pic:spPr>
                </pic:pic>
              </a:graphicData>
            </a:graphic>
          </wp:inline>
        </w:drawing>
      </w:r>
      <w:r>
        <w:t xml:space="preserve"> </w:t>
      </w:r>
      <w:r w:rsidRPr="00DF7C88">
        <w:rPr>
          <w:b/>
          <w:bCs/>
        </w:rPr>
        <w:t>Figure S17</w:t>
      </w:r>
    </w:p>
    <w:p w14:paraId="2803AAD7" w14:textId="77777777" w:rsidR="00B3342B" w:rsidRDefault="00B3342B" w:rsidP="00B3342B">
      <w:pPr>
        <w:spacing w:after="0" w:line="259" w:lineRule="auto"/>
        <w:ind w:left="0" w:right="0" w:firstLine="0"/>
        <w:jc w:val="left"/>
      </w:pPr>
      <w:r>
        <w:lastRenderedPageBreak/>
        <w:t xml:space="preserve"> </w:t>
      </w:r>
    </w:p>
    <w:p w14:paraId="2FBDC689" w14:textId="77777777" w:rsidR="00B3342B" w:rsidRDefault="00B3342B" w:rsidP="00B3342B">
      <w:pPr>
        <w:spacing w:after="0" w:line="259" w:lineRule="auto"/>
        <w:ind w:left="-1" w:right="1035" w:firstLine="0"/>
        <w:jc w:val="right"/>
      </w:pPr>
      <w:r>
        <w:rPr>
          <w:noProof/>
        </w:rPr>
        <w:drawing>
          <wp:inline distT="0" distB="0" distL="0" distR="0" wp14:anchorId="160C6F5B" wp14:editId="7618A543">
            <wp:extent cx="5943600" cy="3670300"/>
            <wp:effectExtent l="0" t="0" r="0" b="0"/>
            <wp:docPr id="9643" name="Picture 9643"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9643" name="Picture 9643"/>
                    <pic:cNvPicPr/>
                  </pic:nvPicPr>
                  <pic:blipFill>
                    <a:blip r:embed="rId38"/>
                    <a:stretch>
                      <a:fillRect/>
                    </a:stretch>
                  </pic:blipFill>
                  <pic:spPr>
                    <a:xfrm>
                      <a:off x="0" y="0"/>
                      <a:ext cx="5943600" cy="3670300"/>
                    </a:xfrm>
                    <a:prstGeom prst="rect">
                      <a:avLst/>
                    </a:prstGeom>
                  </pic:spPr>
                </pic:pic>
              </a:graphicData>
            </a:graphic>
          </wp:inline>
        </w:drawing>
      </w:r>
      <w:r>
        <w:t xml:space="preserve"> </w:t>
      </w:r>
    </w:p>
    <w:p w14:paraId="1E7633BD" w14:textId="77777777" w:rsidR="00B3342B" w:rsidRDefault="00B3342B" w:rsidP="00B3342B">
      <w:pPr>
        <w:pStyle w:val="Heading1"/>
        <w:ind w:right="1106"/>
        <w:jc w:val="both"/>
      </w:pPr>
      <w:r>
        <w:t>Figure S18</w:t>
      </w:r>
    </w:p>
    <w:p w14:paraId="37AB9574" w14:textId="77777777" w:rsidR="00B3342B" w:rsidRDefault="00B3342B" w:rsidP="00B3342B">
      <w:pPr>
        <w:spacing w:after="0" w:line="259" w:lineRule="auto"/>
        <w:ind w:left="0" w:right="0" w:firstLine="0"/>
        <w:jc w:val="left"/>
      </w:pPr>
      <w:r>
        <w:t xml:space="preserve"> </w:t>
      </w:r>
    </w:p>
    <w:p w14:paraId="4C915B08" w14:textId="77777777" w:rsidR="00B3342B" w:rsidRDefault="00B3342B" w:rsidP="00B3342B">
      <w:pPr>
        <w:spacing w:after="0" w:line="259" w:lineRule="auto"/>
        <w:ind w:left="-1" w:right="1035" w:firstLine="0"/>
        <w:jc w:val="right"/>
      </w:pPr>
      <w:r>
        <w:rPr>
          <w:noProof/>
        </w:rPr>
        <w:drawing>
          <wp:inline distT="0" distB="0" distL="0" distR="0" wp14:anchorId="2A88E5D1" wp14:editId="60E53ABF">
            <wp:extent cx="5943600" cy="3670300"/>
            <wp:effectExtent l="0" t="0" r="0" b="0"/>
            <wp:docPr id="9664" name="Picture 9664"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9664" name="Picture 9664"/>
                    <pic:cNvPicPr/>
                  </pic:nvPicPr>
                  <pic:blipFill>
                    <a:blip r:embed="rId39"/>
                    <a:stretch>
                      <a:fillRect/>
                    </a:stretch>
                  </pic:blipFill>
                  <pic:spPr>
                    <a:xfrm>
                      <a:off x="0" y="0"/>
                      <a:ext cx="5943600" cy="3670300"/>
                    </a:xfrm>
                    <a:prstGeom prst="rect">
                      <a:avLst/>
                    </a:prstGeom>
                  </pic:spPr>
                </pic:pic>
              </a:graphicData>
            </a:graphic>
          </wp:inline>
        </w:drawing>
      </w:r>
      <w:r>
        <w:t xml:space="preserve"> </w:t>
      </w:r>
    </w:p>
    <w:p w14:paraId="7F5E1E37" w14:textId="77777777" w:rsidR="00B3342B" w:rsidRDefault="00B3342B" w:rsidP="00B3342B">
      <w:pPr>
        <w:pStyle w:val="Heading1"/>
        <w:ind w:left="0" w:right="1106" w:firstLine="0"/>
        <w:jc w:val="both"/>
      </w:pPr>
      <w:r>
        <w:t>Figure S19</w:t>
      </w:r>
    </w:p>
    <w:p w14:paraId="58BA1BCA" w14:textId="77777777" w:rsidR="00B3342B" w:rsidRDefault="00B3342B" w:rsidP="00B3342B">
      <w:pPr>
        <w:spacing w:after="0" w:line="259" w:lineRule="auto"/>
        <w:ind w:left="0" w:right="0" w:firstLine="0"/>
        <w:jc w:val="left"/>
      </w:pPr>
      <w:r>
        <w:t xml:space="preserve"> </w:t>
      </w:r>
    </w:p>
    <w:p w14:paraId="76C8FF4D" w14:textId="77777777" w:rsidR="00B3342B" w:rsidRDefault="00B3342B" w:rsidP="00B3342B">
      <w:pPr>
        <w:pStyle w:val="Heading2"/>
        <w:ind w:left="-5"/>
      </w:pPr>
      <w:r>
        <w:lastRenderedPageBreak/>
        <w:t>S6.4 Subreddit and Cohort Contributions</w:t>
      </w:r>
      <w:r>
        <w:rPr>
          <w:u w:val="none"/>
        </w:rPr>
        <w:t xml:space="preserve"> </w:t>
      </w:r>
    </w:p>
    <w:p w14:paraId="17F734E5" w14:textId="77777777" w:rsidR="00B3342B" w:rsidRDefault="00B3342B" w:rsidP="00B3342B">
      <w:pPr>
        <w:spacing w:after="0" w:line="259" w:lineRule="auto"/>
        <w:ind w:left="-1" w:right="1035" w:firstLine="0"/>
        <w:jc w:val="right"/>
      </w:pPr>
      <w:r>
        <w:rPr>
          <w:noProof/>
        </w:rPr>
        <w:drawing>
          <wp:inline distT="0" distB="0" distL="0" distR="0" wp14:anchorId="550B9797" wp14:editId="38C34C67">
            <wp:extent cx="5943600" cy="2654300"/>
            <wp:effectExtent l="0" t="0" r="0" b="0"/>
            <wp:docPr id="9666" name="Picture 9666"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9666" name="Picture 9666"/>
                    <pic:cNvPicPr/>
                  </pic:nvPicPr>
                  <pic:blipFill>
                    <a:blip r:embed="rId40"/>
                    <a:stretch>
                      <a:fillRect/>
                    </a:stretch>
                  </pic:blipFill>
                  <pic:spPr>
                    <a:xfrm>
                      <a:off x="0" y="0"/>
                      <a:ext cx="5943600" cy="2654300"/>
                    </a:xfrm>
                    <a:prstGeom prst="rect">
                      <a:avLst/>
                    </a:prstGeom>
                  </pic:spPr>
                </pic:pic>
              </a:graphicData>
            </a:graphic>
          </wp:inline>
        </w:drawing>
      </w:r>
      <w:r>
        <w:t xml:space="preserve"> </w:t>
      </w:r>
    </w:p>
    <w:p w14:paraId="01B4FBDA" w14:textId="77777777" w:rsidR="00B3342B" w:rsidRDefault="00B3342B" w:rsidP="00B3342B">
      <w:pPr>
        <w:pStyle w:val="Heading1"/>
        <w:ind w:right="1106"/>
        <w:jc w:val="both"/>
      </w:pPr>
      <w:r>
        <w:t>Figure S20</w:t>
      </w:r>
    </w:p>
    <w:p w14:paraId="172E98B0" w14:textId="77777777" w:rsidR="00B3342B" w:rsidRDefault="00B3342B" w:rsidP="00B3342B">
      <w:pPr>
        <w:spacing w:after="0" w:line="259" w:lineRule="auto"/>
        <w:ind w:left="-1" w:right="1035" w:firstLine="0"/>
        <w:jc w:val="right"/>
      </w:pPr>
      <w:r>
        <w:rPr>
          <w:noProof/>
        </w:rPr>
        <w:drawing>
          <wp:inline distT="0" distB="0" distL="0" distR="0" wp14:anchorId="3756EF60" wp14:editId="1D29F531">
            <wp:extent cx="5943600" cy="2654300"/>
            <wp:effectExtent l="0" t="0" r="0" b="0"/>
            <wp:docPr id="9684" name="Picture 9684"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9684" name="Picture 9684"/>
                    <pic:cNvPicPr/>
                  </pic:nvPicPr>
                  <pic:blipFill>
                    <a:blip r:embed="rId41"/>
                    <a:stretch>
                      <a:fillRect/>
                    </a:stretch>
                  </pic:blipFill>
                  <pic:spPr>
                    <a:xfrm>
                      <a:off x="0" y="0"/>
                      <a:ext cx="5943600" cy="2654300"/>
                    </a:xfrm>
                    <a:prstGeom prst="rect">
                      <a:avLst/>
                    </a:prstGeom>
                  </pic:spPr>
                </pic:pic>
              </a:graphicData>
            </a:graphic>
          </wp:inline>
        </w:drawing>
      </w:r>
      <w:r>
        <w:t xml:space="preserve"> </w:t>
      </w:r>
    </w:p>
    <w:p w14:paraId="71A45E25" w14:textId="77777777" w:rsidR="00B3342B" w:rsidRDefault="00B3342B" w:rsidP="00B3342B">
      <w:pPr>
        <w:pStyle w:val="Heading1"/>
        <w:ind w:right="1106"/>
        <w:jc w:val="both"/>
      </w:pPr>
      <w:r>
        <w:t>Figure S21</w:t>
      </w:r>
      <w:r>
        <w:rPr>
          <w:b w:val="0"/>
        </w:rPr>
        <w:t xml:space="preserve"> </w:t>
      </w:r>
    </w:p>
    <w:p w14:paraId="49BCA9DA" w14:textId="77777777" w:rsidR="00B3342B" w:rsidRDefault="00B3342B" w:rsidP="00B3342B">
      <w:pPr>
        <w:spacing w:after="0" w:line="259" w:lineRule="auto"/>
        <w:ind w:left="0" w:right="0" w:firstLine="0"/>
        <w:jc w:val="left"/>
      </w:pPr>
      <w:r>
        <w:t xml:space="preserve"> </w:t>
      </w:r>
    </w:p>
    <w:p w14:paraId="65CCE623" w14:textId="77777777" w:rsidR="00B3342B" w:rsidRDefault="00B3342B" w:rsidP="00B3342B">
      <w:pPr>
        <w:spacing w:after="0" w:line="259" w:lineRule="auto"/>
        <w:ind w:left="-1" w:right="1035" w:firstLine="0"/>
        <w:jc w:val="right"/>
      </w:pPr>
      <w:r>
        <w:rPr>
          <w:noProof/>
        </w:rPr>
        <w:lastRenderedPageBreak/>
        <w:drawing>
          <wp:inline distT="0" distB="0" distL="0" distR="0" wp14:anchorId="6DB01EEE" wp14:editId="189F9144">
            <wp:extent cx="5943600" cy="2654300"/>
            <wp:effectExtent l="0" t="0" r="0" b="0"/>
            <wp:docPr id="9686" name="Picture 9686"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9686" name="Picture 9686"/>
                    <pic:cNvPicPr/>
                  </pic:nvPicPr>
                  <pic:blipFill>
                    <a:blip r:embed="rId42"/>
                    <a:stretch>
                      <a:fillRect/>
                    </a:stretch>
                  </pic:blipFill>
                  <pic:spPr>
                    <a:xfrm>
                      <a:off x="0" y="0"/>
                      <a:ext cx="5943600" cy="2654300"/>
                    </a:xfrm>
                    <a:prstGeom prst="rect">
                      <a:avLst/>
                    </a:prstGeom>
                  </pic:spPr>
                </pic:pic>
              </a:graphicData>
            </a:graphic>
          </wp:inline>
        </w:drawing>
      </w:r>
      <w:r>
        <w:t xml:space="preserve"> </w:t>
      </w:r>
    </w:p>
    <w:p w14:paraId="00A5B3AC" w14:textId="77777777" w:rsidR="00B3342B" w:rsidRDefault="00B3342B" w:rsidP="00B3342B">
      <w:pPr>
        <w:pStyle w:val="Heading1"/>
        <w:ind w:left="0" w:right="1106" w:firstLine="0"/>
        <w:jc w:val="both"/>
      </w:pPr>
      <w:r>
        <w:t>Figure S22</w:t>
      </w:r>
    </w:p>
    <w:p w14:paraId="6FEA70A0" w14:textId="77777777" w:rsidR="00B3342B" w:rsidRDefault="00B3342B" w:rsidP="00B3342B">
      <w:pPr>
        <w:spacing w:after="0" w:line="259" w:lineRule="auto"/>
        <w:ind w:left="-1" w:right="1035" w:firstLine="0"/>
        <w:jc w:val="right"/>
      </w:pPr>
      <w:r>
        <w:rPr>
          <w:noProof/>
        </w:rPr>
        <w:drawing>
          <wp:inline distT="0" distB="0" distL="0" distR="0" wp14:anchorId="3C949A78" wp14:editId="2BF6D359">
            <wp:extent cx="5943600" cy="2654300"/>
            <wp:effectExtent l="0" t="0" r="0" b="0"/>
            <wp:docPr id="9708" name="Picture 9708"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9708" name="Picture 9708"/>
                    <pic:cNvPicPr/>
                  </pic:nvPicPr>
                  <pic:blipFill>
                    <a:blip r:embed="rId43"/>
                    <a:stretch>
                      <a:fillRect/>
                    </a:stretch>
                  </pic:blipFill>
                  <pic:spPr>
                    <a:xfrm>
                      <a:off x="0" y="0"/>
                      <a:ext cx="5943600" cy="2654300"/>
                    </a:xfrm>
                    <a:prstGeom prst="rect">
                      <a:avLst/>
                    </a:prstGeom>
                  </pic:spPr>
                </pic:pic>
              </a:graphicData>
            </a:graphic>
          </wp:inline>
        </w:drawing>
      </w:r>
      <w:r>
        <w:t xml:space="preserve"> </w:t>
      </w:r>
    </w:p>
    <w:p w14:paraId="0FEF8B3D" w14:textId="77777777" w:rsidR="00B3342B" w:rsidRDefault="00B3342B" w:rsidP="00B3342B">
      <w:pPr>
        <w:pStyle w:val="Heading1"/>
        <w:ind w:right="1106"/>
        <w:jc w:val="both"/>
      </w:pPr>
      <w:r>
        <w:t>Figure S23</w:t>
      </w:r>
    </w:p>
    <w:p w14:paraId="73BD4B65" w14:textId="77777777" w:rsidR="00B3342B" w:rsidRDefault="00B3342B" w:rsidP="00B3342B">
      <w:pPr>
        <w:spacing w:after="0" w:line="259" w:lineRule="auto"/>
        <w:ind w:left="0" w:right="0" w:firstLine="0"/>
        <w:jc w:val="left"/>
      </w:pPr>
      <w:r>
        <w:rPr>
          <w:b/>
        </w:rPr>
        <w:t xml:space="preserve"> </w:t>
      </w:r>
    </w:p>
    <w:p w14:paraId="40025049" w14:textId="77777777" w:rsidR="00B3342B" w:rsidRDefault="00B3342B" w:rsidP="00B3342B">
      <w:pPr>
        <w:pStyle w:val="Heading2"/>
        <w:ind w:left="-5"/>
      </w:pPr>
      <w:r>
        <w:lastRenderedPageBreak/>
        <w:t>S6.5 Followers vs. Polarization</w:t>
      </w:r>
      <w:r>
        <w:rPr>
          <w:u w:val="none"/>
        </w:rPr>
        <w:t xml:space="preserve"> </w:t>
      </w:r>
    </w:p>
    <w:p w14:paraId="33CEDE42" w14:textId="77777777" w:rsidR="00B3342B" w:rsidRDefault="00B3342B" w:rsidP="00B3342B">
      <w:pPr>
        <w:spacing w:after="0" w:line="259" w:lineRule="auto"/>
        <w:ind w:left="0" w:right="2536" w:firstLine="0"/>
        <w:jc w:val="right"/>
      </w:pPr>
      <w:r>
        <w:rPr>
          <w:noProof/>
        </w:rPr>
        <w:drawing>
          <wp:inline distT="0" distB="0" distL="0" distR="0" wp14:anchorId="3716CA6F" wp14:editId="0060DAA5">
            <wp:extent cx="4038600" cy="2638425"/>
            <wp:effectExtent l="0" t="0" r="0" b="0"/>
            <wp:docPr id="9710" name="Picture 9710" descr="A graph of a line and a line&#10;&#10;Description automatically generated"/>
            <wp:cNvGraphicFramePr/>
            <a:graphic xmlns:a="http://schemas.openxmlformats.org/drawingml/2006/main">
              <a:graphicData uri="http://schemas.openxmlformats.org/drawingml/2006/picture">
                <pic:pic xmlns:pic="http://schemas.openxmlformats.org/drawingml/2006/picture">
                  <pic:nvPicPr>
                    <pic:cNvPr id="9710" name="Picture 9710"/>
                    <pic:cNvPicPr/>
                  </pic:nvPicPr>
                  <pic:blipFill>
                    <a:blip r:embed="rId44"/>
                    <a:stretch>
                      <a:fillRect/>
                    </a:stretch>
                  </pic:blipFill>
                  <pic:spPr>
                    <a:xfrm>
                      <a:off x="0" y="0"/>
                      <a:ext cx="4038600" cy="2638425"/>
                    </a:xfrm>
                    <a:prstGeom prst="rect">
                      <a:avLst/>
                    </a:prstGeom>
                  </pic:spPr>
                </pic:pic>
              </a:graphicData>
            </a:graphic>
          </wp:inline>
        </w:drawing>
      </w:r>
      <w:r>
        <w:t xml:space="preserve"> </w:t>
      </w:r>
    </w:p>
    <w:p w14:paraId="2231465F" w14:textId="77777777" w:rsidR="00B3342B" w:rsidRDefault="00B3342B" w:rsidP="00B3342B">
      <w:pPr>
        <w:pStyle w:val="Heading1"/>
        <w:ind w:right="1106"/>
        <w:jc w:val="both"/>
      </w:pPr>
      <w:r>
        <w:t>Figure S24</w:t>
      </w:r>
    </w:p>
    <w:p w14:paraId="57656D6C" w14:textId="77777777" w:rsidR="00B3342B" w:rsidRDefault="00B3342B" w:rsidP="00B3342B">
      <w:pPr>
        <w:spacing w:after="0" w:line="259" w:lineRule="auto"/>
        <w:ind w:left="0" w:right="1035" w:firstLine="0"/>
        <w:jc w:val="center"/>
      </w:pPr>
      <w:r>
        <w:t xml:space="preserve"> </w:t>
      </w:r>
    </w:p>
    <w:p w14:paraId="6923A9F0" w14:textId="77777777" w:rsidR="00B3342B" w:rsidRDefault="00B3342B" w:rsidP="00B3342B">
      <w:pPr>
        <w:spacing w:after="0" w:line="259" w:lineRule="auto"/>
        <w:ind w:left="0" w:right="2536" w:firstLine="0"/>
        <w:jc w:val="right"/>
      </w:pPr>
      <w:r>
        <w:rPr>
          <w:noProof/>
        </w:rPr>
        <w:drawing>
          <wp:inline distT="0" distB="0" distL="0" distR="0" wp14:anchorId="1EB0A903" wp14:editId="7A508CFD">
            <wp:extent cx="4038600" cy="2638425"/>
            <wp:effectExtent l="0" t="0" r="0" b="0"/>
            <wp:docPr id="9729" name="Picture 9729" descr="A graph of a line and a line&#10;&#10;Description automatically generated"/>
            <wp:cNvGraphicFramePr/>
            <a:graphic xmlns:a="http://schemas.openxmlformats.org/drawingml/2006/main">
              <a:graphicData uri="http://schemas.openxmlformats.org/drawingml/2006/picture">
                <pic:pic xmlns:pic="http://schemas.openxmlformats.org/drawingml/2006/picture">
                  <pic:nvPicPr>
                    <pic:cNvPr id="9729" name="Picture 9729"/>
                    <pic:cNvPicPr/>
                  </pic:nvPicPr>
                  <pic:blipFill>
                    <a:blip r:embed="rId45"/>
                    <a:stretch>
                      <a:fillRect/>
                    </a:stretch>
                  </pic:blipFill>
                  <pic:spPr>
                    <a:xfrm>
                      <a:off x="0" y="0"/>
                      <a:ext cx="4038600" cy="2638425"/>
                    </a:xfrm>
                    <a:prstGeom prst="rect">
                      <a:avLst/>
                    </a:prstGeom>
                  </pic:spPr>
                </pic:pic>
              </a:graphicData>
            </a:graphic>
          </wp:inline>
        </w:drawing>
      </w:r>
      <w:r>
        <w:t xml:space="preserve"> </w:t>
      </w:r>
    </w:p>
    <w:p w14:paraId="183B56FF" w14:textId="77777777" w:rsidR="00B3342B" w:rsidRDefault="00B3342B" w:rsidP="00B3342B">
      <w:pPr>
        <w:pStyle w:val="Heading1"/>
        <w:ind w:right="1106"/>
        <w:jc w:val="both"/>
      </w:pPr>
      <w:r>
        <w:t>Figure S25</w:t>
      </w:r>
    </w:p>
    <w:p w14:paraId="37854350" w14:textId="77777777" w:rsidR="00B3342B" w:rsidRDefault="00B3342B" w:rsidP="00B3342B">
      <w:pPr>
        <w:spacing w:after="0" w:line="259" w:lineRule="auto"/>
        <w:ind w:left="0" w:right="2600" w:firstLine="0"/>
        <w:jc w:val="left"/>
      </w:pPr>
      <w:r>
        <w:t xml:space="preserve"> </w:t>
      </w:r>
    </w:p>
    <w:p w14:paraId="0E742344" w14:textId="77777777" w:rsidR="00B3342B" w:rsidRDefault="00B3342B" w:rsidP="00B3342B">
      <w:pPr>
        <w:spacing w:after="0" w:line="259" w:lineRule="auto"/>
        <w:ind w:left="0" w:right="2536" w:firstLine="0"/>
        <w:jc w:val="right"/>
      </w:pPr>
      <w:r>
        <w:rPr>
          <w:noProof/>
        </w:rPr>
        <w:lastRenderedPageBreak/>
        <w:drawing>
          <wp:inline distT="0" distB="0" distL="0" distR="0" wp14:anchorId="7F3DB746" wp14:editId="7DACF1E3">
            <wp:extent cx="4038600" cy="2638425"/>
            <wp:effectExtent l="0" t="0" r="0" b="0"/>
            <wp:docPr id="9731" name="Picture 9731" descr="A graph of a line&#10;&#10;Description automatically generated"/>
            <wp:cNvGraphicFramePr/>
            <a:graphic xmlns:a="http://schemas.openxmlformats.org/drawingml/2006/main">
              <a:graphicData uri="http://schemas.openxmlformats.org/drawingml/2006/picture">
                <pic:pic xmlns:pic="http://schemas.openxmlformats.org/drawingml/2006/picture">
                  <pic:nvPicPr>
                    <pic:cNvPr id="9731" name="Picture 9731"/>
                    <pic:cNvPicPr/>
                  </pic:nvPicPr>
                  <pic:blipFill>
                    <a:blip r:embed="rId46"/>
                    <a:stretch>
                      <a:fillRect/>
                    </a:stretch>
                  </pic:blipFill>
                  <pic:spPr>
                    <a:xfrm>
                      <a:off x="0" y="0"/>
                      <a:ext cx="4038600" cy="2638425"/>
                    </a:xfrm>
                    <a:prstGeom prst="rect">
                      <a:avLst/>
                    </a:prstGeom>
                  </pic:spPr>
                </pic:pic>
              </a:graphicData>
            </a:graphic>
          </wp:inline>
        </w:drawing>
      </w:r>
      <w:r>
        <w:t xml:space="preserve"> </w:t>
      </w:r>
    </w:p>
    <w:p w14:paraId="18799AF5" w14:textId="77777777" w:rsidR="00B3342B" w:rsidRDefault="00B3342B" w:rsidP="00B3342B">
      <w:pPr>
        <w:pStyle w:val="Heading1"/>
        <w:ind w:right="1106"/>
        <w:jc w:val="both"/>
      </w:pPr>
      <w:r>
        <w:t>Figure S26</w:t>
      </w:r>
    </w:p>
    <w:p w14:paraId="0C3A65C6" w14:textId="77777777" w:rsidR="00B3342B" w:rsidRDefault="00B3342B" w:rsidP="00B3342B">
      <w:pPr>
        <w:spacing w:after="0" w:line="259" w:lineRule="auto"/>
        <w:ind w:left="0" w:right="1035" w:firstLine="0"/>
        <w:jc w:val="center"/>
      </w:pPr>
      <w:r>
        <w:t xml:space="preserve"> </w:t>
      </w:r>
    </w:p>
    <w:p w14:paraId="375F1C52" w14:textId="77777777" w:rsidR="00B3342B" w:rsidRDefault="00B3342B" w:rsidP="00B3342B">
      <w:pPr>
        <w:spacing w:after="0" w:line="259" w:lineRule="auto"/>
        <w:ind w:left="0" w:right="2536" w:firstLine="0"/>
        <w:jc w:val="right"/>
      </w:pPr>
      <w:r>
        <w:rPr>
          <w:noProof/>
        </w:rPr>
        <w:drawing>
          <wp:inline distT="0" distB="0" distL="0" distR="0" wp14:anchorId="6EC87C3C" wp14:editId="1C5303DC">
            <wp:extent cx="4038600" cy="2638425"/>
            <wp:effectExtent l="0" t="0" r="0" b="0"/>
            <wp:docPr id="9749" name="Picture 9749" descr="A comparison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9749" name="Picture 9749"/>
                    <pic:cNvPicPr/>
                  </pic:nvPicPr>
                  <pic:blipFill>
                    <a:blip r:embed="rId47"/>
                    <a:stretch>
                      <a:fillRect/>
                    </a:stretch>
                  </pic:blipFill>
                  <pic:spPr>
                    <a:xfrm>
                      <a:off x="0" y="0"/>
                      <a:ext cx="4038600" cy="2638425"/>
                    </a:xfrm>
                    <a:prstGeom prst="rect">
                      <a:avLst/>
                    </a:prstGeom>
                  </pic:spPr>
                </pic:pic>
              </a:graphicData>
            </a:graphic>
          </wp:inline>
        </w:drawing>
      </w:r>
    </w:p>
    <w:p w14:paraId="56CE42E4" w14:textId="77777777" w:rsidR="00B3342B" w:rsidRPr="002F4CFD" w:rsidRDefault="00B3342B" w:rsidP="00B3342B">
      <w:pPr>
        <w:spacing w:after="0" w:line="259" w:lineRule="auto"/>
        <w:ind w:left="0" w:right="2536" w:firstLine="0"/>
        <w:rPr>
          <w:b/>
          <w:bCs/>
        </w:rPr>
      </w:pPr>
      <w:r w:rsidRPr="002F4CFD">
        <w:rPr>
          <w:b/>
          <w:bCs/>
        </w:rPr>
        <w:t>Figure 27</w:t>
      </w:r>
    </w:p>
    <w:p w14:paraId="41E8FB25" w14:textId="77777777" w:rsidR="00B3342B" w:rsidRDefault="00B3342B" w:rsidP="00B3342B">
      <w:pPr>
        <w:pStyle w:val="Heading2"/>
        <w:ind w:left="0" w:firstLine="0"/>
      </w:pPr>
      <w:r>
        <w:lastRenderedPageBreak/>
        <w:t>S6.6 Topics</w:t>
      </w:r>
      <w:r>
        <w:rPr>
          <w:noProof/>
        </w:rPr>
        <w:drawing>
          <wp:inline distT="0" distB="0" distL="0" distR="0" wp14:anchorId="37C7BE5A" wp14:editId="04DE5BB7">
            <wp:extent cx="5943600" cy="5918835"/>
            <wp:effectExtent l="0" t="0" r="0" b="0"/>
            <wp:docPr id="9763" name="Picture 9763"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9763" name="Picture 9763"/>
                    <pic:cNvPicPr/>
                  </pic:nvPicPr>
                  <pic:blipFill>
                    <a:blip r:embed="rId48"/>
                    <a:stretch>
                      <a:fillRect/>
                    </a:stretch>
                  </pic:blipFill>
                  <pic:spPr>
                    <a:xfrm>
                      <a:off x="0" y="0"/>
                      <a:ext cx="5943600" cy="5918835"/>
                    </a:xfrm>
                    <a:prstGeom prst="rect">
                      <a:avLst/>
                    </a:prstGeom>
                  </pic:spPr>
                </pic:pic>
              </a:graphicData>
            </a:graphic>
          </wp:inline>
        </w:drawing>
      </w:r>
      <w:r>
        <w:t xml:space="preserve"> </w:t>
      </w:r>
    </w:p>
    <w:p w14:paraId="21F79DE0" w14:textId="77777777" w:rsidR="00B3342B" w:rsidRDefault="00B3342B" w:rsidP="00B3342B">
      <w:pPr>
        <w:pStyle w:val="Heading1"/>
        <w:spacing w:after="13" w:line="248" w:lineRule="auto"/>
        <w:ind w:left="0" w:right="59" w:firstLine="0"/>
        <w:jc w:val="left"/>
      </w:pPr>
      <w:r>
        <w:t>Figure S28</w:t>
      </w:r>
    </w:p>
    <w:p w14:paraId="33704F47" w14:textId="77777777" w:rsidR="00B3342B" w:rsidRDefault="00B3342B" w:rsidP="00B3342B">
      <w:pPr>
        <w:spacing w:after="0" w:line="259" w:lineRule="auto"/>
        <w:ind w:left="-1" w:right="1035" w:firstLine="0"/>
        <w:jc w:val="right"/>
      </w:pPr>
      <w:r>
        <w:rPr>
          <w:noProof/>
        </w:rPr>
        <w:lastRenderedPageBreak/>
        <w:drawing>
          <wp:inline distT="0" distB="0" distL="0" distR="0" wp14:anchorId="617126DD" wp14:editId="4CECCCA4">
            <wp:extent cx="5943600" cy="5918200"/>
            <wp:effectExtent l="0" t="0" r="0" b="0"/>
            <wp:docPr id="9778" name="Picture 9778"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9778" name="Picture 9778"/>
                    <pic:cNvPicPr/>
                  </pic:nvPicPr>
                  <pic:blipFill>
                    <a:blip r:embed="rId49"/>
                    <a:stretch>
                      <a:fillRect/>
                    </a:stretch>
                  </pic:blipFill>
                  <pic:spPr>
                    <a:xfrm>
                      <a:off x="0" y="0"/>
                      <a:ext cx="5943600" cy="5918200"/>
                    </a:xfrm>
                    <a:prstGeom prst="rect">
                      <a:avLst/>
                    </a:prstGeom>
                  </pic:spPr>
                </pic:pic>
              </a:graphicData>
            </a:graphic>
          </wp:inline>
        </w:drawing>
      </w:r>
      <w:r>
        <w:t xml:space="preserve"> </w:t>
      </w:r>
    </w:p>
    <w:p w14:paraId="769E1368" w14:textId="77777777" w:rsidR="00B3342B" w:rsidRPr="00D252E7" w:rsidRDefault="00B3342B" w:rsidP="00B3342B">
      <w:pPr>
        <w:spacing w:after="0" w:line="259" w:lineRule="auto"/>
        <w:ind w:left="0" w:right="0" w:firstLine="0"/>
        <w:jc w:val="left"/>
        <w:rPr>
          <w:b/>
          <w:bCs/>
        </w:rPr>
      </w:pPr>
      <w:r w:rsidRPr="00D252E7">
        <w:rPr>
          <w:b/>
          <w:bCs/>
        </w:rPr>
        <w:t xml:space="preserve"> Figure S</w:t>
      </w:r>
      <w:r>
        <w:rPr>
          <w:b/>
          <w:bCs/>
        </w:rPr>
        <w:t>29</w:t>
      </w:r>
      <w:r w:rsidRPr="00D252E7">
        <w:rPr>
          <w:b/>
          <w:bCs/>
        </w:rPr>
        <w:t xml:space="preserve"> </w:t>
      </w:r>
    </w:p>
    <w:p w14:paraId="295B7AF6" w14:textId="77777777" w:rsidR="00B3342B" w:rsidRDefault="00B3342B" w:rsidP="00B3342B">
      <w:pPr>
        <w:spacing w:after="0" w:line="259" w:lineRule="auto"/>
        <w:ind w:left="-1" w:right="1035" w:firstLine="0"/>
        <w:jc w:val="right"/>
      </w:pPr>
      <w:r>
        <w:rPr>
          <w:noProof/>
        </w:rPr>
        <w:lastRenderedPageBreak/>
        <w:drawing>
          <wp:inline distT="0" distB="0" distL="0" distR="0" wp14:anchorId="3373A00C" wp14:editId="75CFB87C">
            <wp:extent cx="5943600" cy="5918835"/>
            <wp:effectExtent l="0" t="0" r="0" b="0"/>
            <wp:docPr id="9794" name="Picture 9794"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9794" name="Picture 9794"/>
                    <pic:cNvPicPr/>
                  </pic:nvPicPr>
                  <pic:blipFill>
                    <a:blip r:embed="rId50"/>
                    <a:stretch>
                      <a:fillRect/>
                    </a:stretch>
                  </pic:blipFill>
                  <pic:spPr>
                    <a:xfrm>
                      <a:off x="0" y="0"/>
                      <a:ext cx="5943600" cy="5918835"/>
                    </a:xfrm>
                    <a:prstGeom prst="rect">
                      <a:avLst/>
                    </a:prstGeom>
                  </pic:spPr>
                </pic:pic>
              </a:graphicData>
            </a:graphic>
          </wp:inline>
        </w:drawing>
      </w:r>
      <w:r>
        <w:t xml:space="preserve"> </w:t>
      </w:r>
    </w:p>
    <w:p w14:paraId="358904B6" w14:textId="77777777" w:rsidR="00B3342B" w:rsidRDefault="00B3342B" w:rsidP="00B3342B">
      <w:pPr>
        <w:pStyle w:val="Heading1"/>
        <w:ind w:right="1106"/>
        <w:jc w:val="both"/>
      </w:pPr>
      <w:r>
        <w:t>Figure S30</w:t>
      </w:r>
    </w:p>
    <w:p w14:paraId="64868FAF" w14:textId="77777777" w:rsidR="00B3342B" w:rsidRDefault="00B3342B" w:rsidP="00B3342B">
      <w:pPr>
        <w:spacing w:after="0" w:line="259" w:lineRule="auto"/>
        <w:ind w:left="0" w:right="0" w:firstLine="0"/>
        <w:jc w:val="left"/>
      </w:pPr>
      <w:r>
        <w:t xml:space="preserve"> </w:t>
      </w:r>
    </w:p>
    <w:p w14:paraId="1943170D" w14:textId="77777777" w:rsidR="00B3342B" w:rsidRDefault="00B3342B" w:rsidP="00B3342B">
      <w:pPr>
        <w:spacing w:after="0" w:line="259" w:lineRule="auto"/>
        <w:ind w:left="0" w:right="0" w:firstLine="0"/>
        <w:jc w:val="left"/>
      </w:pPr>
    </w:p>
    <w:p w14:paraId="1C5D3B68" w14:textId="77777777" w:rsidR="00755780" w:rsidRDefault="00755780"/>
    <w:sectPr w:rsidR="00755780">
      <w:headerReference w:type="even" r:id="rId51"/>
      <w:headerReference w:type="default" r:id="rId52"/>
      <w:footerReference w:type="even" r:id="rId53"/>
      <w:footerReference w:type="default" r:id="rId54"/>
      <w:headerReference w:type="first" r:id="rId55"/>
      <w:footerReference w:type="first" r:id="rId56"/>
      <w:pgSz w:w="12240" w:h="15840"/>
      <w:pgMar w:top="1296" w:right="340" w:bottom="1294" w:left="1441" w:header="437" w:footer="71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L">
    <w:altName w:val="Segoe UI"/>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0628A" w14:textId="77777777" w:rsidR="00092219" w:rsidRDefault="00B3342B">
    <w:pPr>
      <w:spacing w:after="0" w:line="259" w:lineRule="auto"/>
      <w:ind w:left="0" w:firstLine="0"/>
      <w:jc w:val="center"/>
    </w:pPr>
    <w:r>
      <w:fldChar w:fldCharType="begin"/>
    </w:r>
    <w:r>
      <w:instrText xml:space="preserve"> PAGE   \* MERGEFORMAT </w:instrText>
    </w:r>
    <w:r>
      <w:fldChar w:fldCharType="separate"/>
    </w:r>
    <w:r>
      <w:rPr>
        <w:color w:val="4F81BD"/>
        <w:sz w:val="20"/>
      </w:rPr>
      <w:t>1</w:t>
    </w:r>
    <w:r>
      <w:rPr>
        <w:color w:val="4F81BD"/>
        <w:sz w:val="20"/>
      </w:rPr>
      <w:fldChar w:fldCharType="end"/>
    </w:r>
    <w:r>
      <w:rPr>
        <w:color w:val="4F81BD"/>
        <w:sz w:val="20"/>
      </w:rPr>
      <w:t xml:space="preserve"> </w:t>
    </w:r>
  </w:p>
  <w:p w14:paraId="25714E55" w14:textId="77777777" w:rsidR="00092219" w:rsidRDefault="00B3342B">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BCD85" w14:textId="77777777" w:rsidR="00092219" w:rsidRDefault="00B3342B">
    <w:pPr>
      <w:spacing w:after="0" w:line="259" w:lineRule="auto"/>
      <w:ind w:left="0" w:firstLine="0"/>
      <w:jc w:val="center"/>
    </w:pPr>
    <w:r>
      <w:fldChar w:fldCharType="begin"/>
    </w:r>
    <w:r>
      <w:instrText xml:space="preserve"> PAGE   \* MERGEFORMAT </w:instrText>
    </w:r>
    <w:r>
      <w:fldChar w:fldCharType="separate"/>
    </w:r>
    <w:r>
      <w:rPr>
        <w:color w:val="4F81BD"/>
        <w:sz w:val="20"/>
      </w:rPr>
      <w:t>1</w:t>
    </w:r>
    <w:r>
      <w:rPr>
        <w:color w:val="4F81BD"/>
        <w:sz w:val="20"/>
      </w:rPr>
      <w:fldChar w:fldCharType="end"/>
    </w:r>
    <w:r>
      <w:rPr>
        <w:color w:val="4F81BD"/>
        <w:sz w:val="20"/>
      </w:rPr>
      <w:t xml:space="preserve"> </w:t>
    </w:r>
  </w:p>
  <w:p w14:paraId="2EE84F65" w14:textId="77777777" w:rsidR="00092219" w:rsidRDefault="00B3342B">
    <w:pPr>
      <w:spacing w:after="0" w:line="259" w:lineRule="auto"/>
      <w:ind w:left="0" w:righ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C0AA" w14:textId="77777777" w:rsidR="00092219" w:rsidRDefault="00B3342B">
    <w:pPr>
      <w:spacing w:after="0" w:line="259" w:lineRule="auto"/>
      <w:ind w:left="0" w:firstLine="0"/>
      <w:jc w:val="center"/>
    </w:pPr>
    <w:r>
      <w:fldChar w:fldCharType="begin"/>
    </w:r>
    <w:r>
      <w:instrText xml:space="preserve"> PAGE   \* MERGEFORMAT </w:instrText>
    </w:r>
    <w:r>
      <w:fldChar w:fldCharType="separate"/>
    </w:r>
    <w:r>
      <w:rPr>
        <w:color w:val="4F81BD"/>
        <w:sz w:val="20"/>
      </w:rPr>
      <w:t>1</w:t>
    </w:r>
    <w:r>
      <w:rPr>
        <w:color w:val="4F81BD"/>
        <w:sz w:val="20"/>
      </w:rPr>
      <w:fldChar w:fldCharType="end"/>
    </w:r>
    <w:r>
      <w:rPr>
        <w:color w:val="4F81BD"/>
        <w:sz w:val="20"/>
      </w:rPr>
      <w:t xml:space="preserve"> </w:t>
    </w:r>
  </w:p>
  <w:p w14:paraId="0DF026A2" w14:textId="77777777" w:rsidR="00092219" w:rsidRDefault="00B3342B">
    <w:pPr>
      <w:spacing w:after="0" w:line="259" w:lineRule="auto"/>
      <w:ind w:left="0" w:right="0" w:firstLine="0"/>
      <w:jc w:val="left"/>
    </w:pPr>
    <w:r>
      <w:rPr>
        <w:sz w:val="20"/>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55BDE" w14:textId="77777777" w:rsidR="00092219" w:rsidRDefault="00B3342B">
    <w:pPr>
      <w:spacing w:after="0" w:line="239" w:lineRule="auto"/>
      <w:ind w:left="2857" w:right="3903" w:firstLine="0"/>
      <w:jc w:val="center"/>
    </w:pPr>
    <w:r>
      <w:rPr>
        <w:sz w:val="20"/>
      </w:rPr>
      <w:t xml:space="preserve">Submitted Manuscript: Confidential Template revised November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27D5C" w14:textId="77777777" w:rsidR="00092219" w:rsidRDefault="00B3342B" w:rsidP="00C95260">
    <w:pPr>
      <w:spacing w:after="0" w:line="239" w:lineRule="auto"/>
      <w:ind w:left="0" w:right="3903"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7B460" w14:textId="77777777" w:rsidR="00092219" w:rsidRDefault="00B3342B">
    <w:pPr>
      <w:spacing w:after="0" w:line="239" w:lineRule="auto"/>
      <w:ind w:left="2857" w:right="3903" w:firstLine="0"/>
      <w:jc w:val="center"/>
    </w:pPr>
    <w:r>
      <w:rPr>
        <w:sz w:val="20"/>
      </w:rPr>
      <w:t xml:space="preserve">Submitted Manuscript: Confidential Template revised November 2022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645E0A"/>
    <w:multiLevelType w:val="hybridMultilevel"/>
    <w:tmpl w:val="CDCE1342"/>
    <w:lvl w:ilvl="0" w:tplc="259052F8">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8ED86A">
      <w:start w:val="1"/>
      <w:numFmt w:val="lowerLetter"/>
      <w:lvlText w:val="%2"/>
      <w:lvlJc w:val="left"/>
      <w:pPr>
        <w:ind w:left="1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D87D6A">
      <w:start w:val="1"/>
      <w:numFmt w:val="lowerRoman"/>
      <w:lvlText w:val="%3"/>
      <w:lvlJc w:val="left"/>
      <w:pPr>
        <w:ind w:left="2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C8AFA6">
      <w:start w:val="1"/>
      <w:numFmt w:val="decimal"/>
      <w:lvlText w:val="%4"/>
      <w:lvlJc w:val="left"/>
      <w:pPr>
        <w:ind w:left="2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8FF9C">
      <w:start w:val="1"/>
      <w:numFmt w:val="lowerLetter"/>
      <w:lvlText w:val="%5"/>
      <w:lvlJc w:val="left"/>
      <w:pPr>
        <w:ind w:left="3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8C5812">
      <w:start w:val="1"/>
      <w:numFmt w:val="lowerRoman"/>
      <w:lvlText w:val="%6"/>
      <w:lvlJc w:val="left"/>
      <w:pPr>
        <w:ind w:left="4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108CF8">
      <w:start w:val="1"/>
      <w:numFmt w:val="decimal"/>
      <w:lvlText w:val="%7"/>
      <w:lvlJc w:val="left"/>
      <w:pPr>
        <w:ind w:left="4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0ACE0A">
      <w:start w:val="1"/>
      <w:numFmt w:val="lowerLetter"/>
      <w:lvlText w:val="%8"/>
      <w:lvlJc w:val="left"/>
      <w:pPr>
        <w:ind w:left="5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BA4980">
      <w:start w:val="1"/>
      <w:numFmt w:val="lowerRoman"/>
      <w:lvlText w:val="%9"/>
      <w:lvlJc w:val="left"/>
      <w:pPr>
        <w:ind w:left="6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AF61C3C"/>
    <w:multiLevelType w:val="hybridMultilevel"/>
    <w:tmpl w:val="8BF818F8"/>
    <w:lvl w:ilvl="0" w:tplc="BB7644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2B"/>
    <w:rsid w:val="00755780"/>
    <w:rsid w:val="00B33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E5D06"/>
  <w15:chartTrackingRefBased/>
  <w15:docId w15:val="{9B846030-D6FE-4BE7-AE8C-EDA0CC0E7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2B"/>
    <w:pPr>
      <w:spacing w:after="110" w:line="248" w:lineRule="auto"/>
      <w:ind w:left="10" w:right="1095" w:hanging="10"/>
      <w:jc w:val="both"/>
    </w:pPr>
    <w:rPr>
      <w:rFonts w:ascii="Times New Roman" w:eastAsia="Times New Roman" w:hAnsi="Times New Roman" w:cs="Times New Roman"/>
      <w:color w:val="000000"/>
      <w:kern w:val="2"/>
      <w:sz w:val="24"/>
      <w:szCs w:val="24"/>
      <w:lang w:val="en" w:eastAsia="en"/>
      <w14:ligatures w14:val="standardContextual"/>
    </w:rPr>
  </w:style>
  <w:style w:type="paragraph" w:styleId="Heading1">
    <w:name w:val="heading 1"/>
    <w:next w:val="Normal"/>
    <w:link w:val="Heading1Char"/>
    <w:uiPriority w:val="9"/>
    <w:qFormat/>
    <w:rsid w:val="00B3342B"/>
    <w:pPr>
      <w:keepNext/>
      <w:keepLines/>
      <w:spacing w:after="0"/>
      <w:ind w:left="10" w:right="1101" w:hanging="10"/>
      <w:jc w:val="center"/>
      <w:outlineLvl w:val="0"/>
    </w:pPr>
    <w:rPr>
      <w:rFonts w:ascii="Times New Roman" w:eastAsia="Times New Roman" w:hAnsi="Times New Roman" w:cs="Times New Roman"/>
      <w:b/>
      <w:color w:val="000000"/>
      <w:kern w:val="2"/>
      <w:sz w:val="24"/>
      <w:szCs w:val="24"/>
      <w14:ligatures w14:val="standardContextual"/>
    </w:rPr>
  </w:style>
  <w:style w:type="paragraph" w:styleId="Heading2">
    <w:name w:val="heading 2"/>
    <w:next w:val="Normal"/>
    <w:link w:val="Heading2Char"/>
    <w:uiPriority w:val="9"/>
    <w:unhideWhenUsed/>
    <w:qFormat/>
    <w:rsid w:val="00B3342B"/>
    <w:pPr>
      <w:keepNext/>
      <w:keepLines/>
      <w:spacing w:after="0"/>
      <w:ind w:left="10" w:hanging="10"/>
      <w:outlineLvl w:val="1"/>
    </w:pPr>
    <w:rPr>
      <w:rFonts w:ascii="Times New Roman" w:eastAsia="Times New Roman" w:hAnsi="Times New Roman" w:cs="Times New Roman"/>
      <w:color w:val="000000"/>
      <w:kern w:val="2"/>
      <w:sz w:val="24"/>
      <w:szCs w:val="24"/>
      <w:u w:val="single" w:color="000000"/>
      <w14:ligatures w14:val="standardContextual"/>
    </w:rPr>
  </w:style>
  <w:style w:type="paragraph" w:styleId="Heading3">
    <w:name w:val="heading 3"/>
    <w:next w:val="Normal"/>
    <w:link w:val="Heading3Char"/>
    <w:uiPriority w:val="9"/>
    <w:unhideWhenUsed/>
    <w:qFormat/>
    <w:rsid w:val="00B3342B"/>
    <w:pPr>
      <w:keepNext/>
      <w:keepLines/>
      <w:spacing w:after="0"/>
      <w:ind w:left="10" w:hanging="10"/>
      <w:outlineLvl w:val="2"/>
    </w:pPr>
    <w:rPr>
      <w:rFonts w:ascii="Times New Roman" w:eastAsia="Times New Roman" w:hAnsi="Times New Roman" w:cs="Times New Roman"/>
      <w:i/>
      <w:color w:val="000000"/>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42B"/>
    <w:rPr>
      <w:rFonts w:ascii="Times New Roman" w:eastAsia="Times New Roman" w:hAnsi="Times New Roman" w:cs="Times New Roman"/>
      <w:b/>
      <w:color w:val="000000"/>
      <w:kern w:val="2"/>
      <w:sz w:val="24"/>
      <w:szCs w:val="24"/>
      <w14:ligatures w14:val="standardContextual"/>
    </w:rPr>
  </w:style>
  <w:style w:type="character" w:customStyle="1" w:styleId="Heading2Char">
    <w:name w:val="Heading 2 Char"/>
    <w:basedOn w:val="DefaultParagraphFont"/>
    <w:link w:val="Heading2"/>
    <w:uiPriority w:val="9"/>
    <w:rsid w:val="00B3342B"/>
    <w:rPr>
      <w:rFonts w:ascii="Times New Roman" w:eastAsia="Times New Roman" w:hAnsi="Times New Roman" w:cs="Times New Roman"/>
      <w:color w:val="000000"/>
      <w:kern w:val="2"/>
      <w:sz w:val="24"/>
      <w:szCs w:val="24"/>
      <w:u w:val="single" w:color="000000"/>
      <w14:ligatures w14:val="standardContextual"/>
    </w:rPr>
  </w:style>
  <w:style w:type="character" w:customStyle="1" w:styleId="Heading3Char">
    <w:name w:val="Heading 3 Char"/>
    <w:basedOn w:val="DefaultParagraphFont"/>
    <w:link w:val="Heading3"/>
    <w:uiPriority w:val="9"/>
    <w:rsid w:val="00B3342B"/>
    <w:rPr>
      <w:rFonts w:ascii="Times New Roman" w:eastAsia="Times New Roman" w:hAnsi="Times New Roman" w:cs="Times New Roman"/>
      <w:i/>
      <w:color w:val="000000"/>
      <w:kern w:val="2"/>
      <w:sz w:val="24"/>
      <w:szCs w:val="24"/>
      <w14:ligatures w14:val="standardContextual"/>
    </w:rPr>
  </w:style>
  <w:style w:type="table" w:customStyle="1" w:styleId="TableGrid">
    <w:name w:val="TableGrid"/>
    <w:rsid w:val="00B3342B"/>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B3342B"/>
    <w:pPr>
      <w:ind w:left="720"/>
      <w:contextualSpacing/>
    </w:pPr>
  </w:style>
  <w:style w:type="character" w:styleId="Hyperlink">
    <w:name w:val="Hyperlink"/>
    <w:basedOn w:val="DefaultParagraphFont"/>
    <w:uiPriority w:val="99"/>
    <w:unhideWhenUsed/>
    <w:rsid w:val="00B3342B"/>
    <w:rPr>
      <w:color w:val="0563C1" w:themeColor="hyperlink"/>
      <w:u w:val="single"/>
    </w:rPr>
  </w:style>
  <w:style w:type="character" w:styleId="UnresolvedMention">
    <w:name w:val="Unresolved Mention"/>
    <w:basedOn w:val="DefaultParagraphFont"/>
    <w:uiPriority w:val="99"/>
    <w:semiHidden/>
    <w:unhideWhenUsed/>
    <w:rsid w:val="00B334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5.png"/><Relationship Id="rId21" Type="http://schemas.openxmlformats.org/officeDocument/2006/relationships/image" Target="media/image17.jp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header" Target="header3.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image" Target="media/image25.jpg"/><Relationship Id="rId11" Type="http://schemas.openxmlformats.org/officeDocument/2006/relationships/image" Target="media/image7.png"/><Relationship Id="rId24" Type="http://schemas.openxmlformats.org/officeDocument/2006/relationships/image" Target="media/image20.jp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image" Target="media/image1.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footer" Target="footer3.xml"/><Relationship Id="rId8" Type="http://schemas.openxmlformats.org/officeDocument/2006/relationships/image" Target="media/image4.png"/><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jpg"/><Relationship Id="rId41" Type="http://schemas.openxmlformats.org/officeDocument/2006/relationships/image" Target="media/image37.png"/><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fontTable" Target="fontTable.xml"/><Relationship Id="rId10" Type="http://schemas.openxmlformats.org/officeDocument/2006/relationships/image" Target="media/image6.jp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4488</Words>
  <Characters>25587</Characters>
  <Application>Microsoft Office Word</Application>
  <DocSecurity>0</DocSecurity>
  <Lines>213</Lines>
  <Paragraphs>60</Paragraphs>
  <ScaleCrop>false</ScaleCrop>
  <Company>Springer Nature</Company>
  <LinksUpToDate>false</LinksUpToDate>
  <CharactersWithSpaces>30015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2023-10-18T04:23:00Z</dcterms:created>
  <dcterms:modified xsi:type="dcterms:W3CDTF">2023-10-18T04:24:00Z</dcterms:modified>
</cp:coreProperties>
</file>