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D37B9" w14:textId="77777777" w:rsidR="00E045BF" w:rsidRPr="00D14CFB" w:rsidRDefault="00E045BF" w:rsidP="00D05F1A">
      <w:pPr>
        <w:spacing w:after="120" w:line="276" w:lineRule="auto"/>
        <w:ind w:firstLine="284"/>
        <w:jc w:val="both"/>
        <w:rPr>
          <w:rFonts w:ascii="Cambria" w:hAnsi="Cambria"/>
          <w:b/>
          <w:sz w:val="22"/>
          <w:szCs w:val="22"/>
        </w:rPr>
      </w:pPr>
      <w:r w:rsidRPr="00D14CFB">
        <w:rPr>
          <w:rFonts w:ascii="Cambria" w:hAnsi="Cambria"/>
          <w:b/>
          <w:sz w:val="22"/>
          <w:szCs w:val="22"/>
        </w:rPr>
        <w:t>Trust but verify: How to assess the reliability of paleomagnetic directions by using the R package PmagDirs</w:t>
      </w:r>
    </w:p>
    <w:p w14:paraId="7C1F6774" w14:textId="77777777" w:rsidR="00E045BF" w:rsidRPr="00D14CFB" w:rsidRDefault="00E045BF" w:rsidP="00D05F1A">
      <w:pPr>
        <w:spacing w:after="120" w:line="276" w:lineRule="auto"/>
        <w:ind w:firstLine="284"/>
        <w:jc w:val="both"/>
        <w:rPr>
          <w:rFonts w:ascii="Cambria" w:hAnsi="Cambria"/>
          <w:bCs/>
          <w:sz w:val="22"/>
          <w:szCs w:val="22"/>
          <w:vertAlign w:val="superscript"/>
        </w:rPr>
      </w:pPr>
      <w:r w:rsidRPr="00D14CFB">
        <w:rPr>
          <w:rFonts w:ascii="Cambria" w:hAnsi="Cambria"/>
          <w:bCs/>
          <w:sz w:val="22"/>
          <w:szCs w:val="22"/>
        </w:rPr>
        <w:t>Edoardo Dallanave</w:t>
      </w:r>
      <w:r w:rsidRPr="00D14CFB">
        <w:rPr>
          <w:rFonts w:ascii="Cambria" w:hAnsi="Cambria"/>
          <w:bCs/>
          <w:sz w:val="22"/>
          <w:szCs w:val="22"/>
          <w:vertAlign w:val="superscript"/>
        </w:rPr>
        <w:t>1</w:t>
      </w:r>
    </w:p>
    <w:p w14:paraId="5BD0D6A2" w14:textId="77777777" w:rsidR="00E045BF" w:rsidRDefault="00E045BF" w:rsidP="00D05F1A">
      <w:pPr>
        <w:spacing w:after="120" w:line="276" w:lineRule="auto"/>
        <w:ind w:firstLine="284"/>
        <w:jc w:val="both"/>
        <w:rPr>
          <w:rFonts w:ascii="Cambria" w:hAnsi="Cambria"/>
          <w:bCs/>
          <w:sz w:val="22"/>
          <w:szCs w:val="22"/>
        </w:rPr>
      </w:pPr>
      <w:r w:rsidRPr="00D14CFB">
        <w:rPr>
          <w:rFonts w:ascii="Cambria" w:hAnsi="Cambria"/>
          <w:bCs/>
          <w:sz w:val="22"/>
          <w:szCs w:val="22"/>
          <w:vertAlign w:val="superscript"/>
        </w:rPr>
        <w:t>1</w:t>
      </w:r>
      <w:r w:rsidRPr="00D14CFB">
        <w:rPr>
          <w:rFonts w:ascii="Cambria" w:hAnsi="Cambria"/>
          <w:bCs/>
          <w:sz w:val="22"/>
          <w:szCs w:val="22"/>
        </w:rPr>
        <w:t>Faculty of Geosciences, University of Bremen, Bremen, Germany (</w:t>
      </w:r>
      <w:hyperlink r:id="rId7" w:history="1">
        <w:r w:rsidRPr="00D14CFB">
          <w:rPr>
            <w:rStyle w:val="Collegamentoipertestuale"/>
            <w:rFonts w:ascii="Cambria" w:hAnsi="Cambria"/>
            <w:bCs/>
            <w:sz w:val="22"/>
            <w:szCs w:val="22"/>
          </w:rPr>
          <w:t>edoardo@uni-bremen.de</w:t>
        </w:r>
      </w:hyperlink>
      <w:r w:rsidRPr="00D14CFB">
        <w:rPr>
          <w:rFonts w:ascii="Cambria" w:hAnsi="Cambria"/>
          <w:bCs/>
          <w:sz w:val="22"/>
          <w:szCs w:val="22"/>
        </w:rPr>
        <w:t>)</w:t>
      </w:r>
    </w:p>
    <w:p w14:paraId="102A0E75" w14:textId="77777777" w:rsidR="00D05F1A" w:rsidRPr="00D14CFB" w:rsidRDefault="00D05F1A" w:rsidP="00D05F1A">
      <w:pPr>
        <w:spacing w:after="120" w:line="276" w:lineRule="auto"/>
        <w:ind w:firstLine="284"/>
        <w:jc w:val="both"/>
        <w:rPr>
          <w:rFonts w:ascii="Cambria" w:hAnsi="Cambria"/>
          <w:bCs/>
          <w:sz w:val="22"/>
          <w:szCs w:val="22"/>
        </w:rPr>
      </w:pPr>
    </w:p>
    <w:p w14:paraId="2E74A3DD" w14:textId="4BBF1353" w:rsidR="009E467E" w:rsidRPr="00D14CFB" w:rsidRDefault="009E467E" w:rsidP="00D05F1A">
      <w:pPr>
        <w:spacing w:line="276" w:lineRule="auto"/>
        <w:rPr>
          <w:rFonts w:ascii="Cambria" w:hAnsi="Cambria"/>
          <w:b/>
          <w:bCs/>
          <w:sz w:val="22"/>
          <w:szCs w:val="22"/>
        </w:rPr>
      </w:pPr>
      <w:r>
        <w:rPr>
          <w:rFonts w:ascii="Cambria" w:hAnsi="Cambria"/>
          <w:b/>
          <w:bCs/>
          <w:sz w:val="22"/>
          <w:szCs w:val="22"/>
        </w:rPr>
        <w:t>Computational background</w:t>
      </w:r>
    </w:p>
    <w:p w14:paraId="7B62BCE8" w14:textId="0F838C04" w:rsidR="0072150B" w:rsidRPr="00263486" w:rsidRDefault="00BD5658" w:rsidP="00D05F1A">
      <w:pPr>
        <w:spacing w:line="276" w:lineRule="auto"/>
        <w:rPr>
          <w:rFonts w:ascii="Cambria" w:hAnsi="Cambria"/>
          <w:b/>
          <w:bCs/>
          <w:sz w:val="22"/>
          <w:szCs w:val="22"/>
        </w:rPr>
      </w:pPr>
      <w:r>
        <w:rPr>
          <w:rFonts w:ascii="Cambria" w:hAnsi="Cambria"/>
          <w:b/>
          <w:bCs/>
          <w:sz w:val="22"/>
          <w:szCs w:val="22"/>
        </w:rPr>
        <w:t>Directions mode determination</w:t>
      </w:r>
    </w:p>
    <w:p w14:paraId="24C2B7A6" w14:textId="52ACF187" w:rsidR="00E045BF" w:rsidRPr="00D14CFB" w:rsidRDefault="00E045BF" w:rsidP="00D05F1A">
      <w:pPr>
        <w:spacing w:after="120" w:line="276" w:lineRule="auto"/>
        <w:ind w:firstLine="284"/>
        <w:jc w:val="both"/>
        <w:rPr>
          <w:rFonts w:ascii="Cambria" w:hAnsi="Cambria"/>
          <w:bCs/>
          <w:color w:val="000000"/>
          <w:sz w:val="22"/>
          <w:szCs w:val="22"/>
        </w:rPr>
      </w:pPr>
      <w:r w:rsidRPr="00D14CFB">
        <w:rPr>
          <w:rFonts w:ascii="Cambria" w:hAnsi="Cambria"/>
          <w:bCs/>
          <w:color w:val="000000"/>
          <w:sz w:val="22"/>
          <w:szCs w:val="22"/>
        </w:rPr>
        <w:t>Directions, given as declination (</w:t>
      </w:r>
      <w:r w:rsidRPr="0072150B">
        <w:rPr>
          <w:rFonts w:ascii="Cambria" w:hAnsi="Cambria"/>
          <w:bCs/>
          <w:i/>
          <w:iCs/>
          <w:color w:val="000000"/>
          <w:sz w:val="22"/>
          <w:szCs w:val="22"/>
        </w:rPr>
        <w:t>D</w:t>
      </w:r>
      <w:r w:rsidRPr="00D14CFB">
        <w:rPr>
          <w:rFonts w:ascii="Cambria" w:hAnsi="Cambria"/>
          <w:bCs/>
          <w:color w:val="000000"/>
          <w:sz w:val="22"/>
          <w:szCs w:val="22"/>
        </w:rPr>
        <w:t>) and inclination (</w:t>
      </w:r>
      <w:r w:rsidRPr="0072150B">
        <w:rPr>
          <w:rFonts w:ascii="Cambria" w:hAnsi="Cambria"/>
          <w:bCs/>
          <w:i/>
          <w:iCs/>
          <w:color w:val="000000"/>
          <w:sz w:val="22"/>
          <w:szCs w:val="22"/>
        </w:rPr>
        <w:t>I</w:t>
      </w:r>
      <w:r w:rsidRPr="00D14CFB">
        <w:rPr>
          <w:rFonts w:ascii="Cambria" w:hAnsi="Cambria"/>
          <w:bCs/>
          <w:color w:val="000000"/>
          <w:sz w:val="22"/>
          <w:szCs w:val="22"/>
        </w:rPr>
        <w:t>) pairs, are first converted in their Cartesian coordinates (</w:t>
      </w:r>
      <w:r w:rsidRPr="0072150B">
        <w:rPr>
          <w:rFonts w:ascii="Cambria" w:hAnsi="Cambria"/>
          <w:bCs/>
          <w:i/>
          <w:iCs/>
          <w:color w:val="000000"/>
          <w:sz w:val="22"/>
          <w:szCs w:val="22"/>
        </w:rPr>
        <w:t>x</w:t>
      </w:r>
      <w:r w:rsidRPr="0072150B">
        <w:rPr>
          <w:rFonts w:ascii="Cambria" w:hAnsi="Cambria"/>
          <w:bCs/>
          <w:i/>
          <w:iCs/>
          <w:color w:val="000000"/>
          <w:sz w:val="22"/>
          <w:szCs w:val="22"/>
          <w:vertAlign w:val="subscript"/>
        </w:rPr>
        <w:t>1</w:t>
      </w:r>
      <w:r w:rsidRPr="0072150B">
        <w:rPr>
          <w:rFonts w:ascii="Cambria" w:hAnsi="Cambria"/>
          <w:bCs/>
          <w:color w:val="000000"/>
          <w:sz w:val="22"/>
          <w:szCs w:val="22"/>
        </w:rPr>
        <w:t>,</w:t>
      </w:r>
      <w:r w:rsidRPr="0072150B">
        <w:rPr>
          <w:rFonts w:ascii="Cambria" w:hAnsi="Cambria"/>
          <w:bCs/>
          <w:i/>
          <w:iCs/>
          <w:color w:val="000000"/>
          <w:sz w:val="22"/>
          <w:szCs w:val="22"/>
        </w:rPr>
        <w:t xml:space="preserve"> x</w:t>
      </w:r>
      <w:r w:rsidRPr="0072150B">
        <w:rPr>
          <w:rFonts w:ascii="Cambria" w:hAnsi="Cambria"/>
          <w:bCs/>
          <w:i/>
          <w:iCs/>
          <w:color w:val="000000"/>
          <w:sz w:val="22"/>
          <w:szCs w:val="22"/>
          <w:vertAlign w:val="subscript"/>
        </w:rPr>
        <w:t>2</w:t>
      </w:r>
      <w:r w:rsidRPr="0072150B">
        <w:rPr>
          <w:rFonts w:ascii="Cambria" w:hAnsi="Cambria"/>
          <w:bCs/>
          <w:color w:val="000000"/>
          <w:sz w:val="22"/>
          <w:szCs w:val="22"/>
        </w:rPr>
        <w:t>,</w:t>
      </w:r>
      <w:r w:rsidRPr="0072150B">
        <w:rPr>
          <w:rFonts w:ascii="Cambria" w:hAnsi="Cambria"/>
          <w:bCs/>
          <w:i/>
          <w:iCs/>
          <w:color w:val="000000"/>
          <w:sz w:val="22"/>
          <w:szCs w:val="22"/>
        </w:rPr>
        <w:t xml:space="preserve"> x</w:t>
      </w:r>
      <w:r w:rsidRPr="0072150B">
        <w:rPr>
          <w:rFonts w:ascii="Cambria" w:hAnsi="Cambria"/>
          <w:bCs/>
          <w:i/>
          <w:iCs/>
          <w:color w:val="000000"/>
          <w:sz w:val="22"/>
          <w:szCs w:val="22"/>
          <w:vertAlign w:val="subscript"/>
        </w:rPr>
        <w:t>3</w:t>
      </w:r>
      <w:r w:rsidRPr="00D14CFB">
        <w:rPr>
          <w:rFonts w:ascii="Cambria" w:hAnsi="Cambria"/>
          <w:bCs/>
          <w:color w:val="000000"/>
          <w:sz w:val="22"/>
          <w:szCs w:val="22"/>
        </w:rPr>
        <w:t xml:space="preserve">) by using: </w:t>
      </w:r>
    </w:p>
    <w:p w14:paraId="5D0C27A8" w14:textId="77777777" w:rsidR="00E045BF" w:rsidRPr="00D14CFB" w:rsidRDefault="00E045BF" w:rsidP="00D05F1A">
      <w:pPr>
        <w:spacing w:after="120" w:line="276" w:lineRule="auto"/>
        <w:ind w:firstLine="284"/>
        <w:jc w:val="both"/>
        <w:rPr>
          <w:rFonts w:ascii="Cambria" w:hAnsi="Cambria"/>
          <w:bCs/>
          <w:color w:val="000000"/>
          <w:sz w:val="22"/>
          <w:szCs w:val="22"/>
        </w:rPr>
      </w:pPr>
    </w:p>
    <w:p w14:paraId="365A3565" w14:textId="4A59748D" w:rsidR="00E045BF" w:rsidRPr="00226FFD" w:rsidRDefault="00000000" w:rsidP="00D05F1A">
      <w:pPr>
        <w:spacing w:after="120" w:line="276" w:lineRule="auto"/>
        <w:ind w:firstLine="284"/>
        <w:rPr>
          <w:rFonts w:ascii="Cambria" w:hAnsi="Cambria"/>
          <w:bCs/>
          <w:color w:val="000000"/>
          <w:sz w:val="22"/>
          <w:szCs w:val="22"/>
        </w:rPr>
      </w:pPr>
      <m:oMath>
        <m:sSub>
          <m:sSubPr>
            <m:ctrlPr>
              <w:rPr>
                <w:rFonts w:ascii="Cambria Math" w:hAnsi="Cambria Math"/>
                <w:bCs/>
                <w:color w:val="000000"/>
                <w:sz w:val="22"/>
                <w:szCs w:val="22"/>
                <w:vertAlign w:val="subscript"/>
              </w:rPr>
            </m:ctrlPr>
          </m:sSubPr>
          <m:e>
            <m:r>
              <w:rPr>
                <w:rFonts w:ascii="Cambria Math" w:hAnsi="Cambria Math"/>
                <w:color w:val="000000"/>
                <w:sz w:val="22"/>
                <w:szCs w:val="22"/>
                <w:vertAlign w:val="subscript"/>
              </w:rPr>
              <m:t>x</m:t>
            </m:r>
          </m:e>
          <m:sub>
            <m:r>
              <w:rPr>
                <w:rFonts w:ascii="Cambria Math" w:hAnsi="Cambria Math"/>
                <w:color w:val="000000"/>
                <w:sz w:val="22"/>
                <w:szCs w:val="22"/>
                <w:vertAlign w:val="subscript"/>
              </w:rPr>
              <m:t>1i</m:t>
            </m:r>
          </m:sub>
        </m:sSub>
        <m:r>
          <m:rPr>
            <m:sty m:val="p"/>
          </m:rPr>
          <w:rPr>
            <w:rFonts w:ascii="Cambria Math" w:hAnsi="Cambria Math"/>
            <w:color w:val="000000"/>
            <w:sz w:val="22"/>
            <w:szCs w:val="22"/>
            <w:vertAlign w:val="subscript"/>
          </w:rPr>
          <m:t>=</m:t>
        </m:r>
        <m:r>
          <w:rPr>
            <w:rFonts w:ascii="Cambria Math" w:hAnsi="Cambria Math"/>
            <w:color w:val="000000"/>
            <w:sz w:val="22"/>
            <w:szCs w:val="22"/>
            <w:vertAlign w:val="subscript"/>
          </w:rPr>
          <m:t>B</m:t>
        </m:r>
        <m:func>
          <m:funcPr>
            <m:ctrlPr>
              <w:rPr>
                <w:rFonts w:ascii="Cambria Math" w:hAnsi="Cambria Math"/>
                <w:bCs/>
                <w:color w:val="000000"/>
                <w:sz w:val="22"/>
                <w:szCs w:val="22"/>
                <w:vertAlign w:val="subscript"/>
              </w:rPr>
            </m:ctrlPr>
          </m:funcPr>
          <m:fName>
            <m:r>
              <m:rPr>
                <m:sty m:val="p"/>
              </m:rPr>
              <w:rPr>
                <w:rFonts w:ascii="Cambria Math" w:hAnsi="Cambria Math"/>
                <w:color w:val="000000"/>
                <w:sz w:val="22"/>
                <w:szCs w:val="22"/>
                <w:vertAlign w:val="subscript"/>
              </w:rPr>
              <m:t>cos</m:t>
            </m:r>
          </m:fName>
          <m:e>
            <m:sSub>
              <m:sSubPr>
                <m:ctrlPr>
                  <w:rPr>
                    <w:rFonts w:ascii="Cambria Math" w:hAnsi="Cambria Math"/>
                    <w:i/>
                    <w:color w:val="000000"/>
                    <w:sz w:val="22"/>
                    <w:szCs w:val="22"/>
                    <w:vertAlign w:val="subscript"/>
                  </w:rPr>
                </m:ctrlPr>
              </m:sSubPr>
              <m:e>
                <m:r>
                  <w:rPr>
                    <w:rFonts w:ascii="Cambria Math" w:hAnsi="Cambria Math"/>
                    <w:color w:val="000000"/>
                    <w:sz w:val="22"/>
                    <w:szCs w:val="22"/>
                    <w:vertAlign w:val="subscript"/>
                  </w:rPr>
                  <m:t>D</m:t>
                </m:r>
              </m:e>
              <m:sub>
                <m:r>
                  <w:rPr>
                    <w:rFonts w:ascii="Cambria Math" w:hAnsi="Cambria Math"/>
                    <w:color w:val="000000"/>
                    <w:sz w:val="22"/>
                    <w:szCs w:val="22"/>
                    <w:vertAlign w:val="subscript"/>
                  </w:rPr>
                  <m:t>i</m:t>
                </m:r>
              </m:sub>
            </m:sSub>
          </m:e>
        </m:func>
        <m:func>
          <m:funcPr>
            <m:ctrlPr>
              <w:rPr>
                <w:rFonts w:ascii="Cambria Math" w:hAnsi="Cambria Math"/>
                <w:bCs/>
                <w:i/>
                <w:color w:val="000000"/>
                <w:sz w:val="22"/>
                <w:szCs w:val="22"/>
                <w:vertAlign w:val="subscript"/>
              </w:rPr>
            </m:ctrlPr>
          </m:funcPr>
          <m:fName>
            <m:r>
              <m:rPr>
                <m:sty m:val="p"/>
              </m:rPr>
              <w:rPr>
                <w:rFonts w:ascii="Cambria Math" w:hAnsi="Cambria Math"/>
                <w:color w:val="000000"/>
                <w:sz w:val="22"/>
                <w:szCs w:val="22"/>
                <w:vertAlign w:val="subscript"/>
              </w:rPr>
              <m:t>cos</m:t>
            </m:r>
          </m:fName>
          <m:e>
            <m:sSub>
              <m:sSubPr>
                <m:ctrlPr>
                  <w:rPr>
                    <w:rFonts w:ascii="Cambria Math" w:hAnsi="Cambria Math"/>
                    <w:i/>
                    <w:color w:val="000000"/>
                    <w:sz w:val="22"/>
                    <w:szCs w:val="22"/>
                    <w:vertAlign w:val="subscript"/>
                  </w:rPr>
                </m:ctrlPr>
              </m:sSubPr>
              <m:e>
                <m:r>
                  <w:rPr>
                    <w:rFonts w:ascii="Cambria Math" w:hAnsi="Cambria Math"/>
                    <w:color w:val="000000"/>
                    <w:sz w:val="22"/>
                    <w:szCs w:val="22"/>
                    <w:vertAlign w:val="subscript"/>
                  </w:rPr>
                  <m:t>I</m:t>
                </m:r>
              </m:e>
              <m:sub>
                <m:r>
                  <w:rPr>
                    <w:rFonts w:ascii="Cambria Math" w:hAnsi="Cambria Math"/>
                    <w:color w:val="000000"/>
                    <w:sz w:val="22"/>
                    <w:szCs w:val="22"/>
                    <w:vertAlign w:val="subscript"/>
                  </w:rPr>
                  <m:t>i</m:t>
                </m:r>
              </m:sub>
            </m:sSub>
          </m:e>
        </m:func>
      </m:oMath>
      <w:r w:rsidR="007A3115">
        <w:rPr>
          <w:rFonts w:ascii="Cambria" w:hAnsi="Cambria"/>
          <w:bCs/>
          <w:color w:val="000000"/>
          <w:sz w:val="22"/>
          <w:szCs w:val="22"/>
        </w:rPr>
        <w:tab/>
      </w:r>
      <w:r w:rsidR="007A3115">
        <w:rPr>
          <w:rFonts w:ascii="Cambria" w:hAnsi="Cambria"/>
          <w:bCs/>
          <w:color w:val="000000"/>
          <w:sz w:val="22"/>
          <w:szCs w:val="22"/>
        </w:rPr>
        <w:tab/>
      </w:r>
      <w:r w:rsidR="00E045BF" w:rsidRPr="00226FFD">
        <w:rPr>
          <w:rFonts w:ascii="Cambria" w:hAnsi="Cambria"/>
          <w:bCs/>
          <w:color w:val="000000"/>
          <w:sz w:val="22"/>
          <w:szCs w:val="22"/>
        </w:rPr>
        <w:t>(1)</w:t>
      </w:r>
    </w:p>
    <w:p w14:paraId="3DBF239B" w14:textId="5183D7DB" w:rsidR="00E045BF" w:rsidRPr="00D14CFB" w:rsidRDefault="00000000" w:rsidP="00D05F1A">
      <w:pPr>
        <w:spacing w:after="120" w:line="276" w:lineRule="auto"/>
        <w:ind w:firstLine="284"/>
        <w:rPr>
          <w:rFonts w:ascii="Cambria" w:hAnsi="Cambria"/>
          <w:bCs/>
          <w:color w:val="000000"/>
          <w:sz w:val="22"/>
          <w:szCs w:val="22"/>
        </w:rPr>
      </w:pPr>
      <m:oMath>
        <m:sSub>
          <m:sSubPr>
            <m:ctrlPr>
              <w:rPr>
                <w:rFonts w:ascii="Cambria Math" w:hAnsi="Cambria Math"/>
                <w:bCs/>
                <w:i/>
                <w:color w:val="000000"/>
                <w:sz w:val="22"/>
                <w:szCs w:val="22"/>
                <w:vertAlign w:val="subscript"/>
              </w:rPr>
            </m:ctrlPr>
          </m:sSubPr>
          <m:e>
            <m:r>
              <w:rPr>
                <w:rFonts w:ascii="Cambria Math" w:hAnsi="Cambria Math"/>
                <w:color w:val="000000"/>
                <w:sz w:val="22"/>
                <w:szCs w:val="22"/>
                <w:vertAlign w:val="subscript"/>
              </w:rPr>
              <m:t>x</m:t>
            </m:r>
          </m:e>
          <m:sub>
            <m:r>
              <w:rPr>
                <w:rFonts w:ascii="Cambria Math" w:hAnsi="Cambria Math"/>
                <w:color w:val="000000"/>
                <w:sz w:val="22"/>
                <w:szCs w:val="22"/>
                <w:vertAlign w:val="subscript"/>
              </w:rPr>
              <m:t>2i</m:t>
            </m:r>
          </m:sub>
        </m:sSub>
        <m:r>
          <w:rPr>
            <w:rFonts w:ascii="Cambria Math" w:hAnsi="Cambria Math"/>
            <w:color w:val="000000"/>
            <w:sz w:val="22"/>
            <w:szCs w:val="22"/>
            <w:vertAlign w:val="subscript"/>
          </w:rPr>
          <m:t xml:space="preserve">=B </m:t>
        </m:r>
        <m:func>
          <m:funcPr>
            <m:ctrlPr>
              <w:rPr>
                <w:rFonts w:ascii="Cambria Math" w:hAnsi="Cambria Math"/>
                <w:bCs/>
                <w:i/>
                <w:color w:val="000000"/>
                <w:sz w:val="22"/>
                <w:szCs w:val="22"/>
                <w:vertAlign w:val="subscript"/>
              </w:rPr>
            </m:ctrlPr>
          </m:funcPr>
          <m:fName>
            <m:r>
              <m:rPr>
                <m:sty m:val="p"/>
              </m:rPr>
              <w:rPr>
                <w:rFonts w:ascii="Cambria Math" w:hAnsi="Cambria Math"/>
                <w:color w:val="000000"/>
                <w:sz w:val="22"/>
                <w:szCs w:val="22"/>
                <w:vertAlign w:val="subscript"/>
              </w:rPr>
              <m:t>sin</m:t>
            </m:r>
          </m:fName>
          <m:e>
            <m:sSub>
              <m:sSubPr>
                <m:ctrlPr>
                  <w:rPr>
                    <w:rFonts w:ascii="Cambria Math" w:hAnsi="Cambria Math"/>
                    <w:i/>
                    <w:color w:val="000000"/>
                    <w:sz w:val="22"/>
                    <w:szCs w:val="22"/>
                    <w:vertAlign w:val="subscript"/>
                  </w:rPr>
                </m:ctrlPr>
              </m:sSubPr>
              <m:e>
                <m:r>
                  <w:rPr>
                    <w:rFonts w:ascii="Cambria Math" w:hAnsi="Cambria Math"/>
                    <w:color w:val="000000"/>
                    <w:sz w:val="22"/>
                    <w:szCs w:val="22"/>
                    <w:vertAlign w:val="subscript"/>
                  </w:rPr>
                  <m:t>D</m:t>
                </m:r>
              </m:e>
              <m:sub>
                <m:r>
                  <w:rPr>
                    <w:rFonts w:ascii="Cambria Math" w:hAnsi="Cambria Math"/>
                    <w:color w:val="000000"/>
                    <w:sz w:val="22"/>
                    <w:szCs w:val="22"/>
                    <w:vertAlign w:val="subscript"/>
                  </w:rPr>
                  <m:t>i</m:t>
                </m:r>
              </m:sub>
            </m:sSub>
          </m:e>
        </m:func>
        <m:func>
          <m:funcPr>
            <m:ctrlPr>
              <w:rPr>
                <w:rFonts w:ascii="Cambria Math" w:hAnsi="Cambria Math"/>
                <w:bCs/>
                <w:i/>
                <w:color w:val="000000"/>
                <w:sz w:val="22"/>
                <w:szCs w:val="22"/>
                <w:vertAlign w:val="subscript"/>
              </w:rPr>
            </m:ctrlPr>
          </m:funcPr>
          <m:fName>
            <m:r>
              <m:rPr>
                <m:sty m:val="p"/>
              </m:rPr>
              <w:rPr>
                <w:rFonts w:ascii="Cambria Math" w:hAnsi="Cambria Math"/>
                <w:color w:val="000000"/>
                <w:sz w:val="22"/>
                <w:szCs w:val="22"/>
                <w:vertAlign w:val="subscript"/>
              </w:rPr>
              <m:t>cos</m:t>
            </m:r>
          </m:fName>
          <m:e>
            <m:sSub>
              <m:sSubPr>
                <m:ctrlPr>
                  <w:rPr>
                    <w:rFonts w:ascii="Cambria Math" w:hAnsi="Cambria Math"/>
                    <w:i/>
                    <w:color w:val="000000"/>
                    <w:sz w:val="22"/>
                    <w:szCs w:val="22"/>
                    <w:vertAlign w:val="subscript"/>
                  </w:rPr>
                </m:ctrlPr>
              </m:sSubPr>
              <m:e>
                <m:r>
                  <w:rPr>
                    <w:rFonts w:ascii="Cambria Math" w:hAnsi="Cambria Math"/>
                    <w:color w:val="000000"/>
                    <w:sz w:val="22"/>
                    <w:szCs w:val="22"/>
                    <w:vertAlign w:val="subscript"/>
                  </w:rPr>
                  <m:t>I</m:t>
                </m:r>
              </m:e>
              <m:sub>
                <m:r>
                  <w:rPr>
                    <w:rFonts w:ascii="Cambria Math" w:hAnsi="Cambria Math"/>
                    <w:color w:val="000000"/>
                    <w:sz w:val="22"/>
                    <w:szCs w:val="22"/>
                    <w:vertAlign w:val="subscript"/>
                  </w:rPr>
                  <m:t>i</m:t>
                </m:r>
              </m:sub>
            </m:sSub>
          </m:e>
        </m:func>
      </m:oMath>
      <w:r w:rsidR="00E045BF" w:rsidRPr="00D14CFB">
        <w:rPr>
          <w:rFonts w:ascii="Cambria" w:hAnsi="Cambria"/>
          <w:bCs/>
          <w:color w:val="000000"/>
          <w:sz w:val="22"/>
          <w:szCs w:val="22"/>
        </w:rPr>
        <w:tab/>
        <w:t>(2)</w:t>
      </w:r>
    </w:p>
    <w:p w14:paraId="68C5C8D3" w14:textId="00A7907E" w:rsidR="00E045BF" w:rsidRPr="00D14CFB" w:rsidRDefault="00000000" w:rsidP="00D05F1A">
      <w:pPr>
        <w:spacing w:after="120" w:line="276" w:lineRule="auto"/>
        <w:ind w:firstLine="284"/>
        <w:rPr>
          <w:rFonts w:ascii="Cambria" w:hAnsi="Cambria"/>
          <w:bCs/>
          <w:color w:val="000000"/>
          <w:sz w:val="22"/>
          <w:szCs w:val="22"/>
        </w:rPr>
      </w:pPr>
      <m:oMath>
        <m:sSub>
          <m:sSubPr>
            <m:ctrlPr>
              <w:rPr>
                <w:rFonts w:ascii="Cambria Math" w:hAnsi="Cambria Math"/>
                <w:bCs/>
                <w:i/>
                <w:color w:val="000000"/>
                <w:sz w:val="22"/>
                <w:szCs w:val="22"/>
                <w:vertAlign w:val="subscript"/>
              </w:rPr>
            </m:ctrlPr>
          </m:sSubPr>
          <m:e>
            <m:r>
              <w:rPr>
                <w:rFonts w:ascii="Cambria Math" w:hAnsi="Cambria Math"/>
                <w:color w:val="000000"/>
                <w:sz w:val="22"/>
                <w:szCs w:val="22"/>
                <w:vertAlign w:val="subscript"/>
              </w:rPr>
              <m:t>x</m:t>
            </m:r>
          </m:e>
          <m:sub>
            <m:r>
              <w:rPr>
                <w:rFonts w:ascii="Cambria Math" w:hAnsi="Cambria Math"/>
                <w:color w:val="000000"/>
                <w:sz w:val="22"/>
                <w:szCs w:val="22"/>
                <w:vertAlign w:val="subscript"/>
              </w:rPr>
              <m:t>3i</m:t>
            </m:r>
          </m:sub>
        </m:sSub>
        <m:r>
          <w:rPr>
            <w:rFonts w:ascii="Cambria Math" w:hAnsi="Cambria Math"/>
            <w:color w:val="000000"/>
            <w:sz w:val="22"/>
            <w:szCs w:val="22"/>
            <w:vertAlign w:val="subscript"/>
          </w:rPr>
          <m:t xml:space="preserve">=B </m:t>
        </m:r>
        <m:func>
          <m:funcPr>
            <m:ctrlPr>
              <w:rPr>
                <w:rFonts w:ascii="Cambria Math" w:hAnsi="Cambria Math"/>
                <w:bCs/>
                <w:i/>
                <w:color w:val="000000"/>
                <w:sz w:val="22"/>
                <w:szCs w:val="22"/>
                <w:vertAlign w:val="subscript"/>
              </w:rPr>
            </m:ctrlPr>
          </m:funcPr>
          <m:fName>
            <m:r>
              <m:rPr>
                <m:sty m:val="p"/>
              </m:rPr>
              <w:rPr>
                <w:rFonts w:ascii="Cambria Math" w:hAnsi="Cambria Math"/>
                <w:color w:val="000000"/>
                <w:sz w:val="22"/>
                <w:szCs w:val="22"/>
                <w:vertAlign w:val="subscript"/>
              </w:rPr>
              <m:t>sin</m:t>
            </m:r>
          </m:fName>
          <m:e>
            <m:sSub>
              <m:sSubPr>
                <m:ctrlPr>
                  <w:rPr>
                    <w:rFonts w:ascii="Cambria Math" w:hAnsi="Cambria Math"/>
                    <w:i/>
                    <w:color w:val="000000"/>
                    <w:sz w:val="22"/>
                    <w:szCs w:val="22"/>
                    <w:vertAlign w:val="subscript"/>
                  </w:rPr>
                </m:ctrlPr>
              </m:sSubPr>
              <m:e>
                <m:r>
                  <w:rPr>
                    <w:rFonts w:ascii="Cambria Math" w:hAnsi="Cambria Math"/>
                    <w:color w:val="000000"/>
                    <w:sz w:val="22"/>
                    <w:szCs w:val="22"/>
                    <w:vertAlign w:val="subscript"/>
                  </w:rPr>
                  <m:t>I</m:t>
                </m:r>
              </m:e>
              <m:sub>
                <m:r>
                  <w:rPr>
                    <w:rFonts w:ascii="Cambria Math" w:hAnsi="Cambria Math"/>
                    <w:color w:val="000000"/>
                    <w:sz w:val="22"/>
                    <w:szCs w:val="22"/>
                    <w:vertAlign w:val="subscript"/>
                  </w:rPr>
                  <m:t>i</m:t>
                </m:r>
              </m:sub>
            </m:sSub>
          </m:e>
        </m:func>
      </m:oMath>
      <w:r w:rsidR="00E045BF" w:rsidRPr="00D14CFB">
        <w:rPr>
          <w:rFonts w:ascii="Cambria" w:hAnsi="Cambria"/>
          <w:bCs/>
          <w:color w:val="000000"/>
          <w:sz w:val="22"/>
          <w:szCs w:val="22"/>
        </w:rPr>
        <w:tab/>
      </w:r>
      <w:r w:rsidR="009D6D12">
        <w:rPr>
          <w:rFonts w:ascii="Cambria" w:hAnsi="Cambria"/>
          <w:bCs/>
          <w:color w:val="000000"/>
          <w:sz w:val="22"/>
          <w:szCs w:val="22"/>
        </w:rPr>
        <w:tab/>
      </w:r>
      <w:r w:rsidR="00E045BF" w:rsidRPr="00D14CFB">
        <w:rPr>
          <w:rFonts w:ascii="Cambria" w:hAnsi="Cambria"/>
          <w:bCs/>
          <w:color w:val="000000"/>
          <w:sz w:val="22"/>
          <w:szCs w:val="22"/>
        </w:rPr>
        <w:t>(3)</w:t>
      </w:r>
    </w:p>
    <w:p w14:paraId="06B6267D" w14:textId="77777777" w:rsidR="00E045BF" w:rsidRPr="00D14CFB" w:rsidRDefault="00E045BF" w:rsidP="00D05F1A">
      <w:pPr>
        <w:spacing w:after="120" w:line="276" w:lineRule="auto"/>
        <w:ind w:firstLine="284"/>
        <w:rPr>
          <w:rFonts w:ascii="Cambria" w:hAnsi="Cambria"/>
          <w:bCs/>
          <w:color w:val="000000"/>
          <w:sz w:val="22"/>
          <w:szCs w:val="22"/>
        </w:rPr>
      </w:pPr>
    </w:p>
    <w:p w14:paraId="14EF491A" w14:textId="08D3E5CA" w:rsidR="00E045BF" w:rsidRPr="00D14CFB" w:rsidRDefault="0072150B" w:rsidP="00D05F1A">
      <w:pPr>
        <w:spacing w:after="120" w:line="276" w:lineRule="auto"/>
        <w:ind w:firstLine="284"/>
        <w:jc w:val="both"/>
        <w:rPr>
          <w:rFonts w:ascii="Cambria" w:hAnsi="Cambria"/>
          <w:bCs/>
          <w:sz w:val="22"/>
          <w:szCs w:val="22"/>
        </w:rPr>
      </w:pPr>
      <w:r w:rsidRPr="00D14CFB">
        <w:rPr>
          <w:rFonts w:ascii="Cambria" w:hAnsi="Cambria"/>
          <w:bCs/>
          <w:sz w:val="22"/>
          <w:szCs w:val="22"/>
        </w:rPr>
        <w:t>where “</w:t>
      </w:r>
      <w:proofErr w:type="spellStart"/>
      <w:r w:rsidRPr="00D14CFB">
        <w:rPr>
          <w:rFonts w:ascii="Cambria" w:hAnsi="Cambria"/>
          <w:bCs/>
          <w:i/>
          <w:iCs/>
          <w:sz w:val="22"/>
          <w:szCs w:val="22"/>
        </w:rPr>
        <w:t>i</w:t>
      </w:r>
      <w:proofErr w:type="spellEnd"/>
      <w:r w:rsidRPr="00D14CFB">
        <w:rPr>
          <w:rFonts w:ascii="Cambria" w:hAnsi="Cambria"/>
          <w:bCs/>
          <w:sz w:val="22"/>
          <w:szCs w:val="22"/>
        </w:rPr>
        <w:t>” ranges from 1 to N, with N= number of directions</w:t>
      </w:r>
      <w:r w:rsidR="007A3115">
        <w:rPr>
          <w:rFonts w:ascii="Cambria" w:hAnsi="Cambria"/>
          <w:bCs/>
          <w:sz w:val="22"/>
          <w:szCs w:val="22"/>
        </w:rPr>
        <w:t>, and B is the length of the vector (considered as unit except after unstrain as described below)</w:t>
      </w:r>
      <w:r w:rsidRPr="00D14CFB">
        <w:rPr>
          <w:rFonts w:ascii="Cambria" w:hAnsi="Cambria"/>
          <w:bCs/>
          <w:sz w:val="22"/>
          <w:szCs w:val="22"/>
        </w:rPr>
        <w:t xml:space="preserve">. </w:t>
      </w:r>
      <w:r w:rsidR="00E045BF">
        <w:rPr>
          <w:rFonts w:ascii="Cambria" w:hAnsi="Cambria"/>
          <w:bCs/>
          <w:color w:val="000000"/>
          <w:sz w:val="22"/>
          <w:szCs w:val="22"/>
        </w:rPr>
        <w:t>These data are used to calculate the orientation matrix</w:t>
      </w:r>
      <w:sdt>
        <w:sdtPr>
          <w:rPr>
            <w:rFonts w:ascii="Cambria" w:hAnsi="Cambria"/>
            <w:bCs/>
            <w:color w:val="000000"/>
            <w:sz w:val="22"/>
            <w:szCs w:val="22"/>
          </w:rPr>
          <w:tag w:val="MENDELEY_CITATION_TEMP"/>
          <w:id w:val="-694149002"/>
          <w:placeholder>
            <w:docPart w:val="DefaultPlaceholder_-1854013440"/>
          </w:placeholder>
          <w15:appearance w15:val="hidden"/>
        </w:sdtPr>
        <w:sdtContent>
          <w:r>
            <w:rPr>
              <w:rFonts w:ascii="Cambria" w:hAnsi="Cambria"/>
              <w:bCs/>
              <w:color w:val="000000"/>
              <w:sz w:val="22"/>
              <w:szCs w:val="22"/>
            </w:rPr>
            <w:fldChar w:fldCharType="begin"/>
          </w:r>
          <w:r>
            <w:rPr>
              <w:rFonts w:ascii="Cambria" w:hAnsi="Cambria"/>
              <w:bCs/>
              <w:color w:val="000000"/>
              <w:sz w:val="22"/>
              <w:szCs w:val="22"/>
            </w:rPr>
            <w:instrText xml:space="preserve"> ADDIN ZOTERO_ITEM CSL_CITATION {"citationID":"IHYUBNa7","properties":{"formattedCitation":"\\super 1\\nosupersub{}","plainCitation":"1","noteIndex":0},"citationItems":[{"id":1707,"uris":["http://zotero.org/users/12199386/items/EEJ4TNZ5"],"itemData":{"id":1707,"type":"article-journal","container-title":"U. S. Geological Survey Professional Paper","page":"164–167","title":"On the statistics of the orientation of bedding planes, grain axes, and similar sedimentological data.","volume":"525","author":[{"family":"Scheidegger","given":"A.E."}],"issued":{"date-parts":[["1965"]]}}}],"schema":"https://github.com/citation-style-language/schema/raw/master/csl-citation.json"} </w:instrText>
          </w:r>
          <w:r>
            <w:rPr>
              <w:rFonts w:ascii="Cambria" w:hAnsi="Cambria"/>
              <w:bCs/>
              <w:color w:val="000000"/>
              <w:sz w:val="22"/>
              <w:szCs w:val="22"/>
            </w:rPr>
            <w:fldChar w:fldCharType="separate"/>
          </w:r>
          <w:r w:rsidRPr="0072150B">
            <w:rPr>
              <w:rFonts w:ascii="Cambria" w:hAnsi="Cambria" w:cs="Times New Roman"/>
              <w:color w:val="000000"/>
              <w:sz w:val="22"/>
              <w:vertAlign w:val="superscript"/>
            </w:rPr>
            <w:t>1</w:t>
          </w:r>
          <w:r>
            <w:rPr>
              <w:rFonts w:ascii="Cambria" w:hAnsi="Cambria"/>
              <w:bCs/>
              <w:color w:val="000000"/>
              <w:sz w:val="22"/>
              <w:szCs w:val="22"/>
            </w:rPr>
            <w:fldChar w:fldCharType="end"/>
          </w:r>
        </w:sdtContent>
      </w:sdt>
      <w:r w:rsidR="00E045BF">
        <w:rPr>
          <w:rFonts w:ascii="Cambria" w:hAnsi="Cambria"/>
          <w:bCs/>
          <w:color w:val="000000"/>
          <w:sz w:val="22"/>
          <w:szCs w:val="22"/>
        </w:rPr>
        <w:t>.</w:t>
      </w:r>
      <w:r w:rsidR="00E045BF" w:rsidRPr="00D14CFB">
        <w:rPr>
          <w:rFonts w:ascii="Cambria" w:hAnsi="Cambria"/>
          <w:bCs/>
          <w:sz w:val="22"/>
          <w:szCs w:val="22"/>
        </w:rPr>
        <w:t xml:space="preserve"> </w:t>
      </w:r>
      <w:r w:rsidR="00E045BF" w:rsidRPr="00D14CFB">
        <w:rPr>
          <w:rFonts w:ascii="Cambria" w:hAnsi="Cambria"/>
          <w:bCs/>
          <w:color w:val="000000"/>
          <w:sz w:val="22"/>
          <w:szCs w:val="22"/>
        </w:rPr>
        <w:t>Because the center of</w:t>
      </w:r>
      <w:r w:rsidR="00E045BF" w:rsidRPr="00D14CFB">
        <w:rPr>
          <w:rFonts w:ascii="Cambria" w:hAnsi="Cambria"/>
          <w:bCs/>
          <w:sz w:val="22"/>
          <w:szCs w:val="22"/>
        </w:rPr>
        <w:t xml:space="preserve"> the distribution is assumed coinciding with the origin of coordinate system, the orientation matrix is can be simplified as:</w:t>
      </w:r>
    </w:p>
    <w:p w14:paraId="3AD42D0F" w14:textId="77777777" w:rsidR="00E045BF" w:rsidRPr="00D14CFB" w:rsidRDefault="00E045BF" w:rsidP="00D05F1A">
      <w:pPr>
        <w:spacing w:after="120" w:line="276" w:lineRule="auto"/>
        <w:ind w:firstLine="284"/>
        <w:rPr>
          <w:rFonts w:ascii="Cambria" w:hAnsi="Cambria"/>
          <w:bCs/>
          <w:sz w:val="22"/>
          <w:szCs w:val="22"/>
        </w:rPr>
      </w:pPr>
    </w:p>
    <w:p w14:paraId="78D15E47" w14:textId="798B41F2" w:rsidR="00E045BF" w:rsidRPr="004B73F1" w:rsidRDefault="00E045BF" w:rsidP="00D05F1A">
      <w:pPr>
        <w:spacing w:after="120" w:line="276" w:lineRule="auto"/>
        <w:rPr>
          <w:rFonts w:ascii="Cambria" w:hAnsi="Cambria"/>
          <w:bCs/>
          <w:sz w:val="22"/>
          <w:szCs w:val="22"/>
        </w:rPr>
      </w:pPr>
      <m:oMath>
        <m:r>
          <w:rPr>
            <w:rFonts w:ascii="Cambria Math" w:hAnsi="Cambria Math"/>
            <w:sz w:val="22"/>
            <w:szCs w:val="22"/>
          </w:rPr>
          <m:t>T=</m:t>
        </m:r>
        <m:d>
          <m:dPr>
            <m:begChr m:val="["/>
            <m:endChr m:val="]"/>
            <m:ctrlPr>
              <w:rPr>
                <w:rFonts w:ascii="Cambria Math" w:hAnsi="Cambria Math"/>
                <w:bCs/>
                <w:i/>
                <w:sz w:val="22"/>
                <w:szCs w:val="22"/>
              </w:rPr>
            </m:ctrlPr>
          </m:dPr>
          <m:e>
            <m:m>
              <m:mPr>
                <m:mcs>
                  <m:mc>
                    <m:mcPr>
                      <m:count m:val="3"/>
                      <m:mcJc m:val="center"/>
                    </m:mcPr>
                  </m:mc>
                </m:mcs>
                <m:ctrlPr>
                  <w:rPr>
                    <w:rFonts w:ascii="Cambria Math" w:hAnsi="Cambria Math"/>
                    <w:bCs/>
                    <w:i/>
                    <w:sz w:val="22"/>
                    <w:szCs w:val="22"/>
                  </w:rPr>
                </m:ctrlPr>
              </m:mPr>
              <m:mr>
                <m:e>
                  <m:nary>
                    <m:naryPr>
                      <m:chr m:val="∑"/>
                      <m:limLoc m:val="undOvr"/>
                      <m:subHide m:val="1"/>
                      <m:supHide m:val="1"/>
                      <m:ctrlPr>
                        <w:rPr>
                          <w:rFonts w:ascii="Cambria Math" w:hAnsi="Cambria Math"/>
                          <w:bCs/>
                          <w:i/>
                          <w:sz w:val="22"/>
                          <w:szCs w:val="22"/>
                        </w:rPr>
                      </m:ctrlPr>
                    </m:naryPr>
                    <m:sub/>
                    <m:sup/>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1i</m:t>
                          </m:r>
                        </m:sub>
                      </m:sSub>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1i</m:t>
                          </m:r>
                        </m:sub>
                      </m:sSub>
                    </m:e>
                  </m:nary>
                </m:e>
                <m:e>
                  <m:nary>
                    <m:naryPr>
                      <m:chr m:val="∑"/>
                      <m:limLoc m:val="undOvr"/>
                      <m:subHide m:val="1"/>
                      <m:supHide m:val="1"/>
                      <m:ctrlPr>
                        <w:rPr>
                          <w:rFonts w:ascii="Cambria Math" w:hAnsi="Cambria Math"/>
                          <w:bCs/>
                          <w:i/>
                          <w:sz w:val="22"/>
                          <w:szCs w:val="22"/>
                        </w:rPr>
                      </m:ctrlPr>
                    </m:naryPr>
                    <m:sub/>
                    <m:sup/>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1i</m:t>
                          </m:r>
                        </m:sub>
                      </m:sSub>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2i</m:t>
                          </m:r>
                        </m:sub>
                      </m:sSub>
                    </m:e>
                  </m:nary>
                </m:e>
                <m:e>
                  <m:nary>
                    <m:naryPr>
                      <m:chr m:val="∑"/>
                      <m:limLoc m:val="undOvr"/>
                      <m:subHide m:val="1"/>
                      <m:supHide m:val="1"/>
                      <m:ctrlPr>
                        <w:rPr>
                          <w:rFonts w:ascii="Cambria Math" w:hAnsi="Cambria Math"/>
                          <w:bCs/>
                          <w:i/>
                          <w:sz w:val="22"/>
                          <w:szCs w:val="22"/>
                        </w:rPr>
                      </m:ctrlPr>
                    </m:naryPr>
                    <m:sub/>
                    <m:sup/>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1i</m:t>
                          </m:r>
                        </m:sub>
                      </m:sSub>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3i</m:t>
                          </m:r>
                        </m:sub>
                      </m:sSub>
                    </m:e>
                  </m:nary>
                </m:e>
              </m:mr>
              <m:mr>
                <m:e>
                  <m:nary>
                    <m:naryPr>
                      <m:chr m:val="∑"/>
                      <m:limLoc m:val="undOvr"/>
                      <m:subHide m:val="1"/>
                      <m:supHide m:val="1"/>
                      <m:ctrlPr>
                        <w:rPr>
                          <w:rFonts w:ascii="Cambria Math" w:hAnsi="Cambria Math"/>
                          <w:bCs/>
                          <w:i/>
                          <w:sz w:val="22"/>
                          <w:szCs w:val="22"/>
                        </w:rPr>
                      </m:ctrlPr>
                    </m:naryPr>
                    <m:sub/>
                    <m:sup/>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2i</m:t>
                          </m:r>
                        </m:sub>
                      </m:sSub>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1i</m:t>
                          </m:r>
                        </m:sub>
                      </m:sSub>
                    </m:e>
                  </m:nary>
                </m:e>
                <m:e>
                  <m:nary>
                    <m:naryPr>
                      <m:chr m:val="∑"/>
                      <m:limLoc m:val="undOvr"/>
                      <m:subHide m:val="1"/>
                      <m:supHide m:val="1"/>
                      <m:ctrlPr>
                        <w:rPr>
                          <w:rFonts w:ascii="Cambria Math" w:hAnsi="Cambria Math"/>
                          <w:bCs/>
                          <w:i/>
                          <w:sz w:val="22"/>
                          <w:szCs w:val="22"/>
                        </w:rPr>
                      </m:ctrlPr>
                    </m:naryPr>
                    <m:sub/>
                    <m:sup/>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2i</m:t>
                          </m:r>
                        </m:sub>
                      </m:sSub>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2i</m:t>
                          </m:r>
                        </m:sub>
                      </m:sSub>
                    </m:e>
                  </m:nary>
                </m:e>
                <m:e>
                  <m:nary>
                    <m:naryPr>
                      <m:chr m:val="∑"/>
                      <m:limLoc m:val="undOvr"/>
                      <m:subHide m:val="1"/>
                      <m:supHide m:val="1"/>
                      <m:ctrlPr>
                        <w:rPr>
                          <w:rFonts w:ascii="Cambria Math" w:hAnsi="Cambria Math"/>
                          <w:bCs/>
                          <w:i/>
                          <w:sz w:val="22"/>
                          <w:szCs w:val="22"/>
                        </w:rPr>
                      </m:ctrlPr>
                    </m:naryPr>
                    <m:sub/>
                    <m:sup/>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2i</m:t>
                          </m:r>
                        </m:sub>
                      </m:sSub>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3i</m:t>
                          </m:r>
                        </m:sub>
                      </m:sSub>
                    </m:e>
                  </m:nary>
                </m:e>
              </m:mr>
              <m:mr>
                <m:e>
                  <m:nary>
                    <m:naryPr>
                      <m:chr m:val="∑"/>
                      <m:limLoc m:val="undOvr"/>
                      <m:subHide m:val="1"/>
                      <m:supHide m:val="1"/>
                      <m:ctrlPr>
                        <w:rPr>
                          <w:rFonts w:ascii="Cambria Math" w:hAnsi="Cambria Math"/>
                          <w:bCs/>
                          <w:i/>
                          <w:sz w:val="22"/>
                          <w:szCs w:val="22"/>
                        </w:rPr>
                      </m:ctrlPr>
                    </m:naryPr>
                    <m:sub/>
                    <m:sup/>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3i</m:t>
                          </m:r>
                        </m:sub>
                      </m:sSub>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1i</m:t>
                          </m:r>
                        </m:sub>
                      </m:sSub>
                    </m:e>
                  </m:nary>
                </m:e>
                <m:e>
                  <m:nary>
                    <m:naryPr>
                      <m:chr m:val="∑"/>
                      <m:limLoc m:val="undOvr"/>
                      <m:subHide m:val="1"/>
                      <m:supHide m:val="1"/>
                      <m:ctrlPr>
                        <w:rPr>
                          <w:rFonts w:ascii="Cambria Math" w:hAnsi="Cambria Math"/>
                          <w:bCs/>
                          <w:i/>
                          <w:sz w:val="22"/>
                          <w:szCs w:val="22"/>
                        </w:rPr>
                      </m:ctrlPr>
                    </m:naryPr>
                    <m:sub/>
                    <m:sup/>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3i</m:t>
                          </m:r>
                        </m:sub>
                      </m:sSub>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2i</m:t>
                          </m:r>
                        </m:sub>
                      </m:sSub>
                    </m:e>
                  </m:nary>
                </m:e>
                <m:e>
                  <m:nary>
                    <m:naryPr>
                      <m:chr m:val="∑"/>
                      <m:limLoc m:val="undOvr"/>
                      <m:subHide m:val="1"/>
                      <m:supHide m:val="1"/>
                      <m:ctrlPr>
                        <w:rPr>
                          <w:rFonts w:ascii="Cambria Math" w:hAnsi="Cambria Math"/>
                          <w:bCs/>
                          <w:i/>
                          <w:sz w:val="22"/>
                          <w:szCs w:val="22"/>
                        </w:rPr>
                      </m:ctrlPr>
                    </m:naryPr>
                    <m:sub/>
                    <m:sup/>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3i</m:t>
                          </m:r>
                        </m:sub>
                      </m:sSub>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3i</m:t>
                          </m:r>
                        </m:sub>
                      </m:sSub>
                    </m:e>
                  </m:nary>
                </m:e>
              </m:mr>
            </m:m>
          </m:e>
        </m:d>
      </m:oMath>
      <w:r w:rsidR="007D7AF6">
        <w:rPr>
          <w:rFonts w:ascii="Cambria" w:hAnsi="Cambria"/>
          <w:bCs/>
          <w:sz w:val="22"/>
          <w:szCs w:val="22"/>
        </w:rPr>
        <w:tab/>
      </w:r>
      <w:r w:rsidR="007D7AF6">
        <w:rPr>
          <w:rFonts w:ascii="Cambria" w:hAnsi="Cambria"/>
          <w:bCs/>
          <w:sz w:val="22"/>
          <w:szCs w:val="22"/>
        </w:rPr>
        <w:tab/>
        <w:t>(4)</w:t>
      </w:r>
    </w:p>
    <w:p w14:paraId="131AD516" w14:textId="77777777" w:rsidR="00E045BF" w:rsidRPr="00D14CFB" w:rsidRDefault="00E045BF" w:rsidP="00D05F1A">
      <w:pPr>
        <w:spacing w:after="120" w:line="276" w:lineRule="auto"/>
        <w:ind w:firstLine="284"/>
        <w:jc w:val="both"/>
        <w:rPr>
          <w:rFonts w:ascii="Cambria" w:hAnsi="Cambria"/>
          <w:bCs/>
          <w:sz w:val="22"/>
          <w:szCs w:val="22"/>
        </w:rPr>
      </w:pPr>
    </w:p>
    <w:p w14:paraId="2427EDE8" w14:textId="3967ACE6" w:rsidR="00292A73" w:rsidRDefault="00B97106" w:rsidP="00D05F1A">
      <w:pPr>
        <w:spacing w:line="276" w:lineRule="auto"/>
        <w:rPr>
          <w:rFonts w:ascii="Cambria" w:hAnsi="Cambria"/>
          <w:bCs/>
          <w:sz w:val="22"/>
          <w:szCs w:val="22"/>
        </w:rPr>
      </w:pPr>
      <w:r>
        <w:rPr>
          <w:rFonts w:ascii="Cambria" w:hAnsi="Cambria"/>
          <w:bCs/>
          <w:sz w:val="22"/>
          <w:szCs w:val="22"/>
        </w:rPr>
        <w:t xml:space="preserve">The </w:t>
      </w:r>
      <w:r w:rsidR="00292A73">
        <w:rPr>
          <w:rFonts w:ascii="Cambria" w:hAnsi="Cambria"/>
          <w:bCs/>
          <w:sz w:val="22"/>
          <w:szCs w:val="22"/>
        </w:rPr>
        <w:t>e</w:t>
      </w:r>
      <w:r>
        <w:rPr>
          <w:rFonts w:ascii="Cambria" w:hAnsi="Cambria"/>
          <w:bCs/>
          <w:sz w:val="22"/>
          <w:szCs w:val="22"/>
        </w:rPr>
        <w:t>igenvector of max</w:t>
      </w:r>
      <w:r w:rsidR="0016456D">
        <w:rPr>
          <w:rFonts w:ascii="Cambria" w:hAnsi="Cambria"/>
          <w:bCs/>
          <w:sz w:val="22"/>
          <w:szCs w:val="22"/>
        </w:rPr>
        <w:t>imum variance</w:t>
      </w:r>
      <w:r w:rsidR="00AC501C">
        <w:rPr>
          <w:rFonts w:ascii="Cambria" w:hAnsi="Cambria"/>
          <w:bCs/>
          <w:sz w:val="22"/>
          <w:szCs w:val="22"/>
        </w:rPr>
        <w:t xml:space="preserve"> (</w:t>
      </w:r>
      <w:r w:rsidR="00B61378">
        <w:rPr>
          <w:rFonts w:ascii="Cambria" w:hAnsi="Cambria"/>
          <w:bCs/>
          <w:i/>
          <w:iCs/>
          <w:sz w:val="22"/>
          <w:szCs w:val="22"/>
        </w:rPr>
        <w:t>e</w:t>
      </w:r>
      <w:r w:rsidR="00AC501C" w:rsidRPr="00AC501C">
        <w:rPr>
          <w:rFonts w:ascii="Cambria" w:hAnsi="Cambria"/>
          <w:bCs/>
          <w:i/>
          <w:iCs/>
          <w:sz w:val="22"/>
          <w:szCs w:val="22"/>
          <w:vertAlign w:val="subscript"/>
        </w:rPr>
        <w:t>1</w:t>
      </w:r>
      <w:r w:rsidR="00AC501C">
        <w:rPr>
          <w:rFonts w:ascii="Cambria" w:hAnsi="Cambria"/>
          <w:bCs/>
          <w:sz w:val="22"/>
          <w:szCs w:val="22"/>
        </w:rPr>
        <w:t>)</w:t>
      </w:r>
      <w:r w:rsidR="0016456D">
        <w:rPr>
          <w:rFonts w:ascii="Cambria" w:hAnsi="Cambria"/>
          <w:bCs/>
          <w:sz w:val="22"/>
          <w:szCs w:val="22"/>
        </w:rPr>
        <w:t xml:space="preserve"> represents the average direction of the whole </w:t>
      </w:r>
      <w:r w:rsidR="009156B2">
        <w:rPr>
          <w:rFonts w:ascii="Cambria" w:hAnsi="Cambria"/>
          <w:bCs/>
          <w:sz w:val="22"/>
          <w:szCs w:val="22"/>
        </w:rPr>
        <w:t xml:space="preserve">(one mode or bimodal) </w:t>
      </w:r>
      <w:r w:rsidR="0016456D">
        <w:rPr>
          <w:rFonts w:ascii="Cambria" w:hAnsi="Cambria"/>
          <w:bCs/>
          <w:sz w:val="22"/>
          <w:szCs w:val="22"/>
        </w:rPr>
        <w:t>distribution.</w:t>
      </w:r>
      <w:r w:rsidR="004F5ACB">
        <w:rPr>
          <w:rFonts w:ascii="Cambria" w:hAnsi="Cambria"/>
          <w:bCs/>
          <w:sz w:val="22"/>
          <w:szCs w:val="22"/>
        </w:rPr>
        <w:t xml:space="preserve"> This is calculated by using the package R package </w:t>
      </w:r>
      <w:proofErr w:type="spellStart"/>
      <w:r w:rsidR="004F5ACB">
        <w:rPr>
          <w:rFonts w:ascii="Cambria" w:hAnsi="Cambria"/>
          <w:bCs/>
          <w:i/>
          <w:iCs/>
          <w:sz w:val="22"/>
          <w:szCs w:val="22"/>
        </w:rPr>
        <w:t>matlib</w:t>
      </w:r>
      <w:proofErr w:type="spellEnd"/>
      <w:r w:rsidR="004F5ACB">
        <w:rPr>
          <w:rFonts w:ascii="Cambria" w:hAnsi="Cambria"/>
          <w:bCs/>
          <w:i/>
          <w:iCs/>
          <w:sz w:val="22"/>
          <w:szCs w:val="22"/>
        </w:rPr>
        <w:t xml:space="preserve"> </w:t>
      </w:r>
      <w:r w:rsidR="004F5ACB">
        <w:rPr>
          <w:rFonts w:ascii="Cambria" w:hAnsi="Cambria"/>
          <w:bCs/>
          <w:sz w:val="22"/>
          <w:szCs w:val="22"/>
        </w:rPr>
        <w:t>(</w:t>
      </w:r>
      <w:hyperlink r:id="rId8" w:history="1">
        <w:r w:rsidR="004F5ACB" w:rsidRPr="00CB24DA">
          <w:rPr>
            <w:rStyle w:val="Collegamentoipertestuale"/>
            <w:rFonts w:ascii="Cambria" w:hAnsi="Cambria"/>
            <w:bCs/>
            <w:sz w:val="22"/>
            <w:szCs w:val="22"/>
          </w:rPr>
          <w:t>https://cran.r-project.org/web/packages/matlib/index.html</w:t>
        </w:r>
      </w:hyperlink>
      <w:r w:rsidR="004F5ACB">
        <w:rPr>
          <w:rFonts w:ascii="Cambria" w:hAnsi="Cambria"/>
          <w:bCs/>
          <w:sz w:val="22"/>
          <w:szCs w:val="22"/>
        </w:rPr>
        <w:t>)</w:t>
      </w:r>
      <w:r w:rsidR="004F5ACB">
        <w:rPr>
          <w:rFonts w:ascii="Cambria" w:hAnsi="Cambria"/>
          <w:bCs/>
          <w:i/>
          <w:iCs/>
          <w:sz w:val="22"/>
          <w:szCs w:val="22"/>
        </w:rPr>
        <w:t>.</w:t>
      </w:r>
      <w:r w:rsidR="0016456D">
        <w:rPr>
          <w:rFonts w:ascii="Cambria" w:hAnsi="Cambria"/>
          <w:bCs/>
          <w:sz w:val="22"/>
          <w:szCs w:val="22"/>
        </w:rPr>
        <w:t xml:space="preserve"> </w:t>
      </w:r>
      <w:r w:rsidR="004F5ACB">
        <w:rPr>
          <w:rFonts w:ascii="Cambria" w:hAnsi="Cambria"/>
          <w:bCs/>
          <w:sz w:val="22"/>
          <w:szCs w:val="22"/>
        </w:rPr>
        <w:t>The</w:t>
      </w:r>
      <w:r w:rsidR="00292A73">
        <w:rPr>
          <w:rFonts w:ascii="Cambria" w:hAnsi="Cambria"/>
          <w:bCs/>
          <w:sz w:val="22"/>
          <w:szCs w:val="22"/>
        </w:rPr>
        <w:t xml:space="preserve"> Cartesian coordinates</w:t>
      </w:r>
      <w:r w:rsidR="004F5ACB">
        <w:rPr>
          <w:rFonts w:ascii="Cambria" w:hAnsi="Cambria"/>
          <w:bCs/>
          <w:sz w:val="22"/>
          <w:szCs w:val="22"/>
        </w:rPr>
        <w:t xml:space="preserve"> of </w:t>
      </w:r>
      <w:r w:rsidR="004F5ACB">
        <w:rPr>
          <w:rFonts w:ascii="Cambria" w:hAnsi="Cambria"/>
          <w:bCs/>
          <w:i/>
          <w:iCs/>
          <w:sz w:val="22"/>
          <w:szCs w:val="22"/>
        </w:rPr>
        <w:t>e</w:t>
      </w:r>
      <w:r w:rsidR="004F5ACB">
        <w:rPr>
          <w:rFonts w:ascii="Cambria" w:hAnsi="Cambria"/>
          <w:bCs/>
          <w:i/>
          <w:iCs/>
          <w:sz w:val="22"/>
          <w:szCs w:val="22"/>
          <w:vertAlign w:val="subscript"/>
        </w:rPr>
        <w:t>1</w:t>
      </w:r>
      <w:r w:rsidR="00292A73">
        <w:rPr>
          <w:rFonts w:ascii="Cambria" w:hAnsi="Cambria"/>
          <w:bCs/>
          <w:sz w:val="22"/>
          <w:szCs w:val="22"/>
        </w:rPr>
        <w:t xml:space="preserve"> (</w:t>
      </w:r>
      <w:r w:rsidR="00AC501C" w:rsidRPr="00AC501C">
        <w:rPr>
          <w:rFonts w:ascii="Cambria" w:hAnsi="Cambria"/>
          <w:bCs/>
          <w:i/>
          <w:iCs/>
          <w:sz w:val="22"/>
          <w:szCs w:val="22"/>
        </w:rPr>
        <w:t>e</w:t>
      </w:r>
      <w:r w:rsidR="00AC501C" w:rsidRPr="00AC501C">
        <w:rPr>
          <w:rFonts w:ascii="Cambria" w:hAnsi="Cambria"/>
          <w:bCs/>
          <w:i/>
          <w:iCs/>
          <w:sz w:val="22"/>
          <w:szCs w:val="22"/>
          <w:vertAlign w:val="subscript"/>
        </w:rPr>
        <w:t>1</w:t>
      </w:r>
      <w:r w:rsidR="00AC501C">
        <w:rPr>
          <w:rFonts w:ascii="Cambria" w:hAnsi="Cambria"/>
          <w:bCs/>
          <w:i/>
          <w:iCs/>
          <w:sz w:val="22"/>
          <w:szCs w:val="22"/>
          <w:vertAlign w:val="subscript"/>
        </w:rPr>
        <w:t>1</w:t>
      </w:r>
      <w:r w:rsidR="00AC501C">
        <w:rPr>
          <w:rFonts w:ascii="Cambria" w:hAnsi="Cambria"/>
          <w:bCs/>
          <w:sz w:val="22"/>
          <w:szCs w:val="22"/>
        </w:rPr>
        <w:t xml:space="preserve">, </w:t>
      </w:r>
      <w:r w:rsidR="00AC501C" w:rsidRPr="00AC501C">
        <w:rPr>
          <w:rFonts w:ascii="Cambria" w:hAnsi="Cambria"/>
          <w:bCs/>
          <w:i/>
          <w:iCs/>
          <w:sz w:val="22"/>
          <w:szCs w:val="22"/>
        </w:rPr>
        <w:t>e</w:t>
      </w:r>
      <w:r w:rsidR="00AC501C">
        <w:rPr>
          <w:rFonts w:ascii="Cambria" w:hAnsi="Cambria"/>
          <w:bCs/>
          <w:i/>
          <w:iCs/>
          <w:sz w:val="22"/>
          <w:szCs w:val="22"/>
          <w:vertAlign w:val="subscript"/>
        </w:rPr>
        <w:t>1</w:t>
      </w:r>
      <w:r w:rsidR="00AC501C" w:rsidRPr="00AC501C">
        <w:rPr>
          <w:rFonts w:ascii="Cambria" w:hAnsi="Cambria"/>
          <w:bCs/>
          <w:i/>
          <w:iCs/>
          <w:sz w:val="22"/>
          <w:szCs w:val="22"/>
          <w:vertAlign w:val="subscript"/>
        </w:rPr>
        <w:t>2</w:t>
      </w:r>
      <w:r w:rsidR="00AC501C">
        <w:rPr>
          <w:rFonts w:ascii="Cambria" w:hAnsi="Cambria"/>
          <w:bCs/>
          <w:sz w:val="22"/>
          <w:szCs w:val="22"/>
        </w:rPr>
        <w:t xml:space="preserve">, and </w:t>
      </w:r>
      <w:r w:rsidR="00AC501C" w:rsidRPr="00AC501C">
        <w:rPr>
          <w:rFonts w:ascii="Cambria" w:hAnsi="Cambria"/>
          <w:bCs/>
          <w:i/>
          <w:iCs/>
          <w:sz w:val="22"/>
          <w:szCs w:val="22"/>
        </w:rPr>
        <w:t>e</w:t>
      </w:r>
      <w:r w:rsidR="00AC501C" w:rsidRPr="00AC501C">
        <w:rPr>
          <w:rFonts w:ascii="Cambria" w:hAnsi="Cambria"/>
          <w:bCs/>
          <w:i/>
          <w:iCs/>
          <w:sz w:val="22"/>
          <w:szCs w:val="22"/>
          <w:vertAlign w:val="subscript"/>
        </w:rPr>
        <w:t>13</w:t>
      </w:r>
      <w:r w:rsidR="00292A73">
        <w:rPr>
          <w:rFonts w:ascii="Cambria" w:hAnsi="Cambria"/>
          <w:bCs/>
          <w:sz w:val="22"/>
          <w:szCs w:val="22"/>
        </w:rPr>
        <w:t>) are converted back to spherical</w:t>
      </w:r>
      <w:r w:rsidR="00AC501C">
        <w:rPr>
          <w:rFonts w:ascii="Cambria" w:hAnsi="Cambria"/>
          <w:bCs/>
          <w:sz w:val="22"/>
          <w:szCs w:val="22"/>
        </w:rPr>
        <w:t xml:space="preserve"> (</w:t>
      </w:r>
      <w:r w:rsidR="009D6D12" w:rsidRPr="009D6D12">
        <w:rPr>
          <w:rFonts w:ascii="Cambria" w:hAnsi="Cambria"/>
          <w:bCs/>
          <w:i/>
          <w:iCs/>
          <w:sz w:val="22"/>
          <w:szCs w:val="22"/>
        </w:rPr>
        <w:t>D</w:t>
      </w:r>
      <w:r w:rsidR="009D6D12" w:rsidRPr="009D6D12">
        <w:rPr>
          <w:rFonts w:ascii="Cambria" w:hAnsi="Cambria"/>
          <w:bCs/>
          <w:i/>
          <w:iCs/>
          <w:sz w:val="22"/>
          <w:szCs w:val="22"/>
          <w:vertAlign w:val="subscript"/>
        </w:rPr>
        <w:t>e1</w:t>
      </w:r>
      <w:r w:rsidR="009D6D12">
        <w:rPr>
          <w:rFonts w:ascii="Cambria" w:hAnsi="Cambria"/>
          <w:bCs/>
          <w:sz w:val="22"/>
          <w:szCs w:val="22"/>
        </w:rPr>
        <w:t xml:space="preserve">, </w:t>
      </w:r>
      <w:r w:rsidR="009D6D12" w:rsidRPr="009D6D12">
        <w:rPr>
          <w:rFonts w:ascii="Cambria" w:hAnsi="Cambria"/>
          <w:bCs/>
          <w:i/>
          <w:iCs/>
          <w:sz w:val="22"/>
          <w:szCs w:val="22"/>
        </w:rPr>
        <w:t>I</w:t>
      </w:r>
      <w:r w:rsidR="009D6D12" w:rsidRPr="009D6D12">
        <w:rPr>
          <w:rFonts w:ascii="Cambria" w:hAnsi="Cambria"/>
          <w:bCs/>
          <w:i/>
          <w:iCs/>
          <w:sz w:val="22"/>
          <w:szCs w:val="22"/>
          <w:vertAlign w:val="subscript"/>
        </w:rPr>
        <w:t>e1</w:t>
      </w:r>
      <w:r w:rsidR="009D6D12">
        <w:rPr>
          <w:rFonts w:ascii="Cambria" w:hAnsi="Cambria"/>
          <w:bCs/>
          <w:sz w:val="22"/>
          <w:szCs w:val="22"/>
        </w:rPr>
        <w:t xml:space="preserve">) </w:t>
      </w:r>
      <w:r w:rsidR="00292A73">
        <w:rPr>
          <w:rFonts w:ascii="Cambria" w:hAnsi="Cambria"/>
          <w:bCs/>
          <w:sz w:val="22"/>
          <w:szCs w:val="22"/>
        </w:rPr>
        <w:t>by:</w:t>
      </w:r>
    </w:p>
    <w:p w14:paraId="38080CC7" w14:textId="77777777" w:rsidR="00292A73" w:rsidRDefault="00292A73" w:rsidP="00D05F1A">
      <w:pPr>
        <w:spacing w:line="276" w:lineRule="auto"/>
        <w:rPr>
          <w:rFonts w:ascii="Cambria" w:hAnsi="Cambria"/>
          <w:bCs/>
          <w:sz w:val="22"/>
          <w:szCs w:val="22"/>
        </w:rPr>
      </w:pPr>
    </w:p>
    <w:p w14:paraId="25B3CB75" w14:textId="51C12040" w:rsidR="00AC501C" w:rsidRDefault="00292A73" w:rsidP="00D05F1A">
      <w:pPr>
        <w:spacing w:line="276" w:lineRule="auto"/>
        <w:rPr>
          <w:rFonts w:ascii="Cambria" w:hAnsi="Cambria"/>
          <w:bCs/>
          <w:sz w:val="22"/>
          <w:szCs w:val="22"/>
        </w:rPr>
      </w:pPr>
      <w:r>
        <w:rPr>
          <w:rFonts w:ascii="Cambria" w:hAnsi="Cambria"/>
          <w:bCs/>
          <w:sz w:val="22"/>
          <w:szCs w:val="22"/>
        </w:rPr>
        <w:t xml:space="preserve"> </w:t>
      </w:r>
      <m:oMath>
        <m:sSub>
          <m:sSubPr>
            <m:ctrlPr>
              <w:rPr>
                <w:rFonts w:ascii="Cambria Math" w:hAnsi="Cambria Math"/>
                <w:bCs/>
                <w:i/>
                <w:sz w:val="22"/>
                <w:szCs w:val="22"/>
              </w:rPr>
            </m:ctrlPr>
          </m:sSubPr>
          <m:e>
            <m:r>
              <w:rPr>
                <w:rFonts w:ascii="Cambria Math" w:hAnsi="Cambria Math"/>
                <w:sz w:val="22"/>
                <w:szCs w:val="22"/>
              </w:rPr>
              <m:t>D</m:t>
            </m:r>
          </m:e>
          <m:sub>
            <m:r>
              <w:rPr>
                <w:rFonts w:ascii="Cambria Math" w:hAnsi="Cambria Math"/>
                <w:sz w:val="22"/>
                <w:szCs w:val="22"/>
              </w:rPr>
              <m:t>e1</m:t>
            </m:r>
          </m:sub>
        </m:sSub>
        <m:r>
          <w:rPr>
            <w:rFonts w:ascii="Cambria Math" w:hAnsi="Cambria Math"/>
            <w:sz w:val="22"/>
            <w:szCs w:val="22"/>
          </w:rPr>
          <m:t xml:space="preserve">= </m:t>
        </m:r>
        <m:func>
          <m:funcPr>
            <m:ctrlPr>
              <w:rPr>
                <w:rFonts w:ascii="Cambria Math" w:hAnsi="Cambria Math"/>
                <w:bCs/>
                <w:i/>
                <w:sz w:val="22"/>
                <w:szCs w:val="22"/>
              </w:rPr>
            </m:ctrlPr>
          </m:funcPr>
          <m:fName>
            <m:sSup>
              <m:sSupPr>
                <m:ctrlPr>
                  <w:rPr>
                    <w:rFonts w:ascii="Cambria Math" w:hAnsi="Cambria Math"/>
                    <w:bCs/>
                    <w:i/>
                    <w:sz w:val="22"/>
                    <w:szCs w:val="22"/>
                  </w:rPr>
                </m:ctrlPr>
              </m:sSupPr>
              <m:e>
                <m:r>
                  <m:rPr>
                    <m:sty m:val="p"/>
                  </m:rPr>
                  <w:rPr>
                    <w:rFonts w:ascii="Cambria Math" w:hAnsi="Cambria Math"/>
                    <w:sz w:val="22"/>
                    <w:szCs w:val="22"/>
                  </w:rPr>
                  <m:t>tan</m:t>
                </m:r>
              </m:e>
              <m:sup>
                <m:r>
                  <w:rPr>
                    <w:rFonts w:ascii="Cambria Math" w:hAnsi="Cambria Math"/>
                    <w:sz w:val="22"/>
                    <w:szCs w:val="22"/>
                  </w:rPr>
                  <m:t>-1</m:t>
                </m:r>
              </m:sup>
            </m:sSup>
          </m:fName>
          <m:e>
            <m:f>
              <m:fPr>
                <m:ctrlPr>
                  <w:rPr>
                    <w:rFonts w:ascii="Cambria Math" w:hAnsi="Cambria Math"/>
                    <w:bCs/>
                    <w:i/>
                    <w:sz w:val="22"/>
                    <w:szCs w:val="22"/>
                  </w:rPr>
                </m:ctrlPr>
              </m:fPr>
              <m:num>
                <m:sSub>
                  <m:sSubPr>
                    <m:ctrlPr>
                      <w:rPr>
                        <w:rFonts w:ascii="Cambria Math" w:hAnsi="Cambria Math"/>
                        <w:bCs/>
                        <w:i/>
                        <w:sz w:val="22"/>
                        <w:szCs w:val="22"/>
                      </w:rPr>
                    </m:ctrlPr>
                  </m:sSubPr>
                  <m:e>
                    <m:r>
                      <w:rPr>
                        <w:rFonts w:ascii="Cambria Math" w:hAnsi="Cambria Math"/>
                        <w:sz w:val="22"/>
                        <w:szCs w:val="22"/>
                      </w:rPr>
                      <m:t>e</m:t>
                    </m:r>
                  </m:e>
                  <m:sub>
                    <m:r>
                      <w:rPr>
                        <w:rFonts w:ascii="Cambria Math" w:hAnsi="Cambria Math"/>
                        <w:sz w:val="22"/>
                        <w:szCs w:val="22"/>
                      </w:rPr>
                      <m:t>12</m:t>
                    </m:r>
                  </m:sub>
                </m:sSub>
              </m:num>
              <m:den>
                <m:sSub>
                  <m:sSubPr>
                    <m:ctrlPr>
                      <w:rPr>
                        <w:rFonts w:ascii="Cambria Math" w:hAnsi="Cambria Math"/>
                        <w:bCs/>
                        <w:i/>
                        <w:sz w:val="22"/>
                        <w:szCs w:val="22"/>
                      </w:rPr>
                    </m:ctrlPr>
                  </m:sSubPr>
                  <m:e>
                    <m:r>
                      <w:rPr>
                        <w:rFonts w:ascii="Cambria Math" w:hAnsi="Cambria Math"/>
                        <w:sz w:val="22"/>
                        <w:szCs w:val="22"/>
                      </w:rPr>
                      <m:t>e</m:t>
                    </m:r>
                  </m:e>
                  <m:sub>
                    <m:r>
                      <w:rPr>
                        <w:rFonts w:ascii="Cambria Math" w:hAnsi="Cambria Math"/>
                        <w:sz w:val="22"/>
                        <w:szCs w:val="22"/>
                      </w:rPr>
                      <m:t>11</m:t>
                    </m:r>
                  </m:sub>
                </m:sSub>
              </m:den>
            </m:f>
          </m:e>
        </m:func>
      </m:oMath>
      <w:r w:rsidR="00AC501C">
        <w:rPr>
          <w:rFonts w:ascii="Cambria" w:hAnsi="Cambria"/>
          <w:bCs/>
          <w:sz w:val="22"/>
          <w:szCs w:val="22"/>
        </w:rPr>
        <w:tab/>
        <w:t>(5)</w:t>
      </w:r>
    </w:p>
    <w:p w14:paraId="417458C4" w14:textId="77777777" w:rsidR="00AC501C" w:rsidRDefault="00AC501C" w:rsidP="00D05F1A">
      <w:pPr>
        <w:spacing w:line="276" w:lineRule="auto"/>
        <w:rPr>
          <w:rFonts w:ascii="Cambria" w:hAnsi="Cambria"/>
          <w:bCs/>
          <w:sz w:val="22"/>
          <w:szCs w:val="22"/>
        </w:rPr>
      </w:pPr>
    </w:p>
    <w:p w14:paraId="6E8F0EB7" w14:textId="7AC092F1" w:rsidR="00292A73" w:rsidRPr="00AC501C" w:rsidRDefault="00000000" w:rsidP="00D05F1A">
      <w:pPr>
        <w:spacing w:line="276" w:lineRule="auto"/>
        <w:rPr>
          <w:rFonts w:ascii="Cambria" w:hAnsi="Cambria"/>
          <w:bCs/>
          <w:sz w:val="22"/>
          <w:szCs w:val="22"/>
        </w:rPr>
      </w:pPr>
      <m:oMath>
        <m:sSub>
          <m:sSubPr>
            <m:ctrlPr>
              <w:rPr>
                <w:rFonts w:ascii="Cambria Math" w:hAnsi="Cambria Math"/>
                <w:bCs/>
                <w:i/>
                <w:sz w:val="22"/>
                <w:szCs w:val="22"/>
              </w:rPr>
            </m:ctrlPr>
          </m:sSubPr>
          <m:e>
            <m:r>
              <w:rPr>
                <w:rFonts w:ascii="Cambria Math" w:hAnsi="Cambria Math"/>
                <w:sz w:val="22"/>
                <w:szCs w:val="22"/>
              </w:rPr>
              <m:t>I</m:t>
            </m:r>
          </m:e>
          <m:sub>
            <m:r>
              <w:rPr>
                <w:rFonts w:ascii="Cambria Math" w:hAnsi="Cambria Math"/>
                <w:sz w:val="22"/>
                <w:szCs w:val="22"/>
              </w:rPr>
              <m:t>e1</m:t>
            </m:r>
          </m:sub>
        </m:sSub>
        <m:r>
          <w:rPr>
            <w:rFonts w:ascii="Cambria Math" w:hAnsi="Cambria Math"/>
            <w:sz w:val="22"/>
            <w:szCs w:val="22"/>
          </w:rPr>
          <m:t>=</m:t>
        </m:r>
        <m:func>
          <m:funcPr>
            <m:ctrlPr>
              <w:rPr>
                <w:rFonts w:ascii="Cambria Math" w:hAnsi="Cambria Math"/>
                <w:bCs/>
                <w:i/>
                <w:sz w:val="22"/>
                <w:szCs w:val="22"/>
              </w:rPr>
            </m:ctrlPr>
          </m:funcPr>
          <m:fName>
            <m:sSup>
              <m:sSupPr>
                <m:ctrlPr>
                  <w:rPr>
                    <w:rFonts w:ascii="Cambria Math" w:hAnsi="Cambria Math"/>
                    <w:bCs/>
                    <w:i/>
                    <w:sz w:val="22"/>
                    <w:szCs w:val="22"/>
                  </w:rPr>
                </m:ctrlPr>
              </m:sSupPr>
              <m:e>
                <m:r>
                  <m:rPr>
                    <m:sty m:val="p"/>
                  </m:rPr>
                  <w:rPr>
                    <w:rFonts w:ascii="Cambria Math" w:hAnsi="Cambria Math"/>
                    <w:sz w:val="22"/>
                    <w:szCs w:val="22"/>
                  </w:rPr>
                  <m:t>sin</m:t>
                </m:r>
              </m:e>
              <m:sup>
                <m:r>
                  <w:rPr>
                    <w:rFonts w:ascii="Cambria Math" w:hAnsi="Cambria Math"/>
                    <w:sz w:val="22"/>
                    <w:szCs w:val="22"/>
                  </w:rPr>
                  <m:t>-1</m:t>
                </m:r>
              </m:sup>
            </m:sSup>
          </m:fName>
          <m:e>
            <m:f>
              <m:fPr>
                <m:ctrlPr>
                  <w:rPr>
                    <w:rFonts w:ascii="Cambria Math" w:hAnsi="Cambria Math"/>
                    <w:bCs/>
                    <w:i/>
                    <w:sz w:val="22"/>
                    <w:szCs w:val="22"/>
                  </w:rPr>
                </m:ctrlPr>
              </m:fPr>
              <m:num>
                <m:sSub>
                  <m:sSubPr>
                    <m:ctrlPr>
                      <w:rPr>
                        <w:rFonts w:ascii="Cambria Math" w:hAnsi="Cambria Math"/>
                        <w:bCs/>
                        <w:i/>
                        <w:sz w:val="22"/>
                        <w:szCs w:val="22"/>
                      </w:rPr>
                    </m:ctrlPr>
                  </m:sSubPr>
                  <m:e>
                    <m:r>
                      <w:rPr>
                        <w:rFonts w:ascii="Cambria Math" w:hAnsi="Cambria Math"/>
                        <w:sz w:val="22"/>
                        <w:szCs w:val="22"/>
                      </w:rPr>
                      <m:t>e</m:t>
                    </m:r>
                  </m:e>
                  <m:sub>
                    <m:r>
                      <w:rPr>
                        <w:rFonts w:ascii="Cambria Math" w:hAnsi="Cambria Math"/>
                        <w:sz w:val="22"/>
                        <w:szCs w:val="22"/>
                      </w:rPr>
                      <m:t>13</m:t>
                    </m:r>
                  </m:sub>
                </m:sSub>
              </m:num>
              <m:den>
                <m:rad>
                  <m:radPr>
                    <m:degHide m:val="1"/>
                    <m:ctrlPr>
                      <w:rPr>
                        <w:rFonts w:ascii="Cambria Math" w:hAnsi="Cambria Math"/>
                        <w:bCs/>
                        <w:i/>
                        <w:sz w:val="22"/>
                        <w:szCs w:val="22"/>
                      </w:rPr>
                    </m:ctrlPr>
                  </m:radPr>
                  <m:deg/>
                  <m:e>
                    <m:sSup>
                      <m:sSupPr>
                        <m:ctrlPr>
                          <w:rPr>
                            <w:rFonts w:ascii="Cambria Math" w:hAnsi="Cambria Math"/>
                            <w:bCs/>
                            <w:i/>
                            <w:sz w:val="22"/>
                            <w:szCs w:val="22"/>
                          </w:rPr>
                        </m:ctrlPr>
                      </m:sSupPr>
                      <m:e>
                        <m:sSub>
                          <m:sSubPr>
                            <m:ctrlPr>
                              <w:rPr>
                                <w:rFonts w:ascii="Cambria Math" w:hAnsi="Cambria Math"/>
                                <w:bCs/>
                                <w:i/>
                                <w:sz w:val="22"/>
                                <w:szCs w:val="22"/>
                              </w:rPr>
                            </m:ctrlPr>
                          </m:sSubPr>
                          <m:e>
                            <m:r>
                              <w:rPr>
                                <w:rFonts w:ascii="Cambria Math" w:hAnsi="Cambria Math"/>
                                <w:sz w:val="22"/>
                                <w:szCs w:val="22"/>
                              </w:rPr>
                              <m:t>e</m:t>
                            </m:r>
                          </m:e>
                          <m:sub>
                            <m:r>
                              <w:rPr>
                                <w:rFonts w:ascii="Cambria Math" w:hAnsi="Cambria Math"/>
                                <w:sz w:val="22"/>
                                <w:szCs w:val="22"/>
                              </w:rPr>
                              <m:t>11</m:t>
                            </m:r>
                          </m:sub>
                        </m:sSub>
                      </m:e>
                      <m:sup>
                        <m:r>
                          <w:rPr>
                            <w:rFonts w:ascii="Cambria Math" w:hAnsi="Cambria Math"/>
                            <w:sz w:val="22"/>
                            <w:szCs w:val="22"/>
                          </w:rPr>
                          <m:t>2</m:t>
                        </m:r>
                      </m:sup>
                    </m:sSup>
                    <m:r>
                      <w:rPr>
                        <w:rFonts w:ascii="Cambria Math" w:hAnsi="Cambria Math"/>
                        <w:sz w:val="22"/>
                        <w:szCs w:val="22"/>
                      </w:rPr>
                      <m:t>+</m:t>
                    </m:r>
                    <m:sSup>
                      <m:sSupPr>
                        <m:ctrlPr>
                          <w:rPr>
                            <w:rFonts w:ascii="Cambria Math" w:hAnsi="Cambria Math"/>
                            <w:bCs/>
                            <w:i/>
                            <w:sz w:val="22"/>
                            <w:szCs w:val="22"/>
                          </w:rPr>
                        </m:ctrlPr>
                      </m:sSupPr>
                      <m:e>
                        <m:sSub>
                          <m:sSubPr>
                            <m:ctrlPr>
                              <w:rPr>
                                <w:rFonts w:ascii="Cambria Math" w:hAnsi="Cambria Math"/>
                                <w:bCs/>
                                <w:i/>
                                <w:sz w:val="22"/>
                                <w:szCs w:val="22"/>
                              </w:rPr>
                            </m:ctrlPr>
                          </m:sSubPr>
                          <m:e>
                            <m:r>
                              <w:rPr>
                                <w:rFonts w:ascii="Cambria Math" w:hAnsi="Cambria Math"/>
                                <w:sz w:val="22"/>
                                <w:szCs w:val="22"/>
                              </w:rPr>
                              <m:t>e</m:t>
                            </m:r>
                          </m:e>
                          <m:sub>
                            <m:r>
                              <w:rPr>
                                <w:rFonts w:ascii="Cambria Math" w:hAnsi="Cambria Math"/>
                                <w:sz w:val="22"/>
                                <w:szCs w:val="22"/>
                              </w:rPr>
                              <m:t>12</m:t>
                            </m:r>
                          </m:sub>
                        </m:sSub>
                      </m:e>
                      <m:sup>
                        <m:r>
                          <w:rPr>
                            <w:rFonts w:ascii="Cambria Math" w:hAnsi="Cambria Math"/>
                            <w:sz w:val="22"/>
                            <w:szCs w:val="22"/>
                          </w:rPr>
                          <m:t>2</m:t>
                        </m:r>
                      </m:sup>
                    </m:sSup>
                    <m:r>
                      <w:rPr>
                        <w:rFonts w:ascii="Cambria Math" w:hAnsi="Cambria Math"/>
                        <w:sz w:val="22"/>
                        <w:szCs w:val="22"/>
                      </w:rPr>
                      <m:t>+</m:t>
                    </m:r>
                    <m:sSup>
                      <m:sSupPr>
                        <m:ctrlPr>
                          <w:rPr>
                            <w:rFonts w:ascii="Cambria Math" w:hAnsi="Cambria Math"/>
                            <w:bCs/>
                            <w:i/>
                            <w:sz w:val="22"/>
                            <w:szCs w:val="22"/>
                          </w:rPr>
                        </m:ctrlPr>
                      </m:sSupPr>
                      <m:e>
                        <m:sSub>
                          <m:sSubPr>
                            <m:ctrlPr>
                              <w:rPr>
                                <w:rFonts w:ascii="Cambria Math" w:hAnsi="Cambria Math"/>
                                <w:bCs/>
                                <w:i/>
                                <w:sz w:val="22"/>
                                <w:szCs w:val="22"/>
                              </w:rPr>
                            </m:ctrlPr>
                          </m:sSubPr>
                          <m:e>
                            <m:r>
                              <w:rPr>
                                <w:rFonts w:ascii="Cambria Math" w:hAnsi="Cambria Math"/>
                                <w:sz w:val="22"/>
                                <w:szCs w:val="22"/>
                              </w:rPr>
                              <m:t>e</m:t>
                            </m:r>
                          </m:e>
                          <m:sub>
                            <m:r>
                              <w:rPr>
                                <w:rFonts w:ascii="Cambria Math" w:hAnsi="Cambria Math"/>
                                <w:sz w:val="22"/>
                                <w:szCs w:val="22"/>
                              </w:rPr>
                              <m:t>13</m:t>
                            </m:r>
                          </m:sub>
                        </m:sSub>
                      </m:e>
                      <m:sup>
                        <m:r>
                          <w:rPr>
                            <w:rFonts w:ascii="Cambria Math" w:hAnsi="Cambria Math"/>
                            <w:sz w:val="22"/>
                            <w:szCs w:val="22"/>
                          </w:rPr>
                          <m:t>2</m:t>
                        </m:r>
                      </m:sup>
                    </m:sSup>
                  </m:e>
                </m:rad>
              </m:den>
            </m:f>
          </m:e>
        </m:func>
      </m:oMath>
      <w:r w:rsidR="00AC501C">
        <w:rPr>
          <w:rFonts w:ascii="Cambria" w:hAnsi="Cambria"/>
          <w:bCs/>
          <w:sz w:val="22"/>
          <w:szCs w:val="22"/>
        </w:rPr>
        <w:tab/>
      </w:r>
      <w:r w:rsidR="00AC501C">
        <w:rPr>
          <w:rFonts w:ascii="Cambria" w:hAnsi="Cambria"/>
          <w:bCs/>
          <w:sz w:val="22"/>
          <w:szCs w:val="22"/>
        </w:rPr>
        <w:tab/>
        <w:t>(6)</w:t>
      </w:r>
    </w:p>
    <w:p w14:paraId="0DF780C8" w14:textId="77777777" w:rsidR="00910747" w:rsidRDefault="00910747" w:rsidP="00D05F1A">
      <w:pPr>
        <w:spacing w:line="276" w:lineRule="auto"/>
        <w:rPr>
          <w:rFonts w:ascii="Cambria" w:hAnsi="Cambria"/>
          <w:bCs/>
          <w:sz w:val="22"/>
          <w:szCs w:val="22"/>
        </w:rPr>
      </w:pPr>
    </w:p>
    <w:p w14:paraId="7A3A0DA1" w14:textId="77777777" w:rsidR="00226FFD" w:rsidRDefault="00AC501C" w:rsidP="00D05F1A">
      <w:pPr>
        <w:spacing w:line="276" w:lineRule="auto"/>
        <w:rPr>
          <w:rFonts w:ascii="Cambria" w:hAnsi="Cambria"/>
          <w:bCs/>
          <w:sz w:val="22"/>
          <w:szCs w:val="22"/>
        </w:rPr>
      </w:pPr>
      <w:r>
        <w:rPr>
          <w:rFonts w:ascii="Cambria" w:hAnsi="Cambria"/>
          <w:bCs/>
          <w:sz w:val="22"/>
          <w:szCs w:val="22"/>
        </w:rPr>
        <w:t>The angular distance (</w:t>
      </w:r>
      <w:r>
        <w:rPr>
          <w:rFonts w:ascii="Cambria" w:hAnsi="Cambria"/>
          <w:bCs/>
          <w:sz w:val="22"/>
          <w:szCs w:val="22"/>
        </w:rPr>
        <w:sym w:font="Symbol" w:char="F071"/>
      </w:r>
      <w:proofErr w:type="spellStart"/>
      <w:r w:rsidR="00226FFD">
        <w:rPr>
          <w:rFonts w:ascii="Cambria" w:hAnsi="Cambria"/>
          <w:bCs/>
          <w:sz w:val="22"/>
          <w:szCs w:val="22"/>
          <w:vertAlign w:val="subscript"/>
        </w:rPr>
        <w:t>i</w:t>
      </w:r>
      <w:proofErr w:type="spellEnd"/>
      <w:r>
        <w:rPr>
          <w:rFonts w:ascii="Cambria" w:hAnsi="Cambria"/>
          <w:bCs/>
          <w:sz w:val="22"/>
          <w:szCs w:val="22"/>
        </w:rPr>
        <w:t xml:space="preserve">) of each direction from </w:t>
      </w:r>
      <w:r>
        <w:rPr>
          <w:rFonts w:ascii="Cambria" w:hAnsi="Cambria"/>
          <w:bCs/>
          <w:i/>
          <w:iCs/>
          <w:sz w:val="22"/>
          <w:szCs w:val="22"/>
        </w:rPr>
        <w:t>e</w:t>
      </w:r>
      <w:r>
        <w:rPr>
          <w:rFonts w:ascii="Cambria" w:hAnsi="Cambria"/>
          <w:bCs/>
          <w:i/>
          <w:iCs/>
          <w:sz w:val="22"/>
          <w:szCs w:val="22"/>
          <w:vertAlign w:val="subscript"/>
        </w:rPr>
        <w:t>1</w:t>
      </w:r>
      <w:r>
        <w:rPr>
          <w:rFonts w:ascii="Cambria" w:hAnsi="Cambria"/>
          <w:bCs/>
          <w:sz w:val="22"/>
          <w:szCs w:val="22"/>
        </w:rPr>
        <w:t xml:space="preserve"> is calculated by using</w:t>
      </w:r>
    </w:p>
    <w:p w14:paraId="7F607AC1" w14:textId="77777777" w:rsidR="00226FFD" w:rsidRDefault="00226FFD" w:rsidP="00D05F1A">
      <w:pPr>
        <w:spacing w:line="276" w:lineRule="auto"/>
        <w:rPr>
          <w:rFonts w:ascii="Cambria" w:hAnsi="Cambria"/>
          <w:bCs/>
          <w:sz w:val="22"/>
          <w:szCs w:val="22"/>
        </w:rPr>
      </w:pPr>
    </w:p>
    <w:p w14:paraId="192DCFE5" w14:textId="2A0C7503" w:rsidR="00AC501C" w:rsidRPr="00226FFD" w:rsidRDefault="00000000" w:rsidP="00D05F1A">
      <w:pPr>
        <w:spacing w:line="276" w:lineRule="auto"/>
        <w:rPr>
          <w:rFonts w:ascii="Cambria" w:hAnsi="Cambria"/>
          <w:bCs/>
          <w:sz w:val="22"/>
          <w:szCs w:val="22"/>
        </w:rPr>
      </w:pPr>
      <m:oMath>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i</m:t>
            </m:r>
          </m:sub>
        </m:sSub>
        <m:r>
          <w:rPr>
            <w:rFonts w:ascii="Cambria Math" w:hAnsi="Cambria Math"/>
            <w:sz w:val="22"/>
            <w:szCs w:val="22"/>
          </w:rPr>
          <m:t>=</m:t>
        </m:r>
        <m:func>
          <m:funcPr>
            <m:ctrlPr>
              <w:rPr>
                <w:rFonts w:ascii="Cambria Math" w:hAnsi="Cambria Math"/>
                <w:bCs/>
                <w:i/>
                <w:sz w:val="22"/>
                <w:szCs w:val="22"/>
              </w:rPr>
            </m:ctrlPr>
          </m:funcPr>
          <m:fName>
            <m:sSup>
              <m:sSupPr>
                <m:ctrlPr>
                  <w:rPr>
                    <w:rFonts w:ascii="Cambria Math" w:hAnsi="Cambria Math"/>
                    <w:bCs/>
                    <w:i/>
                    <w:sz w:val="22"/>
                    <w:szCs w:val="22"/>
                  </w:rPr>
                </m:ctrlPr>
              </m:sSupPr>
              <m:e>
                <m:r>
                  <m:rPr>
                    <m:sty m:val="p"/>
                  </m:rPr>
                  <w:rPr>
                    <w:rFonts w:ascii="Cambria Math" w:hAnsi="Cambria Math"/>
                    <w:sz w:val="22"/>
                    <w:szCs w:val="22"/>
                  </w:rPr>
                  <m:t>cos</m:t>
                </m:r>
              </m:e>
              <m:sup>
                <m:r>
                  <w:rPr>
                    <w:rFonts w:ascii="Cambria Math" w:hAnsi="Cambria Math"/>
                    <w:sz w:val="22"/>
                    <w:szCs w:val="22"/>
                  </w:rPr>
                  <m:t>-1</m:t>
                </m:r>
              </m:sup>
            </m:sSup>
          </m:fName>
          <m:e>
            <m:d>
              <m:dPr>
                <m:ctrlPr>
                  <w:rPr>
                    <w:rFonts w:ascii="Cambria Math" w:hAnsi="Cambria Math"/>
                    <w:bCs/>
                    <w:i/>
                    <w:sz w:val="22"/>
                    <w:szCs w:val="22"/>
                  </w:rPr>
                </m:ctrlPr>
              </m:dPr>
              <m:e>
                <m:func>
                  <m:funcPr>
                    <m:ctrlPr>
                      <w:rPr>
                        <w:rFonts w:ascii="Cambria Math" w:hAnsi="Cambria Math"/>
                        <w:bCs/>
                        <w:i/>
                        <w:sz w:val="22"/>
                        <w:szCs w:val="22"/>
                      </w:rPr>
                    </m:ctrlPr>
                  </m:funcPr>
                  <m:fName>
                    <m:r>
                      <m:rPr>
                        <m:sty m:val="p"/>
                      </m:rPr>
                      <w:rPr>
                        <w:rFonts w:ascii="Cambria Math" w:hAnsi="Cambria Math"/>
                        <w:sz w:val="22"/>
                        <w:szCs w:val="22"/>
                      </w:rPr>
                      <m:t>sin</m:t>
                    </m:r>
                  </m:fName>
                  <m:e>
                    <m:sSub>
                      <m:sSubPr>
                        <m:ctrlPr>
                          <w:rPr>
                            <w:rFonts w:ascii="Cambria Math" w:hAnsi="Cambria Math"/>
                            <w:bCs/>
                            <w:i/>
                            <w:sz w:val="22"/>
                            <w:szCs w:val="22"/>
                          </w:rPr>
                        </m:ctrlPr>
                      </m:sSubPr>
                      <m:e>
                        <m:r>
                          <w:rPr>
                            <w:rFonts w:ascii="Cambria Math" w:hAnsi="Cambria Math"/>
                            <w:sz w:val="22"/>
                            <w:szCs w:val="22"/>
                          </w:rPr>
                          <m:t>I</m:t>
                        </m:r>
                      </m:e>
                      <m:sub>
                        <m:r>
                          <w:rPr>
                            <w:rFonts w:ascii="Cambria Math" w:hAnsi="Cambria Math"/>
                            <w:sz w:val="22"/>
                            <w:szCs w:val="22"/>
                          </w:rPr>
                          <m:t>e1</m:t>
                        </m:r>
                      </m:sub>
                    </m:sSub>
                  </m:e>
                </m:func>
                <m:func>
                  <m:funcPr>
                    <m:ctrlPr>
                      <w:rPr>
                        <w:rFonts w:ascii="Cambria Math" w:hAnsi="Cambria Math"/>
                        <w:bCs/>
                        <w:i/>
                        <w:sz w:val="22"/>
                        <w:szCs w:val="22"/>
                      </w:rPr>
                    </m:ctrlPr>
                  </m:funcPr>
                  <m:fName>
                    <m:r>
                      <m:rPr>
                        <m:sty m:val="p"/>
                      </m:rPr>
                      <w:rPr>
                        <w:rFonts w:ascii="Cambria Math" w:hAnsi="Cambria Math"/>
                        <w:sz w:val="22"/>
                        <w:szCs w:val="22"/>
                      </w:rPr>
                      <m:t>sin</m:t>
                    </m:r>
                  </m:fName>
                  <m:e>
                    <m:sSub>
                      <m:sSubPr>
                        <m:ctrlPr>
                          <w:rPr>
                            <w:rFonts w:ascii="Cambria Math" w:hAnsi="Cambria Math"/>
                            <w:bCs/>
                            <w:i/>
                            <w:sz w:val="22"/>
                            <w:szCs w:val="22"/>
                          </w:rPr>
                        </m:ctrlPr>
                      </m:sSubPr>
                      <m:e>
                        <m:r>
                          <w:rPr>
                            <w:rFonts w:ascii="Cambria Math" w:hAnsi="Cambria Math"/>
                            <w:sz w:val="22"/>
                            <w:szCs w:val="22"/>
                          </w:rPr>
                          <m:t>I</m:t>
                        </m:r>
                      </m:e>
                      <m:sub>
                        <m:r>
                          <w:rPr>
                            <w:rFonts w:ascii="Cambria Math" w:hAnsi="Cambria Math"/>
                            <w:sz w:val="22"/>
                            <w:szCs w:val="22"/>
                          </w:rPr>
                          <m:t>i</m:t>
                        </m:r>
                      </m:sub>
                    </m:sSub>
                  </m:e>
                </m:func>
                <m:r>
                  <w:rPr>
                    <w:rFonts w:ascii="Cambria Math" w:hAnsi="Cambria Math"/>
                    <w:sz w:val="22"/>
                    <w:szCs w:val="22"/>
                  </w:rPr>
                  <m:t>+</m:t>
                </m:r>
                <m:func>
                  <m:funcPr>
                    <m:ctrlPr>
                      <w:rPr>
                        <w:rFonts w:ascii="Cambria Math" w:hAnsi="Cambria Math"/>
                        <w:bCs/>
                        <w:i/>
                        <w:sz w:val="22"/>
                        <w:szCs w:val="22"/>
                      </w:rPr>
                    </m:ctrlPr>
                  </m:funcPr>
                  <m:fName>
                    <m:r>
                      <m:rPr>
                        <m:sty m:val="p"/>
                      </m:rPr>
                      <w:rPr>
                        <w:rFonts w:ascii="Cambria Math" w:hAnsi="Cambria Math"/>
                        <w:sz w:val="22"/>
                        <w:szCs w:val="22"/>
                      </w:rPr>
                      <m:t>cos</m:t>
                    </m:r>
                  </m:fName>
                  <m:e>
                    <m:sSub>
                      <m:sSubPr>
                        <m:ctrlPr>
                          <w:rPr>
                            <w:rFonts w:ascii="Cambria Math" w:hAnsi="Cambria Math"/>
                            <w:bCs/>
                            <w:i/>
                            <w:sz w:val="22"/>
                            <w:szCs w:val="22"/>
                          </w:rPr>
                        </m:ctrlPr>
                      </m:sSubPr>
                      <m:e>
                        <m:r>
                          <w:rPr>
                            <w:rFonts w:ascii="Cambria Math" w:hAnsi="Cambria Math"/>
                            <w:sz w:val="22"/>
                            <w:szCs w:val="22"/>
                          </w:rPr>
                          <m:t>I</m:t>
                        </m:r>
                      </m:e>
                      <m:sub>
                        <m:r>
                          <w:rPr>
                            <w:rFonts w:ascii="Cambria Math" w:hAnsi="Cambria Math"/>
                            <w:sz w:val="22"/>
                            <w:szCs w:val="22"/>
                          </w:rPr>
                          <m:t>ei</m:t>
                        </m:r>
                      </m:sub>
                    </m:sSub>
                    <m:func>
                      <m:funcPr>
                        <m:ctrlPr>
                          <w:rPr>
                            <w:rFonts w:ascii="Cambria Math" w:hAnsi="Cambria Math"/>
                            <w:bCs/>
                            <w:i/>
                            <w:sz w:val="22"/>
                            <w:szCs w:val="22"/>
                          </w:rPr>
                        </m:ctrlPr>
                      </m:funcPr>
                      <m:fName>
                        <m:r>
                          <m:rPr>
                            <m:sty m:val="p"/>
                          </m:rPr>
                          <w:rPr>
                            <w:rFonts w:ascii="Cambria Math" w:hAnsi="Cambria Math"/>
                            <w:sz w:val="22"/>
                            <w:szCs w:val="22"/>
                          </w:rPr>
                          <m:t>cos</m:t>
                        </m:r>
                      </m:fName>
                      <m:e>
                        <m:sSub>
                          <m:sSubPr>
                            <m:ctrlPr>
                              <w:rPr>
                                <w:rFonts w:ascii="Cambria Math" w:hAnsi="Cambria Math"/>
                                <w:bCs/>
                                <w:i/>
                                <w:sz w:val="22"/>
                                <w:szCs w:val="22"/>
                              </w:rPr>
                            </m:ctrlPr>
                          </m:sSubPr>
                          <m:e>
                            <m:r>
                              <w:rPr>
                                <w:rFonts w:ascii="Cambria Math" w:hAnsi="Cambria Math"/>
                                <w:sz w:val="22"/>
                                <w:szCs w:val="22"/>
                              </w:rPr>
                              <m:t>I</m:t>
                            </m:r>
                          </m:e>
                          <m:sub>
                            <m:r>
                              <w:rPr>
                                <w:rFonts w:ascii="Cambria Math" w:hAnsi="Cambria Math"/>
                                <w:sz w:val="22"/>
                                <w:szCs w:val="22"/>
                              </w:rPr>
                              <m:t>i</m:t>
                            </m:r>
                          </m:sub>
                        </m:sSub>
                      </m:e>
                    </m:func>
                    <m:func>
                      <m:funcPr>
                        <m:ctrlPr>
                          <w:rPr>
                            <w:rFonts w:ascii="Cambria Math" w:hAnsi="Cambria Math"/>
                            <w:bCs/>
                            <w:i/>
                            <w:sz w:val="22"/>
                            <w:szCs w:val="22"/>
                          </w:rPr>
                        </m:ctrlPr>
                      </m:funcPr>
                      <m:fName>
                        <m:r>
                          <m:rPr>
                            <m:sty m:val="p"/>
                          </m:rPr>
                          <w:rPr>
                            <w:rFonts w:ascii="Cambria Math" w:hAnsi="Cambria Math"/>
                            <w:sz w:val="22"/>
                            <w:szCs w:val="22"/>
                          </w:rPr>
                          <m:t>cos</m:t>
                        </m:r>
                      </m:fName>
                      <m:e>
                        <m:d>
                          <m:dPr>
                            <m:ctrlPr>
                              <w:rPr>
                                <w:rFonts w:ascii="Cambria Math" w:hAnsi="Cambria Math"/>
                                <w:bCs/>
                                <w:i/>
                                <w:sz w:val="22"/>
                                <w:szCs w:val="22"/>
                              </w:rPr>
                            </m:ctrlPr>
                          </m:dPr>
                          <m:e>
                            <m:sSub>
                              <m:sSubPr>
                                <m:ctrlPr>
                                  <w:rPr>
                                    <w:rFonts w:ascii="Cambria Math" w:hAnsi="Cambria Math"/>
                                    <w:bCs/>
                                    <w:i/>
                                    <w:sz w:val="22"/>
                                    <w:szCs w:val="22"/>
                                  </w:rPr>
                                </m:ctrlPr>
                              </m:sSubPr>
                              <m:e>
                                <m:r>
                                  <w:rPr>
                                    <w:rFonts w:ascii="Cambria Math" w:hAnsi="Cambria Math"/>
                                    <w:sz w:val="22"/>
                                    <w:szCs w:val="22"/>
                                  </w:rPr>
                                  <m:t>D</m:t>
                                </m:r>
                              </m:e>
                              <m:sub>
                                <m:r>
                                  <w:rPr>
                                    <w:rFonts w:ascii="Cambria Math" w:hAnsi="Cambria Math"/>
                                    <w:sz w:val="22"/>
                                    <w:szCs w:val="22"/>
                                  </w:rPr>
                                  <m:t>ei</m:t>
                                </m:r>
                              </m:sub>
                            </m:sSub>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D</m:t>
                                </m:r>
                              </m:e>
                              <m:sub>
                                <m:r>
                                  <w:rPr>
                                    <w:rFonts w:ascii="Cambria Math" w:hAnsi="Cambria Math"/>
                                    <w:sz w:val="22"/>
                                    <w:szCs w:val="22"/>
                                  </w:rPr>
                                  <m:t>i</m:t>
                                </m:r>
                              </m:sub>
                            </m:sSub>
                          </m:e>
                        </m:d>
                      </m:e>
                    </m:func>
                  </m:e>
                </m:func>
              </m:e>
            </m:d>
          </m:e>
        </m:func>
      </m:oMath>
      <w:r w:rsidR="00226FFD">
        <w:rPr>
          <w:rFonts w:ascii="Cambria" w:hAnsi="Cambria"/>
          <w:bCs/>
          <w:sz w:val="22"/>
          <w:szCs w:val="22"/>
        </w:rPr>
        <w:tab/>
      </w:r>
      <w:r w:rsidR="00226FFD">
        <w:rPr>
          <w:rFonts w:ascii="Cambria" w:hAnsi="Cambria"/>
          <w:bCs/>
          <w:sz w:val="22"/>
          <w:szCs w:val="22"/>
        </w:rPr>
        <w:tab/>
        <w:t>(7)</w:t>
      </w:r>
    </w:p>
    <w:p w14:paraId="3D0DC012" w14:textId="77777777" w:rsidR="00AC501C" w:rsidRDefault="00AC501C" w:rsidP="00D05F1A">
      <w:pPr>
        <w:spacing w:line="276" w:lineRule="auto"/>
        <w:rPr>
          <w:rFonts w:ascii="Cambria" w:hAnsi="Cambria"/>
          <w:bCs/>
          <w:sz w:val="22"/>
          <w:szCs w:val="22"/>
        </w:rPr>
      </w:pPr>
    </w:p>
    <w:p w14:paraId="14B61B2E" w14:textId="00FD7006" w:rsidR="00AC501C" w:rsidRDefault="00226FFD" w:rsidP="00D05F1A">
      <w:pPr>
        <w:spacing w:line="276" w:lineRule="auto"/>
        <w:rPr>
          <w:rFonts w:ascii="Cambria" w:hAnsi="Cambria"/>
          <w:bCs/>
          <w:i/>
          <w:iCs/>
          <w:sz w:val="22"/>
          <w:szCs w:val="22"/>
        </w:rPr>
      </w:pPr>
      <w:r>
        <w:rPr>
          <w:rFonts w:ascii="Cambria" w:hAnsi="Cambria"/>
          <w:bCs/>
          <w:sz w:val="22"/>
          <w:szCs w:val="22"/>
        </w:rPr>
        <w:t xml:space="preserve">The angle </w:t>
      </w:r>
      <w:r w:rsidRPr="00226FFD">
        <w:rPr>
          <w:rFonts w:ascii="Cambria" w:hAnsi="Cambria"/>
          <w:bCs/>
          <w:i/>
          <w:iCs/>
          <w:sz w:val="22"/>
          <w:szCs w:val="22"/>
        </w:rPr>
        <w:sym w:font="Symbol" w:char="F071"/>
      </w:r>
      <w:r w:rsidR="00C81014">
        <w:rPr>
          <w:rFonts w:ascii="Cambria" w:hAnsi="Cambria"/>
          <w:bCs/>
          <w:i/>
          <w:iCs/>
          <w:sz w:val="22"/>
          <w:szCs w:val="22"/>
        </w:rPr>
        <w:t xml:space="preserve"> </w:t>
      </w:r>
      <w:r w:rsidRPr="00C81014">
        <w:rPr>
          <w:rFonts w:ascii="Cambria" w:hAnsi="Cambria"/>
          <w:bCs/>
          <w:sz w:val="22"/>
          <w:szCs w:val="22"/>
        </w:rPr>
        <w:t>is</w:t>
      </w:r>
      <w:r>
        <w:rPr>
          <w:rFonts w:ascii="Cambria" w:hAnsi="Cambria"/>
          <w:bCs/>
          <w:sz w:val="22"/>
          <w:szCs w:val="22"/>
        </w:rPr>
        <w:t xml:space="preserve"> use as criterion to define the mode of each direction, whereby directions associated to </w:t>
      </w:r>
      <w:r w:rsidRPr="00226FFD">
        <w:rPr>
          <w:rFonts w:ascii="Cambria" w:hAnsi="Cambria"/>
          <w:bCs/>
          <w:i/>
          <w:iCs/>
          <w:sz w:val="22"/>
          <w:szCs w:val="22"/>
        </w:rPr>
        <w:sym w:font="Symbol" w:char="F071"/>
      </w:r>
      <w:r>
        <w:rPr>
          <w:rFonts w:ascii="Cambria" w:hAnsi="Cambria"/>
          <w:bCs/>
          <w:i/>
          <w:iCs/>
          <w:sz w:val="22"/>
          <w:szCs w:val="22"/>
        </w:rPr>
        <w:t xml:space="preserve"> &lt; 90° </w:t>
      </w:r>
      <w:r>
        <w:rPr>
          <w:rFonts w:ascii="Cambria" w:hAnsi="Cambria"/>
          <w:bCs/>
          <w:sz w:val="22"/>
          <w:szCs w:val="22"/>
        </w:rPr>
        <w:t xml:space="preserve">belong to </w:t>
      </w:r>
      <w:r>
        <w:rPr>
          <w:rFonts w:ascii="Cambria" w:hAnsi="Cambria"/>
          <w:bCs/>
          <w:i/>
          <w:iCs/>
          <w:sz w:val="22"/>
          <w:szCs w:val="22"/>
        </w:rPr>
        <w:t>mode 1</w:t>
      </w:r>
      <w:r w:rsidR="00EE4E9C">
        <w:rPr>
          <w:rFonts w:ascii="Cambria" w:hAnsi="Cambria"/>
          <w:bCs/>
          <w:sz w:val="22"/>
          <w:szCs w:val="22"/>
        </w:rPr>
        <w:t xml:space="preserve"> while directions with </w:t>
      </w:r>
      <w:r w:rsidR="00EE4E9C" w:rsidRPr="00226FFD">
        <w:rPr>
          <w:rFonts w:ascii="Cambria" w:hAnsi="Cambria"/>
          <w:bCs/>
          <w:i/>
          <w:iCs/>
          <w:sz w:val="22"/>
          <w:szCs w:val="22"/>
        </w:rPr>
        <w:sym w:font="Symbol" w:char="F071"/>
      </w:r>
      <w:r w:rsidR="00EE4E9C">
        <w:rPr>
          <w:rFonts w:ascii="Cambria" w:hAnsi="Cambria"/>
          <w:bCs/>
          <w:i/>
          <w:iCs/>
          <w:sz w:val="22"/>
          <w:szCs w:val="22"/>
        </w:rPr>
        <w:t xml:space="preserve"> ≥ 90°</w:t>
      </w:r>
      <w:r>
        <w:rPr>
          <w:rFonts w:ascii="Cambria" w:hAnsi="Cambria"/>
          <w:bCs/>
          <w:sz w:val="22"/>
          <w:szCs w:val="22"/>
        </w:rPr>
        <w:t xml:space="preserve"> </w:t>
      </w:r>
      <w:r w:rsidR="00EE4E9C">
        <w:rPr>
          <w:rFonts w:ascii="Cambria" w:hAnsi="Cambria"/>
          <w:bCs/>
          <w:sz w:val="22"/>
          <w:szCs w:val="22"/>
        </w:rPr>
        <w:t xml:space="preserve">belong to </w:t>
      </w:r>
      <w:r w:rsidR="00EE4E9C">
        <w:rPr>
          <w:rFonts w:ascii="Cambria" w:hAnsi="Cambria"/>
          <w:bCs/>
          <w:i/>
          <w:iCs/>
          <w:sz w:val="22"/>
          <w:szCs w:val="22"/>
        </w:rPr>
        <w:t>mode 2.</w:t>
      </w:r>
      <w:r w:rsidR="0050673E">
        <w:rPr>
          <w:rFonts w:ascii="Cambria" w:hAnsi="Cambria"/>
          <w:bCs/>
          <w:i/>
          <w:iCs/>
          <w:sz w:val="22"/>
          <w:szCs w:val="22"/>
        </w:rPr>
        <w:t xml:space="preserve"> </w:t>
      </w:r>
    </w:p>
    <w:p w14:paraId="352AE43C" w14:textId="15BF3F2B" w:rsidR="00EE4E9C" w:rsidRDefault="00EE4E9C" w:rsidP="00D05F1A">
      <w:pPr>
        <w:spacing w:line="276" w:lineRule="auto"/>
        <w:rPr>
          <w:rFonts w:ascii="Cambria" w:hAnsi="Cambria"/>
          <w:bCs/>
          <w:i/>
          <w:iCs/>
          <w:sz w:val="22"/>
          <w:szCs w:val="22"/>
        </w:rPr>
      </w:pPr>
    </w:p>
    <w:p w14:paraId="0222D636" w14:textId="1AA107A0" w:rsidR="000F4866" w:rsidRDefault="0050673E" w:rsidP="00D05F1A">
      <w:pPr>
        <w:spacing w:line="276" w:lineRule="auto"/>
        <w:rPr>
          <w:rFonts w:ascii="Cambria" w:hAnsi="Cambria"/>
          <w:b/>
          <w:sz w:val="22"/>
          <w:szCs w:val="22"/>
        </w:rPr>
      </w:pPr>
      <w:r>
        <w:rPr>
          <w:rFonts w:ascii="Cambria" w:hAnsi="Cambria"/>
          <w:b/>
          <w:sz w:val="22"/>
          <w:szCs w:val="22"/>
        </w:rPr>
        <w:t>Equal area diagrams</w:t>
      </w:r>
    </w:p>
    <w:p w14:paraId="179C6972" w14:textId="05A82205" w:rsidR="000F4866" w:rsidRDefault="002F3FA4" w:rsidP="00D05F1A">
      <w:pPr>
        <w:spacing w:line="276" w:lineRule="auto"/>
        <w:rPr>
          <w:rFonts w:ascii="Cambria" w:hAnsi="Cambria"/>
          <w:bCs/>
          <w:sz w:val="22"/>
          <w:szCs w:val="22"/>
        </w:rPr>
      </w:pPr>
      <w:r>
        <w:rPr>
          <w:rFonts w:ascii="Cambria" w:hAnsi="Cambria"/>
          <w:bCs/>
          <w:sz w:val="22"/>
          <w:szCs w:val="22"/>
        </w:rPr>
        <w:lastRenderedPageBreak/>
        <w:t>Declination and inclination (</w:t>
      </w:r>
      <w:r w:rsidRPr="002F3FA4">
        <w:rPr>
          <w:rFonts w:ascii="Cambria" w:hAnsi="Cambria"/>
          <w:bCs/>
          <w:i/>
          <w:iCs/>
          <w:sz w:val="22"/>
          <w:szCs w:val="22"/>
        </w:rPr>
        <w:t>D</w:t>
      </w:r>
      <w:r>
        <w:rPr>
          <w:rFonts w:ascii="Cambria" w:hAnsi="Cambria"/>
          <w:bCs/>
          <w:sz w:val="22"/>
          <w:szCs w:val="22"/>
        </w:rPr>
        <w:t xml:space="preserve">, </w:t>
      </w:r>
      <w:r w:rsidRPr="002F3FA4">
        <w:rPr>
          <w:rFonts w:ascii="Cambria" w:hAnsi="Cambria"/>
          <w:bCs/>
          <w:i/>
          <w:iCs/>
          <w:sz w:val="22"/>
          <w:szCs w:val="22"/>
        </w:rPr>
        <w:t>I</w:t>
      </w:r>
      <w:r>
        <w:rPr>
          <w:rFonts w:ascii="Cambria" w:hAnsi="Cambria"/>
          <w:bCs/>
          <w:sz w:val="22"/>
          <w:szCs w:val="22"/>
        </w:rPr>
        <w:t>) are converted into the two dimensions cartesian (</w:t>
      </w:r>
      <w:r w:rsidRPr="002F3FA4">
        <w:rPr>
          <w:rFonts w:ascii="Cambria" w:hAnsi="Cambria"/>
          <w:bCs/>
          <w:i/>
          <w:iCs/>
          <w:sz w:val="22"/>
          <w:szCs w:val="22"/>
        </w:rPr>
        <w:t>x</w:t>
      </w:r>
      <w:r>
        <w:rPr>
          <w:rFonts w:ascii="Cambria" w:hAnsi="Cambria"/>
          <w:bCs/>
          <w:sz w:val="22"/>
          <w:szCs w:val="22"/>
        </w:rPr>
        <w:t xml:space="preserve"> and </w:t>
      </w:r>
      <w:r w:rsidRPr="002F3FA4">
        <w:rPr>
          <w:rFonts w:ascii="Cambria" w:hAnsi="Cambria"/>
          <w:bCs/>
          <w:i/>
          <w:iCs/>
          <w:sz w:val="22"/>
          <w:szCs w:val="22"/>
        </w:rPr>
        <w:t>y</w:t>
      </w:r>
      <w:r>
        <w:rPr>
          <w:rFonts w:ascii="Cambria" w:hAnsi="Cambria"/>
          <w:bCs/>
          <w:sz w:val="22"/>
          <w:szCs w:val="22"/>
        </w:rPr>
        <w:t>) Cartesian plane by using:</w:t>
      </w:r>
    </w:p>
    <w:p w14:paraId="5D4F11BF" w14:textId="77777777" w:rsidR="002F3FA4" w:rsidRDefault="002F3FA4" w:rsidP="00D05F1A">
      <w:pPr>
        <w:spacing w:line="276" w:lineRule="auto"/>
        <w:rPr>
          <w:rFonts w:ascii="Cambria" w:hAnsi="Cambria"/>
          <w:bCs/>
          <w:sz w:val="22"/>
          <w:szCs w:val="22"/>
        </w:rPr>
      </w:pPr>
    </w:p>
    <w:p w14:paraId="739E06A7" w14:textId="2B099A2E" w:rsidR="002F3FA4" w:rsidRDefault="002F3FA4" w:rsidP="00D05F1A">
      <w:pPr>
        <w:spacing w:line="276" w:lineRule="auto"/>
        <w:rPr>
          <w:rFonts w:ascii="Cambria" w:hAnsi="Cambria"/>
          <w:bCs/>
          <w:sz w:val="22"/>
          <w:szCs w:val="22"/>
        </w:rPr>
      </w:pPr>
      <m:oMath>
        <m:r>
          <w:rPr>
            <w:rFonts w:ascii="Cambria Math" w:hAnsi="Cambria Math"/>
            <w:sz w:val="22"/>
            <w:szCs w:val="22"/>
          </w:rPr>
          <m:t>x=</m:t>
        </m:r>
        <m:rad>
          <m:radPr>
            <m:degHide m:val="1"/>
            <m:ctrlPr>
              <w:rPr>
                <w:rFonts w:ascii="Cambria Math" w:hAnsi="Cambria Math"/>
                <w:bCs/>
                <w:i/>
                <w:sz w:val="22"/>
                <w:szCs w:val="22"/>
              </w:rPr>
            </m:ctrlPr>
          </m:radPr>
          <m:deg/>
          <m:e>
            <m:r>
              <w:rPr>
                <w:rFonts w:ascii="Cambria Math" w:hAnsi="Cambria Math"/>
                <w:sz w:val="22"/>
                <w:szCs w:val="22"/>
              </w:rPr>
              <m:t>2</m:t>
            </m:r>
          </m:e>
        </m:rad>
        <m:r>
          <w:rPr>
            <w:rFonts w:ascii="Cambria Math" w:hAnsi="Cambria Math"/>
            <w:sz w:val="22"/>
            <w:szCs w:val="22"/>
          </w:rPr>
          <m:t>∙</m:t>
        </m:r>
        <m:f>
          <m:fPr>
            <m:ctrlPr>
              <w:rPr>
                <w:rFonts w:ascii="Cambria Math" w:hAnsi="Cambria Math"/>
                <w:bCs/>
                <w:i/>
                <w:sz w:val="22"/>
                <w:szCs w:val="22"/>
              </w:rPr>
            </m:ctrlPr>
          </m:fPr>
          <m:num>
            <m:func>
              <m:funcPr>
                <m:ctrlPr>
                  <w:rPr>
                    <w:rFonts w:ascii="Cambria Math" w:hAnsi="Cambria Math"/>
                    <w:bCs/>
                    <w:i/>
                    <w:sz w:val="22"/>
                    <w:szCs w:val="22"/>
                  </w:rPr>
                </m:ctrlPr>
              </m:funcPr>
              <m:fName>
                <m:r>
                  <m:rPr>
                    <m:sty m:val="p"/>
                  </m:rPr>
                  <w:rPr>
                    <w:rFonts w:ascii="Cambria Math" w:hAnsi="Cambria Math"/>
                    <w:sz w:val="22"/>
                    <w:szCs w:val="22"/>
                  </w:rPr>
                  <m:t>sin</m:t>
                </m:r>
              </m:fName>
              <m:e>
                <m:d>
                  <m:dPr>
                    <m:ctrlPr>
                      <w:rPr>
                        <w:rFonts w:ascii="Cambria Math" w:hAnsi="Cambria Math"/>
                        <w:bCs/>
                        <w:i/>
                        <w:sz w:val="22"/>
                        <w:szCs w:val="22"/>
                      </w:rPr>
                    </m:ctrlPr>
                  </m:dPr>
                  <m:e>
                    <m:r>
                      <w:rPr>
                        <w:rFonts w:ascii="Cambria Math" w:hAnsi="Cambria Math"/>
                        <w:sz w:val="22"/>
                        <w:szCs w:val="22"/>
                      </w:rPr>
                      <m:t>90-I</m:t>
                    </m:r>
                  </m:e>
                </m:d>
              </m:e>
            </m:func>
          </m:num>
          <m:den>
            <m:r>
              <w:rPr>
                <w:rFonts w:ascii="Cambria Math" w:hAnsi="Cambria Math"/>
                <w:sz w:val="22"/>
                <w:szCs w:val="22"/>
              </w:rPr>
              <m:t>2</m:t>
            </m:r>
          </m:den>
        </m:f>
        <m:func>
          <m:funcPr>
            <m:ctrlPr>
              <w:rPr>
                <w:rFonts w:ascii="Cambria Math" w:hAnsi="Cambria Math"/>
                <w:bCs/>
                <w:i/>
                <w:sz w:val="22"/>
                <w:szCs w:val="22"/>
              </w:rPr>
            </m:ctrlPr>
          </m:funcPr>
          <m:fName>
            <m:r>
              <m:rPr>
                <m:sty m:val="p"/>
              </m:rPr>
              <w:rPr>
                <w:rFonts w:ascii="Cambria Math" w:hAnsi="Cambria Math"/>
                <w:sz w:val="22"/>
                <w:szCs w:val="22"/>
              </w:rPr>
              <m:t>sin</m:t>
            </m:r>
          </m:fName>
          <m:e>
            <m:r>
              <w:rPr>
                <w:rFonts w:ascii="Cambria Math" w:hAnsi="Cambria Math"/>
                <w:sz w:val="22"/>
                <w:szCs w:val="22"/>
              </w:rPr>
              <m:t>D</m:t>
            </m:r>
          </m:e>
        </m:func>
      </m:oMath>
      <w:r w:rsidR="00392ED8">
        <w:rPr>
          <w:rFonts w:ascii="Cambria" w:hAnsi="Cambria"/>
          <w:bCs/>
          <w:sz w:val="22"/>
          <w:szCs w:val="22"/>
        </w:rPr>
        <w:tab/>
      </w:r>
      <w:r w:rsidR="00392ED8">
        <w:rPr>
          <w:rFonts w:ascii="Cambria" w:hAnsi="Cambria"/>
          <w:bCs/>
          <w:sz w:val="22"/>
          <w:szCs w:val="22"/>
        </w:rPr>
        <w:tab/>
      </w:r>
      <w:r>
        <w:rPr>
          <w:rFonts w:ascii="Cambria" w:hAnsi="Cambria"/>
          <w:bCs/>
          <w:sz w:val="22"/>
          <w:szCs w:val="22"/>
        </w:rPr>
        <w:t>(8)</w:t>
      </w:r>
    </w:p>
    <w:p w14:paraId="0047FC4F" w14:textId="77777777" w:rsidR="00B62311" w:rsidRPr="002F3FA4" w:rsidRDefault="00B62311" w:rsidP="00D05F1A">
      <w:pPr>
        <w:spacing w:line="276" w:lineRule="auto"/>
        <w:rPr>
          <w:rFonts w:ascii="Cambria" w:hAnsi="Cambria"/>
          <w:bCs/>
          <w:sz w:val="22"/>
          <w:szCs w:val="22"/>
        </w:rPr>
      </w:pPr>
    </w:p>
    <w:p w14:paraId="64288AC0" w14:textId="53664FC9" w:rsidR="002F3FA4" w:rsidRDefault="002F3FA4" w:rsidP="00D05F1A">
      <w:pPr>
        <w:spacing w:line="276" w:lineRule="auto"/>
        <w:rPr>
          <w:rFonts w:ascii="Cambria" w:hAnsi="Cambria"/>
          <w:bCs/>
          <w:sz w:val="22"/>
          <w:szCs w:val="22"/>
        </w:rPr>
      </w:pPr>
      <m:oMath>
        <m:r>
          <w:rPr>
            <w:rFonts w:ascii="Cambria Math" w:hAnsi="Cambria Math"/>
            <w:sz w:val="22"/>
            <w:szCs w:val="22"/>
          </w:rPr>
          <m:t>y=</m:t>
        </m:r>
        <m:rad>
          <m:radPr>
            <m:degHide m:val="1"/>
            <m:ctrlPr>
              <w:rPr>
                <w:rFonts w:ascii="Cambria Math" w:hAnsi="Cambria Math"/>
                <w:bCs/>
                <w:i/>
                <w:sz w:val="22"/>
                <w:szCs w:val="22"/>
              </w:rPr>
            </m:ctrlPr>
          </m:radPr>
          <m:deg/>
          <m:e>
            <m:r>
              <w:rPr>
                <w:rFonts w:ascii="Cambria Math" w:hAnsi="Cambria Math"/>
                <w:sz w:val="22"/>
                <w:szCs w:val="22"/>
              </w:rPr>
              <m:t>2</m:t>
            </m:r>
          </m:e>
        </m:rad>
        <m:r>
          <w:rPr>
            <w:rFonts w:ascii="Cambria Math" w:hAnsi="Cambria Math"/>
            <w:sz w:val="22"/>
            <w:szCs w:val="22"/>
          </w:rPr>
          <m:t>∙</m:t>
        </m:r>
        <m:f>
          <m:fPr>
            <m:ctrlPr>
              <w:rPr>
                <w:rFonts w:ascii="Cambria Math" w:hAnsi="Cambria Math"/>
                <w:bCs/>
                <w:i/>
                <w:sz w:val="22"/>
                <w:szCs w:val="22"/>
              </w:rPr>
            </m:ctrlPr>
          </m:fPr>
          <m:num>
            <m:func>
              <m:funcPr>
                <m:ctrlPr>
                  <w:rPr>
                    <w:rFonts w:ascii="Cambria Math" w:hAnsi="Cambria Math"/>
                    <w:bCs/>
                    <w:i/>
                    <w:sz w:val="22"/>
                    <w:szCs w:val="22"/>
                  </w:rPr>
                </m:ctrlPr>
              </m:funcPr>
              <m:fName>
                <m:r>
                  <m:rPr>
                    <m:sty m:val="p"/>
                  </m:rPr>
                  <w:rPr>
                    <w:rFonts w:ascii="Cambria Math" w:hAnsi="Cambria Math"/>
                    <w:sz w:val="22"/>
                    <w:szCs w:val="22"/>
                  </w:rPr>
                  <m:t>sin</m:t>
                </m:r>
              </m:fName>
              <m:e>
                <m:d>
                  <m:dPr>
                    <m:ctrlPr>
                      <w:rPr>
                        <w:rFonts w:ascii="Cambria Math" w:hAnsi="Cambria Math"/>
                        <w:bCs/>
                        <w:i/>
                        <w:sz w:val="22"/>
                        <w:szCs w:val="22"/>
                      </w:rPr>
                    </m:ctrlPr>
                  </m:dPr>
                  <m:e>
                    <m:r>
                      <w:rPr>
                        <w:rFonts w:ascii="Cambria Math" w:hAnsi="Cambria Math"/>
                        <w:sz w:val="22"/>
                        <w:szCs w:val="22"/>
                      </w:rPr>
                      <m:t>90-I</m:t>
                    </m:r>
                  </m:e>
                </m:d>
              </m:e>
            </m:func>
          </m:num>
          <m:den>
            <m:r>
              <w:rPr>
                <w:rFonts w:ascii="Cambria Math" w:hAnsi="Cambria Math"/>
                <w:sz w:val="22"/>
                <w:szCs w:val="22"/>
              </w:rPr>
              <m:t>2</m:t>
            </m:r>
          </m:den>
        </m:f>
        <m:func>
          <m:funcPr>
            <m:ctrlPr>
              <w:rPr>
                <w:rFonts w:ascii="Cambria Math" w:hAnsi="Cambria Math"/>
                <w:bCs/>
                <w:i/>
                <w:sz w:val="22"/>
                <w:szCs w:val="22"/>
              </w:rPr>
            </m:ctrlPr>
          </m:funcPr>
          <m:fName>
            <m:r>
              <m:rPr>
                <m:sty m:val="p"/>
              </m:rPr>
              <w:rPr>
                <w:rFonts w:ascii="Cambria Math" w:hAnsi="Cambria Math"/>
                <w:sz w:val="22"/>
                <w:szCs w:val="22"/>
              </w:rPr>
              <m:t>cos</m:t>
            </m:r>
          </m:fName>
          <m:e>
            <m:r>
              <w:rPr>
                <w:rFonts w:ascii="Cambria Math" w:hAnsi="Cambria Math"/>
                <w:sz w:val="22"/>
                <w:szCs w:val="22"/>
              </w:rPr>
              <m:t>D</m:t>
            </m:r>
          </m:e>
        </m:func>
      </m:oMath>
      <w:r w:rsidR="00392ED8">
        <w:rPr>
          <w:rFonts w:ascii="Cambria" w:hAnsi="Cambria"/>
          <w:bCs/>
          <w:sz w:val="22"/>
          <w:szCs w:val="22"/>
        </w:rPr>
        <w:tab/>
      </w:r>
      <w:r w:rsidR="00392ED8">
        <w:rPr>
          <w:rFonts w:ascii="Cambria" w:hAnsi="Cambria"/>
          <w:bCs/>
          <w:sz w:val="22"/>
          <w:szCs w:val="22"/>
        </w:rPr>
        <w:tab/>
      </w:r>
      <w:r>
        <w:rPr>
          <w:rFonts w:ascii="Cambria" w:hAnsi="Cambria"/>
          <w:bCs/>
          <w:sz w:val="22"/>
          <w:szCs w:val="22"/>
        </w:rPr>
        <w:t>(9)</w:t>
      </w:r>
    </w:p>
    <w:p w14:paraId="700877B9" w14:textId="77777777" w:rsidR="00AB50F9" w:rsidRDefault="00AB50F9" w:rsidP="00D05F1A">
      <w:pPr>
        <w:spacing w:line="276" w:lineRule="auto"/>
        <w:rPr>
          <w:rFonts w:ascii="Cambria" w:hAnsi="Cambria"/>
          <w:bCs/>
          <w:sz w:val="22"/>
          <w:szCs w:val="22"/>
        </w:rPr>
      </w:pPr>
    </w:p>
    <w:p w14:paraId="0112722C" w14:textId="3252810D" w:rsidR="00AB50F9" w:rsidRDefault="00134850" w:rsidP="00D05F1A">
      <w:pPr>
        <w:spacing w:line="276" w:lineRule="auto"/>
        <w:rPr>
          <w:rFonts w:ascii="Cambria" w:hAnsi="Cambria"/>
          <w:b/>
          <w:sz w:val="22"/>
          <w:szCs w:val="22"/>
        </w:rPr>
      </w:pPr>
      <w:r>
        <w:rPr>
          <w:rFonts w:ascii="Cambria" w:hAnsi="Cambria"/>
          <w:b/>
          <w:sz w:val="22"/>
          <w:szCs w:val="22"/>
        </w:rPr>
        <w:t>Conversion of directions into virtual geomagnetic poles</w:t>
      </w:r>
    </w:p>
    <w:p w14:paraId="2298BA46" w14:textId="03BA03A1" w:rsidR="00C50BE4" w:rsidRDefault="00392ED8" w:rsidP="00D05F1A">
      <w:pPr>
        <w:spacing w:line="276" w:lineRule="auto"/>
        <w:rPr>
          <w:rFonts w:ascii="Cambria" w:hAnsi="Cambria"/>
          <w:bCs/>
          <w:sz w:val="22"/>
          <w:szCs w:val="22"/>
        </w:rPr>
      </w:pPr>
      <w:r>
        <w:rPr>
          <w:rFonts w:ascii="Cambria" w:hAnsi="Cambria"/>
          <w:bCs/>
          <w:sz w:val="22"/>
          <w:szCs w:val="22"/>
        </w:rPr>
        <w:t xml:space="preserve">For converting paleomagnetic directions in virtual geomagnetic poles (VGP) </w:t>
      </w:r>
      <w:r w:rsidR="00134850">
        <w:rPr>
          <w:rFonts w:ascii="Cambria" w:hAnsi="Cambria"/>
          <w:bCs/>
          <w:sz w:val="22"/>
          <w:szCs w:val="22"/>
        </w:rPr>
        <w:t xml:space="preserve">I adopted the trigonometrical calculation </w:t>
      </w:r>
      <w:r w:rsidR="00D822DA">
        <w:rPr>
          <w:rFonts w:ascii="Cambria" w:hAnsi="Cambria"/>
          <w:bCs/>
          <w:sz w:val="22"/>
          <w:szCs w:val="22"/>
        </w:rPr>
        <w:t>described by Butler</w:t>
      </w:r>
      <w:r w:rsidR="00C50BE4">
        <w:rPr>
          <w:rFonts w:ascii="Cambria" w:hAnsi="Cambria"/>
          <w:bCs/>
          <w:sz w:val="22"/>
          <w:szCs w:val="22"/>
        </w:rPr>
        <w:fldChar w:fldCharType="begin"/>
      </w:r>
      <w:r w:rsidR="00C50BE4">
        <w:rPr>
          <w:rFonts w:ascii="Cambria" w:hAnsi="Cambria"/>
          <w:bCs/>
          <w:sz w:val="22"/>
          <w:szCs w:val="22"/>
        </w:rPr>
        <w:instrText xml:space="preserve"> ADDIN ZOTERO_ITEM CSL_CITATION {"citationID":"lPLDHzDG","properties":{"formattedCitation":"\\super 2\\nosupersub{}","plainCitation":"2","noteIndex":0},"citationItems":[{"id":1066,"uris":["http://zotero.org/users/12199386/items/E3J6A962"],"itemData":{"id":1066,"type":"book","abstract":"This book explains the concepts, techniques and applications of palaeomagnetism. Following an introductory chapter on the nature and origin of the geomagnetic field, a further seven chapters cover the following topics: ferromagnetic minerals; the origin, sampling, measurement and display of natural remanent magnetism; palaeomagnetic stability; statistical analysis of palaeomagnetic data; palaeomagnetic poles; and rock magnetism. The final three chapters are devoted to the applications of palaeomagnetism to geochronology, palaeogeography and regional tectonics, respectively. Derivations referred to in the text are given in an appendix. -G.E.Hodgson","event-place":"Boston","ISBN":"0-86542-070-X","number-of-pages":"238","publisher":"Blackwell Scientific Publication","publisher-place":"Boston","title":"Paleomagnetism: Magnetic Domains to Geologic Terranes","URL":"https://www.geo.arizona.edu/Paleomag/","author":[{"family":"Butler","given":"Robert F."}],"issued":{"date-parts":[["1992"]]}}}],"schema":"https://github.com/citation-style-language/schema/raw/master/csl-citation.json"} </w:instrText>
      </w:r>
      <w:r w:rsidR="00C50BE4">
        <w:rPr>
          <w:rFonts w:ascii="Cambria" w:hAnsi="Cambria"/>
          <w:bCs/>
          <w:sz w:val="22"/>
          <w:szCs w:val="22"/>
        </w:rPr>
        <w:fldChar w:fldCharType="separate"/>
      </w:r>
      <w:r w:rsidR="00C50BE4" w:rsidRPr="00C50BE4">
        <w:rPr>
          <w:rFonts w:ascii="Cambria" w:hAnsi="Cambria" w:cs="Times New Roman"/>
          <w:sz w:val="22"/>
          <w:vertAlign w:val="superscript"/>
        </w:rPr>
        <w:t>2</w:t>
      </w:r>
      <w:r w:rsidR="00C50BE4">
        <w:rPr>
          <w:rFonts w:ascii="Cambria" w:hAnsi="Cambria"/>
          <w:bCs/>
          <w:sz w:val="22"/>
          <w:szCs w:val="22"/>
        </w:rPr>
        <w:fldChar w:fldCharType="end"/>
      </w:r>
      <w:r w:rsidR="00C50BE4">
        <w:rPr>
          <w:rFonts w:ascii="Cambria" w:hAnsi="Cambria"/>
          <w:bCs/>
          <w:sz w:val="22"/>
          <w:szCs w:val="22"/>
        </w:rPr>
        <w:t>, whereby:</w:t>
      </w:r>
    </w:p>
    <w:p w14:paraId="37C03EE9" w14:textId="6892551D" w:rsidR="00C50BE4" w:rsidRDefault="00C50BE4" w:rsidP="00D05F1A">
      <w:pPr>
        <w:spacing w:line="276" w:lineRule="auto"/>
        <w:rPr>
          <w:rFonts w:ascii="Cambria" w:hAnsi="Cambria"/>
          <w:bCs/>
          <w:sz w:val="22"/>
          <w:szCs w:val="22"/>
        </w:rPr>
      </w:pPr>
      <w:r w:rsidRPr="00C50BE4">
        <w:rPr>
          <w:rFonts w:ascii="Cambria" w:hAnsi="Cambria"/>
          <w:bCs/>
          <w:i/>
          <w:iCs/>
          <w:sz w:val="22"/>
          <w:szCs w:val="22"/>
        </w:rPr>
        <w:t>D</w:t>
      </w:r>
      <w:r>
        <w:rPr>
          <w:rFonts w:ascii="Cambria" w:hAnsi="Cambria"/>
          <w:bCs/>
          <w:sz w:val="22"/>
          <w:szCs w:val="22"/>
        </w:rPr>
        <w:t>= paleomagnetic direction declination</w:t>
      </w:r>
    </w:p>
    <w:p w14:paraId="120C3AC2" w14:textId="5B9405B9" w:rsidR="00C50BE4" w:rsidRDefault="00C50BE4" w:rsidP="00D05F1A">
      <w:pPr>
        <w:spacing w:line="276" w:lineRule="auto"/>
        <w:rPr>
          <w:rFonts w:ascii="Cambria" w:hAnsi="Cambria"/>
          <w:bCs/>
          <w:sz w:val="22"/>
          <w:szCs w:val="22"/>
        </w:rPr>
      </w:pPr>
      <w:r w:rsidRPr="00C50BE4">
        <w:rPr>
          <w:rFonts w:ascii="Cambria" w:hAnsi="Cambria"/>
          <w:bCs/>
          <w:i/>
          <w:iCs/>
          <w:sz w:val="22"/>
          <w:szCs w:val="22"/>
        </w:rPr>
        <w:t>I</w:t>
      </w:r>
      <w:r>
        <w:rPr>
          <w:rFonts w:ascii="Cambria" w:hAnsi="Cambria"/>
          <w:bCs/>
          <w:sz w:val="22"/>
          <w:szCs w:val="22"/>
        </w:rPr>
        <w:t>= paleomagnetic direction inclination</w:t>
      </w:r>
    </w:p>
    <w:p w14:paraId="10CA5A16" w14:textId="534EBA66" w:rsidR="00C50BE4" w:rsidRPr="00C50BE4" w:rsidRDefault="00C50BE4" w:rsidP="00D05F1A">
      <w:pPr>
        <w:spacing w:line="276" w:lineRule="auto"/>
        <w:rPr>
          <w:rFonts w:ascii="Cambria" w:hAnsi="Cambria"/>
          <w:bCs/>
          <w:sz w:val="22"/>
          <w:szCs w:val="22"/>
        </w:rPr>
      </w:pPr>
      <w:r>
        <w:rPr>
          <w:rFonts w:ascii="Cambria" w:hAnsi="Cambria"/>
          <w:bCs/>
          <w:sz w:val="22"/>
          <w:szCs w:val="22"/>
        </w:rPr>
        <w:sym w:font="Symbol" w:char="F06C"/>
      </w:r>
      <w:r>
        <w:rPr>
          <w:rFonts w:ascii="Cambria" w:hAnsi="Cambria"/>
          <w:bCs/>
          <w:sz w:val="22"/>
          <w:szCs w:val="22"/>
          <w:vertAlign w:val="subscript"/>
        </w:rPr>
        <w:t>s</w:t>
      </w:r>
      <w:r w:rsidR="00392ED8">
        <w:rPr>
          <w:rFonts w:ascii="Cambria" w:hAnsi="Cambria"/>
          <w:bCs/>
          <w:sz w:val="22"/>
          <w:szCs w:val="22"/>
        </w:rPr>
        <w:t xml:space="preserve">, </w:t>
      </w:r>
      <w:r w:rsidR="00392ED8" w:rsidRPr="00C50BE4">
        <w:rPr>
          <w:rFonts w:ascii="Cambria" w:hAnsi="Cambria"/>
          <w:bCs/>
          <w:sz w:val="22"/>
          <w:szCs w:val="22"/>
        </w:rPr>
        <w:sym w:font="Symbol" w:char="F066"/>
      </w:r>
      <w:r w:rsidR="00392ED8" w:rsidRPr="00C50BE4">
        <w:rPr>
          <w:rFonts w:ascii="Cambria" w:hAnsi="Cambria"/>
          <w:bCs/>
          <w:sz w:val="22"/>
          <w:szCs w:val="22"/>
          <w:vertAlign w:val="subscript"/>
        </w:rPr>
        <w:t>s</w:t>
      </w:r>
      <w:r w:rsidR="00392ED8">
        <w:rPr>
          <w:rFonts w:ascii="Cambria" w:hAnsi="Cambria"/>
          <w:bCs/>
          <w:sz w:val="22"/>
          <w:szCs w:val="22"/>
        </w:rPr>
        <w:t xml:space="preserve"> </w:t>
      </w:r>
      <w:r>
        <w:rPr>
          <w:rFonts w:ascii="Cambria" w:hAnsi="Cambria"/>
          <w:bCs/>
          <w:sz w:val="22"/>
          <w:szCs w:val="22"/>
        </w:rPr>
        <w:t xml:space="preserve">= </w:t>
      </w:r>
      <w:r w:rsidRPr="00C50BE4">
        <w:rPr>
          <w:rFonts w:ascii="Cambria" w:hAnsi="Cambria"/>
          <w:bCs/>
          <w:sz w:val="22"/>
          <w:szCs w:val="22"/>
        </w:rPr>
        <w:t>site latitude</w:t>
      </w:r>
      <w:r w:rsidR="00392ED8">
        <w:rPr>
          <w:rFonts w:ascii="Cambria" w:hAnsi="Cambria"/>
          <w:bCs/>
          <w:sz w:val="22"/>
          <w:szCs w:val="22"/>
        </w:rPr>
        <w:t xml:space="preserve"> and longitude</w:t>
      </w:r>
    </w:p>
    <w:p w14:paraId="65B9E34A" w14:textId="108DE8B1" w:rsidR="00392ED8" w:rsidRDefault="00392ED8" w:rsidP="00D05F1A">
      <w:pPr>
        <w:spacing w:line="276" w:lineRule="auto"/>
        <w:rPr>
          <w:rFonts w:ascii="Cambria" w:hAnsi="Cambria"/>
          <w:bCs/>
          <w:sz w:val="22"/>
          <w:szCs w:val="22"/>
        </w:rPr>
      </w:pPr>
      <w:r>
        <w:rPr>
          <w:rFonts w:ascii="Cambria" w:hAnsi="Cambria"/>
          <w:bCs/>
          <w:sz w:val="22"/>
          <w:szCs w:val="22"/>
        </w:rPr>
        <w:sym w:font="Symbol" w:char="F06C"/>
      </w:r>
      <w:r>
        <w:rPr>
          <w:rFonts w:ascii="Cambria" w:hAnsi="Cambria"/>
          <w:bCs/>
          <w:sz w:val="22"/>
          <w:szCs w:val="22"/>
          <w:vertAlign w:val="subscript"/>
        </w:rPr>
        <w:t>p</w:t>
      </w:r>
      <w:r>
        <w:rPr>
          <w:rFonts w:ascii="Cambria" w:hAnsi="Cambria"/>
          <w:bCs/>
          <w:sz w:val="22"/>
          <w:szCs w:val="22"/>
        </w:rPr>
        <w:t xml:space="preserve">, </w:t>
      </w:r>
      <w:r w:rsidRPr="00C50BE4">
        <w:rPr>
          <w:rFonts w:ascii="Cambria" w:hAnsi="Cambria"/>
          <w:bCs/>
          <w:sz w:val="22"/>
          <w:szCs w:val="22"/>
        </w:rPr>
        <w:sym w:font="Symbol" w:char="F066"/>
      </w:r>
      <w:r>
        <w:rPr>
          <w:rFonts w:ascii="Cambria" w:hAnsi="Cambria"/>
          <w:bCs/>
          <w:sz w:val="22"/>
          <w:szCs w:val="22"/>
          <w:vertAlign w:val="subscript"/>
        </w:rPr>
        <w:t>p</w:t>
      </w:r>
      <w:r>
        <w:rPr>
          <w:rFonts w:ascii="Cambria" w:hAnsi="Cambria"/>
          <w:bCs/>
          <w:sz w:val="22"/>
          <w:szCs w:val="22"/>
        </w:rPr>
        <w:t xml:space="preserve"> = VGP</w:t>
      </w:r>
      <w:r w:rsidRPr="00C50BE4">
        <w:rPr>
          <w:rFonts w:ascii="Cambria" w:hAnsi="Cambria"/>
          <w:bCs/>
          <w:sz w:val="22"/>
          <w:szCs w:val="22"/>
        </w:rPr>
        <w:t xml:space="preserve"> latitude</w:t>
      </w:r>
      <w:r>
        <w:rPr>
          <w:rFonts w:ascii="Cambria" w:hAnsi="Cambria"/>
          <w:bCs/>
          <w:sz w:val="22"/>
          <w:szCs w:val="22"/>
        </w:rPr>
        <w:t xml:space="preserve"> and longitude</w:t>
      </w:r>
    </w:p>
    <w:p w14:paraId="25245E54" w14:textId="52333803" w:rsidR="00392ED8" w:rsidRDefault="00392ED8" w:rsidP="00D05F1A">
      <w:pPr>
        <w:spacing w:line="276" w:lineRule="auto"/>
        <w:rPr>
          <w:rFonts w:ascii="Cambria" w:hAnsi="Cambria"/>
          <w:bCs/>
          <w:sz w:val="22"/>
          <w:szCs w:val="22"/>
        </w:rPr>
      </w:pPr>
      <w:r>
        <w:rPr>
          <w:rFonts w:ascii="Cambria" w:hAnsi="Cambria"/>
          <w:bCs/>
          <w:i/>
          <w:iCs/>
          <w:sz w:val="22"/>
          <w:szCs w:val="22"/>
        </w:rPr>
        <w:t xml:space="preserve">p </w:t>
      </w:r>
      <w:r>
        <w:rPr>
          <w:rFonts w:ascii="Cambria" w:hAnsi="Cambria"/>
          <w:bCs/>
          <w:sz w:val="22"/>
          <w:szCs w:val="22"/>
        </w:rPr>
        <w:t>= great circle distance from site to VGP</w:t>
      </w:r>
    </w:p>
    <w:p w14:paraId="572D180F" w14:textId="3D85B520" w:rsidR="00392ED8" w:rsidRPr="00392ED8" w:rsidRDefault="00392ED8" w:rsidP="00D05F1A">
      <w:pPr>
        <w:spacing w:line="276" w:lineRule="auto"/>
        <w:rPr>
          <w:rFonts w:ascii="Cambria" w:hAnsi="Cambria"/>
          <w:bCs/>
          <w:sz w:val="22"/>
          <w:szCs w:val="22"/>
        </w:rPr>
      </w:pPr>
      <w:r w:rsidRPr="00392ED8">
        <w:rPr>
          <w:rFonts w:ascii="Cambria" w:hAnsi="Cambria"/>
          <w:bCs/>
          <w:i/>
          <w:iCs/>
          <w:sz w:val="22"/>
          <w:szCs w:val="22"/>
        </w:rPr>
        <w:sym w:font="Symbol" w:char="F062"/>
      </w:r>
      <w:r>
        <w:rPr>
          <w:rFonts w:ascii="Cambria" w:hAnsi="Cambria"/>
          <w:bCs/>
          <w:i/>
          <w:iCs/>
          <w:sz w:val="22"/>
          <w:szCs w:val="22"/>
        </w:rPr>
        <w:t xml:space="preserve"> </w:t>
      </w:r>
      <w:r>
        <w:rPr>
          <w:rFonts w:ascii="Cambria" w:hAnsi="Cambria"/>
          <w:bCs/>
          <w:sz w:val="22"/>
          <w:szCs w:val="22"/>
        </w:rPr>
        <w:t>= longitudinal difference between site and VGP</w:t>
      </w:r>
    </w:p>
    <w:p w14:paraId="675AC3E0" w14:textId="03A9C8D8" w:rsidR="009B72FC" w:rsidRDefault="00392ED8" w:rsidP="00D05F1A">
      <w:pPr>
        <w:spacing w:line="276" w:lineRule="auto"/>
        <w:rPr>
          <w:rFonts w:ascii="Cambria" w:hAnsi="Cambria"/>
          <w:bCs/>
          <w:sz w:val="22"/>
          <w:szCs w:val="22"/>
        </w:rPr>
      </w:pPr>
      <w:r>
        <w:rPr>
          <w:rFonts w:ascii="Cambria" w:hAnsi="Cambria"/>
          <w:bCs/>
          <w:sz w:val="22"/>
          <w:szCs w:val="22"/>
        </w:rPr>
        <w:t>After defining these parameters, the VGP coordinates are calculated:</w:t>
      </w:r>
    </w:p>
    <w:p w14:paraId="1DC6F6AC" w14:textId="77777777" w:rsidR="00392ED8" w:rsidRDefault="00392ED8" w:rsidP="00D05F1A">
      <w:pPr>
        <w:spacing w:line="276" w:lineRule="auto"/>
        <w:rPr>
          <w:rFonts w:ascii="Cambria" w:hAnsi="Cambria"/>
          <w:bCs/>
          <w:sz w:val="22"/>
          <w:szCs w:val="22"/>
        </w:rPr>
      </w:pPr>
    </w:p>
    <w:p w14:paraId="7F862C8D" w14:textId="77D3C2E3" w:rsidR="00392ED8" w:rsidRDefault="00392ED8" w:rsidP="00D05F1A">
      <w:pPr>
        <w:spacing w:line="276" w:lineRule="auto"/>
        <w:rPr>
          <w:rFonts w:ascii="Cambria" w:hAnsi="Cambria"/>
          <w:bCs/>
          <w:sz w:val="22"/>
          <w:szCs w:val="22"/>
        </w:rPr>
      </w:pPr>
      <m:oMath>
        <m:r>
          <w:rPr>
            <w:rFonts w:ascii="Cambria Math" w:hAnsi="Cambria Math"/>
            <w:sz w:val="22"/>
            <w:szCs w:val="22"/>
          </w:rPr>
          <m:t>p=</m:t>
        </m:r>
        <m:func>
          <m:funcPr>
            <m:ctrlPr>
              <w:rPr>
                <w:rFonts w:ascii="Cambria Math" w:hAnsi="Cambria Math"/>
                <w:bCs/>
                <w:i/>
                <w:sz w:val="22"/>
                <w:szCs w:val="22"/>
              </w:rPr>
            </m:ctrlPr>
          </m:funcPr>
          <m:fName>
            <m:sSup>
              <m:sSupPr>
                <m:ctrlPr>
                  <w:rPr>
                    <w:rFonts w:ascii="Cambria Math" w:hAnsi="Cambria Math"/>
                    <w:bCs/>
                    <w:i/>
                    <w:sz w:val="22"/>
                    <w:szCs w:val="22"/>
                  </w:rPr>
                </m:ctrlPr>
              </m:sSupPr>
              <m:e>
                <m:r>
                  <m:rPr>
                    <m:sty m:val="p"/>
                  </m:rPr>
                  <w:rPr>
                    <w:rFonts w:ascii="Cambria Math" w:hAnsi="Cambria Math"/>
                    <w:sz w:val="22"/>
                    <w:szCs w:val="22"/>
                  </w:rPr>
                  <m:t>tan</m:t>
                </m:r>
              </m:e>
              <m:sup>
                <m:r>
                  <w:rPr>
                    <w:rFonts w:ascii="Cambria Math" w:hAnsi="Cambria Math"/>
                    <w:sz w:val="22"/>
                    <w:szCs w:val="22"/>
                  </w:rPr>
                  <m:t>-1</m:t>
                </m:r>
              </m:sup>
            </m:sSup>
          </m:fName>
          <m:e>
            <m:d>
              <m:dPr>
                <m:ctrlPr>
                  <w:rPr>
                    <w:rFonts w:ascii="Cambria Math" w:hAnsi="Cambria Math"/>
                    <w:bCs/>
                    <w:i/>
                    <w:sz w:val="22"/>
                    <w:szCs w:val="22"/>
                  </w:rPr>
                </m:ctrlPr>
              </m:dPr>
              <m:e>
                <m:f>
                  <m:fPr>
                    <m:ctrlPr>
                      <w:rPr>
                        <w:rFonts w:ascii="Cambria Math" w:hAnsi="Cambria Math"/>
                        <w:bCs/>
                        <w:i/>
                        <w:sz w:val="22"/>
                        <w:szCs w:val="22"/>
                      </w:rPr>
                    </m:ctrlPr>
                  </m:fPr>
                  <m:num>
                    <m:r>
                      <w:rPr>
                        <w:rFonts w:ascii="Cambria Math" w:hAnsi="Cambria Math"/>
                        <w:sz w:val="22"/>
                        <w:szCs w:val="22"/>
                      </w:rPr>
                      <m:t>2</m:t>
                    </m:r>
                  </m:num>
                  <m:den>
                    <m:func>
                      <m:funcPr>
                        <m:ctrlPr>
                          <w:rPr>
                            <w:rFonts w:ascii="Cambria Math" w:hAnsi="Cambria Math"/>
                            <w:bCs/>
                            <w:i/>
                            <w:sz w:val="22"/>
                            <w:szCs w:val="22"/>
                          </w:rPr>
                        </m:ctrlPr>
                      </m:funcPr>
                      <m:fName>
                        <m:sSup>
                          <m:sSupPr>
                            <m:ctrlPr>
                              <w:rPr>
                                <w:rFonts w:ascii="Cambria Math" w:hAnsi="Cambria Math"/>
                                <w:bCs/>
                                <w:i/>
                                <w:sz w:val="22"/>
                                <w:szCs w:val="22"/>
                              </w:rPr>
                            </m:ctrlPr>
                          </m:sSupPr>
                          <m:e>
                            <m:r>
                              <m:rPr>
                                <m:sty m:val="p"/>
                              </m:rPr>
                              <w:rPr>
                                <w:rFonts w:ascii="Cambria Math" w:hAnsi="Cambria Math"/>
                                <w:sz w:val="22"/>
                                <w:szCs w:val="22"/>
                              </w:rPr>
                              <m:t>tan</m:t>
                            </m:r>
                          </m:e>
                          <m:sup>
                            <m:r>
                              <w:rPr>
                                <w:rFonts w:ascii="Cambria Math" w:hAnsi="Cambria Math"/>
                                <w:sz w:val="22"/>
                                <w:szCs w:val="22"/>
                              </w:rPr>
                              <m:t>-1</m:t>
                            </m:r>
                          </m:sup>
                        </m:sSup>
                      </m:fName>
                      <m:e>
                        <m:r>
                          <w:rPr>
                            <w:rFonts w:ascii="Cambria Math" w:hAnsi="Cambria Math"/>
                            <w:sz w:val="22"/>
                            <w:szCs w:val="22"/>
                          </w:rPr>
                          <m:t>I</m:t>
                        </m:r>
                      </m:e>
                    </m:func>
                  </m:den>
                </m:f>
              </m:e>
            </m:d>
          </m:e>
        </m:func>
      </m:oMath>
      <w:r>
        <w:rPr>
          <w:rFonts w:ascii="Cambria" w:hAnsi="Cambria"/>
          <w:bCs/>
          <w:sz w:val="22"/>
          <w:szCs w:val="22"/>
        </w:rPr>
        <w:tab/>
      </w:r>
      <w:r>
        <w:rPr>
          <w:rFonts w:ascii="Cambria" w:hAnsi="Cambria"/>
          <w:bCs/>
          <w:sz w:val="22"/>
          <w:szCs w:val="22"/>
        </w:rPr>
        <w:tab/>
        <w:t>(10)</w:t>
      </w:r>
    </w:p>
    <w:p w14:paraId="0C1F8CC9" w14:textId="77777777" w:rsidR="00655DEC" w:rsidRPr="00C50BE4" w:rsidRDefault="00655DEC" w:rsidP="00D05F1A">
      <w:pPr>
        <w:spacing w:line="276" w:lineRule="auto"/>
        <w:rPr>
          <w:rFonts w:ascii="Cambria" w:hAnsi="Cambria"/>
          <w:bCs/>
          <w:sz w:val="22"/>
          <w:szCs w:val="22"/>
        </w:rPr>
      </w:pPr>
    </w:p>
    <w:p w14:paraId="078F8350" w14:textId="542B3E96" w:rsidR="00C50BE4" w:rsidRDefault="00000000" w:rsidP="00D05F1A">
      <w:pPr>
        <w:spacing w:line="276" w:lineRule="auto"/>
        <w:rPr>
          <w:rFonts w:ascii="Cambria" w:hAnsi="Cambria"/>
          <w:bCs/>
          <w:sz w:val="22"/>
          <w:szCs w:val="22"/>
        </w:rPr>
      </w:pPr>
      <m:oMath>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p</m:t>
            </m:r>
          </m:sub>
        </m:sSub>
        <m:r>
          <w:rPr>
            <w:rFonts w:ascii="Cambria Math" w:hAnsi="Cambria Math"/>
            <w:sz w:val="22"/>
            <w:szCs w:val="22"/>
          </w:rPr>
          <m:t>=</m:t>
        </m:r>
        <m:func>
          <m:funcPr>
            <m:ctrlPr>
              <w:rPr>
                <w:rFonts w:ascii="Cambria Math" w:hAnsi="Cambria Math"/>
                <w:bCs/>
                <w:i/>
                <w:sz w:val="22"/>
                <w:szCs w:val="22"/>
              </w:rPr>
            </m:ctrlPr>
          </m:funcPr>
          <m:fName>
            <m:sSup>
              <m:sSupPr>
                <m:ctrlPr>
                  <w:rPr>
                    <w:rFonts w:ascii="Cambria Math" w:hAnsi="Cambria Math"/>
                    <w:bCs/>
                    <w:i/>
                    <w:sz w:val="22"/>
                    <w:szCs w:val="22"/>
                  </w:rPr>
                </m:ctrlPr>
              </m:sSupPr>
              <m:e>
                <m:r>
                  <m:rPr>
                    <m:sty m:val="p"/>
                  </m:rPr>
                  <w:rPr>
                    <w:rFonts w:ascii="Cambria Math" w:hAnsi="Cambria Math"/>
                    <w:sz w:val="22"/>
                    <w:szCs w:val="22"/>
                  </w:rPr>
                  <m:t>sin</m:t>
                </m:r>
              </m:e>
              <m:sup>
                <m:r>
                  <w:rPr>
                    <w:rFonts w:ascii="Cambria Math" w:hAnsi="Cambria Math"/>
                    <w:sz w:val="22"/>
                    <w:szCs w:val="22"/>
                  </w:rPr>
                  <m:t>-1</m:t>
                </m:r>
              </m:sup>
            </m:sSup>
          </m:fName>
          <m:e>
            <m:d>
              <m:dPr>
                <m:ctrlPr>
                  <w:rPr>
                    <w:rFonts w:ascii="Cambria Math" w:hAnsi="Cambria Math"/>
                    <w:bCs/>
                    <w:i/>
                    <w:sz w:val="22"/>
                    <w:szCs w:val="22"/>
                  </w:rPr>
                </m:ctrlPr>
              </m:dPr>
              <m:e>
                <m:func>
                  <m:funcPr>
                    <m:ctrlPr>
                      <w:rPr>
                        <w:rFonts w:ascii="Cambria Math" w:hAnsi="Cambria Math"/>
                        <w:bCs/>
                        <w:i/>
                        <w:sz w:val="22"/>
                        <w:szCs w:val="22"/>
                      </w:rPr>
                    </m:ctrlPr>
                  </m:funcPr>
                  <m:fName>
                    <m:r>
                      <m:rPr>
                        <m:sty m:val="p"/>
                      </m:rPr>
                      <w:rPr>
                        <w:rFonts w:ascii="Cambria Math" w:hAnsi="Cambria Math"/>
                        <w:sz w:val="22"/>
                        <w:szCs w:val="22"/>
                      </w:rPr>
                      <m:t>sin</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s</m:t>
                        </m:r>
                      </m:sub>
                    </m:sSub>
                  </m:e>
                </m:func>
                <m:func>
                  <m:funcPr>
                    <m:ctrlPr>
                      <w:rPr>
                        <w:rFonts w:ascii="Cambria Math" w:hAnsi="Cambria Math"/>
                        <w:bCs/>
                        <w:i/>
                        <w:sz w:val="22"/>
                        <w:szCs w:val="22"/>
                      </w:rPr>
                    </m:ctrlPr>
                  </m:funcPr>
                  <m:fName>
                    <m:r>
                      <m:rPr>
                        <m:sty m:val="p"/>
                      </m:rPr>
                      <w:rPr>
                        <w:rFonts w:ascii="Cambria Math" w:hAnsi="Cambria Math"/>
                        <w:sz w:val="22"/>
                        <w:szCs w:val="22"/>
                      </w:rPr>
                      <m:t>cos</m:t>
                    </m:r>
                  </m:fName>
                  <m:e>
                    <m:r>
                      <w:rPr>
                        <w:rFonts w:ascii="Cambria Math" w:hAnsi="Cambria Math"/>
                        <w:sz w:val="22"/>
                        <w:szCs w:val="22"/>
                      </w:rPr>
                      <m:t>p</m:t>
                    </m:r>
                  </m:e>
                </m:func>
                <m:r>
                  <w:rPr>
                    <w:rFonts w:ascii="Cambria Math" w:hAnsi="Cambria Math"/>
                    <w:sz w:val="22"/>
                    <w:szCs w:val="22"/>
                  </w:rPr>
                  <m:t>+</m:t>
                </m:r>
                <m:func>
                  <m:funcPr>
                    <m:ctrlPr>
                      <w:rPr>
                        <w:rFonts w:ascii="Cambria Math" w:hAnsi="Cambria Math"/>
                        <w:bCs/>
                        <w:i/>
                        <w:sz w:val="22"/>
                        <w:szCs w:val="22"/>
                      </w:rPr>
                    </m:ctrlPr>
                  </m:funcPr>
                  <m:fName>
                    <m:r>
                      <m:rPr>
                        <m:sty m:val="p"/>
                      </m:rPr>
                      <w:rPr>
                        <w:rFonts w:ascii="Cambria Math" w:hAnsi="Cambria Math"/>
                        <w:sz w:val="22"/>
                        <w:szCs w:val="22"/>
                      </w:rPr>
                      <m:t>cos</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s</m:t>
                        </m:r>
                      </m:sub>
                    </m:sSub>
                    <m:func>
                      <m:funcPr>
                        <m:ctrlPr>
                          <w:rPr>
                            <w:rFonts w:ascii="Cambria Math" w:hAnsi="Cambria Math"/>
                            <w:bCs/>
                            <w:i/>
                            <w:sz w:val="22"/>
                            <w:szCs w:val="22"/>
                          </w:rPr>
                        </m:ctrlPr>
                      </m:funcPr>
                      <m:fName>
                        <m:r>
                          <m:rPr>
                            <m:sty m:val="p"/>
                          </m:rPr>
                          <w:rPr>
                            <w:rFonts w:ascii="Cambria Math" w:hAnsi="Cambria Math"/>
                            <w:sz w:val="22"/>
                            <w:szCs w:val="22"/>
                          </w:rPr>
                          <m:t>sin</m:t>
                        </m:r>
                      </m:fName>
                      <m:e>
                        <m:r>
                          <w:rPr>
                            <w:rFonts w:ascii="Cambria Math" w:hAnsi="Cambria Math"/>
                            <w:sz w:val="22"/>
                            <w:szCs w:val="22"/>
                          </w:rPr>
                          <m:t>p</m:t>
                        </m:r>
                      </m:e>
                    </m:func>
                    <m:func>
                      <m:funcPr>
                        <m:ctrlPr>
                          <w:rPr>
                            <w:rFonts w:ascii="Cambria Math" w:hAnsi="Cambria Math"/>
                            <w:bCs/>
                            <w:i/>
                            <w:sz w:val="22"/>
                            <w:szCs w:val="22"/>
                          </w:rPr>
                        </m:ctrlPr>
                      </m:funcPr>
                      <m:fName>
                        <m:r>
                          <m:rPr>
                            <m:sty m:val="p"/>
                          </m:rPr>
                          <w:rPr>
                            <w:rFonts w:ascii="Cambria Math" w:hAnsi="Cambria Math"/>
                            <w:sz w:val="22"/>
                            <w:szCs w:val="22"/>
                          </w:rPr>
                          <m:t>cos</m:t>
                        </m:r>
                      </m:fName>
                      <m:e>
                        <m:r>
                          <w:rPr>
                            <w:rFonts w:ascii="Cambria Math" w:hAnsi="Cambria Math"/>
                            <w:sz w:val="22"/>
                            <w:szCs w:val="22"/>
                          </w:rPr>
                          <m:t>D</m:t>
                        </m:r>
                      </m:e>
                    </m:func>
                  </m:e>
                </m:func>
              </m:e>
            </m:d>
          </m:e>
        </m:func>
      </m:oMath>
      <w:r w:rsidR="00392ED8">
        <w:rPr>
          <w:rFonts w:ascii="Cambria" w:hAnsi="Cambria"/>
          <w:bCs/>
          <w:sz w:val="22"/>
          <w:szCs w:val="22"/>
        </w:rPr>
        <w:tab/>
      </w:r>
      <w:r w:rsidR="00392ED8">
        <w:rPr>
          <w:rFonts w:ascii="Cambria" w:hAnsi="Cambria"/>
          <w:bCs/>
          <w:sz w:val="22"/>
          <w:szCs w:val="22"/>
        </w:rPr>
        <w:tab/>
        <w:t>(11)</w:t>
      </w:r>
    </w:p>
    <w:p w14:paraId="18FDC42C" w14:textId="77777777" w:rsidR="00655DEC" w:rsidRDefault="00655DEC" w:rsidP="00D05F1A">
      <w:pPr>
        <w:spacing w:line="276" w:lineRule="auto"/>
        <w:rPr>
          <w:rFonts w:ascii="Cambria" w:hAnsi="Cambria"/>
          <w:bCs/>
          <w:sz w:val="22"/>
          <w:szCs w:val="22"/>
        </w:rPr>
      </w:pPr>
    </w:p>
    <w:p w14:paraId="7E0073EE" w14:textId="61CFA959" w:rsidR="00392ED8" w:rsidRPr="00C50BE4" w:rsidRDefault="00787491" w:rsidP="00D05F1A">
      <w:pPr>
        <w:spacing w:line="276" w:lineRule="auto"/>
        <w:rPr>
          <w:rFonts w:ascii="Cambria" w:hAnsi="Cambria"/>
          <w:bCs/>
          <w:sz w:val="22"/>
          <w:szCs w:val="22"/>
        </w:rPr>
      </w:pPr>
      <m:oMath>
        <m:r>
          <w:rPr>
            <w:rFonts w:ascii="Cambria Math" w:hAnsi="Cambria Math"/>
            <w:sz w:val="22"/>
            <w:szCs w:val="22"/>
          </w:rPr>
          <m:t>β=</m:t>
        </m:r>
        <m:func>
          <m:funcPr>
            <m:ctrlPr>
              <w:rPr>
                <w:rFonts w:ascii="Cambria Math" w:hAnsi="Cambria Math"/>
                <w:bCs/>
                <w:i/>
                <w:sz w:val="22"/>
                <w:szCs w:val="22"/>
              </w:rPr>
            </m:ctrlPr>
          </m:funcPr>
          <m:fName>
            <m:sSup>
              <m:sSupPr>
                <m:ctrlPr>
                  <w:rPr>
                    <w:rFonts w:ascii="Cambria Math" w:hAnsi="Cambria Math"/>
                    <w:bCs/>
                    <w:i/>
                    <w:sz w:val="22"/>
                    <w:szCs w:val="22"/>
                  </w:rPr>
                </m:ctrlPr>
              </m:sSupPr>
              <m:e>
                <m:r>
                  <m:rPr>
                    <m:sty m:val="p"/>
                  </m:rPr>
                  <w:rPr>
                    <w:rFonts w:ascii="Cambria Math" w:hAnsi="Cambria Math"/>
                    <w:sz w:val="22"/>
                    <w:szCs w:val="22"/>
                  </w:rPr>
                  <m:t>sin</m:t>
                </m:r>
              </m:e>
              <m:sup>
                <m:r>
                  <w:rPr>
                    <w:rFonts w:ascii="Cambria Math" w:hAnsi="Cambria Math"/>
                    <w:sz w:val="22"/>
                    <w:szCs w:val="22"/>
                  </w:rPr>
                  <m:t>-1</m:t>
                </m:r>
              </m:sup>
            </m:sSup>
          </m:fName>
          <m:e>
            <m:d>
              <m:dPr>
                <m:ctrlPr>
                  <w:rPr>
                    <w:rFonts w:ascii="Cambria Math" w:hAnsi="Cambria Math"/>
                    <w:bCs/>
                    <w:i/>
                    <w:sz w:val="22"/>
                    <w:szCs w:val="22"/>
                  </w:rPr>
                </m:ctrlPr>
              </m:dPr>
              <m:e>
                <m:f>
                  <m:fPr>
                    <m:ctrlPr>
                      <w:rPr>
                        <w:rFonts w:ascii="Cambria Math" w:hAnsi="Cambria Math"/>
                        <w:bCs/>
                        <w:i/>
                        <w:sz w:val="22"/>
                        <w:szCs w:val="22"/>
                      </w:rPr>
                    </m:ctrlPr>
                  </m:fPr>
                  <m:num>
                    <m:func>
                      <m:funcPr>
                        <m:ctrlPr>
                          <w:rPr>
                            <w:rFonts w:ascii="Cambria Math" w:hAnsi="Cambria Math"/>
                            <w:bCs/>
                            <w:i/>
                            <w:sz w:val="22"/>
                            <w:szCs w:val="22"/>
                          </w:rPr>
                        </m:ctrlPr>
                      </m:funcPr>
                      <m:fName>
                        <m:r>
                          <m:rPr>
                            <m:sty m:val="p"/>
                          </m:rPr>
                          <w:rPr>
                            <w:rFonts w:ascii="Cambria Math" w:hAnsi="Cambria Math"/>
                            <w:sz w:val="22"/>
                            <w:szCs w:val="22"/>
                          </w:rPr>
                          <m:t>sin</m:t>
                        </m:r>
                      </m:fName>
                      <m:e>
                        <m:r>
                          <w:rPr>
                            <w:rFonts w:ascii="Cambria Math" w:hAnsi="Cambria Math"/>
                            <w:sz w:val="22"/>
                            <w:szCs w:val="22"/>
                          </w:rPr>
                          <m:t>p</m:t>
                        </m:r>
                      </m:e>
                    </m:func>
                    <m:func>
                      <m:funcPr>
                        <m:ctrlPr>
                          <w:rPr>
                            <w:rFonts w:ascii="Cambria Math" w:hAnsi="Cambria Math"/>
                            <w:bCs/>
                            <w:i/>
                            <w:sz w:val="22"/>
                            <w:szCs w:val="22"/>
                          </w:rPr>
                        </m:ctrlPr>
                      </m:funcPr>
                      <m:fName>
                        <m:r>
                          <m:rPr>
                            <m:sty m:val="p"/>
                          </m:rPr>
                          <w:rPr>
                            <w:rFonts w:ascii="Cambria Math" w:hAnsi="Cambria Math"/>
                            <w:sz w:val="22"/>
                            <w:szCs w:val="22"/>
                          </w:rPr>
                          <m:t>sin</m:t>
                        </m:r>
                      </m:fName>
                      <m:e>
                        <m:r>
                          <w:rPr>
                            <w:rFonts w:ascii="Cambria Math" w:hAnsi="Cambria Math"/>
                            <w:sz w:val="22"/>
                            <w:szCs w:val="22"/>
                          </w:rPr>
                          <m:t>D</m:t>
                        </m:r>
                      </m:e>
                    </m:func>
                  </m:num>
                  <m:den>
                    <m:func>
                      <m:funcPr>
                        <m:ctrlPr>
                          <w:rPr>
                            <w:rFonts w:ascii="Cambria Math" w:hAnsi="Cambria Math"/>
                            <w:bCs/>
                            <w:i/>
                            <w:sz w:val="22"/>
                            <w:szCs w:val="22"/>
                          </w:rPr>
                        </m:ctrlPr>
                      </m:funcPr>
                      <m:fName>
                        <m:r>
                          <m:rPr>
                            <m:sty m:val="p"/>
                          </m:rPr>
                          <w:rPr>
                            <w:rFonts w:ascii="Cambria Math" w:hAnsi="Cambria Math"/>
                            <w:sz w:val="22"/>
                            <w:szCs w:val="22"/>
                          </w:rPr>
                          <m:t>cos</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p</m:t>
                            </m:r>
                          </m:sub>
                        </m:sSub>
                      </m:e>
                    </m:func>
                  </m:den>
                </m:f>
              </m:e>
            </m:d>
          </m:e>
        </m:func>
      </m:oMath>
      <w:r w:rsidR="00655DEC">
        <w:rPr>
          <w:rFonts w:ascii="Cambria" w:hAnsi="Cambria"/>
          <w:bCs/>
          <w:sz w:val="22"/>
          <w:szCs w:val="22"/>
        </w:rPr>
        <w:tab/>
      </w:r>
      <w:r w:rsidR="00655DEC">
        <w:rPr>
          <w:rFonts w:ascii="Cambria" w:hAnsi="Cambria"/>
          <w:bCs/>
          <w:sz w:val="22"/>
          <w:szCs w:val="22"/>
        </w:rPr>
        <w:tab/>
        <w:t>(12)</w:t>
      </w:r>
    </w:p>
    <w:p w14:paraId="33DDB652" w14:textId="576B53EA" w:rsidR="00AB50F9" w:rsidRDefault="00AB50F9" w:rsidP="00D05F1A">
      <w:pPr>
        <w:spacing w:line="276" w:lineRule="auto"/>
        <w:rPr>
          <w:rFonts w:ascii="Cambria" w:hAnsi="Cambria"/>
          <w:bCs/>
          <w:sz w:val="22"/>
          <w:szCs w:val="22"/>
        </w:rPr>
      </w:pPr>
    </w:p>
    <w:p w14:paraId="1C93AD13" w14:textId="77777777" w:rsidR="00655DEC" w:rsidRDefault="00655DEC" w:rsidP="00D05F1A">
      <w:pPr>
        <w:spacing w:line="276" w:lineRule="auto"/>
        <w:rPr>
          <w:rFonts w:ascii="Cambria" w:hAnsi="Cambria"/>
          <w:bCs/>
          <w:sz w:val="22"/>
          <w:szCs w:val="22"/>
        </w:rPr>
      </w:pPr>
      <w:r>
        <w:rPr>
          <w:rFonts w:ascii="Cambria" w:hAnsi="Cambria"/>
          <w:bCs/>
          <w:sz w:val="22"/>
          <w:szCs w:val="22"/>
        </w:rPr>
        <w:t xml:space="preserve">If: </w:t>
      </w:r>
    </w:p>
    <w:p w14:paraId="050D0E55" w14:textId="10DC319C" w:rsidR="00655DEC" w:rsidRDefault="00000000" w:rsidP="00D05F1A">
      <w:pPr>
        <w:spacing w:line="276" w:lineRule="auto"/>
        <w:rPr>
          <w:rFonts w:ascii="Cambria" w:hAnsi="Cambria"/>
          <w:bCs/>
          <w:sz w:val="22"/>
          <w:szCs w:val="22"/>
        </w:rPr>
      </w:pPr>
      <m:oMath>
        <m:func>
          <m:funcPr>
            <m:ctrlPr>
              <w:rPr>
                <w:rFonts w:ascii="Cambria Math" w:hAnsi="Cambria Math"/>
                <w:bCs/>
                <w:i/>
                <w:sz w:val="22"/>
                <w:szCs w:val="22"/>
              </w:rPr>
            </m:ctrlPr>
          </m:funcPr>
          <m:fName>
            <m:r>
              <m:rPr>
                <m:sty m:val="p"/>
              </m:rPr>
              <w:rPr>
                <w:rFonts w:ascii="Cambria Math" w:hAnsi="Cambria Math"/>
                <w:sz w:val="22"/>
                <w:szCs w:val="22"/>
              </w:rPr>
              <m:t>cos</m:t>
            </m:r>
          </m:fName>
          <m:e>
            <m:r>
              <w:rPr>
                <w:rFonts w:ascii="Cambria Math" w:hAnsi="Cambria Math"/>
                <w:sz w:val="22"/>
                <w:szCs w:val="22"/>
              </w:rPr>
              <m:t>p</m:t>
            </m:r>
          </m:e>
        </m:func>
        <m:r>
          <w:rPr>
            <w:rFonts w:ascii="Cambria Math" w:hAnsi="Cambria Math"/>
            <w:sz w:val="22"/>
            <w:szCs w:val="22"/>
          </w:rPr>
          <m:t xml:space="preserve">≥ </m:t>
        </m:r>
        <m:func>
          <m:funcPr>
            <m:ctrlPr>
              <w:rPr>
                <w:rFonts w:ascii="Cambria Math" w:hAnsi="Cambria Math"/>
                <w:bCs/>
                <w:i/>
                <w:sz w:val="22"/>
                <w:szCs w:val="22"/>
              </w:rPr>
            </m:ctrlPr>
          </m:funcPr>
          <m:fName>
            <m:r>
              <m:rPr>
                <m:sty m:val="p"/>
              </m:rPr>
              <w:rPr>
                <w:rFonts w:ascii="Cambria Math" w:hAnsi="Cambria Math"/>
                <w:sz w:val="22"/>
                <w:szCs w:val="22"/>
              </w:rPr>
              <m:t>sin</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s</m:t>
                </m:r>
              </m:sub>
            </m:sSub>
          </m:e>
        </m:func>
        <m:func>
          <m:funcPr>
            <m:ctrlPr>
              <w:rPr>
                <w:rFonts w:ascii="Cambria Math" w:hAnsi="Cambria Math"/>
                <w:bCs/>
                <w:i/>
                <w:sz w:val="22"/>
                <w:szCs w:val="22"/>
              </w:rPr>
            </m:ctrlPr>
          </m:funcPr>
          <m:fName>
            <m:r>
              <m:rPr>
                <m:sty m:val="p"/>
              </m:rPr>
              <w:rPr>
                <w:rFonts w:ascii="Cambria Math" w:hAnsi="Cambria Math"/>
                <w:sz w:val="22"/>
                <w:szCs w:val="22"/>
              </w:rPr>
              <m:t>sin</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p</m:t>
                </m:r>
              </m:sub>
            </m:sSub>
          </m:e>
        </m:func>
      </m:oMath>
      <w:r w:rsidR="00655DEC">
        <w:rPr>
          <w:rFonts w:ascii="Cambria" w:hAnsi="Cambria"/>
          <w:bCs/>
          <w:sz w:val="22"/>
          <w:szCs w:val="22"/>
        </w:rPr>
        <w:tab/>
      </w:r>
      <w:r w:rsidR="00655DEC">
        <w:rPr>
          <w:rFonts w:ascii="Cambria" w:hAnsi="Cambria"/>
          <w:bCs/>
          <w:sz w:val="22"/>
          <w:szCs w:val="22"/>
        </w:rPr>
        <w:tab/>
        <w:t>(13)</w:t>
      </w:r>
    </w:p>
    <w:p w14:paraId="52C7043A" w14:textId="77777777" w:rsidR="00640BD3" w:rsidRDefault="00640BD3" w:rsidP="00D05F1A">
      <w:pPr>
        <w:spacing w:line="276" w:lineRule="auto"/>
        <w:rPr>
          <w:rFonts w:ascii="Cambria" w:hAnsi="Cambria"/>
          <w:bCs/>
          <w:sz w:val="22"/>
          <w:szCs w:val="22"/>
        </w:rPr>
      </w:pPr>
    </w:p>
    <w:p w14:paraId="48298C6D" w14:textId="17424B31" w:rsidR="00655DEC" w:rsidRDefault="00655DEC" w:rsidP="00D05F1A">
      <w:pPr>
        <w:spacing w:line="276" w:lineRule="auto"/>
        <w:rPr>
          <w:rFonts w:ascii="Cambria" w:hAnsi="Cambria"/>
          <w:bCs/>
          <w:sz w:val="22"/>
          <w:szCs w:val="22"/>
        </w:rPr>
      </w:pPr>
      <w:r>
        <w:rPr>
          <w:rFonts w:ascii="Cambria" w:hAnsi="Cambria"/>
          <w:bCs/>
          <w:sz w:val="22"/>
          <w:szCs w:val="22"/>
        </w:rPr>
        <w:t xml:space="preserve">Then: </w:t>
      </w:r>
    </w:p>
    <w:p w14:paraId="70045819" w14:textId="51A6F960" w:rsidR="00655DEC" w:rsidRDefault="00000000" w:rsidP="00D05F1A">
      <w:pPr>
        <w:spacing w:line="276" w:lineRule="auto"/>
        <w:rPr>
          <w:rFonts w:ascii="Cambria" w:hAnsi="Cambria"/>
          <w:bCs/>
          <w:sz w:val="22"/>
          <w:szCs w:val="22"/>
        </w:rPr>
      </w:pPr>
      <m:oMath>
        <m:sSub>
          <m:sSubPr>
            <m:ctrlPr>
              <w:rPr>
                <w:rFonts w:ascii="Cambria Math" w:hAnsi="Cambria Math"/>
                <w:bCs/>
                <w:i/>
                <w:sz w:val="22"/>
                <w:szCs w:val="22"/>
              </w:rPr>
            </m:ctrlPr>
          </m:sSubPr>
          <m:e>
            <m:r>
              <w:rPr>
                <w:rFonts w:ascii="Cambria Math" w:hAnsi="Cambria Math"/>
                <w:sz w:val="22"/>
                <w:szCs w:val="22"/>
              </w:rPr>
              <m:t>ϕ</m:t>
            </m:r>
          </m:e>
          <m:sub>
            <m:r>
              <w:rPr>
                <w:rFonts w:ascii="Cambria Math" w:hAnsi="Cambria Math"/>
                <w:sz w:val="22"/>
                <w:szCs w:val="22"/>
              </w:rPr>
              <m:t>p</m:t>
            </m:r>
          </m:sub>
        </m:sSub>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ϕ</m:t>
            </m:r>
          </m:e>
          <m:sub>
            <m:r>
              <w:rPr>
                <w:rFonts w:ascii="Cambria Math" w:hAnsi="Cambria Math"/>
                <w:sz w:val="22"/>
                <w:szCs w:val="22"/>
              </w:rPr>
              <m:t>s</m:t>
            </m:r>
          </m:sub>
        </m:sSub>
        <m:r>
          <w:rPr>
            <w:rFonts w:ascii="Cambria Math" w:hAnsi="Cambria Math"/>
            <w:sz w:val="22"/>
            <w:szCs w:val="22"/>
          </w:rPr>
          <m:t>+β</m:t>
        </m:r>
      </m:oMath>
      <w:r w:rsidR="00655DEC">
        <w:rPr>
          <w:rFonts w:ascii="Cambria" w:hAnsi="Cambria"/>
          <w:bCs/>
          <w:sz w:val="22"/>
          <w:szCs w:val="22"/>
        </w:rPr>
        <w:tab/>
      </w:r>
      <w:r w:rsidR="00655DEC">
        <w:rPr>
          <w:rFonts w:ascii="Cambria" w:hAnsi="Cambria"/>
          <w:bCs/>
          <w:sz w:val="22"/>
          <w:szCs w:val="22"/>
        </w:rPr>
        <w:tab/>
        <w:t>(14)</w:t>
      </w:r>
    </w:p>
    <w:p w14:paraId="0BB80DB3" w14:textId="77777777" w:rsidR="00640BD3" w:rsidRDefault="00640BD3" w:rsidP="00D05F1A">
      <w:pPr>
        <w:spacing w:line="276" w:lineRule="auto"/>
        <w:rPr>
          <w:rFonts w:ascii="Cambria" w:hAnsi="Cambria"/>
          <w:bCs/>
          <w:sz w:val="22"/>
          <w:szCs w:val="22"/>
        </w:rPr>
      </w:pPr>
    </w:p>
    <w:p w14:paraId="339C33F4" w14:textId="77777777" w:rsidR="00655DEC" w:rsidRDefault="00655DEC" w:rsidP="00D05F1A">
      <w:pPr>
        <w:spacing w:line="276" w:lineRule="auto"/>
        <w:rPr>
          <w:rFonts w:ascii="Cambria" w:hAnsi="Cambria"/>
          <w:bCs/>
          <w:sz w:val="22"/>
          <w:szCs w:val="22"/>
        </w:rPr>
      </w:pPr>
      <w:r>
        <w:rPr>
          <w:rFonts w:ascii="Cambria" w:hAnsi="Cambria"/>
          <w:bCs/>
          <w:sz w:val="22"/>
          <w:szCs w:val="22"/>
        </w:rPr>
        <w:t>If:</w:t>
      </w:r>
    </w:p>
    <w:p w14:paraId="0F81084F" w14:textId="332D8455" w:rsidR="002F3FA4" w:rsidRDefault="00000000" w:rsidP="00D05F1A">
      <w:pPr>
        <w:spacing w:line="276" w:lineRule="auto"/>
        <w:rPr>
          <w:rFonts w:ascii="Cambria" w:hAnsi="Cambria"/>
          <w:bCs/>
          <w:sz w:val="22"/>
          <w:szCs w:val="22"/>
        </w:rPr>
      </w:pPr>
      <m:oMath>
        <m:func>
          <m:funcPr>
            <m:ctrlPr>
              <w:rPr>
                <w:rFonts w:ascii="Cambria Math" w:hAnsi="Cambria Math"/>
                <w:bCs/>
                <w:i/>
                <w:sz w:val="22"/>
                <w:szCs w:val="22"/>
              </w:rPr>
            </m:ctrlPr>
          </m:funcPr>
          <m:fName>
            <m:r>
              <m:rPr>
                <m:sty m:val="p"/>
              </m:rPr>
              <w:rPr>
                <w:rFonts w:ascii="Cambria Math" w:hAnsi="Cambria Math"/>
                <w:sz w:val="22"/>
                <w:szCs w:val="22"/>
              </w:rPr>
              <m:t>cos</m:t>
            </m:r>
          </m:fName>
          <m:e>
            <m:r>
              <w:rPr>
                <w:rFonts w:ascii="Cambria Math" w:hAnsi="Cambria Math"/>
                <w:sz w:val="22"/>
                <w:szCs w:val="22"/>
              </w:rPr>
              <m:t>p</m:t>
            </m:r>
          </m:e>
        </m:func>
        <m:r>
          <w:rPr>
            <w:rFonts w:ascii="Cambria Math" w:hAnsi="Cambria Math"/>
            <w:sz w:val="22"/>
            <w:szCs w:val="22"/>
          </w:rPr>
          <m:t xml:space="preserve">&lt; </m:t>
        </m:r>
        <m:func>
          <m:funcPr>
            <m:ctrlPr>
              <w:rPr>
                <w:rFonts w:ascii="Cambria Math" w:hAnsi="Cambria Math"/>
                <w:bCs/>
                <w:i/>
                <w:sz w:val="22"/>
                <w:szCs w:val="22"/>
              </w:rPr>
            </m:ctrlPr>
          </m:funcPr>
          <m:fName>
            <m:r>
              <m:rPr>
                <m:sty m:val="p"/>
              </m:rPr>
              <w:rPr>
                <w:rFonts w:ascii="Cambria Math" w:hAnsi="Cambria Math"/>
                <w:sz w:val="22"/>
                <w:szCs w:val="22"/>
              </w:rPr>
              <m:t>sin</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s</m:t>
                </m:r>
              </m:sub>
            </m:sSub>
          </m:e>
        </m:func>
        <m:func>
          <m:funcPr>
            <m:ctrlPr>
              <w:rPr>
                <w:rFonts w:ascii="Cambria Math" w:hAnsi="Cambria Math"/>
                <w:bCs/>
                <w:i/>
                <w:sz w:val="22"/>
                <w:szCs w:val="22"/>
              </w:rPr>
            </m:ctrlPr>
          </m:funcPr>
          <m:fName>
            <m:r>
              <m:rPr>
                <m:sty m:val="p"/>
              </m:rPr>
              <w:rPr>
                <w:rFonts w:ascii="Cambria Math" w:hAnsi="Cambria Math"/>
                <w:sz w:val="22"/>
                <w:szCs w:val="22"/>
              </w:rPr>
              <m:t>sin</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p</m:t>
                </m:r>
              </m:sub>
            </m:sSub>
          </m:e>
        </m:func>
      </m:oMath>
      <w:r w:rsidR="00655DEC">
        <w:rPr>
          <w:rFonts w:ascii="Cambria" w:hAnsi="Cambria"/>
          <w:bCs/>
          <w:sz w:val="22"/>
          <w:szCs w:val="22"/>
        </w:rPr>
        <w:tab/>
      </w:r>
      <w:r w:rsidR="00655DEC">
        <w:rPr>
          <w:rFonts w:ascii="Cambria" w:hAnsi="Cambria"/>
          <w:bCs/>
          <w:sz w:val="22"/>
          <w:szCs w:val="22"/>
        </w:rPr>
        <w:tab/>
        <w:t>(15)</w:t>
      </w:r>
    </w:p>
    <w:p w14:paraId="2104AC4F" w14:textId="77777777" w:rsidR="00640BD3" w:rsidRPr="00392ED8" w:rsidRDefault="00640BD3" w:rsidP="00D05F1A">
      <w:pPr>
        <w:spacing w:line="276" w:lineRule="auto"/>
        <w:rPr>
          <w:rFonts w:ascii="Cambria" w:hAnsi="Cambria"/>
          <w:bCs/>
          <w:sz w:val="22"/>
          <w:szCs w:val="22"/>
        </w:rPr>
      </w:pPr>
    </w:p>
    <w:p w14:paraId="31A104B0" w14:textId="18C509B7" w:rsidR="00EE4E9C" w:rsidRDefault="00655DEC" w:rsidP="00D05F1A">
      <w:pPr>
        <w:spacing w:line="276" w:lineRule="auto"/>
        <w:rPr>
          <w:rFonts w:ascii="Cambria" w:hAnsi="Cambria"/>
          <w:bCs/>
          <w:sz w:val="22"/>
          <w:szCs w:val="22"/>
        </w:rPr>
      </w:pPr>
      <w:r>
        <w:rPr>
          <w:rFonts w:ascii="Cambria" w:hAnsi="Cambria"/>
          <w:bCs/>
          <w:sz w:val="22"/>
          <w:szCs w:val="22"/>
        </w:rPr>
        <w:t>Then:</w:t>
      </w:r>
    </w:p>
    <w:p w14:paraId="7C192A28" w14:textId="13CEABD4" w:rsidR="00655DEC" w:rsidRDefault="00000000" w:rsidP="00D05F1A">
      <w:pPr>
        <w:spacing w:line="276" w:lineRule="auto"/>
        <w:rPr>
          <w:rFonts w:ascii="Cambria" w:hAnsi="Cambria"/>
          <w:bCs/>
          <w:sz w:val="22"/>
          <w:szCs w:val="22"/>
        </w:rPr>
      </w:pPr>
      <m:oMath>
        <m:sSub>
          <m:sSubPr>
            <m:ctrlPr>
              <w:rPr>
                <w:rFonts w:ascii="Cambria Math" w:hAnsi="Cambria Math"/>
                <w:bCs/>
                <w:i/>
                <w:sz w:val="22"/>
                <w:szCs w:val="22"/>
              </w:rPr>
            </m:ctrlPr>
          </m:sSubPr>
          <m:e>
            <m:r>
              <w:rPr>
                <w:rFonts w:ascii="Cambria Math" w:hAnsi="Cambria Math"/>
                <w:sz w:val="22"/>
                <w:szCs w:val="22"/>
              </w:rPr>
              <m:t>ϕ</m:t>
            </m:r>
          </m:e>
          <m:sub>
            <m:r>
              <w:rPr>
                <w:rFonts w:ascii="Cambria Math" w:hAnsi="Cambria Math"/>
                <w:sz w:val="22"/>
                <w:szCs w:val="22"/>
              </w:rPr>
              <m:t>p</m:t>
            </m:r>
          </m:sub>
        </m:sSub>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ϕ</m:t>
            </m:r>
          </m:e>
          <m:sub>
            <m:r>
              <w:rPr>
                <w:rFonts w:ascii="Cambria Math" w:hAnsi="Cambria Math"/>
                <w:sz w:val="22"/>
                <w:szCs w:val="22"/>
              </w:rPr>
              <m:t>s</m:t>
            </m:r>
          </m:sub>
        </m:sSub>
        <m:r>
          <w:rPr>
            <w:rFonts w:ascii="Cambria Math" w:hAnsi="Cambria Math"/>
            <w:sz w:val="22"/>
            <w:szCs w:val="22"/>
          </w:rPr>
          <m:t>+180-β</m:t>
        </m:r>
      </m:oMath>
      <w:r w:rsidR="00655DEC">
        <w:rPr>
          <w:rFonts w:ascii="Cambria" w:hAnsi="Cambria"/>
          <w:bCs/>
          <w:sz w:val="22"/>
          <w:szCs w:val="22"/>
        </w:rPr>
        <w:tab/>
      </w:r>
      <w:r w:rsidR="00655DEC">
        <w:rPr>
          <w:rFonts w:ascii="Cambria" w:hAnsi="Cambria"/>
          <w:bCs/>
          <w:sz w:val="22"/>
          <w:szCs w:val="22"/>
        </w:rPr>
        <w:tab/>
        <w:t>(16)</w:t>
      </w:r>
    </w:p>
    <w:p w14:paraId="329E8B4F" w14:textId="77777777" w:rsidR="001707F1" w:rsidRDefault="001707F1" w:rsidP="00D05F1A">
      <w:pPr>
        <w:spacing w:line="276" w:lineRule="auto"/>
        <w:rPr>
          <w:rFonts w:ascii="Cambria" w:hAnsi="Cambria"/>
          <w:bCs/>
          <w:sz w:val="22"/>
          <w:szCs w:val="22"/>
        </w:rPr>
      </w:pPr>
    </w:p>
    <w:p w14:paraId="7E861672" w14:textId="77777777" w:rsidR="001707F1" w:rsidRPr="001707F1" w:rsidRDefault="001707F1" w:rsidP="00D05F1A">
      <w:pPr>
        <w:spacing w:line="276" w:lineRule="auto"/>
        <w:rPr>
          <w:rFonts w:ascii="Cambria" w:hAnsi="Cambria"/>
          <w:b/>
          <w:sz w:val="22"/>
          <w:szCs w:val="22"/>
        </w:rPr>
      </w:pPr>
      <w:r>
        <w:rPr>
          <w:rFonts w:ascii="Cambria" w:hAnsi="Cambria"/>
          <w:b/>
          <w:sz w:val="22"/>
          <w:szCs w:val="22"/>
        </w:rPr>
        <w:t>Spherical Orthogonal projection</w:t>
      </w:r>
    </w:p>
    <w:p w14:paraId="0B1B3AF9" w14:textId="06182851" w:rsidR="001707F1" w:rsidRPr="001707F1" w:rsidRDefault="001707F1" w:rsidP="00D05F1A">
      <w:pPr>
        <w:spacing w:line="276" w:lineRule="auto"/>
        <w:rPr>
          <w:rFonts w:ascii="Cambria" w:hAnsi="Cambria"/>
          <w:bCs/>
          <w:sz w:val="22"/>
          <w:szCs w:val="22"/>
        </w:rPr>
      </w:pPr>
      <w:r w:rsidRPr="001707F1">
        <w:rPr>
          <w:rFonts w:ascii="Cambria" w:hAnsi="Cambria"/>
          <w:bCs/>
          <w:i/>
          <w:iCs/>
          <w:sz w:val="22"/>
          <w:szCs w:val="22"/>
        </w:rPr>
        <w:t>PmagDirs</w:t>
      </w:r>
      <w:r>
        <w:rPr>
          <w:rFonts w:ascii="Cambria" w:hAnsi="Cambria"/>
          <w:bCs/>
          <w:sz w:val="22"/>
          <w:szCs w:val="22"/>
        </w:rPr>
        <w:t xml:space="preserve"> uses spherical orthogonal projections to </w:t>
      </w:r>
      <w:r w:rsidR="009156B2">
        <w:rPr>
          <w:rFonts w:ascii="Cambria" w:hAnsi="Cambria"/>
          <w:bCs/>
          <w:sz w:val="22"/>
          <w:szCs w:val="22"/>
        </w:rPr>
        <w:t xml:space="preserve">plot </w:t>
      </w:r>
      <w:r>
        <w:rPr>
          <w:rFonts w:ascii="Cambria" w:hAnsi="Cambria"/>
          <w:bCs/>
          <w:sz w:val="22"/>
          <w:szCs w:val="22"/>
        </w:rPr>
        <w:t xml:space="preserve">VGPs and their average (paleomagnetic pole). </w:t>
      </w:r>
      <w:r w:rsidR="009156B2">
        <w:rPr>
          <w:rFonts w:ascii="Cambria" w:hAnsi="Cambria"/>
          <w:bCs/>
          <w:sz w:val="22"/>
          <w:szCs w:val="22"/>
        </w:rPr>
        <w:t xml:space="preserve">If </w:t>
      </w:r>
      <w:r w:rsidR="009156B2">
        <w:rPr>
          <w:rFonts w:ascii="Cambria" w:hAnsi="Cambria"/>
          <w:bCs/>
          <w:sz w:val="22"/>
          <w:szCs w:val="22"/>
        </w:rPr>
        <w:sym w:font="Symbol" w:char="F06C"/>
      </w:r>
      <w:r w:rsidR="009156B2">
        <w:rPr>
          <w:rFonts w:ascii="Cambria" w:hAnsi="Cambria"/>
          <w:bCs/>
          <w:sz w:val="22"/>
          <w:szCs w:val="22"/>
          <w:vertAlign w:val="subscript"/>
        </w:rPr>
        <w:t>o</w:t>
      </w:r>
      <w:r w:rsidR="009156B2">
        <w:rPr>
          <w:rFonts w:ascii="Cambria" w:hAnsi="Cambria"/>
          <w:bCs/>
          <w:sz w:val="22"/>
          <w:szCs w:val="22"/>
        </w:rPr>
        <w:t xml:space="preserve"> and </w:t>
      </w:r>
      <w:r w:rsidR="009156B2" w:rsidRPr="00C50BE4">
        <w:rPr>
          <w:rFonts w:ascii="Cambria" w:hAnsi="Cambria"/>
          <w:bCs/>
          <w:sz w:val="22"/>
          <w:szCs w:val="22"/>
        </w:rPr>
        <w:sym w:font="Symbol" w:char="F066"/>
      </w:r>
      <w:r w:rsidR="009156B2">
        <w:rPr>
          <w:rFonts w:ascii="Cambria" w:hAnsi="Cambria"/>
          <w:bCs/>
          <w:sz w:val="22"/>
          <w:szCs w:val="22"/>
          <w:vertAlign w:val="subscript"/>
        </w:rPr>
        <w:t>o</w:t>
      </w:r>
      <w:r w:rsidR="009156B2">
        <w:rPr>
          <w:rFonts w:ascii="Cambria" w:hAnsi="Cambria"/>
          <w:bCs/>
          <w:sz w:val="22"/>
          <w:szCs w:val="22"/>
        </w:rPr>
        <w:t xml:space="preserve"> are respectively t</w:t>
      </w:r>
      <w:r>
        <w:rPr>
          <w:rFonts w:ascii="Cambria" w:hAnsi="Cambria"/>
          <w:bCs/>
          <w:sz w:val="22"/>
          <w:szCs w:val="22"/>
        </w:rPr>
        <w:t xml:space="preserve">he latitude and longitude of the projection center (point of view), </w:t>
      </w:r>
      <w:r w:rsidR="009156B2">
        <w:rPr>
          <w:rFonts w:ascii="Cambria" w:hAnsi="Cambria"/>
          <w:bCs/>
          <w:sz w:val="22"/>
          <w:szCs w:val="22"/>
        </w:rPr>
        <w:t xml:space="preserve">while </w:t>
      </w:r>
      <w:r w:rsidR="009156B2">
        <w:rPr>
          <w:rFonts w:ascii="Cambria" w:hAnsi="Cambria"/>
          <w:bCs/>
          <w:sz w:val="22"/>
          <w:szCs w:val="22"/>
        </w:rPr>
        <w:sym w:font="Symbol" w:char="F06C"/>
      </w:r>
      <w:r w:rsidR="009156B2">
        <w:rPr>
          <w:rFonts w:ascii="Cambria" w:hAnsi="Cambria"/>
          <w:bCs/>
          <w:sz w:val="22"/>
          <w:szCs w:val="22"/>
          <w:vertAlign w:val="subscript"/>
        </w:rPr>
        <w:t>I</w:t>
      </w:r>
      <w:r w:rsidR="009156B2">
        <w:rPr>
          <w:rFonts w:ascii="Cambria" w:hAnsi="Cambria"/>
          <w:bCs/>
          <w:sz w:val="22"/>
          <w:szCs w:val="22"/>
        </w:rPr>
        <w:t xml:space="preserve"> and </w:t>
      </w:r>
      <w:r w:rsidR="009156B2" w:rsidRPr="00C50BE4">
        <w:rPr>
          <w:rFonts w:ascii="Cambria" w:hAnsi="Cambria"/>
          <w:bCs/>
          <w:sz w:val="22"/>
          <w:szCs w:val="22"/>
        </w:rPr>
        <w:sym w:font="Symbol" w:char="F066"/>
      </w:r>
      <w:r w:rsidR="009156B2">
        <w:rPr>
          <w:rFonts w:ascii="Cambria" w:hAnsi="Cambria"/>
          <w:bCs/>
          <w:sz w:val="22"/>
          <w:szCs w:val="22"/>
          <w:vertAlign w:val="subscript"/>
        </w:rPr>
        <w:t>I</w:t>
      </w:r>
      <w:r w:rsidR="009156B2">
        <w:rPr>
          <w:rFonts w:ascii="Cambria" w:hAnsi="Cambria"/>
          <w:bCs/>
          <w:sz w:val="22"/>
          <w:szCs w:val="22"/>
        </w:rPr>
        <w:t xml:space="preserve"> </w:t>
      </w:r>
      <w:r>
        <w:rPr>
          <w:rFonts w:ascii="Cambria" w:hAnsi="Cambria"/>
          <w:bCs/>
          <w:sz w:val="22"/>
          <w:szCs w:val="22"/>
        </w:rPr>
        <w:t xml:space="preserve">the </w:t>
      </w:r>
      <w:r w:rsidR="009156B2">
        <w:rPr>
          <w:rFonts w:ascii="Cambria" w:hAnsi="Cambria"/>
          <w:bCs/>
          <w:sz w:val="22"/>
          <w:szCs w:val="22"/>
        </w:rPr>
        <w:t>latitude and longitude</w:t>
      </w:r>
      <w:r>
        <w:rPr>
          <w:rFonts w:ascii="Cambria" w:hAnsi="Cambria"/>
          <w:bCs/>
          <w:sz w:val="22"/>
          <w:szCs w:val="22"/>
        </w:rPr>
        <w:t xml:space="preserve"> of any point</w:t>
      </w:r>
      <w:r w:rsidR="009156B2">
        <w:rPr>
          <w:rFonts w:ascii="Cambria" w:hAnsi="Cambria"/>
          <w:bCs/>
          <w:sz w:val="22"/>
          <w:szCs w:val="22"/>
        </w:rPr>
        <w:t>, the coordinates</w:t>
      </w:r>
      <w:r>
        <w:rPr>
          <w:rFonts w:ascii="Cambria" w:hAnsi="Cambria"/>
          <w:bCs/>
          <w:sz w:val="22"/>
          <w:szCs w:val="22"/>
        </w:rPr>
        <w:t xml:space="preserve"> are converted into the</w:t>
      </w:r>
      <w:r w:rsidRPr="001707F1">
        <w:rPr>
          <w:rFonts w:ascii="Cambria" w:hAnsi="Cambria"/>
          <w:bCs/>
          <w:sz w:val="22"/>
          <w:szCs w:val="22"/>
        </w:rPr>
        <w:t xml:space="preserve"> </w:t>
      </w:r>
      <w:r>
        <w:rPr>
          <w:rFonts w:ascii="Cambria" w:hAnsi="Cambria"/>
          <w:bCs/>
          <w:sz w:val="22"/>
          <w:szCs w:val="22"/>
        </w:rPr>
        <w:t xml:space="preserve">two dimensions </w:t>
      </w:r>
      <w:r w:rsidR="009156B2">
        <w:rPr>
          <w:rFonts w:ascii="Cambria" w:hAnsi="Cambria"/>
          <w:bCs/>
          <w:sz w:val="22"/>
          <w:szCs w:val="22"/>
        </w:rPr>
        <w:t>C</w:t>
      </w:r>
      <w:r>
        <w:rPr>
          <w:rFonts w:ascii="Cambria" w:hAnsi="Cambria"/>
          <w:bCs/>
          <w:sz w:val="22"/>
          <w:szCs w:val="22"/>
        </w:rPr>
        <w:t>artesian (</w:t>
      </w:r>
      <w:r w:rsidRPr="002F3FA4">
        <w:rPr>
          <w:rFonts w:ascii="Cambria" w:hAnsi="Cambria"/>
          <w:bCs/>
          <w:i/>
          <w:iCs/>
          <w:sz w:val="22"/>
          <w:szCs w:val="22"/>
        </w:rPr>
        <w:t>x</w:t>
      </w:r>
      <w:r>
        <w:rPr>
          <w:rFonts w:ascii="Cambria" w:hAnsi="Cambria"/>
          <w:bCs/>
          <w:sz w:val="22"/>
          <w:szCs w:val="22"/>
        </w:rPr>
        <w:t xml:space="preserve"> and </w:t>
      </w:r>
      <w:r w:rsidRPr="002F3FA4">
        <w:rPr>
          <w:rFonts w:ascii="Cambria" w:hAnsi="Cambria"/>
          <w:bCs/>
          <w:i/>
          <w:iCs/>
          <w:sz w:val="22"/>
          <w:szCs w:val="22"/>
        </w:rPr>
        <w:t>y</w:t>
      </w:r>
      <w:r>
        <w:rPr>
          <w:rFonts w:ascii="Cambria" w:hAnsi="Cambria"/>
          <w:bCs/>
          <w:sz w:val="22"/>
          <w:szCs w:val="22"/>
        </w:rPr>
        <w:t xml:space="preserve">) by using: </w:t>
      </w:r>
    </w:p>
    <w:p w14:paraId="421D7108" w14:textId="77777777" w:rsidR="001707F1" w:rsidRDefault="001707F1" w:rsidP="00D05F1A">
      <w:pPr>
        <w:spacing w:line="276" w:lineRule="auto"/>
        <w:rPr>
          <w:rFonts w:ascii="Cambria" w:hAnsi="Cambria"/>
          <w:bCs/>
          <w:sz w:val="22"/>
          <w:szCs w:val="22"/>
        </w:rPr>
      </w:pPr>
    </w:p>
    <w:p w14:paraId="5D4351DC" w14:textId="18111FCD" w:rsidR="00DC7DF0" w:rsidRDefault="00DC7DF0" w:rsidP="00D05F1A">
      <w:pPr>
        <w:spacing w:line="276" w:lineRule="auto"/>
        <w:rPr>
          <w:rFonts w:ascii="Cambria" w:hAnsi="Cambria"/>
          <w:bCs/>
          <w:sz w:val="22"/>
          <w:szCs w:val="22"/>
        </w:rPr>
      </w:pPr>
      <m:oMath>
        <m:r>
          <w:rPr>
            <w:rFonts w:ascii="Cambria Math" w:hAnsi="Cambria Math"/>
            <w:sz w:val="22"/>
            <w:szCs w:val="22"/>
          </w:rPr>
          <m:t>x=</m:t>
        </m:r>
        <m:func>
          <m:funcPr>
            <m:ctrlPr>
              <w:rPr>
                <w:rFonts w:ascii="Cambria Math" w:hAnsi="Cambria Math"/>
                <w:bCs/>
                <w:i/>
                <w:sz w:val="22"/>
                <w:szCs w:val="22"/>
              </w:rPr>
            </m:ctrlPr>
          </m:funcPr>
          <m:fName>
            <m:r>
              <m:rPr>
                <m:sty m:val="p"/>
              </m:rPr>
              <w:rPr>
                <w:rFonts w:ascii="Cambria Math" w:hAnsi="Cambria Math"/>
                <w:sz w:val="22"/>
                <w:szCs w:val="22"/>
              </w:rPr>
              <m:t>cos</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i</m:t>
                </m:r>
              </m:sub>
            </m:sSub>
          </m:e>
        </m:func>
        <m:func>
          <m:funcPr>
            <m:ctrlPr>
              <w:rPr>
                <w:rFonts w:ascii="Cambria Math" w:hAnsi="Cambria Math"/>
                <w:bCs/>
                <w:i/>
                <w:sz w:val="22"/>
                <w:szCs w:val="22"/>
              </w:rPr>
            </m:ctrlPr>
          </m:funcPr>
          <m:fName>
            <m:r>
              <m:rPr>
                <m:sty m:val="p"/>
              </m:rPr>
              <w:rPr>
                <w:rFonts w:ascii="Cambria Math" w:hAnsi="Cambria Math"/>
                <w:sz w:val="22"/>
                <w:szCs w:val="22"/>
              </w:rPr>
              <m:t>sin</m:t>
            </m:r>
          </m:fName>
          <m:e>
            <m:d>
              <m:dPr>
                <m:ctrlPr>
                  <w:rPr>
                    <w:rFonts w:ascii="Cambria Math" w:hAnsi="Cambria Math"/>
                    <w:bCs/>
                    <w:i/>
                    <w:sz w:val="22"/>
                    <w:szCs w:val="22"/>
                  </w:rPr>
                </m:ctrlPr>
              </m:dPr>
              <m:e>
                <m:sSub>
                  <m:sSubPr>
                    <m:ctrlPr>
                      <w:rPr>
                        <w:rFonts w:ascii="Cambria Math" w:hAnsi="Cambria Math"/>
                        <w:bCs/>
                        <w:i/>
                        <w:sz w:val="22"/>
                        <w:szCs w:val="22"/>
                      </w:rPr>
                    </m:ctrlPr>
                  </m:sSubPr>
                  <m:e>
                    <m:r>
                      <w:rPr>
                        <w:rFonts w:ascii="Cambria Math" w:hAnsi="Cambria Math"/>
                        <w:sz w:val="22"/>
                        <w:szCs w:val="22"/>
                      </w:rPr>
                      <m:t>ϕ</m:t>
                    </m:r>
                  </m:e>
                  <m:sub>
                    <m:r>
                      <w:rPr>
                        <w:rFonts w:ascii="Cambria Math" w:hAnsi="Cambria Math"/>
                        <w:sz w:val="22"/>
                        <w:szCs w:val="22"/>
                      </w:rPr>
                      <m:t>i</m:t>
                    </m:r>
                  </m:sub>
                </m:sSub>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ϕ</m:t>
                    </m:r>
                  </m:e>
                  <m:sub>
                    <m:r>
                      <w:rPr>
                        <w:rFonts w:ascii="Cambria Math" w:hAnsi="Cambria Math"/>
                        <w:sz w:val="22"/>
                        <w:szCs w:val="22"/>
                      </w:rPr>
                      <m:t>o</m:t>
                    </m:r>
                  </m:sub>
                </m:sSub>
              </m:e>
            </m:d>
          </m:e>
        </m:func>
      </m:oMath>
      <w:r w:rsidR="00437D82">
        <w:rPr>
          <w:rFonts w:ascii="Cambria" w:hAnsi="Cambria"/>
          <w:bCs/>
          <w:sz w:val="22"/>
          <w:szCs w:val="22"/>
        </w:rPr>
        <w:tab/>
      </w:r>
      <w:r w:rsidR="00437D82">
        <w:rPr>
          <w:rFonts w:ascii="Cambria" w:hAnsi="Cambria"/>
          <w:bCs/>
          <w:sz w:val="22"/>
          <w:szCs w:val="22"/>
        </w:rPr>
        <w:tab/>
        <w:t>(17)</w:t>
      </w:r>
    </w:p>
    <w:p w14:paraId="50E3EEBF" w14:textId="77777777" w:rsidR="00DC7FCD" w:rsidRPr="00DC7DF0" w:rsidRDefault="00DC7FCD" w:rsidP="00D05F1A">
      <w:pPr>
        <w:spacing w:line="276" w:lineRule="auto"/>
        <w:rPr>
          <w:rFonts w:ascii="Cambria" w:hAnsi="Cambria"/>
          <w:bCs/>
          <w:sz w:val="22"/>
          <w:szCs w:val="22"/>
        </w:rPr>
      </w:pPr>
    </w:p>
    <w:p w14:paraId="45717B7B" w14:textId="7B1DA8A6" w:rsidR="00DC7DF0" w:rsidRDefault="00DC7DF0" w:rsidP="00D05F1A">
      <w:pPr>
        <w:spacing w:line="276" w:lineRule="auto"/>
        <w:rPr>
          <w:rFonts w:ascii="Cambria" w:hAnsi="Cambria"/>
          <w:bCs/>
          <w:sz w:val="22"/>
          <w:szCs w:val="22"/>
        </w:rPr>
      </w:pPr>
      <m:oMath>
        <m:r>
          <w:rPr>
            <w:rFonts w:ascii="Cambria Math" w:hAnsi="Cambria Math"/>
            <w:sz w:val="22"/>
            <w:szCs w:val="22"/>
          </w:rPr>
          <w:lastRenderedPageBreak/>
          <m:t>y=</m:t>
        </m:r>
        <m:func>
          <m:funcPr>
            <m:ctrlPr>
              <w:rPr>
                <w:rFonts w:ascii="Cambria Math" w:hAnsi="Cambria Math"/>
                <w:bCs/>
                <w:i/>
                <w:sz w:val="22"/>
                <w:szCs w:val="22"/>
              </w:rPr>
            </m:ctrlPr>
          </m:funcPr>
          <m:fName>
            <m:r>
              <m:rPr>
                <m:sty m:val="p"/>
              </m:rPr>
              <w:rPr>
                <w:rFonts w:ascii="Cambria Math" w:hAnsi="Cambria Math"/>
                <w:sz w:val="22"/>
                <w:szCs w:val="22"/>
              </w:rPr>
              <m:t>cos</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o</m:t>
                </m:r>
              </m:sub>
            </m:sSub>
          </m:e>
        </m:func>
        <m:func>
          <m:funcPr>
            <m:ctrlPr>
              <w:rPr>
                <w:rFonts w:ascii="Cambria Math" w:hAnsi="Cambria Math"/>
                <w:bCs/>
                <w:i/>
                <w:sz w:val="22"/>
                <w:szCs w:val="22"/>
              </w:rPr>
            </m:ctrlPr>
          </m:funcPr>
          <m:fName>
            <m:r>
              <m:rPr>
                <m:sty m:val="p"/>
              </m:rPr>
              <w:rPr>
                <w:rFonts w:ascii="Cambria Math" w:hAnsi="Cambria Math"/>
                <w:sz w:val="22"/>
                <w:szCs w:val="22"/>
              </w:rPr>
              <m:t>sin</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i</m:t>
                </m:r>
              </m:sub>
            </m:sSub>
          </m:e>
        </m:func>
        <m:r>
          <w:rPr>
            <w:rFonts w:ascii="Cambria Math" w:hAnsi="Cambria Math"/>
            <w:sz w:val="22"/>
            <w:szCs w:val="22"/>
          </w:rPr>
          <m:t>-</m:t>
        </m:r>
        <m:func>
          <m:funcPr>
            <m:ctrlPr>
              <w:rPr>
                <w:rFonts w:ascii="Cambria Math" w:hAnsi="Cambria Math"/>
                <w:bCs/>
                <w:i/>
                <w:sz w:val="22"/>
                <w:szCs w:val="22"/>
              </w:rPr>
            </m:ctrlPr>
          </m:funcPr>
          <m:fName>
            <m:r>
              <m:rPr>
                <m:sty m:val="p"/>
              </m:rPr>
              <w:rPr>
                <w:rFonts w:ascii="Cambria Math" w:hAnsi="Cambria Math"/>
                <w:sz w:val="22"/>
                <w:szCs w:val="22"/>
              </w:rPr>
              <m:t>sin</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o</m:t>
                </m:r>
              </m:sub>
            </m:sSub>
          </m:e>
        </m:func>
        <m:func>
          <m:funcPr>
            <m:ctrlPr>
              <w:rPr>
                <w:rFonts w:ascii="Cambria Math" w:hAnsi="Cambria Math"/>
                <w:bCs/>
                <w:i/>
                <w:sz w:val="22"/>
                <w:szCs w:val="22"/>
              </w:rPr>
            </m:ctrlPr>
          </m:funcPr>
          <m:fName>
            <m:r>
              <m:rPr>
                <m:sty m:val="p"/>
              </m:rPr>
              <w:rPr>
                <w:rFonts w:ascii="Cambria Math" w:hAnsi="Cambria Math"/>
                <w:sz w:val="22"/>
                <w:szCs w:val="22"/>
              </w:rPr>
              <m:t>cos</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i</m:t>
                </m:r>
              </m:sub>
            </m:sSub>
          </m:e>
        </m:func>
        <m:func>
          <m:funcPr>
            <m:ctrlPr>
              <w:rPr>
                <w:rFonts w:ascii="Cambria Math" w:hAnsi="Cambria Math"/>
                <w:bCs/>
                <w:i/>
                <w:sz w:val="22"/>
                <w:szCs w:val="22"/>
              </w:rPr>
            </m:ctrlPr>
          </m:funcPr>
          <m:fName>
            <m:r>
              <m:rPr>
                <m:sty m:val="p"/>
              </m:rPr>
              <w:rPr>
                <w:rFonts w:ascii="Cambria Math" w:hAnsi="Cambria Math"/>
                <w:sz w:val="22"/>
                <w:szCs w:val="22"/>
              </w:rPr>
              <m:t>cos</m:t>
            </m:r>
          </m:fName>
          <m:e>
            <m:d>
              <m:dPr>
                <m:ctrlPr>
                  <w:rPr>
                    <w:rFonts w:ascii="Cambria Math" w:hAnsi="Cambria Math"/>
                    <w:bCs/>
                    <w:i/>
                    <w:sz w:val="22"/>
                    <w:szCs w:val="22"/>
                  </w:rPr>
                </m:ctrlPr>
              </m:dPr>
              <m:e>
                <m:sSub>
                  <m:sSubPr>
                    <m:ctrlPr>
                      <w:rPr>
                        <w:rFonts w:ascii="Cambria Math" w:hAnsi="Cambria Math"/>
                        <w:bCs/>
                        <w:i/>
                        <w:sz w:val="22"/>
                        <w:szCs w:val="22"/>
                      </w:rPr>
                    </m:ctrlPr>
                  </m:sSubPr>
                  <m:e>
                    <m:r>
                      <w:rPr>
                        <w:rFonts w:ascii="Cambria Math" w:hAnsi="Cambria Math"/>
                        <w:sz w:val="22"/>
                        <w:szCs w:val="22"/>
                      </w:rPr>
                      <m:t>ϕ</m:t>
                    </m:r>
                  </m:e>
                  <m:sub>
                    <m:r>
                      <w:rPr>
                        <w:rFonts w:ascii="Cambria Math" w:hAnsi="Cambria Math"/>
                        <w:sz w:val="22"/>
                        <w:szCs w:val="22"/>
                      </w:rPr>
                      <m:t>i</m:t>
                    </m:r>
                  </m:sub>
                </m:sSub>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ϕ</m:t>
                    </m:r>
                  </m:e>
                  <m:sub>
                    <m:r>
                      <w:rPr>
                        <w:rFonts w:ascii="Cambria Math" w:hAnsi="Cambria Math"/>
                        <w:sz w:val="22"/>
                        <w:szCs w:val="22"/>
                      </w:rPr>
                      <m:t>o</m:t>
                    </m:r>
                  </m:sub>
                </m:sSub>
              </m:e>
            </m:d>
          </m:e>
        </m:func>
        <m:r>
          <w:rPr>
            <w:rFonts w:ascii="Cambria Math" w:hAnsi="Cambria Math"/>
            <w:sz w:val="22"/>
            <w:szCs w:val="22"/>
          </w:rPr>
          <m:t xml:space="preserve"> </m:t>
        </m:r>
      </m:oMath>
      <w:r w:rsidR="00437D82">
        <w:rPr>
          <w:rFonts w:ascii="Cambria" w:hAnsi="Cambria"/>
          <w:bCs/>
          <w:sz w:val="22"/>
          <w:szCs w:val="22"/>
        </w:rPr>
        <w:tab/>
      </w:r>
      <w:r w:rsidR="00437D82">
        <w:rPr>
          <w:rFonts w:ascii="Cambria" w:hAnsi="Cambria"/>
          <w:bCs/>
          <w:sz w:val="22"/>
          <w:szCs w:val="22"/>
        </w:rPr>
        <w:tab/>
        <w:t>(18)</w:t>
      </w:r>
    </w:p>
    <w:p w14:paraId="416EF39C" w14:textId="77777777" w:rsidR="0077351C" w:rsidRDefault="0077351C" w:rsidP="00D05F1A">
      <w:pPr>
        <w:spacing w:line="276" w:lineRule="auto"/>
        <w:rPr>
          <w:rFonts w:ascii="Cambria" w:hAnsi="Cambria"/>
          <w:bCs/>
          <w:sz w:val="22"/>
          <w:szCs w:val="22"/>
        </w:rPr>
      </w:pPr>
    </w:p>
    <w:p w14:paraId="67297F24" w14:textId="39302526" w:rsidR="00E42BD3" w:rsidRDefault="00E42BD3" w:rsidP="00D05F1A">
      <w:pPr>
        <w:spacing w:line="276" w:lineRule="auto"/>
        <w:rPr>
          <w:rFonts w:ascii="Cambria" w:hAnsi="Cambria"/>
          <w:bCs/>
          <w:sz w:val="22"/>
          <w:szCs w:val="22"/>
        </w:rPr>
      </w:pPr>
      <w:r>
        <w:rPr>
          <w:rFonts w:ascii="Cambria" w:hAnsi="Cambria"/>
          <w:bCs/>
          <w:sz w:val="22"/>
          <w:szCs w:val="22"/>
        </w:rPr>
        <w:t>Whether a point plots “behind” the visible space of the spherical orthogonal projection is determined by:</w:t>
      </w:r>
    </w:p>
    <w:p w14:paraId="4FA70272" w14:textId="77777777" w:rsidR="008028B7" w:rsidRDefault="008028B7" w:rsidP="00D05F1A">
      <w:pPr>
        <w:spacing w:line="276" w:lineRule="auto"/>
        <w:rPr>
          <w:rFonts w:ascii="Cambria" w:hAnsi="Cambria"/>
          <w:bCs/>
          <w:sz w:val="22"/>
          <w:szCs w:val="22"/>
        </w:rPr>
      </w:pPr>
    </w:p>
    <w:p w14:paraId="404E6458" w14:textId="128F5A7E" w:rsidR="00E42BD3" w:rsidRDefault="00000000" w:rsidP="00D05F1A">
      <w:pPr>
        <w:spacing w:line="276" w:lineRule="auto"/>
        <w:rPr>
          <w:rFonts w:ascii="Cambria" w:hAnsi="Cambria"/>
          <w:bCs/>
          <w:sz w:val="22"/>
          <w:szCs w:val="22"/>
        </w:rPr>
      </w:pPr>
      <m:oMath>
        <m:func>
          <m:funcPr>
            <m:ctrlPr>
              <w:rPr>
                <w:rFonts w:ascii="Cambria Math" w:hAnsi="Cambria Math"/>
                <w:bCs/>
                <w:i/>
                <w:sz w:val="22"/>
                <w:szCs w:val="22"/>
              </w:rPr>
            </m:ctrlPr>
          </m:funcPr>
          <m:fName>
            <m:r>
              <m:rPr>
                <m:sty m:val="p"/>
              </m:rPr>
              <w:rPr>
                <w:rFonts w:ascii="Cambria Math" w:hAnsi="Cambria Math"/>
                <w:sz w:val="22"/>
                <w:szCs w:val="22"/>
              </w:rPr>
              <m:t>cos</m:t>
            </m:r>
          </m:fName>
          <m:e>
            <m:r>
              <w:rPr>
                <w:rFonts w:ascii="Cambria Math" w:hAnsi="Cambria Math"/>
                <w:sz w:val="22"/>
                <w:szCs w:val="22"/>
              </w:rPr>
              <m:t>c</m:t>
            </m:r>
          </m:e>
        </m:func>
        <m:r>
          <w:rPr>
            <w:rFonts w:ascii="Cambria Math" w:hAnsi="Cambria Math"/>
            <w:sz w:val="22"/>
            <w:szCs w:val="22"/>
          </w:rPr>
          <m:t>=</m:t>
        </m:r>
        <m:func>
          <m:funcPr>
            <m:ctrlPr>
              <w:rPr>
                <w:rFonts w:ascii="Cambria Math" w:hAnsi="Cambria Math"/>
                <w:bCs/>
                <w:i/>
                <w:sz w:val="22"/>
                <w:szCs w:val="22"/>
              </w:rPr>
            </m:ctrlPr>
          </m:funcPr>
          <m:fName>
            <m:r>
              <m:rPr>
                <m:sty m:val="p"/>
              </m:rPr>
              <w:rPr>
                <w:rFonts w:ascii="Cambria Math" w:hAnsi="Cambria Math"/>
                <w:sz w:val="22"/>
                <w:szCs w:val="22"/>
              </w:rPr>
              <m:t>cos</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o</m:t>
                </m:r>
              </m:sub>
            </m:sSub>
          </m:e>
        </m:func>
        <m:func>
          <m:funcPr>
            <m:ctrlPr>
              <w:rPr>
                <w:rFonts w:ascii="Cambria Math" w:hAnsi="Cambria Math"/>
                <w:bCs/>
                <w:i/>
                <w:sz w:val="22"/>
                <w:szCs w:val="22"/>
              </w:rPr>
            </m:ctrlPr>
          </m:funcPr>
          <m:fName>
            <m:r>
              <m:rPr>
                <m:sty m:val="p"/>
              </m:rPr>
              <w:rPr>
                <w:rFonts w:ascii="Cambria Math" w:hAnsi="Cambria Math"/>
                <w:sz w:val="22"/>
                <w:szCs w:val="22"/>
              </w:rPr>
              <m:t>sin</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i</m:t>
                </m:r>
              </m:sub>
            </m:sSub>
          </m:e>
        </m:func>
        <m:r>
          <w:rPr>
            <w:rFonts w:ascii="Cambria Math" w:hAnsi="Cambria Math"/>
            <w:sz w:val="22"/>
            <w:szCs w:val="22"/>
          </w:rPr>
          <m:t>+</m:t>
        </m:r>
        <m:func>
          <m:funcPr>
            <m:ctrlPr>
              <w:rPr>
                <w:rFonts w:ascii="Cambria Math" w:hAnsi="Cambria Math"/>
                <w:bCs/>
                <w:i/>
                <w:sz w:val="22"/>
                <w:szCs w:val="22"/>
              </w:rPr>
            </m:ctrlPr>
          </m:funcPr>
          <m:fName>
            <m:r>
              <m:rPr>
                <m:sty m:val="p"/>
              </m:rPr>
              <w:rPr>
                <w:rFonts w:ascii="Cambria Math" w:hAnsi="Cambria Math"/>
                <w:sz w:val="22"/>
                <w:szCs w:val="22"/>
              </w:rPr>
              <m:t>cos</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o</m:t>
                </m:r>
              </m:sub>
            </m:sSub>
          </m:e>
        </m:func>
        <m:func>
          <m:funcPr>
            <m:ctrlPr>
              <w:rPr>
                <w:rFonts w:ascii="Cambria Math" w:hAnsi="Cambria Math"/>
                <w:bCs/>
                <w:i/>
                <w:sz w:val="22"/>
                <w:szCs w:val="22"/>
              </w:rPr>
            </m:ctrlPr>
          </m:funcPr>
          <m:fName>
            <m:r>
              <m:rPr>
                <m:sty m:val="p"/>
              </m:rPr>
              <w:rPr>
                <w:rFonts w:ascii="Cambria Math" w:hAnsi="Cambria Math"/>
                <w:sz w:val="22"/>
                <w:szCs w:val="22"/>
              </w:rPr>
              <m:t>cos</m:t>
            </m:r>
          </m:fName>
          <m:e>
            <m:sSub>
              <m:sSubPr>
                <m:ctrlPr>
                  <w:rPr>
                    <w:rFonts w:ascii="Cambria Math" w:hAnsi="Cambria Math"/>
                    <w:bCs/>
                    <w:i/>
                    <w:sz w:val="22"/>
                    <w:szCs w:val="22"/>
                  </w:rPr>
                </m:ctrlPr>
              </m:sSubPr>
              <m:e>
                <m:r>
                  <w:rPr>
                    <w:rFonts w:ascii="Cambria Math" w:hAnsi="Cambria Math"/>
                    <w:sz w:val="22"/>
                    <w:szCs w:val="22"/>
                  </w:rPr>
                  <m:t>λ</m:t>
                </m:r>
              </m:e>
              <m:sub>
                <m:r>
                  <w:rPr>
                    <w:rFonts w:ascii="Cambria Math" w:hAnsi="Cambria Math"/>
                    <w:sz w:val="22"/>
                    <w:szCs w:val="22"/>
                  </w:rPr>
                  <m:t>i</m:t>
                </m:r>
              </m:sub>
            </m:sSub>
          </m:e>
        </m:func>
        <m:func>
          <m:funcPr>
            <m:ctrlPr>
              <w:rPr>
                <w:rFonts w:ascii="Cambria Math" w:hAnsi="Cambria Math"/>
                <w:bCs/>
                <w:i/>
                <w:sz w:val="22"/>
                <w:szCs w:val="22"/>
              </w:rPr>
            </m:ctrlPr>
          </m:funcPr>
          <m:fName>
            <m:r>
              <m:rPr>
                <m:sty m:val="p"/>
              </m:rPr>
              <w:rPr>
                <w:rFonts w:ascii="Cambria Math" w:hAnsi="Cambria Math"/>
                <w:sz w:val="22"/>
                <w:szCs w:val="22"/>
              </w:rPr>
              <m:t>cos</m:t>
            </m:r>
          </m:fName>
          <m:e>
            <m:d>
              <m:dPr>
                <m:ctrlPr>
                  <w:rPr>
                    <w:rFonts w:ascii="Cambria Math" w:hAnsi="Cambria Math"/>
                    <w:bCs/>
                    <w:i/>
                    <w:sz w:val="22"/>
                    <w:szCs w:val="22"/>
                  </w:rPr>
                </m:ctrlPr>
              </m:dPr>
              <m:e>
                <m:sSub>
                  <m:sSubPr>
                    <m:ctrlPr>
                      <w:rPr>
                        <w:rFonts w:ascii="Cambria Math" w:hAnsi="Cambria Math"/>
                        <w:bCs/>
                        <w:i/>
                        <w:sz w:val="22"/>
                        <w:szCs w:val="22"/>
                      </w:rPr>
                    </m:ctrlPr>
                  </m:sSubPr>
                  <m:e>
                    <m:r>
                      <w:rPr>
                        <w:rFonts w:ascii="Cambria Math" w:hAnsi="Cambria Math"/>
                        <w:sz w:val="22"/>
                        <w:szCs w:val="22"/>
                      </w:rPr>
                      <m:t>ϕ</m:t>
                    </m:r>
                  </m:e>
                  <m:sub>
                    <m:r>
                      <w:rPr>
                        <w:rFonts w:ascii="Cambria Math" w:hAnsi="Cambria Math"/>
                        <w:sz w:val="22"/>
                        <w:szCs w:val="22"/>
                      </w:rPr>
                      <m:t>i</m:t>
                    </m:r>
                  </m:sub>
                </m:sSub>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ϕ</m:t>
                    </m:r>
                  </m:e>
                  <m:sub>
                    <m:r>
                      <w:rPr>
                        <w:rFonts w:ascii="Cambria Math" w:hAnsi="Cambria Math"/>
                        <w:sz w:val="22"/>
                        <w:szCs w:val="22"/>
                      </w:rPr>
                      <m:t>o</m:t>
                    </m:r>
                  </m:sub>
                </m:sSub>
              </m:e>
            </m:d>
          </m:e>
        </m:func>
      </m:oMath>
      <w:r w:rsidR="008028B7">
        <w:rPr>
          <w:rFonts w:ascii="Cambria" w:hAnsi="Cambria"/>
          <w:bCs/>
          <w:sz w:val="22"/>
          <w:szCs w:val="22"/>
        </w:rPr>
        <w:tab/>
      </w:r>
      <w:r w:rsidR="008028B7">
        <w:rPr>
          <w:rFonts w:ascii="Cambria" w:hAnsi="Cambria"/>
          <w:bCs/>
          <w:sz w:val="22"/>
          <w:szCs w:val="22"/>
        </w:rPr>
        <w:tab/>
        <w:t>(19)</w:t>
      </w:r>
    </w:p>
    <w:p w14:paraId="3A24FEA2" w14:textId="77777777" w:rsidR="008028B7" w:rsidRDefault="008028B7" w:rsidP="00D05F1A">
      <w:pPr>
        <w:spacing w:line="276" w:lineRule="auto"/>
        <w:rPr>
          <w:rFonts w:ascii="Cambria" w:hAnsi="Cambria"/>
          <w:bCs/>
          <w:sz w:val="22"/>
          <w:szCs w:val="22"/>
        </w:rPr>
      </w:pPr>
    </w:p>
    <w:p w14:paraId="330C3B2A" w14:textId="443DAAC7" w:rsidR="008028B7" w:rsidRDefault="008028B7" w:rsidP="00D05F1A">
      <w:pPr>
        <w:spacing w:line="276" w:lineRule="auto"/>
        <w:rPr>
          <w:rFonts w:ascii="Cambria" w:hAnsi="Cambria"/>
          <w:bCs/>
          <w:sz w:val="22"/>
          <w:szCs w:val="22"/>
        </w:rPr>
      </w:pPr>
      <w:r>
        <w:rPr>
          <w:rFonts w:ascii="Cambria" w:hAnsi="Cambria"/>
          <w:bCs/>
          <w:sz w:val="22"/>
          <w:szCs w:val="22"/>
        </w:rPr>
        <w:t>Whereby cos c &lt; 0 indicate</w:t>
      </w:r>
      <w:r w:rsidR="00BD5B08">
        <w:rPr>
          <w:rFonts w:ascii="Cambria" w:hAnsi="Cambria"/>
          <w:bCs/>
          <w:sz w:val="22"/>
          <w:szCs w:val="22"/>
        </w:rPr>
        <w:t>s</w:t>
      </w:r>
      <w:r>
        <w:rPr>
          <w:rFonts w:ascii="Cambria" w:hAnsi="Cambria"/>
          <w:bCs/>
          <w:sz w:val="22"/>
          <w:szCs w:val="22"/>
        </w:rPr>
        <w:t xml:space="preserve"> “hidden” </w:t>
      </w:r>
      <w:r w:rsidR="006A135E">
        <w:rPr>
          <w:rFonts w:ascii="Cambria" w:hAnsi="Cambria"/>
          <w:bCs/>
          <w:sz w:val="22"/>
          <w:szCs w:val="22"/>
        </w:rPr>
        <w:t>point</w:t>
      </w:r>
      <w:r>
        <w:rPr>
          <w:rFonts w:ascii="Cambria" w:hAnsi="Cambria"/>
          <w:bCs/>
          <w:sz w:val="22"/>
          <w:szCs w:val="22"/>
        </w:rPr>
        <w:t>.</w:t>
      </w:r>
    </w:p>
    <w:p w14:paraId="71880855" w14:textId="77777777" w:rsidR="00DC7DF0" w:rsidRDefault="00DC7DF0" w:rsidP="00D05F1A">
      <w:pPr>
        <w:spacing w:line="276" w:lineRule="auto"/>
        <w:rPr>
          <w:rFonts w:ascii="Cambria" w:hAnsi="Cambria"/>
          <w:bCs/>
          <w:sz w:val="22"/>
          <w:szCs w:val="22"/>
        </w:rPr>
      </w:pPr>
    </w:p>
    <w:p w14:paraId="0E19C3CB" w14:textId="788F24AF" w:rsidR="00655DEC" w:rsidRDefault="006146BE" w:rsidP="00D05F1A">
      <w:pPr>
        <w:spacing w:line="276" w:lineRule="auto"/>
        <w:rPr>
          <w:rFonts w:ascii="Cambria" w:hAnsi="Cambria"/>
          <w:b/>
          <w:sz w:val="22"/>
          <w:szCs w:val="22"/>
        </w:rPr>
      </w:pPr>
      <w:r>
        <w:rPr>
          <w:rFonts w:ascii="Cambria" w:hAnsi="Cambria"/>
          <w:b/>
          <w:sz w:val="22"/>
          <w:szCs w:val="22"/>
        </w:rPr>
        <w:t>Paleomagnetic directions cut-off</w:t>
      </w:r>
    </w:p>
    <w:p w14:paraId="7C985FE2" w14:textId="06C841B7" w:rsidR="006146BE" w:rsidRDefault="006146BE" w:rsidP="00D05F1A">
      <w:pPr>
        <w:spacing w:line="276" w:lineRule="auto"/>
        <w:rPr>
          <w:rFonts w:ascii="Cambria" w:hAnsi="Cambria"/>
          <w:bCs/>
          <w:sz w:val="22"/>
          <w:szCs w:val="22"/>
        </w:rPr>
      </w:pPr>
      <w:r>
        <w:rPr>
          <w:rFonts w:ascii="Cambria" w:hAnsi="Cambria"/>
          <w:bCs/>
          <w:sz w:val="22"/>
          <w:szCs w:val="22"/>
        </w:rPr>
        <w:t xml:space="preserve">Paleomagnetic directions cut-off of </w:t>
      </w:r>
      <w:r>
        <w:rPr>
          <w:rFonts w:ascii="Cambria" w:hAnsi="Cambria"/>
          <w:bCs/>
          <w:i/>
          <w:iCs/>
          <w:sz w:val="22"/>
          <w:szCs w:val="22"/>
        </w:rPr>
        <w:t>PmagDirs</w:t>
      </w:r>
      <w:r>
        <w:rPr>
          <w:rFonts w:ascii="Cambria" w:hAnsi="Cambria"/>
          <w:bCs/>
          <w:sz w:val="22"/>
          <w:szCs w:val="22"/>
        </w:rPr>
        <w:t xml:space="preserve"> are based on the angular distance between the mean paleomagnetic pole and each VGP. The mean paleomagnetic pole is calculated applying standard spherical statistics</w:t>
      </w:r>
      <w:r w:rsidR="00F743C2">
        <w:rPr>
          <w:rFonts w:ascii="Cambria" w:hAnsi="Cambria"/>
          <w:bCs/>
          <w:sz w:val="22"/>
          <w:szCs w:val="22"/>
        </w:rPr>
        <w:fldChar w:fldCharType="begin"/>
      </w:r>
      <w:r w:rsidR="00F743C2">
        <w:rPr>
          <w:rFonts w:ascii="Cambria" w:hAnsi="Cambria"/>
          <w:bCs/>
          <w:sz w:val="22"/>
          <w:szCs w:val="22"/>
        </w:rPr>
        <w:instrText xml:space="preserve"> ADDIN ZOTERO_ITEM CSL_CITATION {"citationID":"M78So2qn","properties":{"formattedCitation":"\\super 3\\nosupersub{}","plainCitation":"3","noteIndex":0},"citationItems":[{"id":3390,"uris":["http://zotero.org/users/12199386/items/BRS6VHWK"],"itemData":{"id":3390,"type":"article-journal","container-title":"Proceedings of the Royal Society of London","page":"295–305","title":"Dispersion on a sphere","volume":"A217","author":[{"family":"Fisher","given":"Ronald"}],"issued":{"date-parts":[["1953"]]}}}],"schema":"https://github.com/citation-style-language/schema/raw/master/csl-citation.json"} </w:instrText>
      </w:r>
      <w:r w:rsidR="00F743C2">
        <w:rPr>
          <w:rFonts w:ascii="Cambria" w:hAnsi="Cambria"/>
          <w:bCs/>
          <w:sz w:val="22"/>
          <w:szCs w:val="22"/>
        </w:rPr>
        <w:fldChar w:fldCharType="separate"/>
      </w:r>
      <w:r w:rsidR="00F743C2" w:rsidRPr="00F743C2">
        <w:rPr>
          <w:rFonts w:ascii="Cambria" w:hAnsi="Cambria" w:cs="Times New Roman"/>
          <w:sz w:val="22"/>
          <w:vertAlign w:val="superscript"/>
        </w:rPr>
        <w:t>3</w:t>
      </w:r>
      <w:r w:rsidR="00F743C2">
        <w:rPr>
          <w:rFonts w:ascii="Cambria" w:hAnsi="Cambria"/>
          <w:bCs/>
          <w:sz w:val="22"/>
          <w:szCs w:val="22"/>
        </w:rPr>
        <w:fldChar w:fldCharType="end"/>
      </w:r>
      <w:r w:rsidR="00F743C2">
        <w:rPr>
          <w:rFonts w:ascii="Cambria" w:hAnsi="Cambria"/>
          <w:bCs/>
          <w:sz w:val="22"/>
          <w:szCs w:val="22"/>
        </w:rPr>
        <w:t xml:space="preserve"> (not reported here) on the VGPs calculated after converting all directions into a common mode. The angular distance between each VGP and the mean paleomagnetic pole is calculated applying equation (7) using Longitude and Latitude instead of Declination (</w:t>
      </w:r>
      <w:r w:rsidR="00F743C2" w:rsidRPr="00F743C2">
        <w:rPr>
          <w:rFonts w:ascii="Cambria" w:hAnsi="Cambria"/>
          <w:bCs/>
          <w:i/>
          <w:iCs/>
          <w:sz w:val="22"/>
          <w:szCs w:val="22"/>
        </w:rPr>
        <w:t>D</w:t>
      </w:r>
      <w:r w:rsidR="00F743C2">
        <w:rPr>
          <w:rFonts w:ascii="Cambria" w:hAnsi="Cambria"/>
          <w:bCs/>
          <w:sz w:val="22"/>
          <w:szCs w:val="22"/>
        </w:rPr>
        <w:t>) and Inclination (</w:t>
      </w:r>
      <w:r w:rsidR="00F743C2" w:rsidRPr="00F743C2">
        <w:rPr>
          <w:rFonts w:ascii="Cambria" w:hAnsi="Cambria"/>
          <w:bCs/>
          <w:i/>
          <w:iCs/>
          <w:sz w:val="22"/>
          <w:szCs w:val="22"/>
        </w:rPr>
        <w:t>I</w:t>
      </w:r>
      <w:r w:rsidR="00F743C2">
        <w:rPr>
          <w:rFonts w:ascii="Cambria" w:hAnsi="Cambria"/>
          <w:bCs/>
          <w:sz w:val="22"/>
          <w:szCs w:val="22"/>
        </w:rPr>
        <w:t>).</w:t>
      </w:r>
      <w:r w:rsidR="00DC5191">
        <w:rPr>
          <w:rFonts w:ascii="Cambria" w:hAnsi="Cambria"/>
          <w:bCs/>
          <w:sz w:val="22"/>
          <w:szCs w:val="22"/>
        </w:rPr>
        <w:t xml:space="preserve"> In case of the Vandamme</w:t>
      </w:r>
      <w:r w:rsidR="00DC5191">
        <w:rPr>
          <w:rFonts w:ascii="Cambria" w:hAnsi="Cambria"/>
          <w:bCs/>
          <w:sz w:val="22"/>
          <w:szCs w:val="22"/>
        </w:rPr>
        <w:fldChar w:fldCharType="begin"/>
      </w:r>
      <w:r w:rsidR="00DC5191">
        <w:rPr>
          <w:rFonts w:ascii="Cambria" w:hAnsi="Cambria"/>
          <w:bCs/>
          <w:sz w:val="22"/>
          <w:szCs w:val="22"/>
        </w:rPr>
        <w:instrText xml:space="preserve"> ADDIN ZOTERO_ITEM CSL_CITATION {"citationID":"i5sFijxx","properties":{"formattedCitation":"\\super 4\\nosupersub{}","plainCitation":"4","noteIndex":0},"citationItems":[{"id":3520,"uris":["http://zotero.org/users/12199386/items/FZJF5J6Y"],"itemData":{"id":3520,"type":"article-journal","abstract":"This study is based on synthetic virtual geomagnetic pole distributions simulated by the sum of a Fisherian distribution characteristic of paleosecular variation (PSV) and a uniform distribution representing transitional data resulting from reversals and excursions of the geomagnetic field. Using such simulations, the optimum cutoff angle to apply to estimate the most precise value of the angular standard deviation (ASD) characteristic of PSV is determined for variable ASD and random data percentage. A relation between this optimum cutoff angle (A) and the expected ASD is deduced: A(°) = 1.8ASD(°) + 5°. A recursive method for determining the characteristic ASD using this relation is proposed. It is compared with the classical selection method using a constant cutoff angle equal to 40°. The method proposed in the present paper gives much more regular results and especially corrects bias on low and high ASD values obtained with the classical method. The proposed method should be important for PSV modeling because the lowest and highest ASD are the most constraining. The relation cited above could also be used in magnetostratigraphy to limit the domain of transitional geomagnetic poles. © 1994.","container-title":"Physics of the Earth and Planetary Interiors","DOI":"10.1016/0031-9201(94)90012-4","ISSN":"00319201","issue":"1-2","note":"ISBN: 0031-9201","page":"131–142","title":"A new method to determine paleosecular variation","volume":"85","author":[{"family":"Vandamme","given":"D."}],"issued":{"date-parts":[["1994"]]}}}],"schema":"https://github.com/citation-style-language/schema/raw/master/csl-citation.json"} </w:instrText>
      </w:r>
      <w:r w:rsidR="00DC5191">
        <w:rPr>
          <w:rFonts w:ascii="Cambria" w:hAnsi="Cambria"/>
          <w:bCs/>
          <w:sz w:val="22"/>
          <w:szCs w:val="22"/>
        </w:rPr>
        <w:fldChar w:fldCharType="separate"/>
      </w:r>
      <w:r w:rsidR="00DC5191" w:rsidRPr="00DC5191">
        <w:rPr>
          <w:rFonts w:ascii="Cambria" w:hAnsi="Cambria" w:cs="Times New Roman"/>
          <w:sz w:val="22"/>
          <w:vertAlign w:val="superscript"/>
        </w:rPr>
        <w:t>4</w:t>
      </w:r>
      <w:r w:rsidR="00DC5191">
        <w:rPr>
          <w:rFonts w:ascii="Cambria" w:hAnsi="Cambria"/>
          <w:bCs/>
          <w:sz w:val="22"/>
          <w:szCs w:val="22"/>
        </w:rPr>
        <w:fldChar w:fldCharType="end"/>
      </w:r>
      <w:r w:rsidR="00DC5191">
        <w:rPr>
          <w:rFonts w:ascii="Cambria" w:hAnsi="Cambria"/>
          <w:bCs/>
          <w:sz w:val="22"/>
          <w:szCs w:val="22"/>
        </w:rPr>
        <w:t xml:space="preserve"> cut-off, computational details are in the original publication. </w:t>
      </w:r>
    </w:p>
    <w:p w14:paraId="65A6B786" w14:textId="77777777" w:rsidR="00053DCF" w:rsidRDefault="00053DCF" w:rsidP="00D05F1A">
      <w:pPr>
        <w:spacing w:line="276" w:lineRule="auto"/>
        <w:rPr>
          <w:rFonts w:ascii="Cambria" w:hAnsi="Cambria"/>
          <w:bCs/>
          <w:sz w:val="22"/>
          <w:szCs w:val="22"/>
        </w:rPr>
      </w:pPr>
    </w:p>
    <w:p w14:paraId="4A740212" w14:textId="2FEAA10D" w:rsidR="00053DCF" w:rsidRDefault="00053DCF" w:rsidP="00D05F1A">
      <w:pPr>
        <w:spacing w:line="276" w:lineRule="auto"/>
        <w:rPr>
          <w:rFonts w:ascii="Cambria" w:hAnsi="Cambria"/>
          <w:b/>
          <w:sz w:val="22"/>
          <w:szCs w:val="22"/>
        </w:rPr>
      </w:pPr>
      <w:r>
        <w:rPr>
          <w:rFonts w:ascii="Cambria" w:hAnsi="Cambria"/>
          <w:b/>
          <w:sz w:val="22"/>
          <w:szCs w:val="22"/>
        </w:rPr>
        <w:t xml:space="preserve">The TK03.GAD </w:t>
      </w:r>
      <w:r w:rsidR="00F75179">
        <w:rPr>
          <w:rFonts w:ascii="Cambria" w:hAnsi="Cambria"/>
          <w:b/>
          <w:sz w:val="22"/>
          <w:szCs w:val="22"/>
        </w:rPr>
        <w:t>elongation equation</w:t>
      </w:r>
    </w:p>
    <w:p w14:paraId="49DF0402" w14:textId="64812E16" w:rsidR="00177C70" w:rsidRDefault="005B6B54" w:rsidP="00D05F1A">
      <w:pPr>
        <w:spacing w:line="276" w:lineRule="auto"/>
        <w:rPr>
          <w:rFonts w:ascii="Cambria" w:hAnsi="Cambria"/>
          <w:bCs/>
          <w:sz w:val="22"/>
          <w:szCs w:val="22"/>
        </w:rPr>
      </w:pPr>
      <w:r>
        <w:rPr>
          <w:rFonts w:ascii="Cambria" w:hAnsi="Cambria"/>
          <w:bCs/>
          <w:sz w:val="22"/>
          <w:szCs w:val="22"/>
        </w:rPr>
        <w:t>The paleosecular variation model of Tauxe and Kent</w:t>
      </w:r>
      <w:r w:rsidR="00F75179">
        <w:rPr>
          <w:rFonts w:ascii="Cambria" w:hAnsi="Cambria"/>
          <w:bCs/>
          <w:sz w:val="22"/>
          <w:szCs w:val="22"/>
        </w:rPr>
        <w:fldChar w:fldCharType="begin"/>
      </w:r>
      <w:r w:rsidR="00F75179">
        <w:rPr>
          <w:rFonts w:ascii="Cambria" w:hAnsi="Cambria"/>
          <w:bCs/>
          <w:sz w:val="22"/>
          <w:szCs w:val="22"/>
        </w:rPr>
        <w:instrText xml:space="preserve"> ADDIN ZOTERO_ITEM CSL_CITATION {"citationID":"hLn8YkPO","properties":{"formattedCitation":"\\super 5\\nosupersub{}","plainCitation":"5","noteIndex":0},"citationItems":[{"id":3417,"uris":["http://zotero.org/users/12199386/items/GT7TLQ67"],"itemData":{"id":3417,"type":"chapter","container-title":"Timescales of the Paleomagnetic Field, Geophys. Monogr.","event-place":"Washington, DC","page":"101–115","publisher":"American Geophysical Union","publisher-place":"Washington, DC","title":"A simplified statistical model for the geomagnetic field and the detection of shallow bias in paleomagnetic inclinations: Was the ancient magnetic field dipolar?","URL":"http://academiccommons.columbia.edu/catalog/ac:144298","volume":"145","author":[{"family":"Tauxe","given":"Lisa"},{"family":"Kent","given":"Dennis V."}],"editor":[{"family":"Channell","given":"James E.T."},{"family":"Kent","given":"Dennis V."},{"family":"Lowrie","given":"William"},{"family":"Meert","given":"Joseph G."}],"issued":{"date-parts":[["2004"]]}}}],"schema":"https://github.com/citation-style-language/schema/raw/master/csl-citation.json"} </w:instrText>
      </w:r>
      <w:r w:rsidR="00F75179">
        <w:rPr>
          <w:rFonts w:ascii="Cambria" w:hAnsi="Cambria"/>
          <w:bCs/>
          <w:sz w:val="22"/>
          <w:szCs w:val="22"/>
        </w:rPr>
        <w:fldChar w:fldCharType="separate"/>
      </w:r>
      <w:r w:rsidR="00F75179" w:rsidRPr="00F75179">
        <w:rPr>
          <w:rFonts w:ascii="Cambria" w:hAnsi="Cambria" w:cs="Times New Roman"/>
          <w:sz w:val="22"/>
          <w:vertAlign w:val="superscript"/>
        </w:rPr>
        <w:t>5</w:t>
      </w:r>
      <w:r w:rsidR="00F75179">
        <w:rPr>
          <w:rFonts w:ascii="Cambria" w:hAnsi="Cambria"/>
          <w:bCs/>
          <w:sz w:val="22"/>
          <w:szCs w:val="22"/>
        </w:rPr>
        <w:fldChar w:fldCharType="end"/>
      </w:r>
      <w:r w:rsidR="00B61378">
        <w:rPr>
          <w:rFonts w:ascii="Cambria" w:hAnsi="Cambria"/>
          <w:bCs/>
          <w:sz w:val="22"/>
          <w:szCs w:val="22"/>
        </w:rPr>
        <w:t xml:space="preserve"> predict the Elongation (</w:t>
      </w:r>
      <w:r w:rsidR="00B61378" w:rsidRPr="00177C70">
        <w:rPr>
          <w:rFonts w:ascii="Cambria" w:hAnsi="Cambria"/>
          <w:bCs/>
          <w:i/>
          <w:iCs/>
          <w:sz w:val="22"/>
          <w:szCs w:val="22"/>
        </w:rPr>
        <w:t>E</w:t>
      </w:r>
      <w:r w:rsidR="00B61378">
        <w:rPr>
          <w:rFonts w:ascii="Cambria" w:hAnsi="Cambria"/>
          <w:bCs/>
          <w:sz w:val="22"/>
          <w:szCs w:val="22"/>
        </w:rPr>
        <w:t>) of a given paleomagnetic distribution as a function of the inclination</w:t>
      </w:r>
      <w:r w:rsidR="00177C70">
        <w:rPr>
          <w:rFonts w:ascii="Cambria" w:hAnsi="Cambria"/>
          <w:bCs/>
          <w:sz w:val="22"/>
          <w:szCs w:val="22"/>
        </w:rPr>
        <w:t xml:space="preserve"> (</w:t>
      </w:r>
      <w:r w:rsidR="00177C70" w:rsidRPr="00177C70">
        <w:rPr>
          <w:rFonts w:ascii="Cambria" w:hAnsi="Cambria"/>
          <w:bCs/>
          <w:i/>
          <w:iCs/>
          <w:sz w:val="22"/>
          <w:szCs w:val="22"/>
        </w:rPr>
        <w:t>I</w:t>
      </w:r>
      <w:r w:rsidR="00177C70">
        <w:rPr>
          <w:rFonts w:ascii="Cambria" w:hAnsi="Cambria"/>
          <w:bCs/>
          <w:sz w:val="22"/>
          <w:szCs w:val="22"/>
        </w:rPr>
        <w:t>)</w:t>
      </w:r>
      <w:r w:rsidR="00B61378">
        <w:rPr>
          <w:rFonts w:ascii="Cambria" w:hAnsi="Cambria"/>
          <w:bCs/>
          <w:sz w:val="22"/>
          <w:szCs w:val="22"/>
        </w:rPr>
        <w:t>. Elongation is calculated by the ratio of the intermediate over minimum eigenvalues (</w:t>
      </w:r>
      <w:r w:rsidR="00B61378" w:rsidRPr="002619E8">
        <w:rPr>
          <w:rFonts w:ascii="Cambria" w:hAnsi="Cambria"/>
          <w:bCs/>
          <w:i/>
          <w:iCs/>
          <w:sz w:val="22"/>
          <w:szCs w:val="22"/>
        </w:rPr>
        <w:t>E= v</w:t>
      </w:r>
      <w:r w:rsidR="00B61378" w:rsidRPr="002619E8">
        <w:rPr>
          <w:rFonts w:ascii="Cambria" w:hAnsi="Cambria"/>
          <w:bCs/>
          <w:i/>
          <w:iCs/>
          <w:sz w:val="22"/>
          <w:szCs w:val="22"/>
          <w:vertAlign w:val="subscript"/>
        </w:rPr>
        <w:t>2</w:t>
      </w:r>
      <w:r w:rsidR="00B61378" w:rsidRPr="002619E8">
        <w:rPr>
          <w:rFonts w:ascii="Cambria" w:hAnsi="Cambria"/>
          <w:bCs/>
          <w:i/>
          <w:iCs/>
          <w:sz w:val="22"/>
          <w:szCs w:val="22"/>
        </w:rPr>
        <w:t>/v</w:t>
      </w:r>
      <w:r w:rsidR="00B61378" w:rsidRPr="002619E8">
        <w:rPr>
          <w:rFonts w:ascii="Cambria" w:hAnsi="Cambria"/>
          <w:bCs/>
          <w:i/>
          <w:iCs/>
          <w:sz w:val="22"/>
          <w:szCs w:val="22"/>
          <w:vertAlign w:val="subscript"/>
        </w:rPr>
        <w:t>3</w:t>
      </w:r>
      <w:r w:rsidR="00B61378">
        <w:rPr>
          <w:rFonts w:ascii="Cambria" w:hAnsi="Cambria"/>
          <w:bCs/>
          <w:sz w:val="22"/>
          <w:szCs w:val="22"/>
        </w:rPr>
        <w:t>) of the distribution matrix (</w:t>
      </w:r>
      <w:r w:rsidR="0062529A">
        <w:rPr>
          <w:rFonts w:ascii="Cambria" w:hAnsi="Cambria"/>
          <w:bCs/>
          <w:sz w:val="22"/>
          <w:szCs w:val="22"/>
        </w:rPr>
        <w:t>4</w:t>
      </w:r>
      <w:r w:rsidR="00B61378">
        <w:rPr>
          <w:rFonts w:ascii="Cambria" w:hAnsi="Cambria"/>
          <w:bCs/>
          <w:sz w:val="22"/>
          <w:szCs w:val="22"/>
        </w:rPr>
        <w:t>)</w:t>
      </w:r>
      <w:r w:rsidR="0062529A">
        <w:rPr>
          <w:rFonts w:ascii="Cambria" w:hAnsi="Cambria"/>
          <w:bCs/>
          <w:sz w:val="22"/>
          <w:szCs w:val="22"/>
        </w:rPr>
        <w:t>, while the expected E</w:t>
      </w:r>
      <w:r w:rsidR="0062529A">
        <w:rPr>
          <w:rFonts w:ascii="Cambria" w:hAnsi="Cambria"/>
          <w:bCs/>
          <w:sz w:val="22"/>
          <w:szCs w:val="22"/>
          <w:vertAlign w:val="subscript"/>
        </w:rPr>
        <w:t>tk03.GAD</w:t>
      </w:r>
      <w:r w:rsidR="0062529A">
        <w:rPr>
          <w:rFonts w:ascii="Cambria" w:hAnsi="Cambria"/>
          <w:bCs/>
          <w:sz w:val="22"/>
          <w:szCs w:val="22"/>
        </w:rPr>
        <w:t xml:space="preserve"> is determined by</w:t>
      </w:r>
      <w:r w:rsidR="00F75179">
        <w:rPr>
          <w:rFonts w:ascii="Cambria" w:hAnsi="Cambria"/>
          <w:bCs/>
          <w:sz w:val="22"/>
          <w:szCs w:val="22"/>
        </w:rPr>
        <w:fldChar w:fldCharType="begin"/>
      </w:r>
      <w:r w:rsidR="00F75179">
        <w:rPr>
          <w:rFonts w:ascii="Cambria" w:hAnsi="Cambria"/>
          <w:bCs/>
          <w:sz w:val="22"/>
          <w:szCs w:val="22"/>
        </w:rPr>
        <w:instrText xml:space="preserve"> ADDIN ZOTERO_ITEM CSL_CITATION {"citationID":"V5papBCS","properties":{"formattedCitation":"\\super 6\\nosupersub{}","plainCitation":"6","noteIndex":0},"citationItems":[{"id":3413,"uris":["http://zotero.org/users/12199386/items/EQNBJ4JV"],"itemData":{"id":3413,"type":"article-journal","container-title":"Physics of the Earth and Planetary Interiors","DOI":"10.1016/j.pepi.2008.05.006","ISSN":"00319201","issue":"1-4","page":"152–165","title":"Testing corrections for paleomagnetic inclination error in sedimentary rocks: A comparative approach","volume":"169","author":[{"family":"Tauxe","given":"Lisa"},{"family":"Kodama","given":"Kenneth P."},{"family":"Kent","given":"Dennis V."}],"issued":{"date-parts":[["2008",8]]}}}],"schema":"https://github.com/citation-style-language/schema/raw/master/csl-citation.json"} </w:instrText>
      </w:r>
      <w:r w:rsidR="00F75179">
        <w:rPr>
          <w:rFonts w:ascii="Cambria" w:hAnsi="Cambria"/>
          <w:bCs/>
          <w:sz w:val="22"/>
          <w:szCs w:val="22"/>
        </w:rPr>
        <w:fldChar w:fldCharType="separate"/>
      </w:r>
      <w:r w:rsidR="00F75179" w:rsidRPr="00F75179">
        <w:rPr>
          <w:rFonts w:ascii="Cambria" w:hAnsi="Cambria" w:cs="Times New Roman"/>
          <w:sz w:val="22"/>
          <w:vertAlign w:val="superscript"/>
        </w:rPr>
        <w:t>6</w:t>
      </w:r>
      <w:r w:rsidR="00F75179">
        <w:rPr>
          <w:rFonts w:ascii="Cambria" w:hAnsi="Cambria"/>
          <w:bCs/>
          <w:sz w:val="22"/>
          <w:szCs w:val="22"/>
        </w:rPr>
        <w:fldChar w:fldCharType="end"/>
      </w:r>
      <w:r w:rsidR="0062529A">
        <w:rPr>
          <w:rFonts w:ascii="Cambria" w:hAnsi="Cambria"/>
          <w:bCs/>
          <w:sz w:val="22"/>
          <w:szCs w:val="22"/>
        </w:rPr>
        <w:t>:</w:t>
      </w:r>
    </w:p>
    <w:p w14:paraId="0270B750" w14:textId="77777777" w:rsidR="00177C70" w:rsidRDefault="00177C70" w:rsidP="00D05F1A">
      <w:pPr>
        <w:spacing w:line="276" w:lineRule="auto"/>
        <w:rPr>
          <w:rFonts w:ascii="Cambria" w:hAnsi="Cambria"/>
          <w:bCs/>
          <w:sz w:val="22"/>
          <w:szCs w:val="22"/>
        </w:rPr>
      </w:pPr>
    </w:p>
    <w:p w14:paraId="4639114D" w14:textId="7A9F2656" w:rsidR="00177C70" w:rsidRDefault="00000000" w:rsidP="00D05F1A">
      <w:pPr>
        <w:spacing w:line="276" w:lineRule="auto"/>
        <w:rPr>
          <w:rFonts w:ascii="Cambria" w:hAnsi="Cambria"/>
          <w:bCs/>
          <w:sz w:val="22"/>
          <w:szCs w:val="22"/>
        </w:rPr>
      </w:pPr>
      <m:oMath>
        <m:sSub>
          <m:sSubPr>
            <m:ctrlPr>
              <w:rPr>
                <w:rFonts w:ascii="Cambria Math" w:hAnsi="Cambria Math"/>
                <w:bCs/>
                <w:i/>
                <w:sz w:val="22"/>
                <w:szCs w:val="22"/>
              </w:rPr>
            </m:ctrlPr>
          </m:sSubPr>
          <m:e>
            <m:r>
              <w:rPr>
                <w:rFonts w:ascii="Cambria Math" w:hAnsi="Cambria Math"/>
                <w:sz w:val="22"/>
                <w:szCs w:val="22"/>
              </w:rPr>
              <m:t>E</m:t>
            </m:r>
          </m:e>
          <m:sub>
            <m:r>
              <w:rPr>
                <w:rFonts w:ascii="Cambria Math" w:hAnsi="Cambria Math"/>
                <w:sz w:val="22"/>
                <w:szCs w:val="22"/>
              </w:rPr>
              <m:t>tk03.GAD</m:t>
            </m:r>
          </m:sub>
        </m:sSub>
        <m:r>
          <w:rPr>
            <w:rFonts w:ascii="Cambria Math" w:hAnsi="Cambria Math"/>
            <w:sz w:val="22"/>
            <w:szCs w:val="22"/>
          </w:rPr>
          <m:t xml:space="preserve">= </m:t>
        </m:r>
        <m:r>
          <m:rPr>
            <m:sty m:val="p"/>
          </m:rPr>
          <w:rPr>
            <w:rFonts w:ascii="Cambria Math" w:hAnsi="Cambria Math"/>
            <w:sz w:val="22"/>
            <w:szCs w:val="22"/>
          </w:rPr>
          <m:t>2.895</m:t>
        </m:r>
        <m:r>
          <m:rPr>
            <m:sty m:val="p"/>
          </m:rPr>
          <w:rPr>
            <w:rFonts w:ascii="Cambria Math" w:hAnsi="Cambria"/>
            <w:sz w:val="22"/>
            <w:szCs w:val="22"/>
          </w:rPr>
          <m:t>-</m:t>
        </m:r>
        <m:d>
          <m:dPr>
            <m:ctrlPr>
              <w:rPr>
                <w:rFonts w:ascii="Cambria Math" w:hAnsi="Cambria"/>
                <w:bCs/>
                <w:sz w:val="22"/>
                <w:szCs w:val="22"/>
              </w:rPr>
            </m:ctrlPr>
          </m:dPr>
          <m:e>
            <m:r>
              <w:rPr>
                <w:rFonts w:ascii="Cambria Math" w:hAnsi="Cambria"/>
                <w:sz w:val="22"/>
                <w:szCs w:val="22"/>
              </w:rPr>
              <m:t>1.466</m:t>
            </m:r>
            <m:r>
              <w:rPr>
                <w:rFonts w:ascii="Cambria Math" w:hAnsi="Cambria Math"/>
                <w:sz w:val="22"/>
                <w:szCs w:val="22"/>
              </w:rPr>
              <m:t>∙</m:t>
            </m:r>
            <m:sSup>
              <m:sSupPr>
                <m:ctrlPr>
                  <w:rPr>
                    <w:rFonts w:ascii="Cambria Math" w:hAnsi="Cambria"/>
                    <w:bCs/>
                    <w:i/>
                    <w:sz w:val="22"/>
                    <w:szCs w:val="22"/>
                  </w:rPr>
                </m:ctrlPr>
              </m:sSupPr>
              <m:e>
                <m:r>
                  <w:rPr>
                    <w:rFonts w:ascii="Cambria Math" w:hAnsi="Cambria"/>
                    <w:sz w:val="22"/>
                    <w:szCs w:val="22"/>
                  </w:rPr>
                  <m:t>10</m:t>
                </m:r>
              </m:e>
              <m:sup>
                <m:r>
                  <w:rPr>
                    <w:rFonts w:ascii="Cambria Math" w:hAnsi="Cambria"/>
                    <w:sz w:val="22"/>
                    <w:szCs w:val="22"/>
                  </w:rPr>
                  <m:t>-</m:t>
                </m:r>
                <m:r>
                  <w:rPr>
                    <w:rFonts w:ascii="Cambria Math" w:hAnsi="Cambria"/>
                    <w:sz w:val="22"/>
                    <w:szCs w:val="22"/>
                  </w:rPr>
                  <m:t>2</m:t>
                </m:r>
              </m:sup>
            </m:sSup>
            <m:r>
              <w:rPr>
                <w:rFonts w:ascii="Cambria Math" w:hAnsi="Cambria Math"/>
                <w:sz w:val="22"/>
                <w:szCs w:val="22"/>
              </w:rPr>
              <m:t>∙</m:t>
            </m:r>
            <m:r>
              <w:rPr>
                <w:rFonts w:ascii="Cambria Math" w:hAnsi="Cambria"/>
                <w:sz w:val="22"/>
                <w:szCs w:val="22"/>
              </w:rPr>
              <m:t>I</m:t>
            </m:r>
          </m:e>
        </m:d>
        <m:r>
          <w:rPr>
            <w:rFonts w:ascii="Cambria Math" w:hAnsi="Cambria"/>
            <w:sz w:val="22"/>
            <w:szCs w:val="22"/>
          </w:rPr>
          <m:t>-</m:t>
        </m:r>
        <m:d>
          <m:dPr>
            <m:ctrlPr>
              <w:rPr>
                <w:rFonts w:ascii="Cambria Math" w:hAnsi="Cambria Math"/>
                <w:bCs/>
                <w:i/>
                <w:sz w:val="22"/>
                <w:szCs w:val="22"/>
              </w:rPr>
            </m:ctrlPr>
          </m:dPr>
          <m:e>
            <m:r>
              <w:rPr>
                <w:rFonts w:ascii="Cambria Math" w:hAnsi="Cambria Math"/>
                <w:sz w:val="22"/>
                <w:szCs w:val="22"/>
              </w:rPr>
              <m:t>3.525∙</m:t>
            </m:r>
            <m:sSup>
              <m:sSupPr>
                <m:ctrlPr>
                  <w:rPr>
                    <w:rFonts w:ascii="Cambria Math" w:hAnsi="Cambria Math"/>
                    <w:bCs/>
                    <w:i/>
                    <w:sz w:val="22"/>
                    <w:szCs w:val="22"/>
                  </w:rPr>
                </m:ctrlPr>
              </m:sSupPr>
              <m:e>
                <m:r>
                  <w:rPr>
                    <w:rFonts w:ascii="Cambria Math" w:hAnsi="Cambria Math"/>
                    <w:sz w:val="22"/>
                    <w:szCs w:val="22"/>
                  </w:rPr>
                  <m:t>10</m:t>
                </m:r>
              </m:e>
              <m:sup>
                <m:r>
                  <w:rPr>
                    <w:rFonts w:ascii="Cambria Math" w:hAnsi="Cambria Math"/>
                    <w:sz w:val="22"/>
                    <w:szCs w:val="22"/>
                  </w:rPr>
                  <m:t>-4</m:t>
                </m:r>
              </m:sup>
            </m:sSup>
            <m:r>
              <w:rPr>
                <w:rFonts w:ascii="Cambria Math" w:hAnsi="Cambria Math"/>
                <w:sz w:val="22"/>
                <w:szCs w:val="22"/>
              </w:rPr>
              <m:t>∙</m:t>
            </m:r>
            <m:sSup>
              <m:sSupPr>
                <m:ctrlPr>
                  <w:rPr>
                    <w:rFonts w:ascii="Cambria Math" w:hAnsi="Cambria Math"/>
                    <w:bCs/>
                    <w:i/>
                    <w:sz w:val="22"/>
                    <w:szCs w:val="22"/>
                  </w:rPr>
                </m:ctrlPr>
              </m:sSupPr>
              <m:e>
                <m:r>
                  <w:rPr>
                    <w:rFonts w:ascii="Cambria Math" w:hAnsi="Cambria Math"/>
                    <w:sz w:val="22"/>
                    <w:szCs w:val="22"/>
                  </w:rPr>
                  <m:t>I</m:t>
                </m:r>
              </m:e>
              <m:sup>
                <m:r>
                  <w:rPr>
                    <w:rFonts w:ascii="Cambria Math" w:hAnsi="Cambria Math"/>
                    <w:sz w:val="22"/>
                    <w:szCs w:val="22"/>
                  </w:rPr>
                  <m:t>2</m:t>
                </m:r>
              </m:sup>
            </m:sSup>
          </m:e>
        </m:d>
        <m:r>
          <w:rPr>
            <w:rFonts w:ascii="Cambria Math" w:hAnsi="Cambria Math"/>
            <w:sz w:val="22"/>
            <w:szCs w:val="22"/>
          </w:rPr>
          <m:t>+</m:t>
        </m:r>
        <m:d>
          <m:dPr>
            <m:ctrlPr>
              <w:rPr>
                <w:rFonts w:ascii="Cambria Math" w:hAnsi="Cambria Math"/>
                <w:bCs/>
                <w:i/>
                <w:sz w:val="22"/>
                <w:szCs w:val="22"/>
              </w:rPr>
            </m:ctrlPr>
          </m:dPr>
          <m:e>
            <m:r>
              <w:rPr>
                <w:rFonts w:ascii="Cambria Math" w:hAnsi="Cambria Math"/>
                <w:sz w:val="22"/>
                <w:szCs w:val="22"/>
              </w:rPr>
              <m:t>3.16∙</m:t>
            </m:r>
            <m:sSup>
              <m:sSupPr>
                <m:ctrlPr>
                  <w:rPr>
                    <w:rFonts w:ascii="Cambria Math" w:hAnsi="Cambria Math"/>
                    <w:bCs/>
                    <w:i/>
                    <w:sz w:val="22"/>
                    <w:szCs w:val="22"/>
                  </w:rPr>
                </m:ctrlPr>
              </m:sSupPr>
              <m:e>
                <m:r>
                  <w:rPr>
                    <w:rFonts w:ascii="Cambria Math" w:hAnsi="Cambria Math"/>
                    <w:sz w:val="22"/>
                    <w:szCs w:val="22"/>
                  </w:rPr>
                  <m:t>10</m:t>
                </m:r>
              </m:e>
              <m:sup>
                <m:r>
                  <w:rPr>
                    <w:rFonts w:ascii="Cambria Math" w:hAnsi="Cambria Math"/>
                    <w:sz w:val="22"/>
                    <w:szCs w:val="22"/>
                  </w:rPr>
                  <m:t>-6</m:t>
                </m:r>
              </m:sup>
            </m:sSup>
            <m:r>
              <w:rPr>
                <w:rFonts w:ascii="Cambria Math" w:hAnsi="Cambria Math"/>
                <w:sz w:val="22"/>
                <w:szCs w:val="22"/>
              </w:rPr>
              <m:t>∙</m:t>
            </m:r>
            <m:sSup>
              <m:sSupPr>
                <m:ctrlPr>
                  <w:rPr>
                    <w:rFonts w:ascii="Cambria Math" w:hAnsi="Cambria Math"/>
                    <w:bCs/>
                    <w:i/>
                    <w:sz w:val="22"/>
                    <w:szCs w:val="22"/>
                  </w:rPr>
                </m:ctrlPr>
              </m:sSupPr>
              <m:e>
                <m:r>
                  <w:rPr>
                    <w:rFonts w:ascii="Cambria Math" w:hAnsi="Cambria Math"/>
                    <w:sz w:val="22"/>
                    <w:szCs w:val="22"/>
                  </w:rPr>
                  <m:t>I</m:t>
                </m:r>
              </m:e>
              <m:sup>
                <m:r>
                  <w:rPr>
                    <w:rFonts w:ascii="Cambria Math" w:hAnsi="Cambria Math"/>
                    <w:sz w:val="22"/>
                    <w:szCs w:val="22"/>
                  </w:rPr>
                  <m:t>3</m:t>
                </m:r>
              </m:sup>
            </m:sSup>
          </m:e>
        </m:d>
      </m:oMath>
      <w:r w:rsidR="00177C70">
        <w:rPr>
          <w:rFonts w:ascii="Cambria" w:hAnsi="Cambria"/>
          <w:bCs/>
          <w:sz w:val="22"/>
          <w:szCs w:val="22"/>
        </w:rPr>
        <w:tab/>
      </w:r>
      <w:r w:rsidR="00177C70">
        <w:rPr>
          <w:rFonts w:ascii="Cambria" w:hAnsi="Cambria"/>
          <w:bCs/>
          <w:sz w:val="22"/>
          <w:szCs w:val="22"/>
        </w:rPr>
        <w:tab/>
        <w:t>(20)</w:t>
      </w:r>
    </w:p>
    <w:p w14:paraId="4AE7E917" w14:textId="77777777" w:rsidR="002619E8" w:rsidRDefault="002619E8" w:rsidP="00D05F1A">
      <w:pPr>
        <w:spacing w:line="276" w:lineRule="auto"/>
        <w:rPr>
          <w:rFonts w:ascii="Cambria" w:hAnsi="Cambria"/>
          <w:bCs/>
          <w:sz w:val="22"/>
          <w:szCs w:val="22"/>
        </w:rPr>
      </w:pPr>
    </w:p>
    <w:p w14:paraId="3BEC7F9C" w14:textId="48CE577E" w:rsidR="002619E8" w:rsidRPr="007A3115" w:rsidRDefault="002619E8" w:rsidP="00D05F1A">
      <w:pPr>
        <w:spacing w:line="276" w:lineRule="auto"/>
        <w:rPr>
          <w:rFonts w:ascii="Cambria" w:hAnsi="Cambria"/>
          <w:bCs/>
          <w:sz w:val="22"/>
          <w:szCs w:val="22"/>
        </w:rPr>
      </w:pPr>
      <w:r>
        <w:rPr>
          <w:rFonts w:ascii="Cambria" w:hAnsi="Cambria"/>
          <w:bCs/>
          <w:sz w:val="22"/>
          <w:szCs w:val="22"/>
        </w:rPr>
        <w:t>The declination of Elongation (</w:t>
      </w:r>
      <w:proofErr w:type="spellStart"/>
      <w:r>
        <w:rPr>
          <w:rFonts w:ascii="Cambria" w:hAnsi="Cambria"/>
          <w:bCs/>
          <w:i/>
          <w:iCs/>
          <w:sz w:val="22"/>
          <w:szCs w:val="22"/>
        </w:rPr>
        <w:t>Edec</w:t>
      </w:r>
      <w:proofErr w:type="spellEnd"/>
      <w:r>
        <w:rPr>
          <w:rFonts w:ascii="Cambria" w:hAnsi="Cambria"/>
          <w:bCs/>
          <w:sz w:val="22"/>
          <w:szCs w:val="22"/>
        </w:rPr>
        <w:t xml:space="preserve">) used plotted and used by </w:t>
      </w:r>
      <w:r w:rsidRPr="002619E8">
        <w:rPr>
          <w:rFonts w:ascii="Cambria" w:hAnsi="Cambria"/>
          <w:bCs/>
          <w:i/>
          <w:iCs/>
          <w:sz w:val="22"/>
          <w:szCs w:val="22"/>
        </w:rPr>
        <w:t>PmagDirs</w:t>
      </w:r>
      <w:r>
        <w:rPr>
          <w:rFonts w:ascii="Cambria" w:hAnsi="Cambria"/>
          <w:bCs/>
          <w:i/>
          <w:iCs/>
          <w:sz w:val="22"/>
          <w:szCs w:val="22"/>
        </w:rPr>
        <w:t xml:space="preserve"> </w:t>
      </w:r>
      <w:r>
        <w:rPr>
          <w:rFonts w:ascii="Cambria" w:hAnsi="Cambria"/>
          <w:bCs/>
          <w:sz w:val="22"/>
          <w:szCs w:val="22"/>
        </w:rPr>
        <w:t>is the declination difference between the maximum (</w:t>
      </w:r>
      <w:r w:rsidRPr="002619E8">
        <w:rPr>
          <w:rFonts w:ascii="Cambria" w:hAnsi="Cambria"/>
          <w:bCs/>
          <w:i/>
          <w:iCs/>
          <w:sz w:val="22"/>
          <w:szCs w:val="22"/>
        </w:rPr>
        <w:t>e</w:t>
      </w:r>
      <w:r w:rsidRPr="002619E8">
        <w:rPr>
          <w:rFonts w:ascii="Cambria" w:hAnsi="Cambria"/>
          <w:bCs/>
          <w:i/>
          <w:iCs/>
          <w:sz w:val="22"/>
          <w:szCs w:val="22"/>
          <w:vertAlign w:val="subscript"/>
        </w:rPr>
        <w:t>1</w:t>
      </w:r>
      <w:r>
        <w:rPr>
          <w:rFonts w:ascii="Cambria" w:hAnsi="Cambria"/>
          <w:bCs/>
          <w:sz w:val="22"/>
          <w:szCs w:val="22"/>
        </w:rPr>
        <w:t>) and intermediate (</w:t>
      </w:r>
      <w:r w:rsidRPr="002619E8">
        <w:rPr>
          <w:rFonts w:ascii="Cambria" w:hAnsi="Cambria"/>
          <w:bCs/>
          <w:i/>
          <w:iCs/>
          <w:sz w:val="22"/>
          <w:szCs w:val="22"/>
        </w:rPr>
        <w:t>e</w:t>
      </w:r>
      <w:r w:rsidRPr="002619E8">
        <w:rPr>
          <w:rFonts w:ascii="Cambria" w:hAnsi="Cambria"/>
          <w:bCs/>
          <w:i/>
          <w:iCs/>
          <w:sz w:val="22"/>
          <w:szCs w:val="22"/>
          <w:vertAlign w:val="subscript"/>
        </w:rPr>
        <w:t>2</w:t>
      </w:r>
      <w:r>
        <w:rPr>
          <w:rFonts w:ascii="Cambria" w:hAnsi="Cambria"/>
          <w:bCs/>
          <w:sz w:val="22"/>
          <w:szCs w:val="22"/>
        </w:rPr>
        <w:t>) eigenvectors of the distribution matrix (4).</w:t>
      </w:r>
    </w:p>
    <w:p w14:paraId="15C909C1" w14:textId="77777777" w:rsidR="00053DCF" w:rsidRDefault="00053DCF" w:rsidP="00D05F1A">
      <w:pPr>
        <w:spacing w:line="276" w:lineRule="auto"/>
        <w:rPr>
          <w:rFonts w:ascii="Cambria" w:hAnsi="Cambria"/>
          <w:bCs/>
          <w:sz w:val="22"/>
          <w:szCs w:val="22"/>
        </w:rPr>
      </w:pPr>
    </w:p>
    <w:p w14:paraId="58E7A20B" w14:textId="4A979A2A" w:rsidR="00E80539" w:rsidRPr="00E80539" w:rsidRDefault="00E80539" w:rsidP="00D05F1A">
      <w:pPr>
        <w:spacing w:line="276" w:lineRule="auto"/>
        <w:rPr>
          <w:rFonts w:ascii="Cambria" w:hAnsi="Cambria"/>
          <w:b/>
          <w:sz w:val="22"/>
          <w:szCs w:val="22"/>
        </w:rPr>
      </w:pPr>
      <w:r>
        <w:rPr>
          <w:rFonts w:ascii="Cambria" w:hAnsi="Cambria"/>
          <w:b/>
          <w:sz w:val="22"/>
          <w:szCs w:val="22"/>
        </w:rPr>
        <w:t>Directions unstrain</w:t>
      </w:r>
    </w:p>
    <w:p w14:paraId="0BC7DD6D" w14:textId="7324B679" w:rsidR="00C15CFE" w:rsidRDefault="00E9616F" w:rsidP="00D05F1A">
      <w:pPr>
        <w:spacing w:line="276" w:lineRule="auto"/>
        <w:rPr>
          <w:rFonts w:ascii="Cambria" w:hAnsi="Cambria"/>
          <w:bCs/>
          <w:sz w:val="22"/>
          <w:szCs w:val="22"/>
        </w:rPr>
      </w:pPr>
      <w:r>
        <w:rPr>
          <w:rFonts w:ascii="Cambria" w:hAnsi="Cambria"/>
          <w:bCs/>
          <w:sz w:val="22"/>
          <w:szCs w:val="22"/>
        </w:rPr>
        <w:t>The first step of the unstrain process is calculating the eigenvectors</w:t>
      </w:r>
      <w:r w:rsidR="00720A2A">
        <w:rPr>
          <w:rFonts w:ascii="Cambria" w:hAnsi="Cambria"/>
          <w:bCs/>
          <w:sz w:val="22"/>
          <w:szCs w:val="22"/>
        </w:rPr>
        <w:t xml:space="preserve"> matrix (M)</w:t>
      </w:r>
      <w:r>
        <w:rPr>
          <w:rFonts w:ascii="Cambria" w:hAnsi="Cambria"/>
          <w:bCs/>
          <w:sz w:val="22"/>
          <w:szCs w:val="22"/>
        </w:rPr>
        <w:t xml:space="preserve"> of the anisotropy of magnetic susceptibility (AMS) inverse</w:t>
      </w:r>
      <w:r w:rsidR="00D12E6D">
        <w:rPr>
          <w:rFonts w:ascii="Cambria" w:hAnsi="Cambria"/>
          <w:bCs/>
          <w:sz w:val="22"/>
          <w:szCs w:val="22"/>
        </w:rPr>
        <w:t xml:space="preserve"> by using the function </w:t>
      </w:r>
      <w:proofErr w:type="gramStart"/>
      <w:r w:rsidR="00D12E6D">
        <w:rPr>
          <w:rFonts w:ascii="Cambria" w:hAnsi="Cambria"/>
          <w:bCs/>
          <w:i/>
          <w:iCs/>
          <w:sz w:val="22"/>
          <w:szCs w:val="22"/>
        </w:rPr>
        <w:t>PmagDirs::</w:t>
      </w:r>
      <w:proofErr w:type="spellStart"/>
      <w:proofErr w:type="gramEnd"/>
      <w:r w:rsidR="00D12E6D">
        <w:rPr>
          <w:rFonts w:ascii="Cambria" w:hAnsi="Cambria"/>
          <w:bCs/>
          <w:i/>
          <w:iCs/>
          <w:sz w:val="22"/>
          <w:szCs w:val="22"/>
        </w:rPr>
        <w:t>AMS__inv</w:t>
      </w:r>
      <w:proofErr w:type="spellEnd"/>
      <w:r>
        <w:rPr>
          <w:rFonts w:ascii="Cambria" w:hAnsi="Cambria"/>
          <w:bCs/>
          <w:sz w:val="22"/>
          <w:szCs w:val="22"/>
        </w:rPr>
        <w:t xml:space="preserve">. </w:t>
      </w:r>
      <w:r w:rsidR="00E923A9">
        <w:rPr>
          <w:rFonts w:ascii="Cambria" w:hAnsi="Cambria"/>
          <w:bCs/>
          <w:sz w:val="22"/>
          <w:szCs w:val="22"/>
        </w:rPr>
        <w:t>When calling the function</w:t>
      </w:r>
      <w:r w:rsidR="00D12E6D">
        <w:rPr>
          <w:rFonts w:ascii="Cambria" w:hAnsi="Cambria"/>
          <w:bCs/>
          <w:sz w:val="22"/>
          <w:szCs w:val="22"/>
        </w:rPr>
        <w:t xml:space="preserve"> </w:t>
      </w:r>
      <w:proofErr w:type="gramStart"/>
      <w:r w:rsidR="00D12E6D">
        <w:rPr>
          <w:rFonts w:ascii="Cambria" w:hAnsi="Cambria"/>
          <w:bCs/>
          <w:i/>
          <w:iCs/>
          <w:sz w:val="22"/>
          <w:szCs w:val="22"/>
        </w:rPr>
        <w:t>PmagDirs::</w:t>
      </w:r>
      <w:proofErr w:type="spellStart"/>
      <w:proofErr w:type="gramEnd"/>
      <w:r w:rsidR="00D12E6D">
        <w:rPr>
          <w:rFonts w:ascii="Cambria" w:hAnsi="Cambria"/>
          <w:bCs/>
          <w:i/>
          <w:iCs/>
          <w:sz w:val="22"/>
          <w:szCs w:val="22"/>
        </w:rPr>
        <w:t>unstr_DI</w:t>
      </w:r>
      <w:proofErr w:type="spellEnd"/>
      <w:r w:rsidR="00C15CFE">
        <w:rPr>
          <w:rFonts w:ascii="Cambria" w:hAnsi="Cambria"/>
          <w:bCs/>
          <w:sz w:val="22"/>
          <w:szCs w:val="22"/>
        </w:rPr>
        <w:t>,</w:t>
      </w:r>
      <w:r w:rsidR="00E923A9">
        <w:rPr>
          <w:rFonts w:ascii="Cambria" w:hAnsi="Cambria"/>
          <w:bCs/>
          <w:sz w:val="22"/>
          <w:szCs w:val="22"/>
        </w:rPr>
        <w:t xml:space="preserve"> the user must indicate the</w:t>
      </w:r>
      <w:r w:rsidR="00C15CFE">
        <w:rPr>
          <w:rFonts w:ascii="Cambria" w:hAnsi="Cambria"/>
          <w:bCs/>
          <w:sz w:val="22"/>
          <w:szCs w:val="22"/>
        </w:rPr>
        <w:t xml:space="preserve"> target lineation (L) and foliation (F)</w:t>
      </w:r>
      <w:r w:rsidR="00E923A9">
        <w:rPr>
          <w:rFonts w:ascii="Cambria" w:hAnsi="Cambria"/>
          <w:bCs/>
          <w:sz w:val="22"/>
          <w:szCs w:val="22"/>
        </w:rPr>
        <w:t xml:space="preserve"> as explained in the main text</w:t>
      </w:r>
      <w:r w:rsidR="00C15CFE">
        <w:rPr>
          <w:rFonts w:ascii="Cambria" w:hAnsi="Cambria"/>
          <w:bCs/>
          <w:sz w:val="22"/>
          <w:szCs w:val="22"/>
        </w:rPr>
        <w:t xml:space="preserve">. Knowing the relationships: </w:t>
      </w:r>
    </w:p>
    <w:p w14:paraId="7DB78A18" w14:textId="77777777" w:rsidR="00C15CFE" w:rsidRDefault="00C15CFE" w:rsidP="00D05F1A">
      <w:pPr>
        <w:spacing w:line="276" w:lineRule="auto"/>
        <w:rPr>
          <w:rFonts w:ascii="Cambria" w:hAnsi="Cambria"/>
          <w:bCs/>
          <w:sz w:val="22"/>
          <w:szCs w:val="22"/>
        </w:rPr>
      </w:pPr>
    </w:p>
    <w:p w14:paraId="11941ABB" w14:textId="41CE8A91" w:rsidR="00C15CFE" w:rsidRPr="00C15CFE" w:rsidRDefault="00C15CFE" w:rsidP="00D05F1A">
      <w:pPr>
        <w:spacing w:line="276" w:lineRule="auto"/>
        <w:rPr>
          <w:rFonts w:ascii="Cambria" w:hAnsi="Cambria"/>
          <w:bCs/>
          <w:sz w:val="22"/>
          <w:szCs w:val="22"/>
        </w:rPr>
      </w:pPr>
      <m:oMath>
        <m:r>
          <w:rPr>
            <w:rFonts w:ascii="Cambria Math" w:hAnsi="Cambria Math"/>
            <w:sz w:val="22"/>
            <w:szCs w:val="22"/>
          </w:rPr>
          <m:t>L=</m:t>
        </m:r>
        <m:f>
          <m:fPr>
            <m:ctrlPr>
              <w:rPr>
                <w:rFonts w:ascii="Cambria Math" w:hAnsi="Cambria Math"/>
                <w:bCs/>
                <w:i/>
                <w:sz w:val="22"/>
                <w:szCs w:val="22"/>
              </w:rPr>
            </m:ctrlPr>
          </m:fPr>
          <m:num>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1</m:t>
                </m:r>
              </m:sub>
            </m:sSub>
          </m:num>
          <m:den>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2</m:t>
                </m:r>
              </m:sub>
            </m:sSub>
          </m:den>
        </m:f>
      </m:oMath>
      <w:r>
        <w:rPr>
          <w:rFonts w:ascii="Cambria" w:hAnsi="Cambria"/>
          <w:bCs/>
          <w:sz w:val="22"/>
          <w:szCs w:val="22"/>
        </w:rPr>
        <w:tab/>
      </w:r>
      <w:r>
        <w:rPr>
          <w:rFonts w:ascii="Cambria" w:hAnsi="Cambria"/>
          <w:bCs/>
          <w:sz w:val="22"/>
          <w:szCs w:val="22"/>
        </w:rPr>
        <w:tab/>
        <w:t>(21)</w:t>
      </w:r>
    </w:p>
    <w:p w14:paraId="6CA296B9" w14:textId="2D0CF934" w:rsidR="00C15CFE" w:rsidRPr="00C15CFE" w:rsidRDefault="00C15CFE" w:rsidP="00D05F1A">
      <w:pPr>
        <w:spacing w:line="276" w:lineRule="auto"/>
        <w:rPr>
          <w:rFonts w:ascii="Cambria" w:hAnsi="Cambria"/>
          <w:bCs/>
          <w:sz w:val="22"/>
          <w:szCs w:val="22"/>
        </w:rPr>
      </w:pPr>
      <m:oMath>
        <m:r>
          <w:rPr>
            <w:rFonts w:ascii="Cambria Math" w:hAnsi="Cambria Math"/>
            <w:sz w:val="22"/>
            <w:szCs w:val="22"/>
          </w:rPr>
          <m:t>F=</m:t>
        </m:r>
        <m:f>
          <m:fPr>
            <m:ctrlPr>
              <w:rPr>
                <w:rFonts w:ascii="Cambria Math" w:hAnsi="Cambria Math"/>
                <w:bCs/>
                <w:i/>
                <w:sz w:val="22"/>
                <w:szCs w:val="22"/>
              </w:rPr>
            </m:ctrlPr>
          </m:fPr>
          <m:num>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2</m:t>
                </m:r>
              </m:sub>
            </m:sSub>
          </m:num>
          <m:den>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3</m:t>
                </m:r>
              </m:sub>
            </m:sSub>
          </m:den>
        </m:f>
      </m:oMath>
      <w:r>
        <w:rPr>
          <w:rFonts w:ascii="Cambria" w:hAnsi="Cambria"/>
          <w:bCs/>
          <w:sz w:val="22"/>
          <w:szCs w:val="22"/>
        </w:rPr>
        <w:tab/>
      </w:r>
      <w:r>
        <w:rPr>
          <w:rFonts w:ascii="Cambria" w:hAnsi="Cambria"/>
          <w:bCs/>
          <w:sz w:val="22"/>
          <w:szCs w:val="22"/>
        </w:rPr>
        <w:tab/>
        <w:t>(22)</w:t>
      </w:r>
    </w:p>
    <w:p w14:paraId="605BE101" w14:textId="41761583" w:rsidR="00C15CFE" w:rsidRDefault="00C15CFE" w:rsidP="00D05F1A">
      <w:pPr>
        <w:spacing w:line="276" w:lineRule="auto"/>
        <w:rPr>
          <w:rFonts w:ascii="Cambria" w:hAnsi="Cambria"/>
          <w:bCs/>
          <w:sz w:val="22"/>
          <w:szCs w:val="22"/>
        </w:rPr>
      </w:pPr>
      <m:oMath>
        <m:r>
          <w:rPr>
            <w:rFonts w:ascii="Cambria Math" w:hAnsi="Cambria Math"/>
            <w:sz w:val="22"/>
            <w:szCs w:val="22"/>
          </w:rPr>
          <m:t>P=F∙L</m:t>
        </m:r>
      </m:oMath>
      <w:r>
        <w:rPr>
          <w:rFonts w:ascii="Cambria" w:hAnsi="Cambria"/>
          <w:bCs/>
          <w:sz w:val="22"/>
          <w:szCs w:val="22"/>
        </w:rPr>
        <w:tab/>
      </w:r>
      <w:r>
        <w:rPr>
          <w:rFonts w:ascii="Cambria" w:hAnsi="Cambria"/>
          <w:bCs/>
          <w:sz w:val="22"/>
          <w:szCs w:val="22"/>
        </w:rPr>
        <w:tab/>
        <w:t>(23)</w:t>
      </w:r>
    </w:p>
    <w:p w14:paraId="1D394E83" w14:textId="4AF27EAF" w:rsidR="00C15CFE" w:rsidRDefault="00000000" w:rsidP="00D05F1A">
      <w:pPr>
        <w:spacing w:line="276" w:lineRule="auto"/>
        <w:rPr>
          <w:rFonts w:ascii="Cambria" w:hAnsi="Cambria"/>
          <w:bCs/>
          <w:sz w:val="22"/>
          <w:szCs w:val="22"/>
        </w:rPr>
      </w:pPr>
      <m:oMath>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1</m:t>
            </m:r>
          </m:sub>
        </m:sSub>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2</m:t>
            </m:r>
          </m:sub>
        </m:sSub>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3</m:t>
            </m:r>
          </m:sub>
        </m:sSub>
        <m:r>
          <w:rPr>
            <w:rFonts w:ascii="Cambria Math" w:hAnsi="Cambria Math"/>
            <w:sz w:val="22"/>
            <w:szCs w:val="22"/>
          </w:rPr>
          <m:t>=3</m:t>
        </m:r>
      </m:oMath>
      <w:r w:rsidR="00C15CFE">
        <w:rPr>
          <w:rFonts w:ascii="Cambria" w:hAnsi="Cambria"/>
          <w:bCs/>
          <w:sz w:val="22"/>
          <w:szCs w:val="22"/>
        </w:rPr>
        <w:tab/>
      </w:r>
      <w:r w:rsidR="00C15CFE">
        <w:rPr>
          <w:rFonts w:ascii="Cambria" w:hAnsi="Cambria"/>
          <w:bCs/>
          <w:sz w:val="22"/>
          <w:szCs w:val="22"/>
        </w:rPr>
        <w:tab/>
        <w:t>(24)</w:t>
      </w:r>
    </w:p>
    <w:p w14:paraId="0F29507E" w14:textId="77777777" w:rsidR="00C15CFE" w:rsidRDefault="00C15CFE" w:rsidP="00D05F1A">
      <w:pPr>
        <w:spacing w:line="276" w:lineRule="auto"/>
        <w:rPr>
          <w:rFonts w:ascii="Cambria" w:hAnsi="Cambria"/>
          <w:bCs/>
          <w:sz w:val="22"/>
          <w:szCs w:val="22"/>
        </w:rPr>
      </w:pPr>
    </w:p>
    <w:p w14:paraId="52195A45" w14:textId="77777777" w:rsidR="009446DA" w:rsidRDefault="009446DA" w:rsidP="00D05F1A">
      <w:pPr>
        <w:spacing w:line="276" w:lineRule="auto"/>
        <w:rPr>
          <w:rFonts w:ascii="Cambria" w:hAnsi="Cambria"/>
          <w:bCs/>
          <w:sz w:val="22"/>
          <w:szCs w:val="22"/>
        </w:rPr>
      </w:pPr>
      <w:r>
        <w:rPr>
          <w:rFonts w:ascii="Cambria" w:hAnsi="Cambria"/>
          <w:bCs/>
          <w:sz w:val="22"/>
          <w:szCs w:val="22"/>
        </w:rPr>
        <w:t>w</w:t>
      </w:r>
      <w:r w:rsidR="00C15CFE">
        <w:rPr>
          <w:rFonts w:ascii="Cambria" w:hAnsi="Cambria"/>
          <w:bCs/>
          <w:sz w:val="22"/>
          <w:szCs w:val="22"/>
        </w:rPr>
        <w:t xml:space="preserve">here </w:t>
      </w:r>
      <w:r w:rsidR="00D12E6D">
        <w:rPr>
          <w:rFonts w:ascii="Cambria" w:hAnsi="Cambria"/>
          <w:bCs/>
          <w:sz w:val="22"/>
          <w:szCs w:val="22"/>
        </w:rPr>
        <w:t>s</w:t>
      </w:r>
      <w:r w:rsidR="00C15CFE">
        <w:rPr>
          <w:rFonts w:ascii="Cambria" w:hAnsi="Cambria"/>
          <w:bCs/>
          <w:sz w:val="22"/>
          <w:szCs w:val="22"/>
          <w:vertAlign w:val="subscript"/>
        </w:rPr>
        <w:t>1</w:t>
      </w:r>
      <w:r w:rsidR="00C15CFE">
        <w:rPr>
          <w:rFonts w:ascii="Cambria" w:hAnsi="Cambria"/>
          <w:bCs/>
          <w:sz w:val="22"/>
          <w:szCs w:val="22"/>
        </w:rPr>
        <w:t xml:space="preserve"> ≥ </w:t>
      </w:r>
      <w:r w:rsidR="00D12E6D">
        <w:rPr>
          <w:rFonts w:ascii="Cambria" w:hAnsi="Cambria"/>
          <w:bCs/>
          <w:sz w:val="22"/>
          <w:szCs w:val="22"/>
        </w:rPr>
        <w:t>s</w:t>
      </w:r>
      <w:r w:rsidR="00C15CFE">
        <w:rPr>
          <w:rFonts w:ascii="Cambria" w:hAnsi="Cambria"/>
          <w:bCs/>
          <w:sz w:val="22"/>
          <w:szCs w:val="22"/>
          <w:vertAlign w:val="subscript"/>
        </w:rPr>
        <w:t>2</w:t>
      </w:r>
      <w:r w:rsidR="00C15CFE">
        <w:rPr>
          <w:rFonts w:ascii="Cambria" w:hAnsi="Cambria"/>
          <w:bCs/>
          <w:sz w:val="22"/>
          <w:szCs w:val="22"/>
        </w:rPr>
        <w:t xml:space="preserve"> ≥ </w:t>
      </w:r>
      <w:r w:rsidR="00D12E6D">
        <w:rPr>
          <w:rFonts w:ascii="Cambria" w:hAnsi="Cambria"/>
          <w:bCs/>
          <w:sz w:val="22"/>
          <w:szCs w:val="22"/>
        </w:rPr>
        <w:t>s</w:t>
      </w:r>
      <w:r w:rsidR="00C15CFE">
        <w:rPr>
          <w:rFonts w:ascii="Cambria" w:hAnsi="Cambria"/>
          <w:bCs/>
          <w:sz w:val="22"/>
          <w:szCs w:val="22"/>
          <w:vertAlign w:val="subscript"/>
        </w:rPr>
        <w:t>3</w:t>
      </w:r>
      <w:r w:rsidR="00C15CFE">
        <w:rPr>
          <w:rFonts w:ascii="Cambria" w:hAnsi="Cambria"/>
          <w:bCs/>
          <w:sz w:val="22"/>
          <w:szCs w:val="22"/>
        </w:rPr>
        <w:t xml:space="preserve"> are the three </w:t>
      </w:r>
      <w:r w:rsidR="00D12E6D">
        <w:rPr>
          <w:rFonts w:ascii="Cambria" w:hAnsi="Cambria"/>
          <w:bCs/>
          <w:sz w:val="22"/>
          <w:szCs w:val="22"/>
        </w:rPr>
        <w:t>eigenvalues of the target unstrain matrix</w:t>
      </w:r>
      <w:r>
        <w:rPr>
          <w:rFonts w:ascii="Cambria" w:hAnsi="Cambria"/>
          <w:bCs/>
          <w:sz w:val="22"/>
          <w:szCs w:val="22"/>
        </w:rPr>
        <w:t>, they can be promptly calculated as:</w:t>
      </w:r>
    </w:p>
    <w:p w14:paraId="39F2AEFA" w14:textId="77777777" w:rsidR="009446DA" w:rsidRDefault="009446DA" w:rsidP="00D05F1A">
      <w:pPr>
        <w:spacing w:line="276" w:lineRule="auto"/>
        <w:rPr>
          <w:rFonts w:ascii="Cambria" w:hAnsi="Cambria"/>
          <w:bCs/>
          <w:sz w:val="22"/>
          <w:szCs w:val="22"/>
        </w:rPr>
      </w:pPr>
    </w:p>
    <w:p w14:paraId="47FA759C" w14:textId="3BBBA052" w:rsidR="009446DA" w:rsidRDefault="00000000" w:rsidP="00D05F1A">
      <w:pPr>
        <w:spacing w:line="276" w:lineRule="auto"/>
        <w:rPr>
          <w:rFonts w:ascii="Cambria" w:hAnsi="Cambria"/>
          <w:bCs/>
          <w:sz w:val="22"/>
          <w:szCs w:val="22"/>
        </w:rPr>
      </w:pPr>
      <m:oMath>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1</m:t>
            </m:r>
          </m:sub>
        </m:sSub>
        <m:r>
          <w:rPr>
            <w:rFonts w:ascii="Cambria Math" w:hAnsi="Cambria Math"/>
            <w:sz w:val="22"/>
            <w:szCs w:val="22"/>
          </w:rPr>
          <m:t>=</m:t>
        </m:r>
        <m:f>
          <m:fPr>
            <m:type m:val="lin"/>
            <m:ctrlPr>
              <w:rPr>
                <w:rFonts w:ascii="Cambria Math" w:hAnsi="Cambria Math"/>
                <w:bCs/>
                <w:i/>
                <w:sz w:val="22"/>
                <w:szCs w:val="22"/>
              </w:rPr>
            </m:ctrlPr>
          </m:fPr>
          <m:num>
            <m:r>
              <w:rPr>
                <w:rFonts w:ascii="Cambria Math" w:hAnsi="Cambria Math"/>
                <w:sz w:val="22"/>
                <w:szCs w:val="22"/>
              </w:rPr>
              <m:t>3</m:t>
            </m:r>
          </m:num>
          <m:den>
            <m:d>
              <m:dPr>
                <m:ctrlPr>
                  <w:rPr>
                    <w:rFonts w:ascii="Cambria Math" w:hAnsi="Cambria Math"/>
                    <w:bCs/>
                    <w:i/>
                    <w:sz w:val="22"/>
                    <w:szCs w:val="22"/>
                  </w:rPr>
                </m:ctrlPr>
              </m:dPr>
              <m:e>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L</m:t>
                    </m:r>
                  </m:den>
                </m:f>
                <m:r>
                  <w:rPr>
                    <w:rFonts w:ascii="Cambria Math" w:hAnsi="Cambria Math"/>
                    <w:sz w:val="22"/>
                    <w:szCs w:val="22"/>
                  </w:rPr>
                  <m:t>+</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P</m:t>
                    </m:r>
                  </m:den>
                </m:f>
                <m:r>
                  <w:rPr>
                    <w:rFonts w:ascii="Cambria Math" w:hAnsi="Cambria Math"/>
                    <w:sz w:val="22"/>
                    <w:szCs w:val="22"/>
                  </w:rPr>
                  <m:t>+1</m:t>
                </m:r>
              </m:e>
            </m:d>
          </m:den>
        </m:f>
      </m:oMath>
      <w:r w:rsidR="009446DA">
        <w:rPr>
          <w:rFonts w:ascii="Cambria" w:hAnsi="Cambria"/>
          <w:bCs/>
          <w:sz w:val="22"/>
          <w:szCs w:val="22"/>
        </w:rPr>
        <w:tab/>
      </w:r>
      <w:r w:rsidR="009446DA">
        <w:rPr>
          <w:rFonts w:ascii="Cambria" w:hAnsi="Cambria"/>
          <w:bCs/>
          <w:sz w:val="22"/>
          <w:szCs w:val="22"/>
        </w:rPr>
        <w:tab/>
        <w:t>(25)</w:t>
      </w:r>
    </w:p>
    <w:p w14:paraId="0E365ECF" w14:textId="77777777" w:rsidR="009D5182" w:rsidRDefault="00000000" w:rsidP="00D05F1A">
      <w:pPr>
        <w:spacing w:line="276" w:lineRule="auto"/>
        <w:rPr>
          <w:rFonts w:ascii="Cambria" w:hAnsi="Cambria"/>
          <w:bCs/>
          <w:sz w:val="22"/>
          <w:szCs w:val="22"/>
        </w:rPr>
      </w:pPr>
      <m:oMath>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2</m:t>
            </m:r>
          </m:sub>
        </m:sSub>
        <m:r>
          <w:rPr>
            <w:rFonts w:ascii="Cambria Math" w:hAnsi="Cambria Math"/>
            <w:sz w:val="22"/>
            <w:szCs w:val="22"/>
          </w:rPr>
          <m:t>=</m:t>
        </m:r>
        <m:f>
          <m:fPr>
            <m:type m:val="lin"/>
            <m:ctrlPr>
              <w:rPr>
                <w:rFonts w:ascii="Cambria Math" w:hAnsi="Cambria Math"/>
                <w:bCs/>
                <w:i/>
                <w:sz w:val="22"/>
                <w:szCs w:val="22"/>
              </w:rPr>
            </m:ctrlPr>
          </m:fPr>
          <m:num>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1</m:t>
                </m:r>
              </m:sub>
            </m:sSub>
          </m:num>
          <m:den>
            <m:r>
              <w:rPr>
                <w:rFonts w:ascii="Cambria Math" w:hAnsi="Cambria Math"/>
                <w:sz w:val="22"/>
                <w:szCs w:val="22"/>
              </w:rPr>
              <m:t>L</m:t>
            </m:r>
          </m:den>
        </m:f>
      </m:oMath>
      <w:r w:rsidR="009D5182">
        <w:rPr>
          <w:rFonts w:ascii="Cambria" w:hAnsi="Cambria"/>
          <w:bCs/>
          <w:sz w:val="22"/>
          <w:szCs w:val="22"/>
        </w:rPr>
        <w:tab/>
      </w:r>
      <w:r w:rsidR="009D5182">
        <w:rPr>
          <w:rFonts w:ascii="Cambria" w:hAnsi="Cambria"/>
          <w:bCs/>
          <w:sz w:val="22"/>
          <w:szCs w:val="22"/>
        </w:rPr>
        <w:tab/>
        <w:t>(26)</w:t>
      </w:r>
    </w:p>
    <w:p w14:paraId="1CE50B15" w14:textId="076BCBEE" w:rsidR="009446DA" w:rsidRDefault="00000000" w:rsidP="00D05F1A">
      <w:pPr>
        <w:spacing w:line="276" w:lineRule="auto"/>
        <w:rPr>
          <w:rFonts w:ascii="Cambria" w:hAnsi="Cambria"/>
          <w:bCs/>
          <w:sz w:val="22"/>
          <w:szCs w:val="22"/>
        </w:rPr>
      </w:pPr>
      <m:oMath>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3</m:t>
            </m:r>
          </m:sub>
        </m:sSub>
        <m:r>
          <w:rPr>
            <w:rFonts w:ascii="Cambria Math" w:hAnsi="Cambria Math"/>
            <w:sz w:val="22"/>
            <w:szCs w:val="22"/>
          </w:rPr>
          <m:t>=</m:t>
        </m:r>
        <m:f>
          <m:fPr>
            <m:type m:val="lin"/>
            <m:ctrlPr>
              <w:rPr>
                <w:rFonts w:ascii="Cambria Math" w:hAnsi="Cambria Math"/>
                <w:bCs/>
                <w:i/>
                <w:sz w:val="22"/>
                <w:szCs w:val="22"/>
              </w:rPr>
            </m:ctrlPr>
          </m:fPr>
          <m:num>
            <m:sSub>
              <m:sSubPr>
                <m:ctrlPr>
                  <w:rPr>
                    <w:rFonts w:ascii="Cambria Math" w:hAnsi="Cambria Math"/>
                    <w:bCs/>
                    <w:i/>
                    <w:sz w:val="22"/>
                    <w:szCs w:val="22"/>
                  </w:rPr>
                </m:ctrlPr>
              </m:sSubPr>
              <m:e>
                <m:r>
                  <w:rPr>
                    <w:rFonts w:ascii="Cambria Math" w:hAnsi="Cambria Math"/>
                    <w:sz w:val="22"/>
                    <w:szCs w:val="22"/>
                  </w:rPr>
                  <m:t>s</m:t>
                </m:r>
              </m:e>
              <m:sub>
                <m:r>
                  <w:rPr>
                    <w:rFonts w:ascii="Cambria Math" w:hAnsi="Cambria Math"/>
                    <w:sz w:val="22"/>
                    <w:szCs w:val="22"/>
                  </w:rPr>
                  <m:t>1</m:t>
                </m:r>
              </m:sub>
            </m:sSub>
          </m:num>
          <m:den>
            <m:r>
              <w:rPr>
                <w:rFonts w:ascii="Cambria Math" w:hAnsi="Cambria Math"/>
                <w:sz w:val="22"/>
                <w:szCs w:val="22"/>
              </w:rPr>
              <m:t>P</m:t>
            </m:r>
          </m:den>
        </m:f>
      </m:oMath>
      <w:r w:rsidR="009D5182">
        <w:rPr>
          <w:rFonts w:ascii="Cambria" w:hAnsi="Cambria"/>
          <w:bCs/>
          <w:sz w:val="22"/>
          <w:szCs w:val="22"/>
        </w:rPr>
        <w:tab/>
      </w:r>
      <w:r w:rsidR="009D5182">
        <w:rPr>
          <w:rFonts w:ascii="Cambria" w:hAnsi="Cambria"/>
          <w:bCs/>
          <w:sz w:val="22"/>
          <w:szCs w:val="22"/>
        </w:rPr>
        <w:tab/>
        <w:t>(27)</w:t>
      </w:r>
    </w:p>
    <w:p w14:paraId="6AFFC0BB" w14:textId="77777777" w:rsidR="009D5182" w:rsidRDefault="009D5182" w:rsidP="00D05F1A">
      <w:pPr>
        <w:spacing w:line="276" w:lineRule="auto"/>
        <w:rPr>
          <w:rFonts w:ascii="Cambria" w:hAnsi="Cambria"/>
          <w:bCs/>
          <w:sz w:val="22"/>
          <w:szCs w:val="22"/>
        </w:rPr>
      </w:pPr>
    </w:p>
    <w:p w14:paraId="7738B1C2" w14:textId="13B301E4" w:rsidR="00C15CFE" w:rsidRDefault="00E923A9" w:rsidP="00D05F1A">
      <w:pPr>
        <w:spacing w:line="276" w:lineRule="auto"/>
        <w:rPr>
          <w:rFonts w:ascii="Cambria" w:hAnsi="Cambria"/>
          <w:bCs/>
          <w:sz w:val="22"/>
          <w:szCs w:val="22"/>
        </w:rPr>
      </w:pPr>
      <w:r>
        <w:rPr>
          <w:rFonts w:ascii="Cambria" w:hAnsi="Cambria"/>
          <w:bCs/>
          <w:sz w:val="22"/>
          <w:szCs w:val="22"/>
        </w:rPr>
        <w:t>Knowing that</w:t>
      </w:r>
      <w:r w:rsidR="005B2E77">
        <w:rPr>
          <w:rFonts w:ascii="Cambria" w:hAnsi="Cambria"/>
          <w:bCs/>
          <w:sz w:val="22"/>
          <w:szCs w:val="22"/>
        </w:rPr>
        <w:t>:</w:t>
      </w:r>
    </w:p>
    <w:p w14:paraId="1170B21B" w14:textId="77777777" w:rsidR="005B2E77" w:rsidRDefault="005B2E77" w:rsidP="00D05F1A">
      <w:pPr>
        <w:spacing w:line="276" w:lineRule="auto"/>
        <w:rPr>
          <w:rFonts w:ascii="Cambria" w:hAnsi="Cambria"/>
          <w:bCs/>
          <w:sz w:val="22"/>
          <w:szCs w:val="22"/>
        </w:rPr>
      </w:pPr>
    </w:p>
    <w:p w14:paraId="1E2AF5AE" w14:textId="075CB180" w:rsidR="005B2E77" w:rsidRDefault="005B2E77" w:rsidP="00D05F1A">
      <w:pPr>
        <w:spacing w:line="276" w:lineRule="auto"/>
        <w:rPr>
          <w:rFonts w:ascii="Cambria" w:hAnsi="Cambria"/>
          <w:bCs/>
          <w:sz w:val="22"/>
          <w:szCs w:val="22"/>
        </w:rPr>
      </w:pPr>
      <m:oMath>
        <m:r>
          <w:rPr>
            <w:rFonts w:ascii="Cambria Math" w:hAnsi="Cambria Math"/>
            <w:sz w:val="22"/>
            <w:szCs w:val="22"/>
          </w:rPr>
          <m:t>S=</m:t>
        </m:r>
        <m:d>
          <m:dPr>
            <m:begChr m:val="["/>
            <m:endChr m:val="]"/>
            <m:ctrlPr>
              <w:rPr>
                <w:rFonts w:ascii="Cambria Math" w:hAnsi="Cambria Math"/>
                <w:bCs/>
                <w:i/>
                <w:iCs/>
                <w:sz w:val="22"/>
                <w:szCs w:val="22"/>
              </w:rPr>
            </m:ctrlPr>
          </m:dPr>
          <m:e>
            <m:m>
              <m:mPr>
                <m:mcs>
                  <m:mc>
                    <m:mcPr>
                      <m:count m:val="3"/>
                      <m:mcJc m:val="center"/>
                    </m:mcPr>
                  </m:mc>
                </m:mcs>
                <m:ctrlPr>
                  <w:rPr>
                    <w:rFonts w:ascii="Cambria Math" w:hAnsi="Cambria Math"/>
                    <w:bCs/>
                    <w:i/>
                    <w:iCs/>
                    <w:sz w:val="22"/>
                    <w:szCs w:val="22"/>
                  </w:rPr>
                </m:ctrlPr>
              </m:mPr>
              <m:mr>
                <m:e>
                  <m:sSub>
                    <m:sSubPr>
                      <m:ctrlPr>
                        <w:rPr>
                          <w:rFonts w:ascii="Cambria Math" w:hAnsi="Cambria Math"/>
                          <w:bCs/>
                          <w:i/>
                          <w:iCs/>
                          <w:sz w:val="22"/>
                          <w:szCs w:val="22"/>
                        </w:rPr>
                      </m:ctrlPr>
                    </m:sSubPr>
                    <m:e>
                      <m:r>
                        <w:rPr>
                          <w:rFonts w:ascii="Cambria Math" w:hAnsi="Cambria Math"/>
                          <w:sz w:val="22"/>
                          <w:szCs w:val="22"/>
                        </w:rPr>
                        <m:t>s</m:t>
                      </m:r>
                    </m:e>
                    <m:sub>
                      <m:r>
                        <w:rPr>
                          <w:rFonts w:ascii="Cambria Math" w:hAnsi="Cambria Math"/>
                          <w:sz w:val="22"/>
                          <w:szCs w:val="22"/>
                        </w:rPr>
                        <m:t>1</m:t>
                      </m:r>
                    </m:sub>
                  </m:sSub>
                </m:e>
                <m:e>
                  <m:r>
                    <w:rPr>
                      <w:rFonts w:ascii="Cambria Math" w:hAnsi="Cambria Math"/>
                      <w:sz w:val="22"/>
                      <w:szCs w:val="22"/>
                    </w:rPr>
                    <m:t>0</m:t>
                  </m:r>
                </m:e>
                <m:e>
                  <m:r>
                    <w:rPr>
                      <w:rFonts w:ascii="Cambria Math" w:hAnsi="Cambria Math"/>
                      <w:sz w:val="22"/>
                      <w:szCs w:val="22"/>
                    </w:rPr>
                    <m:t>0</m:t>
                  </m:r>
                </m:e>
              </m:mr>
              <m:mr>
                <m:e>
                  <m:r>
                    <w:rPr>
                      <w:rFonts w:ascii="Cambria Math" w:hAnsi="Cambria Math"/>
                      <w:sz w:val="22"/>
                      <w:szCs w:val="22"/>
                    </w:rPr>
                    <m:t>0</m:t>
                  </m:r>
                </m:e>
                <m:e>
                  <m:sSub>
                    <m:sSubPr>
                      <m:ctrlPr>
                        <w:rPr>
                          <w:rFonts w:ascii="Cambria Math" w:hAnsi="Cambria Math"/>
                          <w:bCs/>
                          <w:i/>
                          <w:iCs/>
                          <w:sz w:val="22"/>
                          <w:szCs w:val="22"/>
                        </w:rPr>
                      </m:ctrlPr>
                    </m:sSubPr>
                    <m:e>
                      <m:r>
                        <w:rPr>
                          <w:rFonts w:ascii="Cambria Math" w:hAnsi="Cambria Math"/>
                          <w:sz w:val="22"/>
                          <w:szCs w:val="22"/>
                        </w:rPr>
                        <m:t>s</m:t>
                      </m:r>
                    </m:e>
                    <m:sub>
                      <m:r>
                        <w:rPr>
                          <w:rFonts w:ascii="Cambria Math" w:hAnsi="Cambria Math"/>
                          <w:sz w:val="22"/>
                          <w:szCs w:val="22"/>
                        </w:rPr>
                        <m:t>2</m:t>
                      </m:r>
                    </m:sub>
                  </m:sSub>
                </m:e>
                <m:e>
                  <m:r>
                    <w:rPr>
                      <w:rFonts w:ascii="Cambria Math" w:hAnsi="Cambria Math"/>
                      <w:sz w:val="22"/>
                      <w:szCs w:val="22"/>
                    </w:rPr>
                    <m:t>0</m:t>
                  </m:r>
                </m:e>
              </m:mr>
              <m:mr>
                <m:e>
                  <m:r>
                    <w:rPr>
                      <w:rFonts w:ascii="Cambria Math" w:hAnsi="Cambria Math"/>
                      <w:sz w:val="22"/>
                      <w:szCs w:val="22"/>
                    </w:rPr>
                    <m:t>0</m:t>
                  </m:r>
                </m:e>
                <m:e>
                  <m:r>
                    <w:rPr>
                      <w:rFonts w:ascii="Cambria Math" w:hAnsi="Cambria Math"/>
                      <w:sz w:val="22"/>
                      <w:szCs w:val="22"/>
                    </w:rPr>
                    <m:t>0</m:t>
                  </m:r>
                </m:e>
                <m:e>
                  <m:sSub>
                    <m:sSubPr>
                      <m:ctrlPr>
                        <w:rPr>
                          <w:rFonts w:ascii="Cambria Math" w:hAnsi="Cambria Math"/>
                          <w:bCs/>
                          <w:i/>
                          <w:iCs/>
                          <w:sz w:val="22"/>
                          <w:szCs w:val="22"/>
                        </w:rPr>
                      </m:ctrlPr>
                    </m:sSubPr>
                    <m:e>
                      <m:r>
                        <w:rPr>
                          <w:rFonts w:ascii="Cambria Math" w:hAnsi="Cambria Math"/>
                          <w:sz w:val="22"/>
                          <w:szCs w:val="22"/>
                        </w:rPr>
                        <m:t>s</m:t>
                      </m:r>
                    </m:e>
                    <m:sub>
                      <m:r>
                        <w:rPr>
                          <w:rFonts w:ascii="Cambria Math" w:hAnsi="Cambria Math"/>
                          <w:sz w:val="22"/>
                          <w:szCs w:val="22"/>
                        </w:rPr>
                        <m:t>3</m:t>
                      </m:r>
                    </m:sub>
                  </m:sSub>
                </m:e>
              </m:mr>
            </m:m>
          </m:e>
        </m:d>
      </m:oMath>
      <w:r>
        <w:rPr>
          <w:rFonts w:ascii="Cambria" w:hAnsi="Cambria"/>
          <w:bCs/>
          <w:sz w:val="22"/>
          <w:szCs w:val="22"/>
        </w:rPr>
        <w:tab/>
      </w:r>
      <w:r>
        <w:rPr>
          <w:rFonts w:ascii="Cambria" w:hAnsi="Cambria"/>
          <w:bCs/>
          <w:sz w:val="22"/>
          <w:szCs w:val="22"/>
        </w:rPr>
        <w:tab/>
        <w:t>(2</w:t>
      </w:r>
      <w:r w:rsidR="009D5182">
        <w:rPr>
          <w:rFonts w:ascii="Cambria" w:hAnsi="Cambria"/>
          <w:bCs/>
          <w:sz w:val="22"/>
          <w:szCs w:val="22"/>
        </w:rPr>
        <w:t>8</w:t>
      </w:r>
      <w:r>
        <w:rPr>
          <w:rFonts w:ascii="Cambria" w:hAnsi="Cambria"/>
          <w:bCs/>
          <w:sz w:val="22"/>
          <w:szCs w:val="22"/>
        </w:rPr>
        <w:t>)</w:t>
      </w:r>
    </w:p>
    <w:p w14:paraId="489F096F" w14:textId="77777777" w:rsidR="00F468F0" w:rsidRDefault="00F468F0" w:rsidP="00D05F1A">
      <w:pPr>
        <w:spacing w:line="276" w:lineRule="auto"/>
        <w:rPr>
          <w:rFonts w:ascii="Cambria" w:hAnsi="Cambria"/>
          <w:bCs/>
          <w:sz w:val="22"/>
          <w:szCs w:val="22"/>
        </w:rPr>
      </w:pPr>
    </w:p>
    <w:p w14:paraId="62998F2E" w14:textId="4CB28CC2" w:rsidR="005B2E77" w:rsidRDefault="005B2E77" w:rsidP="00D05F1A">
      <w:pPr>
        <w:spacing w:line="276" w:lineRule="auto"/>
        <w:rPr>
          <w:rFonts w:ascii="Cambria" w:hAnsi="Cambria"/>
          <w:bCs/>
          <w:sz w:val="22"/>
          <w:szCs w:val="22"/>
        </w:rPr>
      </w:pPr>
      <w:r>
        <w:rPr>
          <w:rFonts w:ascii="Cambria" w:hAnsi="Cambria"/>
          <w:bCs/>
          <w:sz w:val="22"/>
          <w:szCs w:val="22"/>
        </w:rPr>
        <w:t>The unstrain matrix U is determined by:</w:t>
      </w:r>
    </w:p>
    <w:p w14:paraId="62C2DE68" w14:textId="77777777" w:rsidR="005B2E77" w:rsidRDefault="005B2E77" w:rsidP="00D05F1A">
      <w:pPr>
        <w:spacing w:line="276" w:lineRule="auto"/>
        <w:rPr>
          <w:rFonts w:ascii="Cambria" w:hAnsi="Cambria"/>
          <w:bCs/>
          <w:sz w:val="22"/>
          <w:szCs w:val="22"/>
        </w:rPr>
      </w:pPr>
    </w:p>
    <w:p w14:paraId="3843A1A6" w14:textId="77C0718E" w:rsidR="005B2E77" w:rsidRDefault="005B2E77" w:rsidP="00D05F1A">
      <w:pPr>
        <w:spacing w:line="276" w:lineRule="auto"/>
        <w:rPr>
          <w:rFonts w:ascii="Cambria" w:hAnsi="Cambria"/>
          <w:bCs/>
          <w:sz w:val="22"/>
          <w:szCs w:val="22"/>
        </w:rPr>
      </w:pPr>
      <m:oMath>
        <m:r>
          <w:rPr>
            <w:rFonts w:ascii="Cambria Math" w:hAnsi="Cambria Math"/>
            <w:sz w:val="22"/>
            <w:szCs w:val="22"/>
          </w:rPr>
          <m:t>U=MS</m:t>
        </m:r>
        <m:sSup>
          <m:sSupPr>
            <m:ctrlPr>
              <w:rPr>
                <w:rFonts w:ascii="Cambria Math" w:hAnsi="Cambria Math"/>
                <w:bCs/>
                <w:i/>
                <w:sz w:val="22"/>
                <w:szCs w:val="22"/>
              </w:rPr>
            </m:ctrlPr>
          </m:sSupPr>
          <m:e>
            <m:r>
              <w:rPr>
                <w:rFonts w:ascii="Cambria Math" w:hAnsi="Cambria Math"/>
                <w:sz w:val="22"/>
                <w:szCs w:val="22"/>
              </w:rPr>
              <m:t>M</m:t>
            </m:r>
          </m:e>
          <m:sup>
            <m:r>
              <w:rPr>
                <w:rFonts w:ascii="Cambria Math" w:hAnsi="Cambria Math"/>
                <w:sz w:val="22"/>
                <w:szCs w:val="22"/>
              </w:rPr>
              <m:t>-1</m:t>
            </m:r>
          </m:sup>
        </m:sSup>
      </m:oMath>
      <w:r>
        <w:rPr>
          <w:rFonts w:ascii="Cambria" w:hAnsi="Cambria"/>
          <w:bCs/>
          <w:sz w:val="22"/>
          <w:szCs w:val="22"/>
        </w:rPr>
        <w:tab/>
      </w:r>
      <w:r>
        <w:rPr>
          <w:rFonts w:ascii="Cambria" w:hAnsi="Cambria"/>
          <w:bCs/>
          <w:sz w:val="22"/>
          <w:szCs w:val="22"/>
        </w:rPr>
        <w:tab/>
        <w:t>(2</w:t>
      </w:r>
      <w:r w:rsidR="009D5182">
        <w:rPr>
          <w:rFonts w:ascii="Cambria" w:hAnsi="Cambria"/>
          <w:bCs/>
          <w:sz w:val="22"/>
          <w:szCs w:val="22"/>
        </w:rPr>
        <w:t>9</w:t>
      </w:r>
      <w:r>
        <w:rPr>
          <w:rFonts w:ascii="Cambria" w:hAnsi="Cambria"/>
          <w:bCs/>
          <w:sz w:val="22"/>
          <w:szCs w:val="22"/>
        </w:rPr>
        <w:t>)</w:t>
      </w:r>
    </w:p>
    <w:p w14:paraId="11E20EA7" w14:textId="77777777" w:rsidR="005B2E77" w:rsidRDefault="005B2E77" w:rsidP="00D05F1A">
      <w:pPr>
        <w:spacing w:line="276" w:lineRule="auto"/>
        <w:rPr>
          <w:rFonts w:ascii="Cambria" w:hAnsi="Cambria"/>
          <w:bCs/>
          <w:sz w:val="22"/>
          <w:szCs w:val="22"/>
        </w:rPr>
      </w:pPr>
    </w:p>
    <w:p w14:paraId="75802738" w14:textId="05D92769" w:rsidR="005B2E77" w:rsidRDefault="005B2E77" w:rsidP="00D05F1A">
      <w:pPr>
        <w:spacing w:line="276" w:lineRule="auto"/>
        <w:rPr>
          <w:rFonts w:ascii="Cambria" w:hAnsi="Cambria"/>
          <w:bCs/>
          <w:sz w:val="22"/>
          <w:szCs w:val="22"/>
        </w:rPr>
      </w:pPr>
      <w:r>
        <w:rPr>
          <w:rFonts w:ascii="Cambria" w:hAnsi="Cambria"/>
          <w:bCs/>
          <w:sz w:val="22"/>
          <w:szCs w:val="22"/>
        </w:rPr>
        <w:t>Converting each direction in Cartesian coordinates (x</w:t>
      </w:r>
      <w:r>
        <w:rPr>
          <w:rFonts w:ascii="Cambria" w:hAnsi="Cambria"/>
          <w:bCs/>
          <w:sz w:val="22"/>
          <w:szCs w:val="22"/>
          <w:vertAlign w:val="subscript"/>
        </w:rPr>
        <w:t>1</w:t>
      </w:r>
      <w:r>
        <w:rPr>
          <w:rFonts w:ascii="Cambria" w:hAnsi="Cambria"/>
          <w:bCs/>
          <w:sz w:val="22"/>
          <w:szCs w:val="22"/>
        </w:rPr>
        <w:t>, x</w:t>
      </w:r>
      <w:r>
        <w:rPr>
          <w:rFonts w:ascii="Cambria" w:hAnsi="Cambria"/>
          <w:bCs/>
          <w:sz w:val="22"/>
          <w:szCs w:val="22"/>
          <w:vertAlign w:val="subscript"/>
        </w:rPr>
        <w:t>2</w:t>
      </w:r>
      <w:r>
        <w:rPr>
          <w:rFonts w:ascii="Cambria" w:hAnsi="Cambria"/>
          <w:bCs/>
          <w:sz w:val="22"/>
          <w:szCs w:val="22"/>
        </w:rPr>
        <w:t>, and x</w:t>
      </w:r>
      <w:r>
        <w:rPr>
          <w:rFonts w:ascii="Cambria" w:hAnsi="Cambria"/>
          <w:bCs/>
          <w:sz w:val="22"/>
          <w:szCs w:val="22"/>
          <w:vertAlign w:val="subscript"/>
        </w:rPr>
        <w:t>3</w:t>
      </w:r>
      <w:r>
        <w:rPr>
          <w:rFonts w:ascii="Cambria" w:hAnsi="Cambria"/>
          <w:bCs/>
          <w:sz w:val="22"/>
          <w:szCs w:val="22"/>
        </w:rPr>
        <w:t>) with equations (1) to (3), the coordinate of each unstrained direction (d</w:t>
      </w:r>
      <w:r>
        <w:rPr>
          <w:rFonts w:ascii="Cambria" w:hAnsi="Cambria"/>
          <w:bCs/>
          <w:sz w:val="22"/>
          <w:szCs w:val="22"/>
          <w:vertAlign w:val="subscript"/>
        </w:rPr>
        <w:t>1</w:t>
      </w:r>
      <w:r>
        <w:rPr>
          <w:rFonts w:ascii="Cambria" w:hAnsi="Cambria"/>
          <w:bCs/>
          <w:sz w:val="22"/>
          <w:szCs w:val="22"/>
        </w:rPr>
        <w:t>, d</w:t>
      </w:r>
      <w:r>
        <w:rPr>
          <w:rFonts w:ascii="Cambria" w:hAnsi="Cambria"/>
          <w:bCs/>
          <w:sz w:val="22"/>
          <w:szCs w:val="22"/>
          <w:vertAlign w:val="subscript"/>
        </w:rPr>
        <w:t>2</w:t>
      </w:r>
      <w:r>
        <w:rPr>
          <w:rFonts w:ascii="Cambria" w:hAnsi="Cambria"/>
          <w:bCs/>
          <w:sz w:val="22"/>
          <w:szCs w:val="22"/>
        </w:rPr>
        <w:t>, and d</w:t>
      </w:r>
      <w:r>
        <w:rPr>
          <w:rFonts w:ascii="Cambria" w:hAnsi="Cambria"/>
          <w:bCs/>
          <w:sz w:val="22"/>
          <w:szCs w:val="22"/>
          <w:vertAlign w:val="subscript"/>
        </w:rPr>
        <w:t>3</w:t>
      </w:r>
      <w:r>
        <w:rPr>
          <w:rFonts w:ascii="Cambria" w:hAnsi="Cambria"/>
          <w:bCs/>
          <w:sz w:val="22"/>
          <w:szCs w:val="22"/>
        </w:rPr>
        <w:t>) are determined by:</w:t>
      </w:r>
    </w:p>
    <w:p w14:paraId="2D26EF7D" w14:textId="77777777" w:rsidR="005B2E77" w:rsidRDefault="005B2E77" w:rsidP="00D05F1A">
      <w:pPr>
        <w:spacing w:line="276" w:lineRule="auto"/>
        <w:rPr>
          <w:rFonts w:ascii="Cambria" w:hAnsi="Cambria"/>
          <w:bCs/>
          <w:sz w:val="22"/>
          <w:szCs w:val="22"/>
        </w:rPr>
      </w:pPr>
    </w:p>
    <w:p w14:paraId="288432FE" w14:textId="0D2A3F93" w:rsidR="005B2E77" w:rsidRDefault="00000000" w:rsidP="00D05F1A">
      <w:pPr>
        <w:spacing w:line="276" w:lineRule="auto"/>
        <w:rPr>
          <w:rFonts w:ascii="Cambria" w:hAnsi="Cambria"/>
          <w:bCs/>
          <w:sz w:val="22"/>
          <w:szCs w:val="22"/>
        </w:rPr>
      </w:pPr>
      <m:oMath>
        <m:d>
          <m:dPr>
            <m:begChr m:val="["/>
            <m:endChr m:val="]"/>
            <m:ctrlPr>
              <w:rPr>
                <w:rFonts w:ascii="Cambria Math" w:hAnsi="Cambria Math"/>
                <w:bCs/>
                <w:i/>
                <w:sz w:val="22"/>
                <w:szCs w:val="22"/>
              </w:rPr>
            </m:ctrlPr>
          </m:dPr>
          <m:e>
            <m:m>
              <m:mPr>
                <m:mcs>
                  <m:mc>
                    <m:mcPr>
                      <m:count m:val="1"/>
                      <m:mcJc m:val="center"/>
                    </m:mcPr>
                  </m:mc>
                </m:mcs>
                <m:ctrlPr>
                  <w:rPr>
                    <w:rFonts w:ascii="Cambria Math" w:hAnsi="Cambria Math"/>
                    <w:bCs/>
                    <w:i/>
                    <w:sz w:val="22"/>
                    <w:szCs w:val="22"/>
                  </w:rPr>
                </m:ctrlPr>
              </m:mPr>
              <m:mr>
                <m:e>
                  <m:sSub>
                    <m:sSubPr>
                      <m:ctrlPr>
                        <w:rPr>
                          <w:rFonts w:ascii="Cambria Math" w:hAnsi="Cambria Math"/>
                          <w:bCs/>
                          <w:i/>
                          <w:sz w:val="22"/>
                          <w:szCs w:val="22"/>
                        </w:rPr>
                      </m:ctrlPr>
                    </m:sSubPr>
                    <m:e>
                      <m:r>
                        <w:rPr>
                          <w:rFonts w:ascii="Cambria Math" w:hAnsi="Cambria Math"/>
                          <w:sz w:val="22"/>
                          <w:szCs w:val="22"/>
                        </w:rPr>
                        <m:t>d</m:t>
                      </m:r>
                    </m:e>
                    <m:sub>
                      <m:r>
                        <w:rPr>
                          <w:rFonts w:ascii="Cambria Math" w:hAnsi="Cambria Math"/>
                          <w:sz w:val="22"/>
                          <w:szCs w:val="22"/>
                        </w:rPr>
                        <m:t>1</m:t>
                      </m:r>
                    </m:sub>
                  </m:sSub>
                </m:e>
              </m:mr>
              <m:mr>
                <m:e>
                  <m:sSub>
                    <m:sSubPr>
                      <m:ctrlPr>
                        <w:rPr>
                          <w:rFonts w:ascii="Cambria Math" w:hAnsi="Cambria Math"/>
                          <w:bCs/>
                          <w:i/>
                          <w:sz w:val="22"/>
                          <w:szCs w:val="22"/>
                        </w:rPr>
                      </m:ctrlPr>
                    </m:sSubPr>
                    <m:e>
                      <m:r>
                        <w:rPr>
                          <w:rFonts w:ascii="Cambria Math" w:hAnsi="Cambria Math"/>
                          <w:sz w:val="22"/>
                          <w:szCs w:val="22"/>
                        </w:rPr>
                        <m:t>d</m:t>
                      </m:r>
                    </m:e>
                    <m:sub>
                      <m:r>
                        <w:rPr>
                          <w:rFonts w:ascii="Cambria Math" w:hAnsi="Cambria Math"/>
                          <w:sz w:val="22"/>
                          <w:szCs w:val="22"/>
                        </w:rPr>
                        <m:t>2</m:t>
                      </m:r>
                    </m:sub>
                  </m:sSub>
                </m:e>
              </m:mr>
              <m:mr>
                <m:e>
                  <m:sSub>
                    <m:sSubPr>
                      <m:ctrlPr>
                        <w:rPr>
                          <w:rFonts w:ascii="Cambria Math" w:hAnsi="Cambria Math"/>
                          <w:bCs/>
                          <w:i/>
                          <w:sz w:val="22"/>
                          <w:szCs w:val="22"/>
                        </w:rPr>
                      </m:ctrlPr>
                    </m:sSubPr>
                    <m:e>
                      <m:r>
                        <w:rPr>
                          <w:rFonts w:ascii="Cambria Math" w:hAnsi="Cambria Math"/>
                          <w:sz w:val="22"/>
                          <w:szCs w:val="22"/>
                        </w:rPr>
                        <m:t>d</m:t>
                      </m:r>
                    </m:e>
                    <m:sub>
                      <m:r>
                        <w:rPr>
                          <w:rFonts w:ascii="Cambria Math" w:hAnsi="Cambria Math"/>
                          <w:sz w:val="22"/>
                          <w:szCs w:val="22"/>
                        </w:rPr>
                        <m:t>3</m:t>
                      </m:r>
                    </m:sub>
                  </m:sSub>
                </m:e>
              </m:mr>
            </m:m>
          </m:e>
        </m:d>
        <m:r>
          <w:rPr>
            <w:rFonts w:ascii="Cambria Math" w:hAnsi="Cambria Math"/>
            <w:sz w:val="22"/>
            <w:szCs w:val="22"/>
          </w:rPr>
          <m:t>=</m:t>
        </m:r>
        <m:d>
          <m:dPr>
            <m:begChr m:val="["/>
            <m:endChr m:val="]"/>
            <m:ctrlPr>
              <w:rPr>
                <w:rFonts w:ascii="Cambria Math" w:hAnsi="Cambria Math"/>
                <w:bCs/>
                <w:i/>
                <w:sz w:val="22"/>
                <w:szCs w:val="22"/>
              </w:rPr>
            </m:ctrlPr>
          </m:dPr>
          <m:e>
            <m:m>
              <m:mPr>
                <m:mcs>
                  <m:mc>
                    <m:mcPr>
                      <m:count m:val="3"/>
                      <m:mcJc m:val="center"/>
                    </m:mcPr>
                  </m:mc>
                </m:mcs>
                <m:ctrlPr>
                  <w:rPr>
                    <w:rFonts w:ascii="Cambria Math" w:hAnsi="Cambria Math"/>
                    <w:bCs/>
                    <w:i/>
                    <w:sz w:val="22"/>
                    <w:szCs w:val="22"/>
                  </w:rPr>
                </m:ctrlPr>
              </m:mPr>
              <m:mr>
                <m:e>
                  <m:sSub>
                    <m:sSubPr>
                      <m:ctrlPr>
                        <w:rPr>
                          <w:rFonts w:ascii="Cambria Math" w:hAnsi="Cambria Math"/>
                          <w:bCs/>
                          <w:i/>
                          <w:sz w:val="22"/>
                          <w:szCs w:val="22"/>
                        </w:rPr>
                      </m:ctrlPr>
                    </m:sSubPr>
                    <m:e>
                      <m:r>
                        <w:rPr>
                          <w:rFonts w:ascii="Cambria Math" w:hAnsi="Cambria Math"/>
                          <w:sz w:val="22"/>
                          <w:szCs w:val="22"/>
                        </w:rPr>
                        <m:t>u</m:t>
                      </m:r>
                    </m:e>
                    <m:sub>
                      <m:r>
                        <w:rPr>
                          <w:rFonts w:ascii="Cambria Math" w:hAnsi="Cambria Math"/>
                          <w:sz w:val="22"/>
                          <w:szCs w:val="22"/>
                        </w:rPr>
                        <m:t>11</m:t>
                      </m:r>
                    </m:sub>
                  </m:sSub>
                </m:e>
                <m:e>
                  <m:sSub>
                    <m:sSubPr>
                      <m:ctrlPr>
                        <w:rPr>
                          <w:rFonts w:ascii="Cambria Math" w:hAnsi="Cambria Math"/>
                          <w:bCs/>
                          <w:i/>
                          <w:sz w:val="22"/>
                          <w:szCs w:val="22"/>
                        </w:rPr>
                      </m:ctrlPr>
                    </m:sSubPr>
                    <m:e>
                      <m:r>
                        <w:rPr>
                          <w:rFonts w:ascii="Cambria Math" w:hAnsi="Cambria Math"/>
                          <w:sz w:val="22"/>
                          <w:szCs w:val="22"/>
                        </w:rPr>
                        <m:t>u</m:t>
                      </m:r>
                    </m:e>
                    <m:sub>
                      <m:r>
                        <w:rPr>
                          <w:rFonts w:ascii="Cambria Math" w:hAnsi="Cambria Math"/>
                          <w:sz w:val="22"/>
                          <w:szCs w:val="22"/>
                        </w:rPr>
                        <m:t>12</m:t>
                      </m:r>
                    </m:sub>
                  </m:sSub>
                </m:e>
                <m:e>
                  <m:sSub>
                    <m:sSubPr>
                      <m:ctrlPr>
                        <w:rPr>
                          <w:rFonts w:ascii="Cambria Math" w:hAnsi="Cambria Math"/>
                          <w:bCs/>
                          <w:i/>
                          <w:sz w:val="22"/>
                          <w:szCs w:val="22"/>
                        </w:rPr>
                      </m:ctrlPr>
                    </m:sSubPr>
                    <m:e>
                      <m:r>
                        <w:rPr>
                          <w:rFonts w:ascii="Cambria Math" w:hAnsi="Cambria Math"/>
                          <w:sz w:val="22"/>
                          <w:szCs w:val="22"/>
                        </w:rPr>
                        <m:t>u</m:t>
                      </m:r>
                    </m:e>
                    <m:sub>
                      <m:r>
                        <w:rPr>
                          <w:rFonts w:ascii="Cambria Math" w:hAnsi="Cambria Math"/>
                          <w:sz w:val="22"/>
                          <w:szCs w:val="22"/>
                        </w:rPr>
                        <m:t>13</m:t>
                      </m:r>
                    </m:sub>
                  </m:sSub>
                </m:e>
              </m:mr>
              <m:mr>
                <m:e>
                  <m:sSub>
                    <m:sSubPr>
                      <m:ctrlPr>
                        <w:rPr>
                          <w:rFonts w:ascii="Cambria Math" w:hAnsi="Cambria Math"/>
                          <w:bCs/>
                          <w:i/>
                          <w:sz w:val="22"/>
                          <w:szCs w:val="22"/>
                        </w:rPr>
                      </m:ctrlPr>
                    </m:sSubPr>
                    <m:e>
                      <m:r>
                        <w:rPr>
                          <w:rFonts w:ascii="Cambria Math" w:hAnsi="Cambria Math"/>
                          <w:sz w:val="22"/>
                          <w:szCs w:val="22"/>
                        </w:rPr>
                        <m:t>u</m:t>
                      </m:r>
                    </m:e>
                    <m:sub>
                      <m:r>
                        <w:rPr>
                          <w:rFonts w:ascii="Cambria Math" w:hAnsi="Cambria Math"/>
                          <w:sz w:val="22"/>
                          <w:szCs w:val="22"/>
                        </w:rPr>
                        <m:t>21</m:t>
                      </m:r>
                    </m:sub>
                  </m:sSub>
                </m:e>
                <m:e>
                  <m:sSub>
                    <m:sSubPr>
                      <m:ctrlPr>
                        <w:rPr>
                          <w:rFonts w:ascii="Cambria Math" w:hAnsi="Cambria Math"/>
                          <w:bCs/>
                          <w:i/>
                          <w:sz w:val="22"/>
                          <w:szCs w:val="22"/>
                        </w:rPr>
                      </m:ctrlPr>
                    </m:sSubPr>
                    <m:e>
                      <m:r>
                        <w:rPr>
                          <w:rFonts w:ascii="Cambria Math" w:hAnsi="Cambria Math"/>
                          <w:sz w:val="22"/>
                          <w:szCs w:val="22"/>
                        </w:rPr>
                        <m:t>u</m:t>
                      </m:r>
                    </m:e>
                    <m:sub>
                      <m:r>
                        <w:rPr>
                          <w:rFonts w:ascii="Cambria Math" w:hAnsi="Cambria Math"/>
                          <w:sz w:val="22"/>
                          <w:szCs w:val="22"/>
                        </w:rPr>
                        <m:t>22</m:t>
                      </m:r>
                    </m:sub>
                  </m:sSub>
                </m:e>
                <m:e>
                  <m:sSub>
                    <m:sSubPr>
                      <m:ctrlPr>
                        <w:rPr>
                          <w:rFonts w:ascii="Cambria Math" w:hAnsi="Cambria Math"/>
                          <w:bCs/>
                          <w:i/>
                          <w:sz w:val="22"/>
                          <w:szCs w:val="22"/>
                        </w:rPr>
                      </m:ctrlPr>
                    </m:sSubPr>
                    <m:e>
                      <m:r>
                        <w:rPr>
                          <w:rFonts w:ascii="Cambria Math" w:hAnsi="Cambria Math"/>
                          <w:sz w:val="22"/>
                          <w:szCs w:val="22"/>
                        </w:rPr>
                        <m:t>u</m:t>
                      </m:r>
                    </m:e>
                    <m:sub>
                      <m:r>
                        <w:rPr>
                          <w:rFonts w:ascii="Cambria Math" w:hAnsi="Cambria Math"/>
                          <w:sz w:val="22"/>
                          <w:szCs w:val="22"/>
                        </w:rPr>
                        <m:t>23</m:t>
                      </m:r>
                    </m:sub>
                  </m:sSub>
                </m:e>
              </m:mr>
              <m:mr>
                <m:e>
                  <m:sSub>
                    <m:sSubPr>
                      <m:ctrlPr>
                        <w:rPr>
                          <w:rFonts w:ascii="Cambria Math" w:hAnsi="Cambria Math"/>
                          <w:bCs/>
                          <w:i/>
                          <w:sz w:val="22"/>
                          <w:szCs w:val="22"/>
                        </w:rPr>
                      </m:ctrlPr>
                    </m:sSubPr>
                    <m:e>
                      <m:r>
                        <w:rPr>
                          <w:rFonts w:ascii="Cambria Math" w:hAnsi="Cambria Math"/>
                          <w:sz w:val="22"/>
                          <w:szCs w:val="22"/>
                        </w:rPr>
                        <m:t>u</m:t>
                      </m:r>
                    </m:e>
                    <m:sub>
                      <m:r>
                        <w:rPr>
                          <w:rFonts w:ascii="Cambria Math" w:hAnsi="Cambria Math"/>
                          <w:sz w:val="22"/>
                          <w:szCs w:val="22"/>
                        </w:rPr>
                        <m:t>31</m:t>
                      </m:r>
                    </m:sub>
                  </m:sSub>
                </m:e>
                <m:e>
                  <m:sSub>
                    <m:sSubPr>
                      <m:ctrlPr>
                        <w:rPr>
                          <w:rFonts w:ascii="Cambria Math" w:hAnsi="Cambria Math"/>
                          <w:bCs/>
                          <w:i/>
                          <w:sz w:val="22"/>
                          <w:szCs w:val="22"/>
                        </w:rPr>
                      </m:ctrlPr>
                    </m:sSubPr>
                    <m:e>
                      <m:r>
                        <w:rPr>
                          <w:rFonts w:ascii="Cambria Math" w:hAnsi="Cambria Math"/>
                          <w:sz w:val="22"/>
                          <w:szCs w:val="22"/>
                        </w:rPr>
                        <m:t>u</m:t>
                      </m:r>
                    </m:e>
                    <m:sub>
                      <m:r>
                        <w:rPr>
                          <w:rFonts w:ascii="Cambria Math" w:hAnsi="Cambria Math"/>
                          <w:sz w:val="22"/>
                          <w:szCs w:val="22"/>
                        </w:rPr>
                        <m:t>32</m:t>
                      </m:r>
                    </m:sub>
                  </m:sSub>
                </m:e>
                <m:e>
                  <m:sSub>
                    <m:sSubPr>
                      <m:ctrlPr>
                        <w:rPr>
                          <w:rFonts w:ascii="Cambria Math" w:hAnsi="Cambria Math"/>
                          <w:bCs/>
                          <w:i/>
                          <w:sz w:val="22"/>
                          <w:szCs w:val="22"/>
                        </w:rPr>
                      </m:ctrlPr>
                    </m:sSubPr>
                    <m:e>
                      <m:r>
                        <w:rPr>
                          <w:rFonts w:ascii="Cambria Math" w:hAnsi="Cambria Math"/>
                          <w:sz w:val="22"/>
                          <w:szCs w:val="22"/>
                        </w:rPr>
                        <m:t>u</m:t>
                      </m:r>
                    </m:e>
                    <m:sub>
                      <m:r>
                        <w:rPr>
                          <w:rFonts w:ascii="Cambria Math" w:hAnsi="Cambria Math"/>
                          <w:sz w:val="22"/>
                          <w:szCs w:val="22"/>
                        </w:rPr>
                        <m:t>33</m:t>
                      </m:r>
                    </m:sub>
                  </m:sSub>
                </m:e>
              </m:mr>
            </m:m>
          </m:e>
        </m:d>
        <m:d>
          <m:dPr>
            <m:begChr m:val="["/>
            <m:endChr m:val="]"/>
            <m:ctrlPr>
              <w:rPr>
                <w:rFonts w:ascii="Cambria Math" w:hAnsi="Cambria Math"/>
                <w:bCs/>
                <w:i/>
                <w:sz w:val="22"/>
                <w:szCs w:val="22"/>
              </w:rPr>
            </m:ctrlPr>
          </m:dPr>
          <m:e>
            <m:m>
              <m:mPr>
                <m:mcs>
                  <m:mc>
                    <m:mcPr>
                      <m:count m:val="1"/>
                      <m:mcJc m:val="center"/>
                    </m:mcPr>
                  </m:mc>
                </m:mcs>
                <m:ctrlPr>
                  <w:rPr>
                    <w:rFonts w:ascii="Cambria Math" w:hAnsi="Cambria Math"/>
                    <w:bCs/>
                    <w:i/>
                    <w:sz w:val="22"/>
                    <w:szCs w:val="22"/>
                  </w:rPr>
                </m:ctrlPr>
              </m:mPr>
              <m:mr>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1</m:t>
                      </m:r>
                    </m:sub>
                  </m:sSub>
                </m:e>
              </m:mr>
              <m:mr>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2</m:t>
                      </m:r>
                    </m:sub>
                  </m:sSub>
                </m:e>
              </m:mr>
              <m:mr>
                <m:e>
                  <m:sSub>
                    <m:sSubPr>
                      <m:ctrlPr>
                        <w:rPr>
                          <w:rFonts w:ascii="Cambria Math" w:hAnsi="Cambria Math"/>
                          <w:bCs/>
                          <w:i/>
                          <w:sz w:val="22"/>
                          <w:szCs w:val="22"/>
                        </w:rPr>
                      </m:ctrlPr>
                    </m:sSubPr>
                    <m:e>
                      <m:r>
                        <w:rPr>
                          <w:rFonts w:ascii="Cambria Math" w:hAnsi="Cambria Math"/>
                          <w:sz w:val="22"/>
                          <w:szCs w:val="22"/>
                        </w:rPr>
                        <m:t>x</m:t>
                      </m:r>
                    </m:e>
                    <m:sub>
                      <m:r>
                        <w:rPr>
                          <w:rFonts w:ascii="Cambria Math" w:hAnsi="Cambria Math"/>
                          <w:sz w:val="22"/>
                          <w:szCs w:val="22"/>
                        </w:rPr>
                        <m:t>3</m:t>
                      </m:r>
                    </m:sub>
                  </m:sSub>
                </m:e>
              </m:mr>
            </m:m>
          </m:e>
        </m:d>
      </m:oMath>
      <w:r w:rsidR="00A210DF">
        <w:rPr>
          <w:rFonts w:ascii="Cambria" w:hAnsi="Cambria"/>
          <w:bCs/>
          <w:sz w:val="22"/>
          <w:szCs w:val="22"/>
        </w:rPr>
        <w:tab/>
      </w:r>
      <w:r w:rsidR="00A210DF">
        <w:rPr>
          <w:rFonts w:ascii="Cambria" w:hAnsi="Cambria"/>
          <w:bCs/>
          <w:sz w:val="22"/>
          <w:szCs w:val="22"/>
        </w:rPr>
        <w:tab/>
        <w:t>(</w:t>
      </w:r>
      <w:r w:rsidR="009D5182">
        <w:rPr>
          <w:rFonts w:ascii="Cambria" w:hAnsi="Cambria"/>
          <w:bCs/>
          <w:sz w:val="22"/>
          <w:szCs w:val="22"/>
        </w:rPr>
        <w:t>30</w:t>
      </w:r>
      <w:r w:rsidR="00A210DF">
        <w:rPr>
          <w:rFonts w:ascii="Cambria" w:hAnsi="Cambria"/>
          <w:bCs/>
          <w:sz w:val="22"/>
          <w:szCs w:val="22"/>
        </w:rPr>
        <w:t>)</w:t>
      </w:r>
    </w:p>
    <w:p w14:paraId="14FD2B62" w14:textId="77777777" w:rsidR="009310A3" w:rsidRDefault="009310A3" w:rsidP="00D05F1A">
      <w:pPr>
        <w:spacing w:line="276" w:lineRule="auto"/>
        <w:rPr>
          <w:rFonts w:ascii="Cambria" w:hAnsi="Cambria"/>
          <w:bCs/>
          <w:sz w:val="22"/>
          <w:szCs w:val="22"/>
        </w:rPr>
      </w:pPr>
    </w:p>
    <w:p w14:paraId="7F5132E1" w14:textId="5FABFE59" w:rsidR="009310A3" w:rsidRDefault="009310A3" w:rsidP="00D05F1A">
      <w:pPr>
        <w:spacing w:line="276" w:lineRule="auto"/>
        <w:rPr>
          <w:rFonts w:ascii="Cambria" w:hAnsi="Cambria"/>
          <w:bCs/>
          <w:sz w:val="22"/>
          <w:szCs w:val="22"/>
        </w:rPr>
      </w:pPr>
      <w:r>
        <w:rPr>
          <w:rFonts w:ascii="Cambria" w:hAnsi="Cambria"/>
          <w:bCs/>
          <w:sz w:val="22"/>
          <w:szCs w:val="22"/>
        </w:rPr>
        <w:t xml:space="preserve">Where </w:t>
      </w:r>
      <w:proofErr w:type="spellStart"/>
      <w:r>
        <w:rPr>
          <w:rFonts w:ascii="Cambria" w:hAnsi="Cambria"/>
          <w:bCs/>
          <w:sz w:val="22"/>
          <w:szCs w:val="22"/>
        </w:rPr>
        <w:t>u</w:t>
      </w:r>
      <w:r>
        <w:rPr>
          <w:rFonts w:ascii="Cambria" w:hAnsi="Cambria"/>
          <w:bCs/>
          <w:sz w:val="22"/>
          <w:szCs w:val="22"/>
          <w:vertAlign w:val="subscript"/>
        </w:rPr>
        <w:t>ij</w:t>
      </w:r>
      <w:proofErr w:type="spellEnd"/>
      <w:r>
        <w:rPr>
          <w:rFonts w:ascii="Cambria" w:hAnsi="Cambria"/>
          <w:bCs/>
          <w:sz w:val="22"/>
          <w:szCs w:val="22"/>
        </w:rPr>
        <w:t xml:space="preserve"> are the elements U.</w:t>
      </w:r>
    </w:p>
    <w:p w14:paraId="7138E84D" w14:textId="77777777" w:rsidR="009310A3" w:rsidRDefault="009310A3" w:rsidP="00D05F1A">
      <w:pPr>
        <w:spacing w:line="276" w:lineRule="auto"/>
        <w:rPr>
          <w:rFonts w:ascii="Cambria" w:hAnsi="Cambria"/>
          <w:bCs/>
          <w:sz w:val="22"/>
          <w:szCs w:val="22"/>
        </w:rPr>
      </w:pPr>
    </w:p>
    <w:p w14:paraId="4AF482A8" w14:textId="4C7DD2EB" w:rsidR="00E9616F" w:rsidRDefault="009310A3" w:rsidP="00D05F1A">
      <w:pPr>
        <w:spacing w:line="276" w:lineRule="auto"/>
        <w:rPr>
          <w:rFonts w:ascii="Cambria" w:hAnsi="Cambria"/>
          <w:bCs/>
          <w:sz w:val="22"/>
          <w:szCs w:val="22"/>
        </w:rPr>
      </w:pPr>
      <w:r>
        <w:rPr>
          <w:rFonts w:ascii="Cambria" w:hAnsi="Cambria"/>
          <w:bCs/>
          <w:sz w:val="22"/>
          <w:szCs w:val="22"/>
        </w:rPr>
        <w:t>The declination and inclination of the unstrained directions are calculated using equations (5) and (6).</w:t>
      </w:r>
    </w:p>
    <w:p w14:paraId="79E1D0A7" w14:textId="77777777" w:rsidR="00E9616F" w:rsidRDefault="00E9616F" w:rsidP="00D05F1A">
      <w:pPr>
        <w:spacing w:line="276" w:lineRule="auto"/>
        <w:rPr>
          <w:rFonts w:ascii="Cambria" w:hAnsi="Cambria"/>
          <w:bCs/>
          <w:sz w:val="22"/>
          <w:szCs w:val="22"/>
        </w:rPr>
      </w:pPr>
    </w:p>
    <w:p w14:paraId="01216876" w14:textId="69BB58B3" w:rsidR="001707F1" w:rsidRDefault="00F75179" w:rsidP="00D05F1A">
      <w:pPr>
        <w:spacing w:line="276" w:lineRule="auto"/>
        <w:rPr>
          <w:rFonts w:ascii="Cambria" w:hAnsi="Cambria"/>
          <w:b/>
          <w:sz w:val="22"/>
          <w:szCs w:val="22"/>
        </w:rPr>
      </w:pPr>
      <w:r>
        <w:rPr>
          <w:rFonts w:ascii="Cambria" w:hAnsi="Cambria"/>
          <w:b/>
          <w:sz w:val="22"/>
          <w:szCs w:val="22"/>
        </w:rPr>
        <w:t>Bootstrapp</w:t>
      </w:r>
      <w:r w:rsidR="00E80539">
        <w:rPr>
          <w:rFonts w:ascii="Cambria" w:hAnsi="Cambria"/>
          <w:b/>
          <w:sz w:val="22"/>
          <w:szCs w:val="22"/>
        </w:rPr>
        <w:t>ing</w:t>
      </w:r>
    </w:p>
    <w:p w14:paraId="139AAD35" w14:textId="1B50F5E4" w:rsidR="00F75179" w:rsidRDefault="00F75179" w:rsidP="00D05F1A">
      <w:pPr>
        <w:spacing w:line="276" w:lineRule="auto"/>
        <w:rPr>
          <w:rFonts w:ascii="Cambria" w:hAnsi="Cambria"/>
          <w:bCs/>
          <w:sz w:val="22"/>
          <w:szCs w:val="22"/>
        </w:rPr>
      </w:pPr>
      <w:r>
        <w:rPr>
          <w:rFonts w:ascii="Cambria" w:hAnsi="Cambria"/>
          <w:bCs/>
          <w:sz w:val="22"/>
          <w:szCs w:val="22"/>
        </w:rPr>
        <w:t xml:space="preserve">The bootstrapped-based statistic used by </w:t>
      </w:r>
      <w:r>
        <w:rPr>
          <w:rFonts w:ascii="Cambria" w:hAnsi="Cambria"/>
          <w:bCs/>
          <w:i/>
          <w:iCs/>
          <w:sz w:val="22"/>
          <w:szCs w:val="22"/>
        </w:rPr>
        <w:t xml:space="preserve">PmagDirs </w:t>
      </w:r>
      <w:r>
        <w:rPr>
          <w:rFonts w:ascii="Cambria" w:hAnsi="Cambria"/>
          <w:bCs/>
          <w:sz w:val="22"/>
          <w:szCs w:val="22"/>
        </w:rPr>
        <w:t xml:space="preserve">is calculated by using the base function of R </w:t>
      </w:r>
      <w:proofErr w:type="gramStart"/>
      <w:r>
        <w:rPr>
          <w:rFonts w:ascii="Cambria" w:hAnsi="Cambria"/>
          <w:bCs/>
          <w:i/>
          <w:iCs/>
          <w:sz w:val="22"/>
          <w:szCs w:val="22"/>
        </w:rPr>
        <w:t>base::</w:t>
      </w:r>
      <w:proofErr w:type="gramEnd"/>
      <w:r>
        <w:rPr>
          <w:rFonts w:ascii="Cambria" w:hAnsi="Cambria"/>
          <w:bCs/>
          <w:i/>
          <w:iCs/>
          <w:sz w:val="22"/>
          <w:szCs w:val="22"/>
        </w:rPr>
        <w:t>sample.</w:t>
      </w:r>
      <w:r>
        <w:rPr>
          <w:rFonts w:ascii="Cambria" w:hAnsi="Cambria"/>
          <w:bCs/>
          <w:sz w:val="22"/>
          <w:szCs w:val="22"/>
        </w:rPr>
        <w:t xml:space="preserve"> Detailed information are obtained by typing </w:t>
      </w:r>
      <w:proofErr w:type="gramStart"/>
      <w:r>
        <w:rPr>
          <w:rFonts w:ascii="Cambria" w:hAnsi="Cambria"/>
          <w:bCs/>
          <w:sz w:val="22"/>
          <w:szCs w:val="22"/>
        </w:rPr>
        <w:t>“</w:t>
      </w:r>
      <w:r w:rsidRPr="00F75179">
        <w:rPr>
          <w:rFonts w:ascii="Cambria" w:hAnsi="Cambria"/>
          <w:bCs/>
          <w:i/>
          <w:iCs/>
          <w:sz w:val="22"/>
          <w:szCs w:val="22"/>
        </w:rPr>
        <w:t>?sample</w:t>
      </w:r>
      <w:proofErr w:type="gramEnd"/>
      <w:r>
        <w:rPr>
          <w:rFonts w:ascii="Cambria" w:hAnsi="Cambria"/>
          <w:bCs/>
          <w:sz w:val="22"/>
          <w:szCs w:val="22"/>
        </w:rPr>
        <w:t xml:space="preserve">” in the R-Studio console. The </w:t>
      </w:r>
      <w:r>
        <w:rPr>
          <w:rFonts w:ascii="Cambria" w:hAnsi="Cambria"/>
          <w:bCs/>
          <w:i/>
          <w:iCs/>
          <w:sz w:val="22"/>
          <w:szCs w:val="22"/>
        </w:rPr>
        <w:t>base::sample</w:t>
      </w:r>
      <w:r>
        <w:rPr>
          <w:rFonts w:ascii="Cambria" w:hAnsi="Cambria"/>
          <w:bCs/>
          <w:sz w:val="22"/>
          <w:szCs w:val="22"/>
        </w:rPr>
        <w:t xml:space="preserve"> function allows resampling with repetition, </w:t>
      </w:r>
      <w:r w:rsidR="009957BD">
        <w:rPr>
          <w:rFonts w:ascii="Cambria" w:hAnsi="Cambria"/>
          <w:bCs/>
          <w:sz w:val="22"/>
          <w:szCs w:val="22"/>
        </w:rPr>
        <w:t>which is based on the Walker’s alias method</w:t>
      </w:r>
      <w:r w:rsidR="008A2435">
        <w:rPr>
          <w:rFonts w:ascii="Cambria" w:hAnsi="Cambria"/>
          <w:bCs/>
          <w:sz w:val="22"/>
          <w:szCs w:val="22"/>
        </w:rPr>
        <w:fldChar w:fldCharType="begin"/>
      </w:r>
      <w:r w:rsidR="008A2435">
        <w:rPr>
          <w:rFonts w:ascii="Cambria" w:hAnsi="Cambria"/>
          <w:bCs/>
          <w:sz w:val="22"/>
          <w:szCs w:val="22"/>
        </w:rPr>
        <w:instrText xml:space="preserve"> ADDIN ZOTERO_ITEM CSL_CITATION {"citationID":"wfe4n2mF","properties":{"formattedCitation":"\\super 7\\nosupersub{}","plainCitation":"7","noteIndex":0},"citationItems":[{"id":3526,"uris":["http://zotero.org/users/12199386/items/APL9M5A2"],"itemData":{"id":3526,"type":"book","event-place":"New York, NY, USA","ISBN":"0-471-81884-4","publisher":"John Wiley &amp; Sons, Inc.","publisher-place":"New York, NY, USA","title":"Stochastic simulation","author":[{"family":"Ripley","given":"B. D."}],"issued":{"date-parts":[["1987"]]}}}],"schema":"https://github.com/citation-style-language/schema/raw/master/csl-citation.json"} </w:instrText>
      </w:r>
      <w:r w:rsidR="008A2435">
        <w:rPr>
          <w:rFonts w:ascii="Cambria" w:hAnsi="Cambria"/>
          <w:bCs/>
          <w:sz w:val="22"/>
          <w:szCs w:val="22"/>
        </w:rPr>
        <w:fldChar w:fldCharType="separate"/>
      </w:r>
      <w:r w:rsidR="008A2435" w:rsidRPr="008A2435">
        <w:rPr>
          <w:rFonts w:ascii="Cambria" w:hAnsi="Cambria" w:cs="Times New Roman"/>
          <w:sz w:val="22"/>
          <w:vertAlign w:val="superscript"/>
        </w:rPr>
        <w:t>7</w:t>
      </w:r>
      <w:r w:rsidR="008A2435">
        <w:rPr>
          <w:rFonts w:ascii="Cambria" w:hAnsi="Cambria"/>
          <w:bCs/>
          <w:sz w:val="22"/>
          <w:szCs w:val="22"/>
        </w:rPr>
        <w:fldChar w:fldCharType="end"/>
      </w:r>
      <w:r w:rsidR="008A2435">
        <w:rPr>
          <w:rFonts w:ascii="Cambria" w:hAnsi="Cambria"/>
          <w:bCs/>
          <w:sz w:val="22"/>
          <w:szCs w:val="22"/>
        </w:rPr>
        <w:t>.</w:t>
      </w:r>
      <w:r w:rsidR="00127390">
        <w:rPr>
          <w:rFonts w:ascii="Cambria" w:hAnsi="Cambria"/>
          <w:bCs/>
          <w:sz w:val="22"/>
          <w:szCs w:val="22"/>
        </w:rPr>
        <w:t xml:space="preserve"> </w:t>
      </w:r>
    </w:p>
    <w:p w14:paraId="277463AF" w14:textId="77777777" w:rsidR="008A2435" w:rsidRDefault="008A2435" w:rsidP="00D05F1A">
      <w:pPr>
        <w:spacing w:line="276" w:lineRule="auto"/>
        <w:rPr>
          <w:rFonts w:ascii="Cambria" w:hAnsi="Cambria"/>
          <w:bCs/>
          <w:sz w:val="22"/>
          <w:szCs w:val="22"/>
        </w:rPr>
      </w:pPr>
    </w:p>
    <w:p w14:paraId="70307B33" w14:textId="1F576B77" w:rsidR="0064424C" w:rsidRDefault="0064424C" w:rsidP="00D05F1A">
      <w:pPr>
        <w:spacing w:line="276" w:lineRule="auto"/>
        <w:rPr>
          <w:rFonts w:ascii="Cambria" w:hAnsi="Cambria"/>
          <w:b/>
          <w:sz w:val="22"/>
          <w:szCs w:val="22"/>
        </w:rPr>
      </w:pPr>
      <w:r>
        <w:rPr>
          <w:rFonts w:ascii="Cambria" w:hAnsi="Cambria"/>
          <w:b/>
          <w:sz w:val="22"/>
          <w:szCs w:val="22"/>
        </w:rPr>
        <w:t xml:space="preserve">References </w:t>
      </w:r>
    </w:p>
    <w:p w14:paraId="10F69857" w14:textId="77777777" w:rsidR="0001277B" w:rsidRPr="0001277B" w:rsidRDefault="0001277B" w:rsidP="0001277B">
      <w:pPr>
        <w:pStyle w:val="Bibliografia1"/>
        <w:spacing w:line="240" w:lineRule="auto"/>
        <w:rPr>
          <w:rFonts w:ascii="Cambria" w:hAnsi="Cambria"/>
          <w:sz w:val="22"/>
          <w:lang w:val="en-US"/>
        </w:rPr>
      </w:pPr>
      <w:r>
        <w:rPr>
          <w:rFonts w:ascii="Cambria" w:hAnsi="Cambria"/>
          <w:bCs/>
          <w:sz w:val="22"/>
          <w:szCs w:val="22"/>
        </w:rPr>
        <w:fldChar w:fldCharType="begin"/>
      </w:r>
      <w:r w:rsidRPr="0001277B">
        <w:rPr>
          <w:rFonts w:ascii="Cambria" w:hAnsi="Cambria"/>
          <w:bCs/>
          <w:sz w:val="22"/>
          <w:szCs w:val="22"/>
          <w:lang w:val="en-US"/>
        </w:rPr>
        <w:instrText xml:space="preserve"> ADDIN ZOTERO_BIBL {"uncited":[],"omitted":[],"custom":[]} CSL_BIBLIOGRAPHY </w:instrText>
      </w:r>
      <w:r>
        <w:rPr>
          <w:rFonts w:ascii="Cambria" w:hAnsi="Cambria"/>
          <w:bCs/>
          <w:sz w:val="22"/>
          <w:szCs w:val="22"/>
        </w:rPr>
        <w:fldChar w:fldCharType="separate"/>
      </w:r>
      <w:r w:rsidRPr="0001277B">
        <w:rPr>
          <w:rFonts w:ascii="Cambria" w:hAnsi="Cambria"/>
          <w:sz w:val="22"/>
          <w:lang w:val="en-US"/>
        </w:rPr>
        <w:t>1.</w:t>
      </w:r>
      <w:r w:rsidRPr="0001277B">
        <w:rPr>
          <w:rFonts w:ascii="Cambria" w:hAnsi="Cambria"/>
          <w:sz w:val="22"/>
          <w:lang w:val="en-US"/>
        </w:rPr>
        <w:tab/>
        <w:t xml:space="preserve">Scheidegger, A. E. On the statistics of the orientation of bedding planes, grain axes, and similar sedimentological data. </w:t>
      </w:r>
      <w:r w:rsidRPr="0001277B">
        <w:rPr>
          <w:rFonts w:ascii="Cambria" w:hAnsi="Cambria"/>
          <w:i/>
          <w:iCs/>
          <w:sz w:val="22"/>
          <w:lang w:val="en-US"/>
        </w:rPr>
        <w:t>U Geol. Surv. Prof. Pap.</w:t>
      </w:r>
      <w:r w:rsidRPr="0001277B">
        <w:rPr>
          <w:rFonts w:ascii="Cambria" w:hAnsi="Cambria"/>
          <w:sz w:val="22"/>
          <w:lang w:val="en-US"/>
        </w:rPr>
        <w:t xml:space="preserve"> </w:t>
      </w:r>
      <w:r w:rsidRPr="0001277B">
        <w:rPr>
          <w:rFonts w:ascii="Cambria" w:hAnsi="Cambria"/>
          <w:b/>
          <w:bCs/>
          <w:sz w:val="22"/>
          <w:lang w:val="en-US"/>
        </w:rPr>
        <w:t>525</w:t>
      </w:r>
      <w:r w:rsidRPr="0001277B">
        <w:rPr>
          <w:rFonts w:ascii="Cambria" w:hAnsi="Cambria"/>
          <w:sz w:val="22"/>
          <w:lang w:val="en-US"/>
        </w:rPr>
        <w:t>, 164–167 (1965).</w:t>
      </w:r>
    </w:p>
    <w:p w14:paraId="5F3EF73E" w14:textId="77777777" w:rsidR="0001277B" w:rsidRPr="0001277B" w:rsidRDefault="0001277B" w:rsidP="0001277B">
      <w:pPr>
        <w:pStyle w:val="Bibliografia1"/>
        <w:spacing w:line="240" w:lineRule="auto"/>
        <w:rPr>
          <w:rFonts w:ascii="Cambria" w:hAnsi="Cambria"/>
          <w:sz w:val="22"/>
          <w:lang w:val="en-US"/>
        </w:rPr>
      </w:pPr>
      <w:r w:rsidRPr="0001277B">
        <w:rPr>
          <w:rFonts w:ascii="Cambria" w:hAnsi="Cambria"/>
          <w:sz w:val="22"/>
          <w:lang w:val="en-US"/>
        </w:rPr>
        <w:t>2.</w:t>
      </w:r>
      <w:r w:rsidRPr="0001277B">
        <w:rPr>
          <w:rFonts w:ascii="Cambria" w:hAnsi="Cambria"/>
          <w:sz w:val="22"/>
          <w:lang w:val="en-US"/>
        </w:rPr>
        <w:tab/>
        <w:t xml:space="preserve">Butler, R. F. </w:t>
      </w:r>
      <w:r w:rsidRPr="0001277B">
        <w:rPr>
          <w:rFonts w:ascii="Cambria" w:hAnsi="Cambria"/>
          <w:i/>
          <w:iCs/>
          <w:sz w:val="22"/>
          <w:lang w:val="en-US"/>
        </w:rPr>
        <w:t>Paleomagnetism: Magnetic Domains to Geologic Terranes</w:t>
      </w:r>
      <w:r w:rsidRPr="0001277B">
        <w:rPr>
          <w:rFonts w:ascii="Cambria" w:hAnsi="Cambria"/>
          <w:sz w:val="22"/>
          <w:lang w:val="en-US"/>
        </w:rPr>
        <w:t>. (Blackwell Scientific Publication, 1992).</w:t>
      </w:r>
    </w:p>
    <w:p w14:paraId="0D9FF894" w14:textId="77777777" w:rsidR="0001277B" w:rsidRPr="0001277B" w:rsidRDefault="0001277B" w:rsidP="0001277B">
      <w:pPr>
        <w:pStyle w:val="Bibliografia1"/>
        <w:spacing w:line="240" w:lineRule="auto"/>
        <w:rPr>
          <w:rFonts w:ascii="Cambria" w:hAnsi="Cambria"/>
          <w:sz w:val="22"/>
          <w:lang w:val="en-US"/>
        </w:rPr>
      </w:pPr>
      <w:r w:rsidRPr="0001277B">
        <w:rPr>
          <w:rFonts w:ascii="Cambria" w:hAnsi="Cambria"/>
          <w:sz w:val="22"/>
          <w:lang w:val="en-US"/>
        </w:rPr>
        <w:t>3.</w:t>
      </w:r>
      <w:r w:rsidRPr="0001277B">
        <w:rPr>
          <w:rFonts w:ascii="Cambria" w:hAnsi="Cambria"/>
          <w:sz w:val="22"/>
          <w:lang w:val="en-US"/>
        </w:rPr>
        <w:tab/>
        <w:t xml:space="preserve">Fisher, R. Dispersion on a sphere. </w:t>
      </w:r>
      <w:r w:rsidRPr="0001277B">
        <w:rPr>
          <w:rFonts w:ascii="Cambria" w:hAnsi="Cambria"/>
          <w:i/>
          <w:iCs/>
          <w:sz w:val="22"/>
          <w:lang w:val="en-US"/>
        </w:rPr>
        <w:t>Proc. R. Soc. Lond.</w:t>
      </w:r>
      <w:r w:rsidRPr="0001277B">
        <w:rPr>
          <w:rFonts w:ascii="Cambria" w:hAnsi="Cambria"/>
          <w:sz w:val="22"/>
          <w:lang w:val="en-US"/>
        </w:rPr>
        <w:t xml:space="preserve"> </w:t>
      </w:r>
      <w:r w:rsidRPr="0001277B">
        <w:rPr>
          <w:rFonts w:ascii="Cambria" w:hAnsi="Cambria"/>
          <w:b/>
          <w:bCs/>
          <w:sz w:val="22"/>
          <w:lang w:val="en-US"/>
        </w:rPr>
        <w:t>A217</w:t>
      </w:r>
      <w:r w:rsidRPr="0001277B">
        <w:rPr>
          <w:rFonts w:ascii="Cambria" w:hAnsi="Cambria"/>
          <w:sz w:val="22"/>
          <w:lang w:val="en-US"/>
        </w:rPr>
        <w:t>, 295–305 (1953).</w:t>
      </w:r>
    </w:p>
    <w:p w14:paraId="4D1008E7" w14:textId="77777777" w:rsidR="0001277B" w:rsidRPr="0001277B" w:rsidRDefault="0001277B" w:rsidP="0001277B">
      <w:pPr>
        <w:pStyle w:val="Bibliografia1"/>
        <w:spacing w:line="240" w:lineRule="auto"/>
        <w:rPr>
          <w:rFonts w:ascii="Cambria" w:hAnsi="Cambria"/>
          <w:sz w:val="22"/>
          <w:lang w:val="en-US"/>
        </w:rPr>
      </w:pPr>
      <w:r w:rsidRPr="0001277B">
        <w:rPr>
          <w:rFonts w:ascii="Cambria" w:hAnsi="Cambria"/>
          <w:sz w:val="22"/>
          <w:lang w:val="en-US"/>
        </w:rPr>
        <w:t>4.</w:t>
      </w:r>
      <w:r w:rsidRPr="0001277B">
        <w:rPr>
          <w:rFonts w:ascii="Cambria" w:hAnsi="Cambria"/>
          <w:sz w:val="22"/>
          <w:lang w:val="en-US"/>
        </w:rPr>
        <w:tab/>
        <w:t xml:space="preserve">Vandamme, D. A new method to determine paleosecular variation. </w:t>
      </w:r>
      <w:r w:rsidRPr="0001277B">
        <w:rPr>
          <w:rFonts w:ascii="Cambria" w:hAnsi="Cambria"/>
          <w:i/>
          <w:iCs/>
          <w:sz w:val="22"/>
          <w:lang w:val="en-US"/>
        </w:rPr>
        <w:t>Phys. Earth Planet. Inter.</w:t>
      </w:r>
      <w:r w:rsidRPr="0001277B">
        <w:rPr>
          <w:rFonts w:ascii="Cambria" w:hAnsi="Cambria"/>
          <w:sz w:val="22"/>
          <w:lang w:val="en-US"/>
        </w:rPr>
        <w:t xml:space="preserve"> </w:t>
      </w:r>
      <w:r w:rsidRPr="0001277B">
        <w:rPr>
          <w:rFonts w:ascii="Cambria" w:hAnsi="Cambria"/>
          <w:b/>
          <w:bCs/>
          <w:sz w:val="22"/>
          <w:lang w:val="en-US"/>
        </w:rPr>
        <w:t>85</w:t>
      </w:r>
      <w:r w:rsidRPr="0001277B">
        <w:rPr>
          <w:rFonts w:ascii="Cambria" w:hAnsi="Cambria"/>
          <w:sz w:val="22"/>
          <w:lang w:val="en-US"/>
        </w:rPr>
        <w:t>, 131–142 (1994).</w:t>
      </w:r>
    </w:p>
    <w:p w14:paraId="7B32562A" w14:textId="77777777" w:rsidR="0001277B" w:rsidRPr="0001277B" w:rsidRDefault="0001277B" w:rsidP="0001277B">
      <w:pPr>
        <w:pStyle w:val="Bibliografia1"/>
        <w:spacing w:line="240" w:lineRule="auto"/>
        <w:rPr>
          <w:rFonts w:ascii="Cambria" w:hAnsi="Cambria"/>
          <w:sz w:val="22"/>
          <w:lang w:val="en-US"/>
        </w:rPr>
      </w:pPr>
      <w:r w:rsidRPr="0001277B">
        <w:rPr>
          <w:rFonts w:ascii="Cambria" w:hAnsi="Cambria"/>
          <w:sz w:val="22"/>
          <w:lang w:val="en-US"/>
        </w:rPr>
        <w:t>5.</w:t>
      </w:r>
      <w:r w:rsidRPr="0001277B">
        <w:rPr>
          <w:rFonts w:ascii="Cambria" w:hAnsi="Cambria"/>
          <w:sz w:val="22"/>
          <w:lang w:val="en-US"/>
        </w:rPr>
        <w:tab/>
        <w:t xml:space="preserve">Tauxe, L. &amp; Kent, D. V. A simplified statistical model for the geomagnetic field and the detection of shallow bias in paleomagnetic inclinations: Was the ancient magnetic field dipolar? in </w:t>
      </w:r>
      <w:r w:rsidRPr="0001277B">
        <w:rPr>
          <w:rFonts w:ascii="Cambria" w:hAnsi="Cambria"/>
          <w:i/>
          <w:iCs/>
          <w:sz w:val="22"/>
          <w:lang w:val="en-US"/>
        </w:rPr>
        <w:t>Timescales of the Paleomagnetic Field, Geophys. Monogr.</w:t>
      </w:r>
      <w:r w:rsidRPr="0001277B">
        <w:rPr>
          <w:rFonts w:ascii="Cambria" w:hAnsi="Cambria"/>
          <w:sz w:val="22"/>
          <w:lang w:val="en-US"/>
        </w:rPr>
        <w:t xml:space="preserve"> (eds. Channell, J. E. T., Kent, D. V., Lowrie, W. &amp; Meert, J. G.) vol. 145 101–115 (American Geophysical Union, 2004).</w:t>
      </w:r>
    </w:p>
    <w:p w14:paraId="552077B3" w14:textId="77777777" w:rsidR="0001277B" w:rsidRPr="0001277B" w:rsidRDefault="0001277B" w:rsidP="0001277B">
      <w:pPr>
        <w:pStyle w:val="Bibliografia1"/>
        <w:spacing w:line="240" w:lineRule="auto"/>
        <w:rPr>
          <w:rFonts w:ascii="Cambria" w:hAnsi="Cambria"/>
          <w:sz w:val="22"/>
          <w:lang w:val="en-US"/>
        </w:rPr>
      </w:pPr>
      <w:r w:rsidRPr="0001277B">
        <w:rPr>
          <w:rFonts w:ascii="Cambria" w:hAnsi="Cambria"/>
          <w:sz w:val="22"/>
          <w:lang w:val="en-US"/>
        </w:rPr>
        <w:t>6.</w:t>
      </w:r>
      <w:r w:rsidRPr="0001277B">
        <w:rPr>
          <w:rFonts w:ascii="Cambria" w:hAnsi="Cambria"/>
          <w:sz w:val="22"/>
          <w:lang w:val="en-US"/>
        </w:rPr>
        <w:tab/>
        <w:t xml:space="preserve">Tauxe, L., Kodama, K. P. &amp; Kent, D. V. Testing corrections for paleomagnetic inclination error in sedimentary rocks: A comparative approach. </w:t>
      </w:r>
      <w:r w:rsidRPr="0001277B">
        <w:rPr>
          <w:rFonts w:ascii="Cambria" w:hAnsi="Cambria"/>
          <w:i/>
          <w:iCs/>
          <w:sz w:val="22"/>
          <w:lang w:val="en-US"/>
        </w:rPr>
        <w:t>Phys. Earth Planet. Inter.</w:t>
      </w:r>
      <w:r w:rsidRPr="0001277B">
        <w:rPr>
          <w:rFonts w:ascii="Cambria" w:hAnsi="Cambria"/>
          <w:sz w:val="22"/>
          <w:lang w:val="en-US"/>
        </w:rPr>
        <w:t xml:space="preserve"> </w:t>
      </w:r>
      <w:r w:rsidRPr="0001277B">
        <w:rPr>
          <w:rFonts w:ascii="Cambria" w:hAnsi="Cambria"/>
          <w:b/>
          <w:bCs/>
          <w:sz w:val="22"/>
          <w:lang w:val="en-US"/>
        </w:rPr>
        <w:t>169</w:t>
      </w:r>
      <w:r w:rsidRPr="0001277B">
        <w:rPr>
          <w:rFonts w:ascii="Cambria" w:hAnsi="Cambria"/>
          <w:sz w:val="22"/>
          <w:lang w:val="en-US"/>
        </w:rPr>
        <w:t>, 152–165 (2008).</w:t>
      </w:r>
    </w:p>
    <w:p w14:paraId="599D0456" w14:textId="77777777" w:rsidR="0001277B" w:rsidRPr="0001277B" w:rsidRDefault="0001277B" w:rsidP="0001277B">
      <w:pPr>
        <w:pStyle w:val="Bibliografia1"/>
        <w:spacing w:line="240" w:lineRule="auto"/>
        <w:rPr>
          <w:rFonts w:ascii="Cambria" w:hAnsi="Cambria"/>
          <w:sz w:val="22"/>
          <w:lang w:val="en-US"/>
        </w:rPr>
      </w:pPr>
      <w:r w:rsidRPr="0001277B">
        <w:rPr>
          <w:rFonts w:ascii="Cambria" w:hAnsi="Cambria"/>
          <w:sz w:val="22"/>
          <w:lang w:val="en-US"/>
        </w:rPr>
        <w:t>7.</w:t>
      </w:r>
      <w:r w:rsidRPr="0001277B">
        <w:rPr>
          <w:rFonts w:ascii="Cambria" w:hAnsi="Cambria"/>
          <w:sz w:val="22"/>
          <w:lang w:val="en-US"/>
        </w:rPr>
        <w:tab/>
        <w:t xml:space="preserve">Ripley, B. D. </w:t>
      </w:r>
      <w:r w:rsidRPr="0001277B">
        <w:rPr>
          <w:rFonts w:ascii="Cambria" w:hAnsi="Cambria"/>
          <w:i/>
          <w:iCs/>
          <w:sz w:val="22"/>
          <w:lang w:val="en-US"/>
        </w:rPr>
        <w:t>Stochastic simulation</w:t>
      </w:r>
      <w:r w:rsidRPr="0001277B">
        <w:rPr>
          <w:rFonts w:ascii="Cambria" w:hAnsi="Cambria"/>
          <w:sz w:val="22"/>
          <w:lang w:val="en-US"/>
        </w:rPr>
        <w:t>. (John Wiley &amp; Sons, Inc., 1987).</w:t>
      </w:r>
    </w:p>
    <w:p w14:paraId="2591BF9A" w14:textId="0E5CAEA2" w:rsidR="00E045BF" w:rsidRPr="00392ED8" w:rsidRDefault="0001277B" w:rsidP="0001277B">
      <w:pPr>
        <w:rPr>
          <w:rFonts w:ascii="Cambria" w:hAnsi="Cambria"/>
          <w:bCs/>
          <w:sz w:val="22"/>
          <w:szCs w:val="22"/>
        </w:rPr>
      </w:pPr>
      <w:r>
        <w:rPr>
          <w:rFonts w:ascii="Cambria" w:hAnsi="Cambria"/>
          <w:bCs/>
          <w:sz w:val="22"/>
          <w:szCs w:val="22"/>
        </w:rPr>
        <w:fldChar w:fldCharType="end"/>
      </w:r>
    </w:p>
    <w:p w14:paraId="479AEEDD" w14:textId="752FFFE7" w:rsidR="00226FFD" w:rsidRPr="00392ED8" w:rsidRDefault="00226FFD" w:rsidP="00D05F1A">
      <w:pPr>
        <w:spacing w:line="276" w:lineRule="auto"/>
      </w:pPr>
    </w:p>
    <w:sectPr w:rsidR="00226FFD" w:rsidRPr="00392ED8">
      <w:footerReference w:type="even"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70A5D" w14:textId="77777777" w:rsidR="00117934" w:rsidRDefault="00117934" w:rsidP="00C309B9">
      <w:r>
        <w:separator/>
      </w:r>
    </w:p>
  </w:endnote>
  <w:endnote w:type="continuationSeparator" w:id="0">
    <w:p w14:paraId="3EC6685B" w14:textId="77777777" w:rsidR="00117934" w:rsidRDefault="00117934" w:rsidP="00C30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559898841"/>
      <w:docPartObj>
        <w:docPartGallery w:val="Page Numbers (Bottom of Page)"/>
        <w:docPartUnique/>
      </w:docPartObj>
    </w:sdtPr>
    <w:sdtContent>
      <w:p w14:paraId="04E58F85" w14:textId="52B6162A" w:rsidR="00C309B9" w:rsidRDefault="00C309B9" w:rsidP="00CB24DA">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1165AE8A" w14:textId="77777777" w:rsidR="00C309B9" w:rsidRDefault="00C309B9" w:rsidP="00C309B9">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796640663"/>
      <w:docPartObj>
        <w:docPartGallery w:val="Page Numbers (Bottom of Page)"/>
        <w:docPartUnique/>
      </w:docPartObj>
    </w:sdtPr>
    <w:sdtContent>
      <w:p w14:paraId="4092A4E0" w14:textId="7450271D" w:rsidR="00C309B9" w:rsidRDefault="00C309B9" w:rsidP="00CB24DA">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5C04D600" w14:textId="77777777" w:rsidR="00C309B9" w:rsidRDefault="00C309B9" w:rsidP="00C309B9">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004F94" w14:textId="77777777" w:rsidR="00117934" w:rsidRDefault="00117934" w:rsidP="00C309B9">
      <w:r>
        <w:separator/>
      </w:r>
    </w:p>
  </w:footnote>
  <w:footnote w:type="continuationSeparator" w:id="0">
    <w:p w14:paraId="62230FE6" w14:textId="77777777" w:rsidR="00117934" w:rsidRDefault="00117934" w:rsidP="00C309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5BF"/>
    <w:rsid w:val="0001277B"/>
    <w:rsid w:val="00053DCF"/>
    <w:rsid w:val="000F4866"/>
    <w:rsid w:val="00117934"/>
    <w:rsid w:val="00127390"/>
    <w:rsid w:val="00134850"/>
    <w:rsid w:val="0016456D"/>
    <w:rsid w:val="001707F1"/>
    <w:rsid w:val="00177C70"/>
    <w:rsid w:val="00226FFD"/>
    <w:rsid w:val="00245764"/>
    <w:rsid w:val="00250594"/>
    <w:rsid w:val="002619E8"/>
    <w:rsid w:val="00263486"/>
    <w:rsid w:val="00292A73"/>
    <w:rsid w:val="002F3FA4"/>
    <w:rsid w:val="0038073E"/>
    <w:rsid w:val="00392ED8"/>
    <w:rsid w:val="003C1E89"/>
    <w:rsid w:val="00437D82"/>
    <w:rsid w:val="004F5ACB"/>
    <w:rsid w:val="0050673E"/>
    <w:rsid w:val="00582732"/>
    <w:rsid w:val="005B2E77"/>
    <w:rsid w:val="005B6B54"/>
    <w:rsid w:val="006146BE"/>
    <w:rsid w:val="0062529A"/>
    <w:rsid w:val="00640BD3"/>
    <w:rsid w:val="0064424C"/>
    <w:rsid w:val="00655DEC"/>
    <w:rsid w:val="006A135E"/>
    <w:rsid w:val="006A22BE"/>
    <w:rsid w:val="007174BC"/>
    <w:rsid w:val="00720A2A"/>
    <w:rsid w:val="0072150B"/>
    <w:rsid w:val="00764C08"/>
    <w:rsid w:val="0077351C"/>
    <w:rsid w:val="00787491"/>
    <w:rsid w:val="007A3115"/>
    <w:rsid w:val="007D7AF6"/>
    <w:rsid w:val="008028B7"/>
    <w:rsid w:val="00834978"/>
    <w:rsid w:val="008A2435"/>
    <w:rsid w:val="00910747"/>
    <w:rsid w:val="009156B2"/>
    <w:rsid w:val="009235D0"/>
    <w:rsid w:val="009310A3"/>
    <w:rsid w:val="009446DA"/>
    <w:rsid w:val="009957BD"/>
    <w:rsid w:val="009A0A6C"/>
    <w:rsid w:val="009B72FC"/>
    <w:rsid w:val="009D5182"/>
    <w:rsid w:val="009D6D12"/>
    <w:rsid w:val="009E467E"/>
    <w:rsid w:val="00A210DF"/>
    <w:rsid w:val="00AB50F9"/>
    <w:rsid w:val="00AC501C"/>
    <w:rsid w:val="00B61378"/>
    <w:rsid w:val="00B62311"/>
    <w:rsid w:val="00B97106"/>
    <w:rsid w:val="00BD5658"/>
    <w:rsid w:val="00BD5B08"/>
    <w:rsid w:val="00C15CFE"/>
    <w:rsid w:val="00C309B9"/>
    <w:rsid w:val="00C50BE4"/>
    <w:rsid w:val="00C81014"/>
    <w:rsid w:val="00D05F1A"/>
    <w:rsid w:val="00D12E6D"/>
    <w:rsid w:val="00D14CF3"/>
    <w:rsid w:val="00D33ECA"/>
    <w:rsid w:val="00D779ED"/>
    <w:rsid w:val="00D822DA"/>
    <w:rsid w:val="00DC5191"/>
    <w:rsid w:val="00DC7DF0"/>
    <w:rsid w:val="00DC7FCD"/>
    <w:rsid w:val="00E045BF"/>
    <w:rsid w:val="00E154DA"/>
    <w:rsid w:val="00E42BD3"/>
    <w:rsid w:val="00E80539"/>
    <w:rsid w:val="00E91C30"/>
    <w:rsid w:val="00E923A9"/>
    <w:rsid w:val="00E9616F"/>
    <w:rsid w:val="00EC729D"/>
    <w:rsid w:val="00EE4E9C"/>
    <w:rsid w:val="00F072AE"/>
    <w:rsid w:val="00F43F46"/>
    <w:rsid w:val="00F468F0"/>
    <w:rsid w:val="00F743C2"/>
    <w:rsid w:val="00F75179"/>
    <w:rsid w:val="00F768B3"/>
    <w:rsid w:val="00FD3232"/>
    <w:rsid w:val="00FD655A"/>
  </w:rsids>
  <m:mathPr>
    <m:mathFont m:val="Cambria Math"/>
    <m:brkBin m:val="before"/>
    <m:brkBinSub m:val="--"/>
    <m:smallFrac m:val="0"/>
    <m:dispDef/>
    <m:lMargin m:val="0"/>
    <m:rMargin m:val="0"/>
    <m:defJc m:val="centerGroup"/>
    <m:wrapIndent m:val="1440"/>
    <m:intLim m:val="subSup"/>
    <m:naryLim m:val="undOvr"/>
  </m:mathPr>
  <w:themeFontLang w:val="it-DE"/>
  <w:clrSchemeMapping w:bg1="light1" w:t1="dark1" w:bg2="light2" w:t2="dark2" w:accent1="accent1" w:accent2="accent2" w:accent3="accent3" w:accent4="accent4" w:accent5="accent5" w:accent6="accent6" w:hyperlink="hyperlink" w:followedHyperlink="followedHyperlink"/>
  <w:decimalSymbol w:val="."/>
  <w:listSeparator w:val=";"/>
  <w14:docId w14:val="6695E55A"/>
  <w15:chartTrackingRefBased/>
  <w15:docId w15:val="{8A50F712-5803-7A4B-A7E0-1403D0D57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045BF"/>
    <w:rPr>
      <w:rFonts w:eastAsiaTheme="minorEastAsia"/>
      <w:kern w:val="0"/>
      <w:lang w:val="en-US"/>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045BF"/>
    <w:rPr>
      <w:color w:val="0563C1" w:themeColor="hyperlink"/>
      <w:u w:val="single"/>
    </w:rPr>
  </w:style>
  <w:style w:type="character" w:styleId="Testosegnaposto">
    <w:name w:val="Placeholder Text"/>
    <w:basedOn w:val="Carpredefinitoparagrafo"/>
    <w:uiPriority w:val="99"/>
    <w:semiHidden/>
    <w:rsid w:val="00910747"/>
    <w:rPr>
      <w:color w:val="808080"/>
    </w:rPr>
  </w:style>
  <w:style w:type="paragraph" w:customStyle="1" w:styleId="Bibliografia1">
    <w:name w:val="Bibliografia1"/>
    <w:basedOn w:val="Normale"/>
    <w:link w:val="BibliographyCarattere"/>
    <w:rsid w:val="00226FFD"/>
    <w:pPr>
      <w:tabs>
        <w:tab w:val="left" w:pos="260"/>
      </w:tabs>
      <w:spacing w:line="480" w:lineRule="auto"/>
      <w:ind w:left="264" w:hanging="264"/>
    </w:pPr>
    <w:rPr>
      <w:lang w:val="it-IT"/>
    </w:rPr>
  </w:style>
  <w:style w:type="character" w:customStyle="1" w:styleId="BibliographyCarattere">
    <w:name w:val="Bibliography Carattere"/>
    <w:basedOn w:val="Carpredefinitoparagrafo"/>
    <w:link w:val="Bibliografia1"/>
    <w:rsid w:val="00226FFD"/>
    <w:rPr>
      <w:rFonts w:eastAsiaTheme="minorEastAsia"/>
      <w:kern w:val="0"/>
      <w:lang w:val="it-IT"/>
      <w14:ligatures w14:val="none"/>
    </w:rPr>
  </w:style>
  <w:style w:type="paragraph" w:styleId="Pidipagina">
    <w:name w:val="footer"/>
    <w:basedOn w:val="Normale"/>
    <w:link w:val="PidipaginaCarattere"/>
    <w:uiPriority w:val="99"/>
    <w:unhideWhenUsed/>
    <w:rsid w:val="00C309B9"/>
    <w:pPr>
      <w:tabs>
        <w:tab w:val="center" w:pos="4513"/>
        <w:tab w:val="right" w:pos="9026"/>
      </w:tabs>
    </w:pPr>
  </w:style>
  <w:style w:type="character" w:customStyle="1" w:styleId="PidipaginaCarattere">
    <w:name w:val="Piè di pagina Carattere"/>
    <w:basedOn w:val="Carpredefinitoparagrafo"/>
    <w:link w:val="Pidipagina"/>
    <w:uiPriority w:val="99"/>
    <w:rsid w:val="00C309B9"/>
    <w:rPr>
      <w:rFonts w:eastAsiaTheme="minorEastAsia"/>
      <w:kern w:val="0"/>
      <w:lang w:val="en-US"/>
      <w14:ligatures w14:val="none"/>
    </w:rPr>
  </w:style>
  <w:style w:type="character" w:styleId="Numeropagina">
    <w:name w:val="page number"/>
    <w:basedOn w:val="Carpredefinitoparagrafo"/>
    <w:uiPriority w:val="99"/>
    <w:semiHidden/>
    <w:unhideWhenUsed/>
    <w:rsid w:val="00C309B9"/>
  </w:style>
  <w:style w:type="character" w:styleId="CodiceHTML">
    <w:name w:val="HTML Code"/>
    <w:basedOn w:val="Carpredefinitoparagrafo"/>
    <w:uiPriority w:val="99"/>
    <w:semiHidden/>
    <w:unhideWhenUsed/>
    <w:rsid w:val="00F43F46"/>
    <w:rPr>
      <w:rFonts w:ascii="Courier New" w:eastAsia="Times New Roman" w:hAnsi="Courier New" w:cs="Courier New"/>
      <w:sz w:val="20"/>
      <w:szCs w:val="20"/>
    </w:rPr>
  </w:style>
  <w:style w:type="character" w:styleId="Menzionenonrisolta">
    <w:name w:val="Unresolved Mention"/>
    <w:basedOn w:val="Carpredefinitoparagrafo"/>
    <w:uiPriority w:val="99"/>
    <w:semiHidden/>
    <w:unhideWhenUsed/>
    <w:rsid w:val="004F5A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an.r-project.org/web/packages/matlib/index.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doardo@uni-bremen.de"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e"/>
          <w:gallery w:val="placeholder"/>
        </w:category>
        <w:types>
          <w:type w:val="bbPlcHdr"/>
        </w:types>
        <w:behaviors>
          <w:behavior w:val="content"/>
        </w:behaviors>
        <w:guid w:val="{2C5CFBE9-067E-DC48-B614-69E87F0E50A1}"/>
      </w:docPartPr>
      <w:docPartBody>
        <w:p w:rsidR="00B54563" w:rsidRDefault="00D37900">
          <w:r w:rsidRPr="00331A1E">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900"/>
    <w:rsid w:val="000A75BD"/>
    <w:rsid w:val="002A49DA"/>
    <w:rsid w:val="0059317B"/>
    <w:rsid w:val="007515D2"/>
    <w:rsid w:val="008C6FF2"/>
    <w:rsid w:val="009D3F7D"/>
    <w:rsid w:val="00B54563"/>
    <w:rsid w:val="00B95FC3"/>
    <w:rsid w:val="00D37900"/>
    <w:rsid w:val="00DD0516"/>
    <w:rsid w:val="00EB56D4"/>
  </w:rsids>
  <m:mathPr>
    <m:mathFont m:val="Cambria Math"/>
    <m:brkBin m:val="before"/>
    <m:brkBinSub m:val="--"/>
    <m:smallFrac m:val="0"/>
    <m:dispDef/>
    <m:lMargin m:val="0"/>
    <m:rMargin m:val="0"/>
    <m:defJc m:val="centerGroup"/>
    <m:wrapIndent m:val="1440"/>
    <m:intLim m:val="subSup"/>
    <m:naryLim m:val="undOvr"/>
  </m:mathPr>
  <w:themeFontLang w:val="it-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it-DE" w:eastAsia="it-IT"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B95FC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74AFB3B-08EC-4F4A-9C14-7560335BF5CB}">
  <we:reference id="wa104382081" version="1.55.1.0" store="it-IT" storeType="OMEX"/>
  <we:alternateReferences>
    <we:reference id="wa104382081" version="1.55.1.0" store="WA104382081"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y name="MENDELEY_CITATIONS_LOCALE_CODE" value="&quot;en-GB&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FA60B-5886-5846-A3B1-F610ABF9E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263</TotalTime>
  <Pages>4</Pages>
  <Words>2243</Words>
  <Characters>12787</Characters>
  <Application>Microsoft Office Word</Application>
  <DocSecurity>0</DocSecurity>
  <Lines>106</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Edoardo Dallanave</dc:creator>
  <cp:keywords/>
  <dc:description/>
  <cp:lastModifiedBy>Edoardo Dallanave</cp:lastModifiedBy>
  <cp:revision>69</cp:revision>
  <dcterms:created xsi:type="dcterms:W3CDTF">2023-08-18T07:31:00Z</dcterms:created>
  <dcterms:modified xsi:type="dcterms:W3CDTF">2023-08-28T11:33:00Z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id="SMfdLTGU"/&gt;&lt;style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