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9349" w14:textId="77777777" w:rsidR="004E2448" w:rsidRPr="00BD393C" w:rsidRDefault="004E2448" w:rsidP="004E244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D393C">
        <w:rPr>
          <w:rFonts w:ascii="Times New Roman" w:hAnsi="Times New Roman" w:cs="Times New Roman"/>
          <w:b/>
          <w:bCs/>
          <w:sz w:val="20"/>
          <w:szCs w:val="20"/>
        </w:rPr>
        <w:t>Table S5: Serotypes detected in children younger than 5 years old (n=293) in ENG study</w:t>
      </w:r>
    </w:p>
    <w:tbl>
      <w:tblPr>
        <w:tblW w:w="3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871"/>
        <w:gridCol w:w="1005"/>
        <w:gridCol w:w="713"/>
        <w:gridCol w:w="292"/>
      </w:tblGrid>
      <w:tr w:rsidR="004E2448" w:rsidRPr="00CE4946" w14:paraId="5A4E6C2E" w14:textId="77777777" w:rsidTr="00092800">
        <w:trPr>
          <w:gridAfter w:val="1"/>
          <w:wAfter w:w="292" w:type="dxa"/>
          <w:cantSplit/>
          <w:trHeight w:val="315"/>
        </w:trPr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C5265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serotype/</w:t>
            </w:r>
          </w:p>
        </w:tc>
        <w:tc>
          <w:tcPr>
            <w:tcW w:w="25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95CDB1A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nasopharyngeal sample</w:t>
            </w:r>
          </w:p>
        </w:tc>
      </w:tr>
      <w:tr w:rsidR="004E2448" w:rsidRPr="00CE4946" w14:paraId="0F585243" w14:textId="77777777" w:rsidTr="00092800">
        <w:trPr>
          <w:gridAfter w:val="1"/>
          <w:wAfter w:w="292" w:type="dxa"/>
          <w:cantSplit/>
          <w:trHeight w:val="315"/>
        </w:trPr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D99049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/serogroup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51F391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CF9CBE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6114386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</w:tr>
      <w:tr w:rsidR="004E2448" w:rsidRPr="00064CF8" w14:paraId="0511429A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7B14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849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2B8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E83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4D41ED4F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BF67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8CE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09C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1BD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</w:tr>
      <w:tr w:rsidR="004E2448" w:rsidRPr="00064CF8" w14:paraId="217CE064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03F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14D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61E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E1E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4E2448" w:rsidRPr="00064CF8" w14:paraId="7D15FBF3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19C5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724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0F13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259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4E2448" w:rsidRPr="00064CF8" w14:paraId="0AB4E7B3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A146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6A/B/C/D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C7F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C1F2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51F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</w:tr>
      <w:tr w:rsidR="004E2448" w:rsidRPr="00064CF8" w14:paraId="7BEE44F9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6583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7A/F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483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B9A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1AA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1BDE1E10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F479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B513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8220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F8DD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(1.1)</w:t>
            </w:r>
          </w:p>
        </w:tc>
      </w:tr>
      <w:tr w:rsidR="004E2448" w:rsidRPr="00064CF8" w14:paraId="6DDABEF7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153E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C5A9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D1F1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D39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6A112D81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0BE1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9A/L/N/V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A43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6DA2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(2)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944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(2)</w:t>
            </w:r>
          </w:p>
        </w:tc>
      </w:tr>
      <w:tr w:rsidR="004E2448" w:rsidRPr="00064CF8" w14:paraId="06366D76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9E68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10A/B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CEE0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5212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 (3.4)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6F8D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 (3.8)</w:t>
            </w:r>
          </w:p>
        </w:tc>
      </w:tr>
      <w:tr w:rsidR="004E2448" w:rsidRPr="00064CF8" w14:paraId="0703FE24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F772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11A/D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75D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(5.1)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5AC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(5.8)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5984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(6.8)</w:t>
            </w:r>
          </w:p>
        </w:tc>
      </w:tr>
      <w:tr w:rsidR="004E2448" w:rsidRPr="00064CF8" w14:paraId="45641FC5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4EBF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12A/B/F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BA8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5970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E99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4E2448" w:rsidRPr="00064CF8" w14:paraId="27B647B4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A135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4386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3A4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A464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13AD99DB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80C9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15A/B/C/F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61E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 (7.7)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C92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30 (10.2)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4B10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 (11.9)</w:t>
            </w:r>
          </w:p>
        </w:tc>
      </w:tr>
      <w:tr w:rsidR="004E2448" w:rsidRPr="00064CF8" w14:paraId="30C44742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0F8C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2F0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(3.1)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BA40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(4.1)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E97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(4.1)</w:t>
            </w:r>
          </w:p>
        </w:tc>
      </w:tr>
      <w:tr w:rsidR="004E2448" w:rsidRPr="00064CF8" w14:paraId="67580451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7E53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1DB3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5D6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131D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(1.4)</w:t>
            </w:r>
          </w:p>
        </w:tc>
      </w:tr>
      <w:tr w:rsidR="004E2448" w:rsidRPr="00064CF8" w14:paraId="638E8251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8DE3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18A/B/C/F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1DF9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B17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3F64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08921031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56F5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E6A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1D16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D592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</w:tr>
      <w:tr w:rsidR="004E2448" w:rsidRPr="00064CF8" w14:paraId="0EB63AE7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EC95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069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AF5D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5AD3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1255102B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791F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85D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1C7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EF5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2C0E4E3B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F073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59C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(3.1)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CD4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(4.8)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2084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(5.1)</w:t>
            </w:r>
          </w:p>
        </w:tc>
      </w:tr>
      <w:tr w:rsidR="004E2448" w:rsidRPr="00064CF8" w14:paraId="5ACA42C7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0506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22A/F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9DF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881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(2)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A9E3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(2)</w:t>
            </w:r>
          </w:p>
        </w:tc>
      </w:tr>
      <w:tr w:rsidR="004E2448" w:rsidRPr="00064CF8" w14:paraId="0641B7E0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B9EA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15E2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(3.1)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4AB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(3.1)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BFC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(3.1)</w:t>
            </w:r>
          </w:p>
        </w:tc>
      </w:tr>
      <w:tr w:rsidR="004E2448" w:rsidRPr="00064CF8" w14:paraId="3D6480C9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B9C9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0A5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(5.1)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9FE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(6.5)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EA6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 (7.2)</w:t>
            </w:r>
          </w:p>
        </w:tc>
      </w:tr>
      <w:tr w:rsidR="004E2448" w:rsidRPr="00064CF8" w14:paraId="5092BFC3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7E67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1806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7984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A6E6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4E2448" w:rsidRPr="00064CF8" w14:paraId="4A5E9917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7F7F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24(F)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F4F1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(1.1)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982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290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(1.1)</w:t>
            </w:r>
          </w:p>
        </w:tc>
      </w:tr>
      <w:tr w:rsidR="004E2448" w:rsidRPr="00064CF8" w14:paraId="13B1BCEB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EBD6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3A79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(2.5)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039C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2E5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(2.5)</w:t>
            </w:r>
          </w:p>
        </w:tc>
      </w:tr>
      <w:tr w:rsidR="004E2448" w:rsidRPr="00064CF8" w14:paraId="2E8B3CF8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4516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33A/F/37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1BEF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697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(2)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5C5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(3.1)</w:t>
            </w:r>
          </w:p>
        </w:tc>
      </w:tr>
      <w:tr w:rsidR="004E2448" w:rsidRPr="00064CF8" w14:paraId="7983C292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C020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50CA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FB98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E87D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4E2448" w:rsidRPr="00064CF8" w14:paraId="2CCE5EF8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5FF6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35B/C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4333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C569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(2.4)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045E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(2.4)</w:t>
            </w:r>
          </w:p>
        </w:tc>
      </w:tr>
      <w:tr w:rsidR="004E2448" w:rsidRPr="00064CF8" w14:paraId="22B05658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29A3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35F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0804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(1.1)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44F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8475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(1.1)</w:t>
            </w:r>
          </w:p>
        </w:tc>
      </w:tr>
      <w:tr w:rsidR="004E2448" w:rsidRPr="00064CF8" w14:paraId="01D4847A" w14:textId="77777777" w:rsidTr="00092800">
        <w:trPr>
          <w:cantSplit/>
          <w:trHeight w:val="300"/>
        </w:trPr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D3FA4" w14:textId="77777777" w:rsidR="004E2448" w:rsidRPr="00BD393C" w:rsidRDefault="004E2448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F4FF7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AB52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8348B" w14:textId="77777777" w:rsidR="004E2448" w:rsidRPr="00BD393C" w:rsidRDefault="004E2448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(0.7)</w:t>
            </w:r>
          </w:p>
        </w:tc>
      </w:tr>
    </w:tbl>
    <w:p w14:paraId="50EAF6D7" w14:textId="2FAF30CC" w:rsidR="004E2448" w:rsidRPr="00BD393C" w:rsidRDefault="004E2448" w:rsidP="004E2448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C646AE">
        <w:rPr>
          <w:rFonts w:ascii="Times New Roman" w:hAnsi="Times New Roman" w:cs="Times New Roman"/>
          <w:i/>
          <w:iCs/>
          <w:sz w:val="20"/>
          <w:szCs w:val="20"/>
          <w:lang w:val="en-US"/>
        </w:rPr>
        <w:t>NR: not reliable by qPCR, ND: not determined</w:t>
      </w:r>
      <w:r w:rsidR="002D5156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2D5156" w:rsidRPr="002D515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</w:t>
      </w:r>
      <w:r w:rsidR="002D515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ENG: cohort from England.</w:t>
      </w:r>
    </w:p>
    <w:p w14:paraId="57CE306B" w14:textId="2113A17C" w:rsidR="001B2D7C" w:rsidRPr="00DA1E69" w:rsidRDefault="002D5156" w:rsidP="004E2448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sectPr w:rsidR="001B2D7C" w:rsidRPr="00DA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69"/>
    <w:rsid w:val="001554B2"/>
    <w:rsid w:val="002D5156"/>
    <w:rsid w:val="004E2448"/>
    <w:rsid w:val="007532E2"/>
    <w:rsid w:val="00C37FF9"/>
    <w:rsid w:val="00DA1E69"/>
    <w:rsid w:val="00DB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1A196"/>
  <w15:chartTrackingRefBased/>
  <w15:docId w15:val="{39304F6B-2CDB-4E4E-8C3C-6585F37C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69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3</cp:revision>
  <dcterms:created xsi:type="dcterms:W3CDTF">2023-08-10T17:59:00Z</dcterms:created>
  <dcterms:modified xsi:type="dcterms:W3CDTF">2023-08-10T18:04:00Z</dcterms:modified>
</cp:coreProperties>
</file>