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9"/>
        <w:tblW w:w="15394" w:type="dxa"/>
        <w:tblInd w:w="57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5"/>
        <w:gridCol w:w="419"/>
        <w:gridCol w:w="420"/>
        <w:gridCol w:w="420"/>
        <w:gridCol w:w="419"/>
        <w:gridCol w:w="420"/>
        <w:gridCol w:w="420"/>
        <w:gridCol w:w="420"/>
        <w:gridCol w:w="419"/>
        <w:gridCol w:w="420"/>
        <w:gridCol w:w="417"/>
        <w:gridCol w:w="422"/>
        <w:gridCol w:w="420"/>
        <w:gridCol w:w="420"/>
        <w:gridCol w:w="420"/>
        <w:gridCol w:w="419"/>
        <w:gridCol w:w="367"/>
        <w:gridCol w:w="53"/>
        <w:gridCol w:w="420"/>
        <w:gridCol w:w="420"/>
        <w:gridCol w:w="419"/>
        <w:gridCol w:w="420"/>
        <w:gridCol w:w="34"/>
        <w:gridCol w:w="386"/>
        <w:gridCol w:w="419"/>
        <w:gridCol w:w="420"/>
        <w:gridCol w:w="420"/>
        <w:gridCol w:w="420"/>
        <w:gridCol w:w="419"/>
        <w:gridCol w:w="420"/>
        <w:gridCol w:w="420"/>
        <w:gridCol w:w="474"/>
        <w:gridCol w:w="673"/>
      </w:tblGrid>
      <w:tr w:rsidR="007515D7" w14:paraId="61E76274" w14:textId="77777777">
        <w:tc>
          <w:tcPr>
            <w:tcW w:w="14721" w:type="dxa"/>
            <w:gridSpan w:val="32"/>
            <w:tcBorders>
              <w:top w:val="nil"/>
              <w:bottom w:val="single" w:sz="4" w:space="0" w:color="auto"/>
              <w:right w:val="nil"/>
            </w:tcBorders>
          </w:tcPr>
          <w:p w14:paraId="2E51DCE3" w14:textId="1925A4B7" w:rsidR="007515D7" w:rsidRDefault="003655C4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55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Supplementary Material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Results of the modified Downs and Black methodological quality assessment (Downs and Black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zh-CN"/>
              </w:rPr>
              <w:t>, 1998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</w:tcBorders>
          </w:tcPr>
          <w:p w14:paraId="1593CB35" w14:textId="77777777" w:rsidR="007515D7" w:rsidRDefault="007515D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15D7" w14:paraId="6439F2E1" w14:textId="77777777" w:rsidTr="00AA2B4D">
        <w:tc>
          <w:tcPr>
            <w:tcW w:w="2495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04B8F0CF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Author</w:t>
            </w:r>
          </w:p>
        </w:tc>
        <w:tc>
          <w:tcPr>
            <w:tcW w:w="4194" w:type="dxa"/>
            <w:gridSpan w:val="10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AE18F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Reporting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2468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ABF2CE" w14:textId="77777777" w:rsidR="007515D7" w:rsidRPr="00FB0244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External Validity</w:t>
            </w: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56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EAA19" w14:textId="77777777" w:rsidR="007515D7" w:rsidRPr="00FB0244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Internal Validity </w:t>
            </w:r>
          </w:p>
        </w:tc>
        <w:tc>
          <w:tcPr>
            <w:tcW w:w="673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63202BB7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</w:p>
        </w:tc>
      </w:tr>
      <w:tr w:rsidR="007515D7" w14:paraId="50D5DE6B" w14:textId="77777777" w:rsidTr="00AA2B4D">
        <w:tc>
          <w:tcPr>
            <w:tcW w:w="2495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E27950E" w14:textId="77777777" w:rsidR="007515D7" w:rsidRDefault="007515D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4" w:type="dxa"/>
            <w:gridSpan w:val="10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E0277" w14:textId="77777777" w:rsidR="007515D7" w:rsidRDefault="007515D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8" w:type="dxa"/>
            <w:gridSpan w:val="6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017AE7" w14:textId="77777777" w:rsidR="007515D7" w:rsidRPr="00FB0244" w:rsidRDefault="007515D7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4CA81" w14:textId="77777777" w:rsidR="007515D7" w:rsidRPr="00FB0244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Bias</w:t>
            </w: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α</w:t>
            </w:r>
          </w:p>
        </w:tc>
        <w:tc>
          <w:tcPr>
            <w:tcW w:w="37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9A7DC" w14:textId="77777777" w:rsidR="007515D7" w:rsidRPr="00FB0244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Confounding</w:t>
            </w:r>
            <w:r w:rsidRPr="00FB024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β</w:t>
            </w:r>
          </w:p>
        </w:tc>
        <w:tc>
          <w:tcPr>
            <w:tcW w:w="673" w:type="dxa"/>
            <w:vMerge/>
            <w:tcBorders>
              <w:top w:val="nil"/>
              <w:left w:val="nil"/>
              <w:bottom w:val="single" w:sz="4" w:space="0" w:color="auto"/>
            </w:tcBorders>
          </w:tcPr>
          <w:p w14:paraId="6F595319" w14:textId="77777777" w:rsidR="007515D7" w:rsidRDefault="007515D7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15D7" w14:paraId="397CC902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37C27DEC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Items                                  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B65926A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AEB184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DCF9F5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26E0026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1088AF8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C82BC6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D444969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FC10BFF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BF62116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1C600EC1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2C22B9B6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B3B4C6A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CEF5B6B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592FAB4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2A89545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87355A8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BA9BC7D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9B0D290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F8ABF46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8D8958E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7EE3A1C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9380FA0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6BC4397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F79E938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2F502BA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C767D4C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8B1C3C0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6AF4908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3D919F28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693A710" w14:textId="77777777" w:rsidR="007515D7" w:rsidRDefault="00000000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/29</w:t>
            </w:r>
          </w:p>
        </w:tc>
      </w:tr>
      <w:tr w:rsidR="009C5E51" w14:paraId="4B0E4FCF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7C30DE86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proofErr w:type="spellStart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Abdelbasset</w:t>
            </w:r>
            <w:proofErr w:type="spellEnd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2020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9D5C43F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8D6919C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A9CD6B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DE67B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E1262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254AB8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4646A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410FC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AB4F06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7A76A68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34E096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6F3574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068EF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4B6FDB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B3162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0A07C1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7C58FF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12FE7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5D574C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8EE1B6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19F58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901C5B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409B8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3EC26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57C193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4E0F7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57848A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288028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6D53F5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4DEAFD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</w:tc>
      </w:tr>
      <w:tr w:rsidR="009C5E51" w14:paraId="2131AB3D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1A2E4F0B" w14:textId="2D70C722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Arboleda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-Serna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D9B1CA7" w14:textId="5C36B97F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A733B2" w14:textId="3A7717E0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377056A" w14:textId="05DBC4F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8176D81" w14:textId="5B1F1FD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5D0B7F8" w14:textId="5415C0E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32E7138" w14:textId="6196BF3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7BA602A" w14:textId="6F32F55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407F78A" w14:textId="10FA688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0B0192A" w14:textId="7188511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3EC2244B" w14:textId="159ACD1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38F72863" w14:textId="6EBAFC5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CD54151" w14:textId="166F81A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C37BB16" w14:textId="4ECDBAC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110FBCF" w14:textId="45847A8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398EC3F" w14:textId="065E6DE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CAC01A2" w14:textId="6FAA37D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DC7680A" w14:textId="702D0A8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5EF0659" w14:textId="0AFA75C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DD35F72" w14:textId="4586045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1016D75" w14:textId="4160CF9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ED1018F" w14:textId="3A090C8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335C5E8" w14:textId="0833739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0F631F8" w14:textId="38E7013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E7C505" w14:textId="112650C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97E2710" w14:textId="05F5CC2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7AD46EA" w14:textId="41A65A5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D863807" w14:textId="25E4E22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1204726" w14:textId="58C583A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E565824" w14:textId="2C589D6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31804707" w14:textId="5E9C067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26</w:t>
            </w:r>
          </w:p>
        </w:tc>
      </w:tr>
      <w:tr w:rsidR="009C5E51" w14:paraId="3F8DEEA0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785E5863" w14:textId="5BEBDDB8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Aristizabal</w:t>
            </w:r>
            <w:proofErr w:type="spellEnd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671B8A9" w14:textId="70F81A54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3C61E68" w14:textId="7916EA12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897504" w14:textId="7F1EA18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E5AF03F" w14:textId="5528CFE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1BF79E6" w14:textId="19BBB7F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9B464AA" w14:textId="518E492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886AE30" w14:textId="5A99AB7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1D55EDF" w14:textId="5453106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1A57F88" w14:textId="11AA018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551A5B2C" w14:textId="4209B9B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6F288DDC" w14:textId="0A2760C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D719D3" w14:textId="23B77E7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4067285" w14:textId="517B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6641B00" w14:textId="08A3011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96CD92A" w14:textId="706CFE8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FD41E5C" w14:textId="206C9B7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79DA43C" w14:textId="01940C3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5B27275" w14:textId="27A4EBA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9DDB21E" w14:textId="7CF21BF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9070AE7" w14:textId="6F26FEE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E3A303B" w14:textId="460E8A7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959525A" w14:textId="36E2ABE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2B9178C" w14:textId="30E9B15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1C908F5" w14:textId="1045D43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8699A8F" w14:textId="61EBFC6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65B4DF3" w14:textId="353DF55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7CA0943" w14:textId="24FB191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CD25311" w14:textId="4FFDC66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4BC9733D" w14:textId="55B0D80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0A56D09E" w14:textId="7C5C350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21</w:t>
            </w:r>
          </w:p>
        </w:tc>
      </w:tr>
      <w:tr w:rsidR="009C5E51" w14:paraId="08BFB34A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33DC8917" w14:textId="704C516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Bartlett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Hans"/>
              </w:rPr>
              <w:t>et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Hans"/>
              </w:rPr>
              <w:t>al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Hans"/>
              </w:rPr>
              <w:t xml:space="preserve">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E8400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91099C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CE94F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DA0742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F9503D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2C20D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983338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95CB5C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4B792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2169E9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772F3D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A4A95E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A64AA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2FE76A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719D63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53C63C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8CDD5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B934F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D6028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D0F996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A7C644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11FAE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76A62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75ED88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CA587A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55154D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C300FF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AE19DD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1C705D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DC0CE8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20</w:t>
            </w:r>
          </w:p>
        </w:tc>
      </w:tr>
      <w:tr w:rsidR="009C5E51" w14:paraId="1FCD9C48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3D4DD1B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Boukabous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2019 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D73E7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282EB9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393C3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6C2336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33A79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539B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37DCD4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C3A121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AD4AD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4C0894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0033CBD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E1F6BD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679F4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F9454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884A5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3DFC8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B1BB3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0B6065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21EF4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8848D0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0224A3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E85D43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2ABFF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612F79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0B130A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8A5280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FC68F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535A7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60C365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4311E0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23</w:t>
            </w:r>
          </w:p>
        </w:tc>
      </w:tr>
      <w:tr w:rsidR="009C5E51" w14:paraId="20E36F79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2DF14129" w14:textId="3ADC651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Boutch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Hans"/>
              </w:rPr>
              <w:t>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Hans"/>
              </w:rPr>
              <w:t xml:space="preserve"> et al.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B5D94E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026B8B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889FB7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07FA3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BC248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75E3D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645B6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613FA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78875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2902BF8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697B0CB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0A2A9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B5E022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08655B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C92E72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ABBB52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E21E3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52EE2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2BC22A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68A45E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1A84B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05B56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B114EB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20514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7F7F19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DFD05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EB6B4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22781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60B1AFA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BAB97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20</w:t>
            </w:r>
          </w:p>
        </w:tc>
      </w:tr>
      <w:tr w:rsidR="009C5E51" w14:paraId="21ED77E5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503832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Cassidy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 al. 2015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7038A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DD2BDD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8C949F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D26EAA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9061BA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A5EEA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65AB3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0AF4B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FE7E44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3E2D00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5F6A12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34A360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107872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8D8D0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0C33C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CFF714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EAAED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E7155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CED81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E97CBA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06C161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D983D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46C287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459554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28EB1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6CFC5F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BE9A0A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CC58C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319C7B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5B4C87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22</w:t>
            </w:r>
          </w:p>
        </w:tc>
      </w:tr>
      <w:tr w:rsidR="009C5E51" w14:paraId="013BE588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2E1D5745" w14:textId="1513608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 al. 2019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6A9CC0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B0614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354C1D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59C17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03FCDD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AC8A0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DC5F23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DE9D9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F418CE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50C83DF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2CFEB6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BA90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A42C8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F0899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7F7F5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E8439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8C77F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4E22D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3F640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916B0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66EB86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0A605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C2A88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6D0E8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77E6B4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7E7BA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DE093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4147E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41331CA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60DFB5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22</w:t>
            </w:r>
          </w:p>
        </w:tc>
      </w:tr>
      <w:tr w:rsidR="009C5E51" w14:paraId="16442A40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416CDD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Cock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 et al.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2016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87B60B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03AB3D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712D5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88888B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8F1E8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375ACD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474C4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E9770F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2D522B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75A1E4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5EB9A66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3324E6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BF5D4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0E8F67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4446F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07473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E7C34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DF4E7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755D3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2AE6ED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8DE79C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9F3B5E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96E0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279A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2713A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CE66C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EE7D02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E295B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43A48C8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AB1137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20</w:t>
            </w:r>
          </w:p>
        </w:tc>
      </w:tr>
      <w:tr w:rsidR="009C5E51" w14:paraId="0922CFB1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50159C4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Cooper et al.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81A725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9A166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D975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47A054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82A31B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5C306B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5E45E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506BF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EDF3E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1578912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4D64F0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45980E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B407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D8BAA5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212BB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3BD516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0E94A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0E3337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739CA1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0B081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5417AD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C11B3D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E2DFC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53CA4D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28C02E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058201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FD34FA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8A43A0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0F51D4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515370F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22</w:t>
            </w:r>
          </w:p>
        </w:tc>
      </w:tr>
      <w:tr w:rsidR="009C5E51" w14:paraId="41A1886F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17865FB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Dupuit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913B67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44BE72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EEF503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DE4CBF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D71538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9DBCC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60FA1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067E4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CBF9F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4E4859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48AD43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A142C4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2F43ED8" w14:textId="77777777" w:rsidR="009C5E51" w:rsidRDefault="009C5E51" w:rsidP="009C5E51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F1BB92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59A57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D13C1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9F10D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9269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EEF1F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69C036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A3A6F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EC395F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05C5CA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25B30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F5459D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2081E2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C79476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3B4618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A0F65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BA5C5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9C5E51" w14:paraId="308FA514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6CFBF1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Eskelin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Hans"/>
              </w:rPr>
              <w:t>en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Hans"/>
              </w:rPr>
              <w:t xml:space="preserve"> et al.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2015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85B5AB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3B2D9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43230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DA4023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7F69C4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AD6198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9DF9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172E8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05140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781799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3C6D471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74D57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D333B1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16F0EA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C926ED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8B31B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A275F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381C1C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3F3F76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1685F1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C15330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45256A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5D2FB5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A020F8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C1B7C3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57975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F8BF4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73A183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7AC09A7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49F3FF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</w:tr>
      <w:tr w:rsidR="009C5E51" w14:paraId="486F7A68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11BCAF0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Fisher et al. 2015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E948E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41ED8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E662CE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0D6779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EB76AA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D8327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B7C8D9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45071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D28F7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579E0D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65861B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4E22C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3C575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926FCE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7C144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C5C4C2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BE3A06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68CAC5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DBD40A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067255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0100AB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277EA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D660E5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F40D9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E5D32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CE35BF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94BB4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566F9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703457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338D22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9C5E51" w14:paraId="245B71CC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77B7BF72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Gahreman</w:t>
            </w:r>
            <w:proofErr w:type="spellEnd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et al.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F38662F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1B4F6F6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67305B2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5AE5EB2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D73B51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AF833A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EE2CCA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DD249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753345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2E0BC2E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143FD9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09A14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200147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81DAF5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5DC40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D94C2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F03D3A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0DB78D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EB6F1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B51D9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E0D09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53139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C75F0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3967FC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FB02B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48CB6F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5538EE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19EDD3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769A170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1072EF8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21</w:t>
            </w:r>
          </w:p>
        </w:tc>
      </w:tr>
      <w:tr w:rsidR="009C5E51" w14:paraId="220E8D19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5FE07122" w14:textId="5626FCD9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Gallo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-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Villegas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2022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0611A9D" w14:textId="30BEECEC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46DD23" w14:textId="2793D64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9E7B55" w14:textId="6D9032A3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7EE29C5" w14:textId="4FF3970B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6C545C1" w14:textId="4EF6565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911E498" w14:textId="5B5B1D2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E7B48C6" w14:textId="517B0B7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AA3BE8E" w14:textId="7873659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6D21345" w14:textId="7E0E174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343A150F" w14:textId="7D9F86C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3346B5DE" w14:textId="6C039DD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ABBE22F" w14:textId="61CA6D6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4E10B6D" w14:textId="2DD4332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8803315" w14:textId="40BC43F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9348857" w14:textId="1188A69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F5F5807" w14:textId="426C91E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7C1105D" w14:textId="5A252B1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49D712A" w14:textId="5EF3271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70B26A1" w14:textId="312E678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D5EE8B" w14:textId="5C459FC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72D0E4F" w14:textId="760F359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68AAEF0" w14:textId="4087A05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1660D89" w14:textId="2E1F3CB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32221F3" w14:textId="7F681B4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7D57BE" w14:textId="57EB6FD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69C0698" w14:textId="7E2EB7D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AB59E5B" w14:textId="614E9A8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488D830" w14:textId="1F8BF3F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60DA55B8" w14:textId="571AC49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33175B19" w14:textId="38F48C6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25</w:t>
            </w:r>
          </w:p>
        </w:tc>
      </w:tr>
      <w:tr w:rsidR="009C5E51" w14:paraId="0005A379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63296697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Gerosa</w:t>
            </w:r>
            <w:proofErr w:type="spellEnd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-Neto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et al. 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65193A2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2999374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8BAAEAC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CCBB4AE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DDF59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C8862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729982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1BFF0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B84FA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6798611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5BD0F4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A47D5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0C95BD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7D507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297E10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7A1199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A60AC3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9BAFD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593D4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356A8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E87C7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9F756E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0CDD7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3C78B5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939615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95763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87ECE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3B284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12A2AC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05D2B8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26</w:t>
            </w:r>
          </w:p>
        </w:tc>
      </w:tr>
      <w:tr w:rsidR="009C5E51" w14:paraId="0A935229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735CFBA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Gillen et al.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12EEC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045A97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B82AC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3F189B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E0BB67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262C7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27DC15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D6EC83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E05082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2216B64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5C5ABFA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076E3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BF7EA1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0DC027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356889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9C2ACA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C6715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9B3B97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EDED6E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5E66EF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43C1C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1149C4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EBBAE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12052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FFBD2D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AD38E7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10E474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BD117A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F8455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72C1A99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</w:tr>
      <w:tr w:rsidR="009C5E51" w14:paraId="155A0D96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50C395C8" w14:textId="42CE2CE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Heydari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2012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A55FDE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FFAAED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F11FD7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035A12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4738C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FE449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3EF2C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98A7F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13895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12C654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5DABF0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83935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5BDEAF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1ECD1F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53FB3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7CFFCC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12229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69B21A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5867816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15DB269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3634D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638E38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223A3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C535D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549658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1BCA17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2E37AE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BEE01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54AFE3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7AB1E2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</w:tr>
      <w:tr w:rsidR="009C5E51" w14:paraId="38F40848" w14:textId="77777777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3AC7F55B" w14:textId="52091DE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Higgins et al.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C70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2568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AA56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172E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4D16A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6A34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E58F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889F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5EB70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A12F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B11A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383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2080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FF241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1798C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4E27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604F1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681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04C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98454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A5B23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1EB0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9145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8AC7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C28A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0014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D07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96979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31E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FEA4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</w:tr>
      <w:tr w:rsidR="009C5E51" w14:paraId="4B5DCA6C" w14:textId="77777777">
        <w:tc>
          <w:tcPr>
            <w:tcW w:w="2495" w:type="dxa"/>
            <w:tcBorders>
              <w:right w:val="nil"/>
            </w:tcBorders>
          </w:tcPr>
          <w:p w14:paraId="04EE881A" w14:textId="236AC4B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Keating et al. 2014​ 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E80E0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6F38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E1E50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C73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8F3D0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4BBF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CA43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49A8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E866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BDF21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FD27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A26C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F2F3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23E3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D94D4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77685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EB156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A08F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614A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730D6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708B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6CA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803B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24D2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17BA2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E09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A3DC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AFF0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A855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EED944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</w:t>
            </w:r>
          </w:p>
        </w:tc>
      </w:tr>
      <w:tr w:rsidR="009C5E51" w14:paraId="397A5A2F" w14:textId="77777777">
        <w:tc>
          <w:tcPr>
            <w:tcW w:w="2495" w:type="dxa"/>
            <w:tcBorders>
              <w:right w:val="nil"/>
            </w:tcBorders>
          </w:tcPr>
          <w:p w14:paraId="5285AA02" w14:textId="7B1B587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fr-FR"/>
              </w:rPr>
              <w:t>Kong-1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fr-FR"/>
              </w:rPr>
              <w:t>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7F7C6" w14:textId="631D535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495A18" w14:textId="77145FD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122B99" w14:textId="63ACBBE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1F8777" w14:textId="74B0706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9CB5DF" w14:textId="2FD49B6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FA1D73" w14:textId="0A596CD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8C548" w14:textId="23B1727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C5226A" w14:textId="697FEF9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60C62" w14:textId="6C17DAA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5D734" w14:textId="6A2B641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ADCA4B" w14:textId="1DAB040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36885F" w14:textId="44C6FD5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1A785B" w14:textId="20F239F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81EB6" w14:textId="07A7860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F1C6F" w14:textId="40CCF88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2B2E1" w14:textId="1267524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55326F" w14:textId="20CC0B3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CBE38" w14:textId="4ED80BC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9A216A" w14:textId="5148013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0CCC1" w14:textId="5262AE5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BDB82" w14:textId="2EC6E48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0EA6F" w14:textId="1F3A976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8E86DC" w14:textId="25CEAA9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D853ED" w14:textId="04729BA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18992C" w14:textId="3BCB004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8DA04" w14:textId="75D5B79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0ABA8" w14:textId="22F1375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1654EC" w14:textId="1AE48E2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C4DC8B" w14:textId="4D2D17B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B4D8F2D" w14:textId="55F3F39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23</w:t>
            </w:r>
          </w:p>
        </w:tc>
      </w:tr>
      <w:tr w:rsidR="009C5E51" w14:paraId="030DD861" w14:textId="77777777">
        <w:tc>
          <w:tcPr>
            <w:tcW w:w="2495" w:type="dxa"/>
            <w:tcBorders>
              <w:right w:val="nil"/>
            </w:tcBorders>
          </w:tcPr>
          <w:p w14:paraId="682B7A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K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ong-2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 al.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FF0F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B9D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D9C42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6261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31179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34C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78F2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65C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43E95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5B3CE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CD1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3BE6B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FE92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1619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BA2D4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70E6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A1301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BE703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E3DE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EDCCF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E4A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EF015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13E4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24EC8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921B7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518D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07FF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F65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6704D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43291B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</w:t>
            </w:r>
          </w:p>
        </w:tc>
      </w:tr>
      <w:tr w:rsidR="009C5E51" w14:paraId="33E275AD" w14:textId="77777777">
        <w:tc>
          <w:tcPr>
            <w:tcW w:w="2495" w:type="dxa"/>
            <w:tcBorders>
              <w:right w:val="nil"/>
            </w:tcBorders>
          </w:tcPr>
          <w:p w14:paraId="4532B71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Macpherson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 al. 2011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A79E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5DF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B39F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5B61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B231A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28A9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F5533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6FC7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9028A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73D3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376E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5611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9D1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3B91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3A6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5D2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098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E36E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9C569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3AF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4FAD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B1032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D201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9ADB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DB152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C825C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5E399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D4C1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1EB50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136A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</w:t>
            </w:r>
          </w:p>
        </w:tc>
      </w:tr>
      <w:tr w:rsidR="009C5E51" w14:paraId="4256190A" w14:textId="77777777">
        <w:tc>
          <w:tcPr>
            <w:tcW w:w="2495" w:type="dxa"/>
            <w:tcBorders>
              <w:right w:val="nil"/>
            </w:tcBorders>
          </w:tcPr>
          <w:p w14:paraId="328BD191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fr-FR"/>
              </w:rPr>
              <w:t>Maillard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  <w:t xml:space="preserve">et al. 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F37381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A2EECE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057F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B4D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4595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CA0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209B8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FC37A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EF94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EC25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D21C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8A57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5E732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39A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F133E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604C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3BDD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75C36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D552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D958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6D46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DEB1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3D3C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39EB8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E67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9EB2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364A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C4F1C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D2E2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C6038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9C5E51" w14:paraId="11416C9C" w14:textId="77777777">
        <w:tc>
          <w:tcPr>
            <w:tcW w:w="2495" w:type="dxa"/>
            <w:tcBorders>
              <w:right w:val="nil"/>
            </w:tcBorders>
          </w:tcPr>
          <w:p w14:paraId="078E1AAF" w14:textId="3E2EEA8D" w:rsidR="009C5E51" w:rsidRPr="007A36CC" w:rsidRDefault="009C5E51" w:rsidP="009C5E5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Marcotte-</w:t>
            </w: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Chénard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25994" w14:textId="28E8F44C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370D5" w14:textId="0BF0CF9E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C9524" w14:textId="3059A93B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23FFF" w14:textId="7ABE053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E0322" w14:textId="66D9EA9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BB25F8" w14:textId="510968E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AC3CCF" w14:textId="710AAC7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5C75D" w14:textId="4187AB7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DE166C" w14:textId="0CCB05A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0F0CB1" w14:textId="63A3807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66CBE0" w14:textId="1284886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82797" w14:textId="0170FD0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03B62E" w14:textId="66A8D9A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70D2E2" w14:textId="76B3A8A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570F94" w14:textId="6559D5B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FD74C2" w14:textId="4268155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52812" w14:textId="2E08426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EFC1A" w14:textId="0DE7B34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6A48D0" w14:textId="0CD4453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782576" w14:textId="467013D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1E7CD" w14:textId="54B5F62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666555" w14:textId="63B1D25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A611F" w14:textId="37E05EE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7CA3AC" w14:textId="35A690D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FED48" w14:textId="520EC99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E96EF" w14:textId="1C59798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D11603" w14:textId="2F97322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613A1" w14:textId="566C491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BFD93" w14:textId="133D4E1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BEBD46F" w14:textId="31EA054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9C5E51" w14:paraId="7C6EBDE3" w14:textId="77777777">
        <w:tc>
          <w:tcPr>
            <w:tcW w:w="2495" w:type="dxa"/>
            <w:tcBorders>
              <w:right w:val="nil"/>
            </w:tcBorders>
          </w:tcPr>
          <w:p w14:paraId="7C0B6062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Matsuo et al.  2015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7D81F1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EDB94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6AC59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2AD90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554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2467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026E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0113C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60AB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CA7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431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3ECB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C82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F271A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EC73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2D87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C6A3D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757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59E4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05C1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D04B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A9B8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CE03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32A2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4D1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91E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E545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FE1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952B3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A7979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</w:tr>
      <w:tr w:rsidR="009C5E51" w14:paraId="66B84152" w14:textId="77777777">
        <w:tc>
          <w:tcPr>
            <w:tcW w:w="2495" w:type="dxa"/>
            <w:tcBorders>
              <w:right w:val="nil"/>
            </w:tcBorders>
          </w:tcPr>
          <w:p w14:paraId="3F77A55A" w14:textId="4DDD70D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Nie</w:t>
            </w:r>
            <w:proofErr w:type="spellEnd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2019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F392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103D46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0B719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11421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2121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0E3D3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4EE5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CF273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2080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F6992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DB77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3614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720C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254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9E7E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69407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BB2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826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8E50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7977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95F4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829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BEAB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BA55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E0D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D59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936A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73C35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A78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E8671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</w:t>
            </w:r>
          </w:p>
        </w:tc>
      </w:tr>
      <w:tr w:rsidR="009C5E51" w14:paraId="7BB7C53C" w14:textId="77777777">
        <w:tc>
          <w:tcPr>
            <w:tcW w:w="2495" w:type="dxa"/>
            <w:tcBorders>
              <w:right w:val="nil"/>
            </w:tcBorders>
          </w:tcPr>
          <w:p w14:paraId="45AED1A3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Oh et al. 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D34CD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F8D77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72E4C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BF51E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5D9F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77CA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AD2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B264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7D9D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BFB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E39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4361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0A52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9F31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FE0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251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D7E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772C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F7F5F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366F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2A71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1EE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4A0E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DF0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7D856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2BE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74E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9C580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9F4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45DC0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9C5E51" w14:paraId="6B0CAF00" w14:textId="77777777">
        <w:tc>
          <w:tcPr>
            <w:tcW w:w="2495" w:type="dxa"/>
            <w:tcBorders>
              <w:right w:val="nil"/>
            </w:tcBorders>
          </w:tcPr>
          <w:p w14:paraId="785DDE7F" w14:textId="09EF0A8B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P</w:t>
            </w:r>
            <w:proofErr w:type="spellStart"/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etrick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DB36F" w14:textId="32741AB0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9888F" w14:textId="2B30A183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8AA9F" w14:textId="03B0F4B0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652FA" w14:textId="36A7AC1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A2A06" w14:textId="598222B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9ADC8E" w14:textId="707A5B9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C0C26" w14:textId="2119520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B0279" w14:textId="636DA99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DA8851" w14:textId="0110032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C5348" w14:textId="5E55242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03D269" w14:textId="03593FE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ABFD82" w14:textId="11F5E57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292557" w14:textId="217046C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8A4E87" w14:textId="6B57ACC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3554F" w14:textId="1D8D78B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1C5704" w14:textId="575CAD2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4331D0" w14:textId="196C164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ABEA0" w14:textId="62A04CF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CFAD3C" w14:textId="3AB61E3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35979C" w14:textId="77B0EB9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061A15" w14:textId="594A8C4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36C5F" w14:textId="1BF4F91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1630E" w14:textId="20045A5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421B86" w14:textId="6209BE6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26E53C" w14:textId="2ADA3B4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34E485" w14:textId="111FEB2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FA539" w14:textId="108E10E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24C8F" w14:textId="352AB1C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9FBD0E" w14:textId="41F1F20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22470EB" w14:textId="79E0051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</w:t>
            </w:r>
          </w:p>
        </w:tc>
      </w:tr>
      <w:tr w:rsidR="009C5E51" w14:paraId="0F7EF46F" w14:textId="77777777">
        <w:tc>
          <w:tcPr>
            <w:tcW w:w="2495" w:type="dxa"/>
            <w:tcBorders>
              <w:right w:val="nil"/>
            </w:tcBorders>
          </w:tcPr>
          <w:p w14:paraId="541696F1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Poon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2020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9770B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488C27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5A5FC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2D96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F2AFA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4A1BF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1EF1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19F2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6BE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B46F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7B96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008E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57005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5AFB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223D8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FF4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6D3E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F0F0E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56927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E33E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905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B18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645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77EC1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A82E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0DCF8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F49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1D578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42E9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6C081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26</w:t>
            </w:r>
          </w:p>
        </w:tc>
      </w:tr>
      <w:tr w:rsidR="009C5E51" w14:paraId="115B85C1" w14:textId="77777777">
        <w:tc>
          <w:tcPr>
            <w:tcW w:w="2495" w:type="dxa"/>
            <w:tcBorders>
              <w:right w:val="nil"/>
            </w:tcBorders>
          </w:tcPr>
          <w:p w14:paraId="5F523AAA" w14:textId="434069CC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Poon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2022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16598" w14:textId="19279EF6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C37040" w14:textId="200A13C4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B64727" w14:textId="3DA51C39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47F69" w14:textId="02387E4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288343" w14:textId="4C50BC1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4069F3" w14:textId="504C797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2D4321" w14:textId="20DD13D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51723" w14:textId="5C4FD74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0584DE" w14:textId="7E01CDD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C6E262" w14:textId="2643EE7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E7AA1B" w14:textId="1720B1F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5CC37" w14:textId="5C57021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81DF1" w14:textId="10F7947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1176BA" w14:textId="0507022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47EAF" w14:textId="78EA6E1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7CD37F" w14:textId="548ED6C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A7366" w14:textId="06D2698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9D5BD" w14:textId="51276D0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498AA7" w14:textId="708FAC7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8FE16" w14:textId="52D75CA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186E88" w14:textId="2B09E78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551764" w14:textId="3603173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6F5C2D" w14:textId="2F9F045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300623" w14:textId="0275F8D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833BF" w14:textId="02D7056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9607B7" w14:textId="0DF7F37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2F5D0" w14:textId="7C4467B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CE9A1" w14:textId="674C500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EBA0C1" w14:textId="75A74EA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82C8BC" w14:textId="2E8106E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D0048A" w14:paraId="79E093A0" w14:textId="77777777" w:rsidTr="00A61542">
        <w:tc>
          <w:tcPr>
            <w:tcW w:w="2495" w:type="dxa"/>
            <w:tcBorders>
              <w:top w:val="single" w:sz="4" w:space="0" w:color="auto"/>
              <w:right w:val="nil"/>
            </w:tcBorders>
          </w:tcPr>
          <w:p w14:paraId="77EA6832" w14:textId="2CD9B67B" w:rsidR="00D0048A" w:rsidRPr="007A36CC" w:rsidRDefault="00D0048A" w:rsidP="00A615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Ram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et al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6AC4889" w14:textId="77777777" w:rsidR="00D0048A" w:rsidRPr="007A36CC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A67B212" w14:textId="77777777" w:rsidR="00D0048A" w:rsidRPr="007A36CC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7273196" w14:textId="77777777" w:rsidR="00D0048A" w:rsidRPr="007A36CC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5A60131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C886308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74C0685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AA2E346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45F5CECB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20B1DD6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right w:val="nil"/>
            </w:tcBorders>
          </w:tcPr>
          <w:p w14:paraId="7F845748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right w:val="nil"/>
            </w:tcBorders>
          </w:tcPr>
          <w:p w14:paraId="13155C5F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585729E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5B8AE386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7A477A7F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23334CC7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21544D7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4FE97B8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60F1662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BDA8255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08C6F882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54384FFE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0F61A908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309E3EA5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1D61642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4D20C568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right w:val="nil"/>
            </w:tcBorders>
          </w:tcPr>
          <w:p w14:paraId="7D42020A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685542F9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right w:val="nil"/>
            </w:tcBorders>
          </w:tcPr>
          <w:p w14:paraId="29F748B6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right w:val="nil"/>
            </w:tcBorders>
          </w:tcPr>
          <w:p w14:paraId="0EAD4A6F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</w:tcBorders>
          </w:tcPr>
          <w:p w14:paraId="290D2F69" w14:textId="77777777" w:rsidR="00D0048A" w:rsidRDefault="00D0048A" w:rsidP="00A61542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9C5E51" w14:paraId="44051A31" w14:textId="77777777">
        <w:tc>
          <w:tcPr>
            <w:tcW w:w="2495" w:type="dxa"/>
            <w:tcBorders>
              <w:right w:val="nil"/>
            </w:tcBorders>
          </w:tcPr>
          <w:p w14:paraId="147401E5" w14:textId="56D23078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Ramos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et al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79712D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7B40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21A81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F95E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A6FD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5F0DF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A6E1E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35C88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A491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#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B3E39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2EA3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3972B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3A8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84FF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56BA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10CBC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560E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3B48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711F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0C2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FF5D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B264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D0A3A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23C99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A54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832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7D2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5F3D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#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7BD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A30FA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4</w:t>
            </w:r>
          </w:p>
        </w:tc>
      </w:tr>
      <w:tr w:rsidR="009C5E51" w14:paraId="524D251B" w14:textId="77777777">
        <w:tc>
          <w:tcPr>
            <w:tcW w:w="2495" w:type="dxa"/>
            <w:tcBorders>
              <w:right w:val="nil"/>
            </w:tcBorders>
          </w:tcPr>
          <w:p w14:paraId="12CAB2EE" w14:textId="35CD524D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Ramos et al. 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F01DF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377E55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F6772B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682D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734C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4F62E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2C1E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26014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0AEC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2E84D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AC58F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DEFD6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AB952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50E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9757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6CD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DB7C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E0E57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F4C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B802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2524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BCC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8FDD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0F030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F459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21CA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73721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EDB8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5104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90F7D7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</w:p>
        </w:tc>
      </w:tr>
      <w:tr w:rsidR="009C5E51" w14:paraId="654B52FA" w14:textId="77777777">
        <w:tc>
          <w:tcPr>
            <w:tcW w:w="2495" w:type="dxa"/>
            <w:tcBorders>
              <w:right w:val="nil"/>
            </w:tcBorders>
          </w:tcPr>
          <w:p w14:paraId="749565B5" w14:textId="12C71E41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Ramos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BB5FC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314750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97579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6C59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A9ED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914D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A28B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D805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C16C3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12EF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330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7BE4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018A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32256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0D0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93A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760B5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9E67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E7BC0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260EC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08EE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47F64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BF2C0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07D6A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3095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ABA7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E0D30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0CA54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DB1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BF29B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26</w:t>
            </w:r>
          </w:p>
        </w:tc>
      </w:tr>
      <w:tr w:rsidR="009C5E51" w14:paraId="7C8ECDD6" w14:textId="77777777">
        <w:tc>
          <w:tcPr>
            <w:tcW w:w="2495" w:type="dxa"/>
            <w:tcBorders>
              <w:right w:val="nil"/>
            </w:tcBorders>
          </w:tcPr>
          <w:p w14:paraId="15BB28D3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Reljic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19DEA0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7E6DE7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AFF39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E126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524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0CF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62E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8BC8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7A70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05B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EBF1B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5CC3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8D4D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A1B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5C2DD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872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2671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FDC4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36ED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FBA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CE5C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F868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CDC2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AA3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43D66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54FC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2C3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43F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D9E3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B9B36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27</w:t>
            </w:r>
          </w:p>
        </w:tc>
      </w:tr>
      <w:tr w:rsidR="009C5E51" w14:paraId="15FAEFCA" w14:textId="77777777">
        <w:tc>
          <w:tcPr>
            <w:tcW w:w="2495" w:type="dxa"/>
            <w:tcBorders>
              <w:right w:val="nil"/>
            </w:tcBorders>
          </w:tcPr>
          <w:p w14:paraId="1FDEEBCA" w14:textId="64E88998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Reljic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086B57" w14:textId="47F38740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0AC2F8" w14:textId="649885D4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E6802E" w14:textId="4A52FF3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0479E" w14:textId="6D15BBB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58493E" w14:textId="75CF5A6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ECF59" w14:textId="2ECC3C9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5850A" w14:textId="6C3D73F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DA647" w14:textId="0C961E3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0BCDF" w14:textId="76124EB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EA9100" w14:textId="3763A74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C98C9C" w14:textId="05159AD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240DD1" w14:textId="28E15B6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30044" w14:textId="687D6F7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9DF56A" w14:textId="2F290BC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CACA4" w14:textId="54B5C74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7CDD8" w14:textId="5CABD86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0AF23" w14:textId="47998B7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B9920" w14:textId="6887EF8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3E1813" w14:textId="41FC063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E5443" w14:textId="7C86A04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63737E" w14:textId="53C098A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528ADA" w14:textId="1EACB05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5C47A" w14:textId="61F678A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F831E" w14:textId="477FD0E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5E70C" w14:textId="0D7ECC4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7D8656" w14:textId="54703BE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9755F4" w14:textId="70B7D56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93AC5" w14:textId="5782B63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E07C32" w14:textId="4C96630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F0961D5" w14:textId="4062031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21</w:t>
            </w:r>
          </w:p>
        </w:tc>
      </w:tr>
      <w:tr w:rsidR="009C5E51" w14:paraId="5C1A77E1" w14:textId="77777777">
        <w:tc>
          <w:tcPr>
            <w:tcW w:w="2495" w:type="dxa"/>
            <w:tcBorders>
              <w:right w:val="nil"/>
            </w:tcBorders>
          </w:tcPr>
          <w:p w14:paraId="5D4F1F1A" w14:textId="57019396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Reljic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2023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6913AB" w14:textId="7287C5BE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45E30" w14:textId="5DBA0B93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3E33D3" w14:textId="455AE27D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56FE11" w14:textId="4AAFB85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5DB8E6" w14:textId="523ECC4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8B50E1" w14:textId="4E2F72E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AB55C" w14:textId="0D57906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FC5A4B" w14:textId="734AED9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20E135" w14:textId="1C89D2F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6CB906" w14:textId="6E6DF84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02DDF1" w14:textId="0BD9E93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93A52" w14:textId="41D5034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F387A" w14:textId="23EA9C66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66E3F" w14:textId="7A7EA8F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03D21" w14:textId="68257A4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5F774" w14:textId="00D1C30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2D629" w14:textId="0A32A77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6EC580" w14:textId="544FA9F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B9AD6" w14:textId="0F3777D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FEDB1" w14:textId="5DFDBA9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9E72FF" w14:textId="69EB146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AE765B" w14:textId="7A79C6E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F531B" w14:textId="2CD124FA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2408AE" w14:textId="6E844B2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6DB4D5" w14:textId="6445250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BF1D02" w14:textId="4BAAB7E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89018" w14:textId="6F5D75B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CD5AB" w14:textId="6F7945F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DB8CB" w14:textId="1A7F05C1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971C03" w14:textId="160C86E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25</w:t>
            </w:r>
          </w:p>
        </w:tc>
      </w:tr>
      <w:tr w:rsidR="009C5E51" w14:paraId="38937BB3" w14:textId="77777777">
        <w:tc>
          <w:tcPr>
            <w:tcW w:w="2495" w:type="dxa"/>
            <w:tcBorders>
              <w:right w:val="nil"/>
            </w:tcBorders>
          </w:tcPr>
          <w:p w14:paraId="0D7B964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Ryan et al.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2020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40443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85841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2A24B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FC56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474A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8C17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5BC0F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063B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644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E416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5227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87F1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F0821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B19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479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4671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463C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3C10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AFE7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A628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B3775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F52BD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F2FE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FE24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C2DD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B432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C71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C82F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5198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A123BF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9C5E51" w14:paraId="30D47B39" w14:textId="77777777">
        <w:tc>
          <w:tcPr>
            <w:tcW w:w="2495" w:type="dxa"/>
            <w:tcBorders>
              <w:right w:val="nil"/>
            </w:tcBorders>
            <w:shd w:val="clear" w:color="auto" w:fill="auto"/>
          </w:tcPr>
          <w:p w14:paraId="0CFD5D5E" w14:textId="1987523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Sawyer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et al.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F3A2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B6D9F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D5BB1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7654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8AD8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6B43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EC927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BB11E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AB9B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A453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34F49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97BC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1A6E6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A226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6EA6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ECB1C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6D755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3C489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BA11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3619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7B3B4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CE47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F45C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8E779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EBFD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14DE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F576D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DE237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2D5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D22B5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>3</w:t>
            </w:r>
          </w:p>
        </w:tc>
      </w:tr>
      <w:tr w:rsidR="009C5E51" w14:paraId="4D08E14F" w14:textId="77777777">
        <w:tc>
          <w:tcPr>
            <w:tcW w:w="2495" w:type="dxa"/>
            <w:tcBorders>
              <w:right w:val="nil"/>
            </w:tcBorders>
            <w:shd w:val="clear" w:color="auto" w:fill="auto"/>
          </w:tcPr>
          <w:p w14:paraId="62880768" w14:textId="77777777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Schubert et al. 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1087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F3F8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343C7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014E3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286C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917E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368E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FFC4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179B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A2E04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2552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0AED0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33F03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947E6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1DCE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47F8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DE4B2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F68F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F3D97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B55D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4A0E2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0E96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9819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D48C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CE131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BE816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6A9B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5A1A9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BADA6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59D9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</w:tr>
      <w:tr w:rsidR="009C5E51" w14:paraId="011E57BF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68B879AD" w14:textId="776938EE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Shepherd et al. 2015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0C3D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6728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3F02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008C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12CC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3647A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88D6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605F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204C4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1BB8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11B5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032F4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3979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FBF0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3BB9B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0506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28B49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A3E6F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E10F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2B56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92E6B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A72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8CF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5DE8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03C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D362E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85E5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C6FD5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F116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7FC9C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</w:t>
            </w:r>
          </w:p>
        </w:tc>
      </w:tr>
      <w:tr w:rsidR="009C5E51" w14:paraId="29A9AFE6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8F47D28" w14:textId="628DE1FF" w:rsidR="009C5E51" w:rsidRPr="007A36CC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Sjöros</w:t>
            </w:r>
            <w:proofErr w:type="spellEnd"/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 xml:space="preserve"> et al.</w:t>
            </w:r>
            <w:r w:rsidRPr="007A36C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  <w:t xml:space="preserve"> </w:t>
            </w:r>
            <w:r w:rsidRPr="007A36C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24FFB" w14:textId="7823E1C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7331F7" w14:textId="13998FF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0AC25" w14:textId="05340C1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E8D200" w14:textId="38C155C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CCF336" w14:textId="6C058C2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B34B6" w14:textId="2BDFEAC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420FA5" w14:textId="483F7A8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5F0B81" w14:textId="464CBF3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49102F" w14:textId="0950C54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FE9704" w14:textId="7AADDB68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45A48" w14:textId="7AC72D13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38503B" w14:textId="46191B54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A9345" w14:textId="4C3A2ED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07B82" w14:textId="6F24F42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AF01F9" w14:textId="77B87A6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EB5578" w14:textId="7B3BA3D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3AB649" w14:textId="3A096FC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FD242" w14:textId="17113AA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1E93E" w14:textId="0B04A01F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BDE35C" w14:textId="4B7F6B40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839BB" w14:textId="7242539C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5B97B1" w14:textId="758E6DF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75C8F" w14:textId="741CDADE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06AC12" w14:textId="12055D8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40B61" w14:textId="72E1C6A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353DBD" w14:textId="5A8EE0D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E49A8" w14:textId="3655633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ACB59C" w14:textId="04CC0229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FD3A6" w14:textId="217B95D2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3276710" w14:textId="1D2F523D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23</w:t>
            </w:r>
          </w:p>
        </w:tc>
      </w:tr>
      <w:tr w:rsidR="009C5E51" w14:paraId="46D701AC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418ED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Skleryk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2013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64493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9B01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C5F6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95B9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0B43F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3C416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A646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F2BD3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169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5B7F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44947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00F4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82B7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68C6D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A189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DEA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D8D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F1703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6AC0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7540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4B02E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BC0FD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8B1D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8ADC1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2B5D7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D6DA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48E3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DF9E3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517C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2DA3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</w:tr>
      <w:tr w:rsidR="009C5E51" w14:paraId="64391D49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41680C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Smith-Ryan et al. 2016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B5B09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43B1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A9F6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914C5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2B7C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6194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92B19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B4569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6A72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BF8F2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E2A4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D749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32F36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F8F2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14A15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7F5BD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F2B55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23EF4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019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E0D2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1B7C6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FDF6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AA0F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29BA2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6EF0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D250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35C6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1DD9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359D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F702F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5</w:t>
            </w:r>
          </w:p>
        </w:tc>
      </w:tr>
      <w:tr w:rsidR="009C5E51" w14:paraId="044909A7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7E2560C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Tjønna</w:t>
            </w:r>
            <w:proofErr w:type="spellEnd"/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 al. 2013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FE4AF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DF6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3AB0A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7419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D338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6E6F8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B94B5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8BEC0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B5F0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AA55A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A3EE8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1D61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EA9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658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3689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103B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B82B4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60BAD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ED0D7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29967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7F561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165C9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E9E0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5A10B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40331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4E7C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D736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1C8C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B1729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859F9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</w:t>
            </w:r>
          </w:p>
        </w:tc>
      </w:tr>
      <w:tr w:rsidR="009C5E51" w14:paraId="39C8BA6A" w14:textId="77777777">
        <w:tc>
          <w:tcPr>
            <w:tcW w:w="249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104075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Tong et al.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2018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99520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EC48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9350E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46E4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57513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D47A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7B154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EB4F1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5A4C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CE6E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293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222D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0F56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87A3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2599B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63C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4FCF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296E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32FD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E75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FB77D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308E6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D3DA7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70C0E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A618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E1A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vertAlign w:val="superscript"/>
                <w:lang w:val="en-US" w:eastAsia="zh-CN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2E29D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07CCF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4FBC0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EC781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US" w:eastAsia="zh-CN"/>
              </w:rPr>
              <w:t>27</w:t>
            </w:r>
          </w:p>
        </w:tc>
      </w:tr>
      <w:tr w:rsidR="009C5E51" w14:paraId="1C6A08C3" w14:textId="77777777">
        <w:trPr>
          <w:trHeight w:val="272"/>
        </w:trPr>
        <w:tc>
          <w:tcPr>
            <w:tcW w:w="2495" w:type="dxa"/>
            <w:tcBorders>
              <w:right w:val="nil"/>
            </w:tcBorders>
            <w:shd w:val="clear" w:color="auto" w:fill="auto"/>
          </w:tcPr>
          <w:p w14:paraId="64A4523E" w14:textId="3A5F9105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Toohey et al. 2018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3F74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2481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395E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9D38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45708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FB06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4731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4ACFE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15F6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AEDC8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4F1F9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7C3AB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6AF7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E7433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0AC25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CF4FC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33CDD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6CC7C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394E9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882E1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5D66F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443B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A871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DCB74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70BEE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81A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F6D8C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69F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79835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AFA56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</w:tr>
      <w:tr w:rsidR="009C5E51" w14:paraId="38E02596" w14:textId="77777777">
        <w:tc>
          <w:tcPr>
            <w:tcW w:w="2495" w:type="dxa"/>
            <w:tcBorders>
              <w:right w:val="nil"/>
            </w:tcBorders>
          </w:tcPr>
          <w:p w14:paraId="2ADEE34E" w14:textId="560AD99B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Winding et al. 2017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2DF3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FAC79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C851B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F47DA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84454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62B30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BAFA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0F2AE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EED74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C6CC4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7FD8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E5612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CC275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0D6A3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B0189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AB5E3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49971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36B2B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2CA0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D6D8C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20692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DE59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0D9A2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DFFB9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3FB3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956B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01C8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3E29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7818B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B57F85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</w:p>
        </w:tc>
      </w:tr>
      <w:tr w:rsidR="009C5E51" w14:paraId="0E7A51ED" w14:textId="77777777">
        <w:tc>
          <w:tcPr>
            <w:tcW w:w="2495" w:type="dxa"/>
            <w:tcBorders>
              <w:right w:val="nil"/>
            </w:tcBorders>
          </w:tcPr>
          <w:p w14:paraId="0A0EB380" w14:textId="77777777" w:rsidR="009C5E51" w:rsidRDefault="009C5E51" w:rsidP="009C5E51">
            <w:pPr>
              <w:spacing w:after="0" w:line="480" w:lineRule="auto"/>
              <w:ind w:right="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Z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hang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et al. 2021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08FE5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11CBA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BDEE14" w14:textId="77777777" w:rsidR="009C5E51" w:rsidRPr="00D0048A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3422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ED525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7D454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67A12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15EBDE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06751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70491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07094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FB4056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FD36B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BEA83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7C828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D66445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D19EAF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15D8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2E594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2443C7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48DF3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91EF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5FB0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4BAA03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5FB99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51F38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F743F4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F6A1F0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AF33CD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3387A" w14:textId="77777777" w:rsidR="009C5E51" w:rsidRDefault="009C5E51" w:rsidP="009C5E51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25</w:t>
            </w:r>
          </w:p>
        </w:tc>
      </w:tr>
    </w:tbl>
    <w:p w14:paraId="05A5AE05" w14:textId="66857361" w:rsidR="007515D7" w:rsidRDefault="0000000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 = criteria met, 0 = criteria not met,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>
        <w:rPr>
          <w:rFonts w:ascii="Times New Roman" w:hAnsi="Times New Roman" w:cs="Times New Roman"/>
          <w:sz w:val="20"/>
          <w:szCs w:val="20"/>
        </w:rPr>
        <w:t xml:space="preserve"> = unable to de</w:t>
      </w:r>
      <w:r w:rsidRPr="00904FF0">
        <w:rPr>
          <w:rFonts w:ascii="Times New Roman" w:hAnsi="Times New Roman" w:cs="Times New Roman"/>
          <w:color w:val="000000" w:themeColor="text1"/>
          <w:sz w:val="20"/>
          <w:szCs w:val="20"/>
        </w:rPr>
        <w:t>termine, scored</w:t>
      </w:r>
      <w:r w:rsidR="00904FF0" w:rsidRPr="00904FF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904F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40119CC8" w14:textId="77777777" w:rsidR="007515D7" w:rsidRDefault="0000000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$ </w:t>
      </w:r>
      <w:r>
        <w:rPr>
          <w:rFonts w:ascii="Times New Roman" w:hAnsi="Times New Roman" w:cs="Times New Roman"/>
          <w:sz w:val="20"/>
          <w:szCs w:val="20"/>
        </w:rPr>
        <w:t xml:space="preserve">Reporting category includes items such as, study aims, reported outcomes, patient characteristics, confounders, adverse </w:t>
      </w:r>
      <w:proofErr w:type="gramStart"/>
      <w:r>
        <w:rPr>
          <w:rFonts w:ascii="Times New Roman" w:hAnsi="Times New Roman" w:cs="Times New Roman"/>
          <w:sz w:val="20"/>
          <w:szCs w:val="20"/>
        </w:rPr>
        <w:t>events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and loss to follow-up.  </w:t>
      </w:r>
    </w:p>
    <w:p w14:paraId="7EB86983" w14:textId="018C4D22" w:rsidR="007515D7" w:rsidRDefault="0000000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External validity includes questions regarding to the study population</w:t>
      </w:r>
      <w:r w:rsidR="00AA2B4D">
        <w:rPr>
          <w:rFonts w:ascii="Times New Roman" w:hAnsi="Times New Roman" w:cs="Times New Roman"/>
          <w:sz w:val="20"/>
          <w:szCs w:val="20"/>
        </w:rPr>
        <w:t>.</w:t>
      </w:r>
    </w:p>
    <w:p w14:paraId="03B4C406" w14:textId="6850DF1D" w:rsidR="007515D7" w:rsidRDefault="0000000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α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Internal validity</w:t>
      </w:r>
      <w:r>
        <w:rPr>
          <w:rFonts w:ascii="Times New Roman" w:hAnsi="Times New Roman" w:cs="Times New Roman"/>
          <w:b/>
          <w:sz w:val="20"/>
          <w:szCs w:val="20"/>
        </w:rPr>
        <w:t xml:space="preserve"> – </w:t>
      </w:r>
      <w:r>
        <w:rPr>
          <w:rFonts w:ascii="Times New Roman" w:hAnsi="Times New Roman" w:cs="Times New Roman"/>
          <w:sz w:val="20"/>
          <w:szCs w:val="20"/>
        </w:rPr>
        <w:t>bias includes items such as blinding, follow-up and compliance</w:t>
      </w:r>
      <w:r w:rsidR="00AA2B4D">
        <w:rPr>
          <w:rFonts w:ascii="Times New Roman" w:hAnsi="Times New Roman" w:cs="Times New Roman"/>
          <w:sz w:val="20"/>
          <w:szCs w:val="20"/>
        </w:rPr>
        <w:t>.</w:t>
      </w:r>
    </w:p>
    <w:p w14:paraId="48D0D05A" w14:textId="02F767AC" w:rsidR="007515D7" w:rsidRPr="00AA2B4D" w:rsidRDefault="00000000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 w:eastAsia="zh-CN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β</w:t>
      </w:r>
      <w:r>
        <w:rPr>
          <w:rFonts w:ascii="Times New Roman" w:hAnsi="Times New Roman" w:cs="Times New Roman"/>
          <w:sz w:val="20"/>
          <w:szCs w:val="20"/>
        </w:rPr>
        <w:t xml:space="preserve"> Internal validity – confounding includes items such as study selection, </w:t>
      </w:r>
      <w:proofErr w:type="gramStart"/>
      <w:r>
        <w:rPr>
          <w:rFonts w:ascii="Times New Roman" w:hAnsi="Times New Roman" w:cs="Times New Roman"/>
          <w:sz w:val="20"/>
          <w:szCs w:val="20"/>
        </w:rPr>
        <w:t>randomisation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and study power</w:t>
      </w:r>
      <w:r w:rsidR="00AA2B4D">
        <w:rPr>
          <w:rFonts w:ascii="Times New Roman" w:hAnsi="Times New Roman" w:cs="Times New Roman"/>
          <w:sz w:val="20"/>
          <w:szCs w:val="20"/>
          <w:lang w:val="en-US" w:eastAsia="zh-CN"/>
        </w:rPr>
        <w:t>.</w:t>
      </w:r>
    </w:p>
    <w:p w14:paraId="0DD5F30D" w14:textId="77777777" w:rsidR="007515D7" w:rsidRDefault="007515D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3D9F1D8" w14:textId="77777777" w:rsidR="007515D7" w:rsidRDefault="00000000">
      <w:pPr>
        <w:spacing w:after="0" w:line="48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Downs SH, Black N.</w:t>
      </w:r>
      <w:bookmarkStart w:id="0" w:name="OLE_LINK1"/>
      <w:r>
        <w:rPr>
          <w:rFonts w:ascii="Times New Roman" w:hAnsi="Times New Roman" w:cs="Times New Roman"/>
          <w:i/>
          <w:iCs/>
          <w:sz w:val="20"/>
          <w:szCs w:val="20"/>
        </w:rPr>
        <w:t xml:space="preserve"> The feasibility of creating a checklist for the assessment of the methodological quality both of randomised and non-randomised studies of health care interventions</w:t>
      </w:r>
      <w:bookmarkEnd w:id="0"/>
      <w:r>
        <w:rPr>
          <w:rFonts w:ascii="Times New Roman" w:hAnsi="Times New Roman" w:cs="Times New Roman"/>
          <w:i/>
          <w:iCs/>
          <w:sz w:val="20"/>
          <w:szCs w:val="20"/>
        </w:rPr>
        <w:t xml:space="preserve">. J Epidemiol Community Health. 1998;52(6):377-384. </w:t>
      </w:r>
    </w:p>
    <w:sectPr w:rsidR="007515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88532" w14:textId="77777777" w:rsidR="00A920C6" w:rsidRDefault="00A920C6">
      <w:pPr>
        <w:spacing w:line="240" w:lineRule="auto"/>
      </w:pPr>
      <w:r>
        <w:separator/>
      </w:r>
    </w:p>
  </w:endnote>
  <w:endnote w:type="continuationSeparator" w:id="0">
    <w:p w14:paraId="00E48A9E" w14:textId="77777777" w:rsidR="00A920C6" w:rsidRDefault="00A920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BEF4A" w14:textId="77777777" w:rsidR="00A920C6" w:rsidRDefault="00A920C6">
      <w:pPr>
        <w:spacing w:after="0"/>
      </w:pPr>
      <w:r>
        <w:separator/>
      </w:r>
    </w:p>
  </w:footnote>
  <w:footnote w:type="continuationSeparator" w:id="0">
    <w:p w14:paraId="6F9DB5FB" w14:textId="77777777" w:rsidR="00A920C6" w:rsidRDefault="00A920C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yNjMxMDY2NTM2sDBS0lEKTi0uzszPAykwrgUAgBFDECwAAAA="/>
    <w:docVar w:name="commondata" w:val="eyJoZGlkIjoiNDNiNjU5NWM4M2U3YTY4MzA3YTY5MDM5MGQxY2VhZDgifQ=="/>
  </w:docVars>
  <w:rsids>
    <w:rsidRoot w:val="00214557"/>
    <w:rsid w:val="85EE1FA1"/>
    <w:rsid w:val="97FE8F05"/>
    <w:rsid w:val="B3CBF03E"/>
    <w:rsid w:val="B7BD63A7"/>
    <w:rsid w:val="B7FE46FD"/>
    <w:rsid w:val="B9CC1A77"/>
    <w:rsid w:val="BDDEBE25"/>
    <w:rsid w:val="BFBDB7E7"/>
    <w:rsid w:val="BFE7A695"/>
    <w:rsid w:val="C37FCA83"/>
    <w:rsid w:val="D37E2845"/>
    <w:rsid w:val="D3BBD695"/>
    <w:rsid w:val="D899C585"/>
    <w:rsid w:val="DEDFD8F9"/>
    <w:rsid w:val="DFFFCCA1"/>
    <w:rsid w:val="E1FFF0B8"/>
    <w:rsid w:val="E46F4665"/>
    <w:rsid w:val="EB7FB16E"/>
    <w:rsid w:val="ED773E34"/>
    <w:rsid w:val="EDFDAC31"/>
    <w:rsid w:val="EEFFC350"/>
    <w:rsid w:val="EF6C24A4"/>
    <w:rsid w:val="EF6FF6A5"/>
    <w:rsid w:val="EFBEE3F1"/>
    <w:rsid w:val="EFFD7238"/>
    <w:rsid w:val="EFFFA3C9"/>
    <w:rsid w:val="F3DFD83A"/>
    <w:rsid w:val="F5CAC92E"/>
    <w:rsid w:val="F63E9CF1"/>
    <w:rsid w:val="F6D5064E"/>
    <w:rsid w:val="F6FDEDB4"/>
    <w:rsid w:val="F7FD0DFD"/>
    <w:rsid w:val="FD77C9B2"/>
    <w:rsid w:val="FD7B53C8"/>
    <w:rsid w:val="FD7D55B8"/>
    <w:rsid w:val="FDBD4949"/>
    <w:rsid w:val="FDF3A8CB"/>
    <w:rsid w:val="FDFF8EFA"/>
    <w:rsid w:val="FED7689B"/>
    <w:rsid w:val="FF25475C"/>
    <w:rsid w:val="FF9E1040"/>
    <w:rsid w:val="FFBF5ACA"/>
    <w:rsid w:val="FFF65442"/>
    <w:rsid w:val="FFF99EA5"/>
    <w:rsid w:val="FFFE0A5E"/>
    <w:rsid w:val="00007B9C"/>
    <w:rsid w:val="0005604E"/>
    <w:rsid w:val="0006284A"/>
    <w:rsid w:val="000663B0"/>
    <w:rsid w:val="00084F26"/>
    <w:rsid w:val="00097CA3"/>
    <w:rsid w:val="000C2E20"/>
    <w:rsid w:val="000D4A34"/>
    <w:rsid w:val="00104886"/>
    <w:rsid w:val="00121C89"/>
    <w:rsid w:val="0014761F"/>
    <w:rsid w:val="001514AE"/>
    <w:rsid w:val="00152FFE"/>
    <w:rsid w:val="00193A70"/>
    <w:rsid w:val="0019476C"/>
    <w:rsid w:val="001A0E8B"/>
    <w:rsid w:val="001C7FC5"/>
    <w:rsid w:val="001F2773"/>
    <w:rsid w:val="001F3940"/>
    <w:rsid w:val="00214557"/>
    <w:rsid w:val="00240192"/>
    <w:rsid w:val="00245755"/>
    <w:rsid w:val="002542C2"/>
    <w:rsid w:val="0026489A"/>
    <w:rsid w:val="002750E1"/>
    <w:rsid w:val="00284B7F"/>
    <w:rsid w:val="002A00A4"/>
    <w:rsid w:val="002A548D"/>
    <w:rsid w:val="002C4EBF"/>
    <w:rsid w:val="002E4264"/>
    <w:rsid w:val="002E6B69"/>
    <w:rsid w:val="002F0538"/>
    <w:rsid w:val="002F259E"/>
    <w:rsid w:val="00334A91"/>
    <w:rsid w:val="00347DA7"/>
    <w:rsid w:val="003655C4"/>
    <w:rsid w:val="00374418"/>
    <w:rsid w:val="00376EA2"/>
    <w:rsid w:val="00383F1E"/>
    <w:rsid w:val="003C40D1"/>
    <w:rsid w:val="003F2CFC"/>
    <w:rsid w:val="00423252"/>
    <w:rsid w:val="00457530"/>
    <w:rsid w:val="00465052"/>
    <w:rsid w:val="00476930"/>
    <w:rsid w:val="00480A86"/>
    <w:rsid w:val="004A076C"/>
    <w:rsid w:val="004D1AD4"/>
    <w:rsid w:val="00515AC7"/>
    <w:rsid w:val="00551317"/>
    <w:rsid w:val="0056430B"/>
    <w:rsid w:val="00576F43"/>
    <w:rsid w:val="005A5824"/>
    <w:rsid w:val="005C43CF"/>
    <w:rsid w:val="005C6F8B"/>
    <w:rsid w:val="005D132A"/>
    <w:rsid w:val="006045E8"/>
    <w:rsid w:val="006319CC"/>
    <w:rsid w:val="00651AD4"/>
    <w:rsid w:val="00653445"/>
    <w:rsid w:val="00656621"/>
    <w:rsid w:val="00661E6D"/>
    <w:rsid w:val="00667C39"/>
    <w:rsid w:val="006866CE"/>
    <w:rsid w:val="00696396"/>
    <w:rsid w:val="006A266B"/>
    <w:rsid w:val="006B18A9"/>
    <w:rsid w:val="006D0027"/>
    <w:rsid w:val="00712CDA"/>
    <w:rsid w:val="00714370"/>
    <w:rsid w:val="00735452"/>
    <w:rsid w:val="0073784B"/>
    <w:rsid w:val="007515D7"/>
    <w:rsid w:val="00766F90"/>
    <w:rsid w:val="00771004"/>
    <w:rsid w:val="0077409F"/>
    <w:rsid w:val="0079368E"/>
    <w:rsid w:val="00794AC4"/>
    <w:rsid w:val="007A36CC"/>
    <w:rsid w:val="007B0B6A"/>
    <w:rsid w:val="007B5B7D"/>
    <w:rsid w:val="007C2862"/>
    <w:rsid w:val="007D467A"/>
    <w:rsid w:val="00805E55"/>
    <w:rsid w:val="008746EB"/>
    <w:rsid w:val="00880F51"/>
    <w:rsid w:val="008A696A"/>
    <w:rsid w:val="008E47CE"/>
    <w:rsid w:val="00902008"/>
    <w:rsid w:val="00904FF0"/>
    <w:rsid w:val="00910854"/>
    <w:rsid w:val="00925173"/>
    <w:rsid w:val="00931E06"/>
    <w:rsid w:val="00955ED7"/>
    <w:rsid w:val="00980BB8"/>
    <w:rsid w:val="009842D0"/>
    <w:rsid w:val="009A02F1"/>
    <w:rsid w:val="009A04F6"/>
    <w:rsid w:val="009C5E51"/>
    <w:rsid w:val="009D304E"/>
    <w:rsid w:val="00A01C20"/>
    <w:rsid w:val="00A920C6"/>
    <w:rsid w:val="00AA2B4D"/>
    <w:rsid w:val="00AD0A3E"/>
    <w:rsid w:val="00B07139"/>
    <w:rsid w:val="00B13D53"/>
    <w:rsid w:val="00B24C89"/>
    <w:rsid w:val="00B312A9"/>
    <w:rsid w:val="00B409C2"/>
    <w:rsid w:val="00B43201"/>
    <w:rsid w:val="00B7258F"/>
    <w:rsid w:val="00BB3595"/>
    <w:rsid w:val="00BD3359"/>
    <w:rsid w:val="00BF6680"/>
    <w:rsid w:val="00BF7C2D"/>
    <w:rsid w:val="00C729DB"/>
    <w:rsid w:val="00C84F71"/>
    <w:rsid w:val="00C85294"/>
    <w:rsid w:val="00CA7FD3"/>
    <w:rsid w:val="00CB71FC"/>
    <w:rsid w:val="00CE29F6"/>
    <w:rsid w:val="00CF1A65"/>
    <w:rsid w:val="00D0048A"/>
    <w:rsid w:val="00D04C41"/>
    <w:rsid w:val="00D04E4D"/>
    <w:rsid w:val="00D059EB"/>
    <w:rsid w:val="00D06318"/>
    <w:rsid w:val="00D13D88"/>
    <w:rsid w:val="00D27DEF"/>
    <w:rsid w:val="00D33E84"/>
    <w:rsid w:val="00D36F2F"/>
    <w:rsid w:val="00D53F08"/>
    <w:rsid w:val="00D73353"/>
    <w:rsid w:val="00DD2F39"/>
    <w:rsid w:val="00DE0BAE"/>
    <w:rsid w:val="00E01A0D"/>
    <w:rsid w:val="00E26DA8"/>
    <w:rsid w:val="00E30FFC"/>
    <w:rsid w:val="00E53DF2"/>
    <w:rsid w:val="00E62698"/>
    <w:rsid w:val="00E70F0D"/>
    <w:rsid w:val="00E71B58"/>
    <w:rsid w:val="00E7601C"/>
    <w:rsid w:val="00E945E3"/>
    <w:rsid w:val="00EB31F1"/>
    <w:rsid w:val="00EC0B6B"/>
    <w:rsid w:val="00EC17A8"/>
    <w:rsid w:val="00EE1D83"/>
    <w:rsid w:val="00F05356"/>
    <w:rsid w:val="00F24D9A"/>
    <w:rsid w:val="00F25CB1"/>
    <w:rsid w:val="00F80458"/>
    <w:rsid w:val="00F83263"/>
    <w:rsid w:val="00FB0244"/>
    <w:rsid w:val="00FC5712"/>
    <w:rsid w:val="00FC62B7"/>
    <w:rsid w:val="00FC75E4"/>
    <w:rsid w:val="00FE6A14"/>
    <w:rsid w:val="153E5E77"/>
    <w:rsid w:val="1DF3A179"/>
    <w:rsid w:val="1E3838C4"/>
    <w:rsid w:val="1FBCC994"/>
    <w:rsid w:val="2DFF0DE8"/>
    <w:rsid w:val="2E1B383F"/>
    <w:rsid w:val="3BFEE0E6"/>
    <w:rsid w:val="3CEA4F7F"/>
    <w:rsid w:val="4BEAA6A6"/>
    <w:rsid w:val="4DEC13FD"/>
    <w:rsid w:val="4F537A51"/>
    <w:rsid w:val="56B1E957"/>
    <w:rsid w:val="57EBE503"/>
    <w:rsid w:val="5BF7D299"/>
    <w:rsid w:val="5DD36941"/>
    <w:rsid w:val="5DEB8661"/>
    <w:rsid w:val="5FEF101A"/>
    <w:rsid w:val="5FFBB314"/>
    <w:rsid w:val="5FFF8BB2"/>
    <w:rsid w:val="626B0651"/>
    <w:rsid w:val="62F6990A"/>
    <w:rsid w:val="62FF51F7"/>
    <w:rsid w:val="6604676D"/>
    <w:rsid w:val="676F7D78"/>
    <w:rsid w:val="6B9B1A4C"/>
    <w:rsid w:val="6C97FD00"/>
    <w:rsid w:val="72F7987D"/>
    <w:rsid w:val="737F206F"/>
    <w:rsid w:val="74DBEA55"/>
    <w:rsid w:val="75FFC681"/>
    <w:rsid w:val="77FDCD2D"/>
    <w:rsid w:val="7AEF7D6C"/>
    <w:rsid w:val="7BB7130F"/>
    <w:rsid w:val="7BBB92BB"/>
    <w:rsid w:val="7BFD7176"/>
    <w:rsid w:val="7CD7E4B8"/>
    <w:rsid w:val="7F4D37FB"/>
    <w:rsid w:val="7F589AED"/>
    <w:rsid w:val="7F7B7E14"/>
    <w:rsid w:val="7FFFC910"/>
    <w:rsid w:val="7FFFC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E0E678"/>
  <w15:docId w15:val="{6C613968-6A15-E347-BFEB-E41BCB514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annotation subject"/>
    <w:basedOn w:val="a3"/>
    <w:next w:val="a3"/>
    <w:link w:val="a8"/>
    <w:uiPriority w:val="99"/>
    <w:semiHidden/>
    <w:unhideWhenUsed/>
    <w:qFormat/>
    <w:rPr>
      <w:b/>
      <w:bCs/>
      <w:sz w:val="20"/>
      <w:szCs w:val="20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4"/>
      <w:szCs w:val="24"/>
    </w:rPr>
  </w:style>
  <w:style w:type="character" w:customStyle="1" w:styleId="a8">
    <w:name w:val="批注主题 字符"/>
    <w:basedOn w:val="a4"/>
    <w:link w:val="a7"/>
    <w:uiPriority w:val="99"/>
    <w:semiHidden/>
    <w:qFormat/>
    <w:rPr>
      <w:b/>
      <w:bCs/>
      <w:sz w:val="20"/>
      <w:szCs w:val="20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sz w:val="22"/>
      <w:szCs w:val="22"/>
      <w:lang w:val="en-AU" w:eastAsia="en-US"/>
    </w:rPr>
  </w:style>
  <w:style w:type="table" w:customStyle="1" w:styleId="21">
    <w:name w:val="无格式表格 2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3</Pages>
  <Words>790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Rachelle Sultana</dc:creator>
  <cp:lastModifiedBy>xiangui zhu</cp:lastModifiedBy>
  <cp:revision>10</cp:revision>
  <cp:lastPrinted>2018-08-16T15:00:00Z</cp:lastPrinted>
  <dcterms:created xsi:type="dcterms:W3CDTF">2023-03-01T01:18:00Z</dcterms:created>
  <dcterms:modified xsi:type="dcterms:W3CDTF">2023-08-27T23:52:00Z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14B6962653C5443BA927BEE77B36BE99_13</vt:lpwstr>
  </property>
</Properties>
</file>