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C66B" w14:textId="77777777" w:rsidR="00FD1218" w:rsidRDefault="00FD1218" w:rsidP="00FD1218">
      <w:pPr>
        <w:spacing w:after="0" w:line="480" w:lineRule="auto"/>
        <w:jc w:val="both"/>
        <w:rPr>
          <w:lang w:val="en-US"/>
        </w:rPr>
      </w:pPr>
    </w:p>
    <w:p w14:paraId="2931C420" w14:textId="7CE85C0A" w:rsidR="00FD1218" w:rsidRPr="00FD1218" w:rsidRDefault="00FD1218" w:rsidP="00FD1218">
      <w:pPr>
        <w:spacing w:after="60"/>
        <w:rPr>
          <w:rFonts w:ascii="Calibri" w:hAnsi="Calibri" w:cs="Calibri"/>
          <w:sz w:val="22"/>
          <w:szCs w:val="22"/>
        </w:rPr>
      </w:pPr>
      <w:r w:rsidRPr="00FD1218">
        <w:rPr>
          <w:rFonts w:ascii="Calibri" w:hAnsi="Calibri" w:cs="Calibri"/>
          <w:b/>
          <w:bCs/>
          <w:sz w:val="22"/>
          <w:szCs w:val="22"/>
        </w:rPr>
        <w:t xml:space="preserve">Additional file </w:t>
      </w:r>
      <w:r w:rsidR="002148A1">
        <w:rPr>
          <w:rFonts w:ascii="Calibri" w:hAnsi="Calibri" w:cs="Calibri"/>
          <w:b/>
          <w:bCs/>
          <w:sz w:val="22"/>
          <w:szCs w:val="22"/>
        </w:rPr>
        <w:t>3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D1218">
        <w:rPr>
          <w:rFonts w:ascii="Calibri" w:hAnsi="Calibri" w:cs="Calibri"/>
          <w:sz w:val="22"/>
          <w:szCs w:val="22"/>
        </w:rPr>
        <w:t xml:space="preserve">Content, </w:t>
      </w:r>
      <w:proofErr w:type="gramStart"/>
      <w:r w:rsidRPr="00FD1218">
        <w:rPr>
          <w:rFonts w:ascii="Calibri" w:hAnsi="Calibri" w:cs="Calibri"/>
          <w:sz w:val="22"/>
          <w:szCs w:val="22"/>
        </w:rPr>
        <w:t>Views</w:t>
      </w:r>
      <w:proofErr w:type="gramEnd"/>
      <w:r w:rsidRPr="00FD1218">
        <w:rPr>
          <w:rFonts w:ascii="Calibri" w:hAnsi="Calibri" w:cs="Calibri"/>
          <w:sz w:val="22"/>
          <w:szCs w:val="22"/>
        </w:rPr>
        <w:t xml:space="preserve"> and Intensity of </w:t>
      </w:r>
      <w:r w:rsidR="0082040C" w:rsidRPr="00FD1218">
        <w:rPr>
          <w:rFonts w:ascii="Calibri" w:hAnsi="Calibri" w:cs="Calibri"/>
          <w:sz w:val="22"/>
          <w:szCs w:val="22"/>
        </w:rPr>
        <w:t>U</w:t>
      </w:r>
      <w:r w:rsidR="0082040C">
        <w:rPr>
          <w:rFonts w:ascii="Calibri" w:hAnsi="Calibri" w:cs="Calibri"/>
          <w:sz w:val="22"/>
          <w:szCs w:val="22"/>
        </w:rPr>
        <w:t>se</w:t>
      </w:r>
      <w:r w:rsidR="0082040C" w:rsidRPr="00FD1218">
        <w:rPr>
          <w:rFonts w:ascii="Calibri" w:hAnsi="Calibri" w:cs="Calibri"/>
          <w:sz w:val="22"/>
          <w:szCs w:val="22"/>
        </w:rPr>
        <w:t xml:space="preserve"> </w:t>
      </w:r>
      <w:r w:rsidRPr="00FD1218">
        <w:rPr>
          <w:rFonts w:ascii="Calibri" w:hAnsi="Calibri" w:cs="Calibri"/>
          <w:sz w:val="22"/>
          <w:szCs w:val="22"/>
        </w:rPr>
        <w:t>(%) per Module</w:t>
      </w:r>
      <w:r>
        <w:rPr>
          <w:rFonts w:ascii="Calibri" w:hAnsi="Calibri" w:cs="Calibri"/>
          <w:b/>
          <w:bCs/>
          <w:sz w:val="22"/>
          <w:szCs w:val="22"/>
        </w:rPr>
        <w:t xml:space="preserve">  </w:t>
      </w:r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7"/>
        <w:gridCol w:w="2833"/>
        <w:gridCol w:w="537"/>
        <w:gridCol w:w="880"/>
        <w:gridCol w:w="196"/>
        <w:gridCol w:w="709"/>
        <w:gridCol w:w="709"/>
        <w:gridCol w:w="709"/>
        <w:gridCol w:w="948"/>
      </w:tblGrid>
      <w:tr w:rsidR="00FD1218" w:rsidRPr="009F763C" w14:paraId="5F808059" w14:textId="77777777" w:rsidTr="0091009A">
        <w:trPr>
          <w:trHeight w:val="397"/>
        </w:trPr>
        <w:tc>
          <w:tcPr>
            <w:tcW w:w="2218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53DBD83" w14:textId="77777777" w:rsidR="00FD1218" w:rsidRPr="00D729CA" w:rsidRDefault="00FD1218" w:rsidP="0091009A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D729CA">
              <w:rPr>
                <w:rFonts w:ascii="Calibri" w:hAnsi="Calibri" w:cs="Calibri"/>
                <w:color w:val="000000"/>
                <w:sz w:val="20"/>
                <w:szCs w:val="20"/>
                <w:lang w:val="en-US" w:eastAsia="de-DE"/>
              </w:rPr>
              <w:t xml:space="preserve">Module  </w:t>
            </w:r>
            <w:r w:rsidRPr="00D729CA">
              <w:rPr>
                <w:rFonts w:ascii="Calibri" w:hAnsi="Calibri" w:cs="Calibri"/>
                <w:color w:val="000000"/>
                <w:sz w:val="20"/>
                <w:szCs w:val="20"/>
                <w:lang w:val="en-US" w:eastAsia="de-DE"/>
              </w:rPr>
              <w:br/>
              <w:t xml:space="preserve">                         Situation</w:t>
            </w: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C9C4C24" w14:textId="77777777" w:rsidR="00FD1218" w:rsidRPr="00D729CA" w:rsidRDefault="00FD1218" w:rsidP="0091009A">
            <w:pPr>
              <w:spacing w:after="0"/>
              <w:jc w:val="right"/>
              <w:rPr>
                <w:rFonts w:ascii="Calibri" w:hAnsi="Calibri"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D729C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 w:eastAsia="de-DE"/>
              </w:rPr>
              <w:t>Content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321DD2A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Viewed</w:t>
            </w:r>
            <w:r w:rsidRPr="009F763C">
              <w:rPr>
                <w:rFonts w:ascii="Calibri" w:hAnsi="Calibri" w:cs="Calibri"/>
                <w:iCs/>
                <w:color w:val="000000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253" w:type="dxa"/>
            <w:tcBorders>
              <w:top w:val="single" w:sz="4" w:space="0" w:color="auto"/>
              <w:bottom w:val="nil"/>
            </w:tcBorders>
          </w:tcPr>
          <w:p w14:paraId="752E7729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E571C" w14:textId="55B90451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 xml:space="preserve">Intensity of </w:t>
            </w:r>
            <w:r w:rsidR="0082040C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Use</w:t>
            </w:r>
            <w:r w:rsidR="0082040C" w:rsidRPr="009F763C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F763C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(%)</w:t>
            </w:r>
            <w:r w:rsidRPr="009F763C">
              <w:rPr>
                <w:rFonts w:ascii="Calibri" w:hAnsi="Calibri" w:cs="Calibri"/>
                <w:iCs/>
                <w:color w:val="000000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</w:tr>
      <w:tr w:rsidR="00FD1218" w:rsidRPr="007E241F" w14:paraId="067283D5" w14:textId="77777777" w:rsidTr="0091009A">
        <w:trPr>
          <w:trHeight w:val="397"/>
        </w:trPr>
        <w:tc>
          <w:tcPr>
            <w:tcW w:w="221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  <w:hideMark/>
          </w:tcPr>
          <w:p w14:paraId="5FC8B27E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8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17475A6" w14:textId="77777777" w:rsidR="00FD1218" w:rsidRPr="009F763C" w:rsidRDefault="00FD1218" w:rsidP="0091009A">
            <w:pPr>
              <w:spacing w:after="0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D22E08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" w:type="dxa"/>
            <w:tcBorders>
              <w:top w:val="nil"/>
              <w:bottom w:val="single" w:sz="4" w:space="0" w:color="auto"/>
            </w:tcBorders>
          </w:tcPr>
          <w:p w14:paraId="293CC2BF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7EB10" w14:textId="77777777" w:rsidR="00FD1218" w:rsidRPr="007E241F" w:rsidRDefault="00FD1218" w:rsidP="0091009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</w:pPr>
            <w:r w:rsidRPr="007E241F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177D7" w14:textId="77777777" w:rsidR="00FD1218" w:rsidRPr="007E241F" w:rsidRDefault="00FD1218" w:rsidP="0091009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</w:pPr>
            <w:r w:rsidRPr="007E241F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F4155" w14:textId="77777777" w:rsidR="00FD1218" w:rsidRPr="007E241F" w:rsidRDefault="00FD1218" w:rsidP="0091009A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</w:pPr>
            <w:r w:rsidRPr="007E241F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>Min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A25A1" w14:textId="77777777" w:rsidR="00FD1218" w:rsidRPr="007E241F" w:rsidRDefault="00FD1218" w:rsidP="0091009A">
            <w:pPr>
              <w:spacing w:after="0"/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</w:pPr>
            <w:r w:rsidRPr="007E241F">
              <w:rPr>
                <w:rFonts w:ascii="Calibri" w:hAnsi="Calibri" w:cs="Calibri"/>
                <w:iCs/>
                <w:color w:val="000000"/>
                <w:sz w:val="20"/>
                <w:szCs w:val="20"/>
                <w:lang w:eastAsia="de-DE"/>
              </w:rPr>
              <w:t xml:space="preserve">    Max</w:t>
            </w:r>
          </w:p>
        </w:tc>
      </w:tr>
      <w:tr w:rsidR="00FD1218" w:rsidRPr="009F763C" w14:paraId="3963C05C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2383CE5" w14:textId="77777777" w:rsidR="00FD1218" w:rsidRPr="009F763C" w:rsidRDefault="00FD1218" w:rsidP="0091009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Module 1 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2851812" w14:textId="35E78040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Solving </w:t>
            </w:r>
            <w:r w:rsidRPr="00DB136E">
              <w:rPr>
                <w:rFonts w:ascii="Calibri" w:hAnsi="Calibri" w:cs="Calibri"/>
                <w:color w:val="000000"/>
                <w:sz w:val="20"/>
                <w:szCs w:val="20"/>
                <w:lang w:val="en-US" w:eastAsia="de-DE"/>
              </w:rPr>
              <w:t>behavioral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problems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9668B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58DFD403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(85.9%)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1DD55820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1CA27FB8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34.73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210A833F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21.41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D3B7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301BE66D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100.00</w:t>
            </w:r>
          </w:p>
        </w:tc>
      </w:tr>
      <w:tr w:rsidR="00FD1218" w:rsidRPr="009F763C" w14:paraId="16B59CC2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42D75E51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</w:t>
            </w: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B4A1B8C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Temper tantrum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FA6B2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047AD688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(63.4%)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7784C70A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3BD4CE35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19.99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6DF79F98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26.69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269FA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0A987B0F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98.28</w:t>
            </w:r>
          </w:p>
        </w:tc>
      </w:tr>
      <w:tr w:rsidR="00FD1218" w:rsidRPr="009F763C" w14:paraId="1318BF0E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504B7BB1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</w:t>
            </w: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 2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AD51E7F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Homework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EF3D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6189CFCC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(65.9%)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7EF5C0BD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34F007A0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14.11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77614D6E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22.45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59AA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5550AD64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83.67</w:t>
            </w:r>
          </w:p>
        </w:tc>
      </w:tr>
      <w:tr w:rsidR="00FD1218" w:rsidRPr="009F763C" w14:paraId="5516A9C6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37663AE0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</w:t>
            </w: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 3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67ED8574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Chaos in child’s room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AA6E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126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2607F808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(45.7%)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1AC31BFB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4A153430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8.22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2A8004A2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20.08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E839C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554BB975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100.00</w:t>
            </w:r>
          </w:p>
        </w:tc>
      </w:tr>
      <w:tr w:rsidR="00FD1218" w:rsidRPr="009F763C" w14:paraId="58C1EA2F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617BFCD3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</w:t>
            </w: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 4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6C9F1A11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Constant interruption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0233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64393A76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(90.2%)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0284BC34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3934C99E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7.78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39278B1E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15.80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0CAC6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483FF5B5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83.67</w:t>
            </w:r>
          </w:p>
        </w:tc>
      </w:tr>
      <w:tr w:rsidR="00FD1218" w:rsidRPr="009F763C" w14:paraId="43462101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2241E737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 5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554FF029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Media consumption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4429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55ECCEFB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(44.9%)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78CD5736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78979F43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9.57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6BC5B5DD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21.85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C81D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6FAFB881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90.00</w:t>
            </w:r>
          </w:p>
        </w:tc>
      </w:tr>
      <w:tr w:rsidR="00FD1218" w:rsidRPr="009F763C" w14:paraId="6F47DF0D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746CEBD1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 6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19FA392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Sibling conflicts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C838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66D7DE50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(58.3%)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02789854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67788C41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7.07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16A98D3C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17.46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E555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54B999A3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89.80</w:t>
            </w:r>
          </w:p>
        </w:tc>
      </w:tr>
      <w:tr w:rsidR="00FD1218" w:rsidRPr="009F763C" w14:paraId="7E3759D1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3344DD0D" w14:textId="77777777" w:rsidR="00FD1218" w:rsidRPr="009F763C" w:rsidRDefault="00FD1218" w:rsidP="0091009A">
            <w:pPr>
              <w:spacing w:after="0"/>
              <w:ind w:left="537" w:hanging="284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Sit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uation 7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3E101C7" w14:textId="77777777" w:rsidR="00FD1218" w:rsidRPr="009F763C" w:rsidRDefault="00FD1218" w:rsidP="0091009A">
            <w:pPr>
              <w:spacing w:after="0"/>
              <w:ind w:left="480" w:hanging="19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Restlessness at meals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2921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162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2C4C97F4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(58.7%)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116E31A0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4B7293A0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6.02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05964C6D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15.08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A944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51B09455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85.71</w:t>
            </w:r>
          </w:p>
        </w:tc>
      </w:tr>
      <w:tr w:rsidR="00FD1218" w:rsidRPr="009F763C" w14:paraId="6F78401F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2C7D9812" w14:textId="77777777" w:rsidR="00FD1218" w:rsidRPr="009F763C" w:rsidRDefault="00FD1218" w:rsidP="0091009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Module 2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693FA8CD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Positive relationship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BE80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71082244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(85.9%)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60178EE0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02D1111A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41.79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2989D13D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38.18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CCE2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7CBCBBA9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100.00</w:t>
            </w:r>
          </w:p>
        </w:tc>
      </w:tr>
      <w:tr w:rsidR="00FD1218" w:rsidRPr="009F763C" w14:paraId="54580EF2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7340DDAB" w14:textId="77777777" w:rsidR="00FD1218" w:rsidRPr="009F763C" w:rsidRDefault="00FD1218" w:rsidP="0091009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Module 3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1A84E56E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Self-care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6D9F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1614639A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(85.9%)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273DC1B8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073D8138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13.80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5D92FEDC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22.50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1CA1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487F3D1B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96.15</w:t>
            </w:r>
          </w:p>
        </w:tc>
      </w:tr>
      <w:tr w:rsidR="00FD1218" w:rsidRPr="009F763C" w14:paraId="040642F3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51424775" w14:textId="77777777" w:rsidR="00FD1218" w:rsidRPr="009F763C" w:rsidRDefault="00FD1218" w:rsidP="0091009A">
            <w:pPr>
              <w:spacing w:after="0"/>
              <w:ind w:left="537" w:hanging="537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 xml:space="preserve">Module 4 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14:paraId="76BC42C5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ADHD-What is it?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A75A8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205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</w:tcBorders>
            <w:vAlign w:val="center"/>
          </w:tcPr>
          <w:p w14:paraId="3C606BB3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(74.3%)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5A10784F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44E45713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53.20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</w:tcBorders>
            <w:vAlign w:val="center"/>
          </w:tcPr>
          <w:p w14:paraId="06ED4EB8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42.71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A203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Cs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48E13DA2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color w:val="000000"/>
                <w:sz w:val="20"/>
                <w:szCs w:val="20"/>
                <w:lang w:eastAsia="de-DE"/>
              </w:rPr>
              <w:t>100.00</w:t>
            </w:r>
          </w:p>
        </w:tc>
      </w:tr>
      <w:tr w:rsidR="00FD1218" w:rsidRPr="009F763C" w14:paraId="464AA98C" w14:textId="77777777" w:rsidTr="0091009A">
        <w:trPr>
          <w:trHeight w:val="397"/>
        </w:trPr>
        <w:tc>
          <w:tcPr>
            <w:tcW w:w="22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right w:w="85" w:type="dxa"/>
            </w:tcMar>
            <w:vAlign w:val="center"/>
          </w:tcPr>
          <w:p w14:paraId="7F43289C" w14:textId="77777777" w:rsidR="00FD1218" w:rsidRPr="009F763C" w:rsidRDefault="00FD1218" w:rsidP="0091009A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Module 1 – 4</w:t>
            </w:r>
          </w:p>
        </w:tc>
        <w:tc>
          <w:tcPr>
            <w:tcW w:w="40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9DBB0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color w:val="000000"/>
                <w:sz w:val="20"/>
                <w:szCs w:val="20"/>
                <w:lang w:eastAsia="de-DE"/>
              </w:rPr>
              <w:t>Total Utilization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DC1E2" w14:textId="77777777" w:rsidR="00FD1218" w:rsidRPr="009F763C" w:rsidRDefault="00FD1218" w:rsidP="0091009A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33D7DD" w14:textId="77777777" w:rsidR="00FD1218" w:rsidRPr="009F763C" w:rsidRDefault="00FD1218" w:rsidP="0091009A">
            <w:pPr>
              <w:tabs>
                <w:tab w:val="decimal" w:pos="591"/>
              </w:tabs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(85.9%)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D0E2E" w14:textId="77777777" w:rsidR="00FD1218" w:rsidRPr="009F763C" w:rsidRDefault="00FD1218" w:rsidP="0091009A">
            <w:pPr>
              <w:tabs>
                <w:tab w:val="decimal" w:pos="1111"/>
              </w:tabs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45CCD5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31.17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3CFE436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26.18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2EDD9" w14:textId="77777777" w:rsidR="00FD1218" w:rsidRPr="009F763C" w:rsidRDefault="00FD1218" w:rsidP="0091009A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91B459F" w14:textId="77777777" w:rsidR="00FD1218" w:rsidRPr="009F763C" w:rsidRDefault="00FD1218" w:rsidP="0091009A">
            <w:pPr>
              <w:tabs>
                <w:tab w:val="decimal" w:pos="676"/>
              </w:tabs>
              <w:spacing w:after="0"/>
              <w:rPr>
                <w:rFonts w:ascii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9F763C">
              <w:rPr>
                <w:rFonts w:ascii="Calibri" w:hAnsi="Calibri" w:cs="Calibri"/>
                <w:b/>
                <w:color w:val="000000"/>
                <w:sz w:val="20"/>
                <w:szCs w:val="20"/>
                <w:lang w:eastAsia="de-DE"/>
              </w:rPr>
              <w:t>96.70</w:t>
            </w:r>
          </w:p>
        </w:tc>
      </w:tr>
    </w:tbl>
    <w:p w14:paraId="39572FF5" w14:textId="53A0084E" w:rsidR="00FD1218" w:rsidRPr="00A25938" w:rsidRDefault="00FD1218" w:rsidP="00DB136E">
      <w:pPr>
        <w:spacing w:after="0"/>
        <w:ind w:left="567" w:hanging="567"/>
        <w:rPr>
          <w:rFonts w:ascii="Calibri" w:hAnsi="Calibri" w:cs="Calibri"/>
          <w:sz w:val="20"/>
          <w:szCs w:val="20"/>
        </w:rPr>
      </w:pPr>
      <w:r w:rsidRPr="009F763C">
        <w:rPr>
          <w:rFonts w:ascii="Calibri" w:hAnsi="Calibri" w:cs="Calibri"/>
          <w:sz w:val="20"/>
          <w:szCs w:val="20"/>
        </w:rPr>
        <w:t>Note</w:t>
      </w:r>
      <w:r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9F763C">
        <w:rPr>
          <w:rFonts w:ascii="Calibri" w:hAnsi="Calibri" w:cs="Calibri"/>
          <w:sz w:val="20"/>
          <w:szCs w:val="20"/>
          <w:vertAlign w:val="superscript"/>
        </w:rPr>
        <w:t>1</w:t>
      </w:r>
      <w:r>
        <w:rPr>
          <w:rFonts w:ascii="Calibri" w:hAnsi="Calibri" w:cs="Calibri"/>
          <w:sz w:val="20"/>
          <w:szCs w:val="20"/>
        </w:rPr>
        <w:t xml:space="preserve"> </w:t>
      </w:r>
      <w:r w:rsidRPr="009F763C">
        <w:rPr>
          <w:rFonts w:ascii="Calibri" w:hAnsi="Calibri" w:cs="Calibri"/>
          <w:sz w:val="20"/>
          <w:szCs w:val="20"/>
        </w:rPr>
        <w:t>number of participants who have seen any of the content in this module or situation</w:t>
      </w:r>
      <w:r w:rsidR="00DB136E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 w:rsidRPr="009F763C">
        <w:rPr>
          <w:rFonts w:ascii="Calibri" w:hAnsi="Calibri" w:cs="Calibri"/>
          <w:sz w:val="20"/>
          <w:szCs w:val="20"/>
          <w:vertAlign w:val="superscript"/>
        </w:rPr>
        <w:t xml:space="preserve">2 </w:t>
      </w:r>
      <w:r w:rsidRPr="009A6269">
        <w:rPr>
          <w:rFonts w:ascii="Calibri" w:hAnsi="Calibri" w:cs="Calibri"/>
          <w:sz w:val="20"/>
          <w:szCs w:val="20"/>
        </w:rPr>
        <w:t xml:space="preserve">mean </w:t>
      </w:r>
      <w:r w:rsidRPr="009F763C">
        <w:rPr>
          <w:rFonts w:ascii="Calibri" w:hAnsi="Calibri" w:cs="Calibri"/>
          <w:sz w:val="20"/>
          <w:szCs w:val="20"/>
        </w:rPr>
        <w:t xml:space="preserve">percentage </w:t>
      </w:r>
      <w:r>
        <w:rPr>
          <w:rFonts w:ascii="Calibri" w:hAnsi="Calibri" w:cs="Calibri"/>
          <w:sz w:val="20"/>
          <w:szCs w:val="20"/>
        </w:rPr>
        <w:t xml:space="preserve">of completed tasks </w:t>
      </w:r>
      <w:r w:rsidRPr="009F763C">
        <w:rPr>
          <w:rFonts w:ascii="Calibri" w:hAnsi="Calibri" w:cs="Calibri"/>
          <w:sz w:val="20"/>
          <w:szCs w:val="20"/>
        </w:rPr>
        <w:t xml:space="preserve">achieved </w:t>
      </w:r>
      <w:r>
        <w:rPr>
          <w:rFonts w:ascii="Calibri" w:hAnsi="Calibri" w:cs="Calibri"/>
          <w:sz w:val="20"/>
          <w:szCs w:val="20"/>
        </w:rPr>
        <w:t>by</w:t>
      </w:r>
      <w:r w:rsidRPr="009F763C">
        <w:rPr>
          <w:rFonts w:ascii="Calibri" w:hAnsi="Calibri" w:cs="Calibri"/>
          <w:sz w:val="20"/>
          <w:szCs w:val="20"/>
        </w:rPr>
        <w:t xml:space="preserve"> participants </w:t>
      </w:r>
      <w:r>
        <w:rPr>
          <w:rFonts w:ascii="Calibri" w:hAnsi="Calibri" w:cs="Calibri"/>
          <w:sz w:val="20"/>
          <w:szCs w:val="20"/>
        </w:rPr>
        <w:t>with</w:t>
      </w:r>
      <w:r w:rsidRPr="009F763C">
        <w:rPr>
          <w:rFonts w:ascii="Calibri" w:hAnsi="Calibri" w:cs="Calibri"/>
          <w:sz w:val="20"/>
          <w:szCs w:val="20"/>
        </w:rPr>
        <w:t>in each module or situation</w:t>
      </w:r>
    </w:p>
    <w:p w14:paraId="60D7AA83" w14:textId="77777777" w:rsidR="000C09A6" w:rsidRDefault="000C09A6"/>
    <w:sectPr w:rsidR="000C09A6" w:rsidSect="00C35F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18"/>
    <w:rsid w:val="0005228A"/>
    <w:rsid w:val="000C09A6"/>
    <w:rsid w:val="000C2D98"/>
    <w:rsid w:val="000C3735"/>
    <w:rsid w:val="000E08E0"/>
    <w:rsid w:val="000E7BDF"/>
    <w:rsid w:val="000F1476"/>
    <w:rsid w:val="00115CF7"/>
    <w:rsid w:val="001611A8"/>
    <w:rsid w:val="00184211"/>
    <w:rsid w:val="001A41DB"/>
    <w:rsid w:val="001A6845"/>
    <w:rsid w:val="001D1410"/>
    <w:rsid w:val="001D58E9"/>
    <w:rsid w:val="001F7793"/>
    <w:rsid w:val="0020156D"/>
    <w:rsid w:val="00202AF2"/>
    <w:rsid w:val="002148A1"/>
    <w:rsid w:val="00225676"/>
    <w:rsid w:val="002360CE"/>
    <w:rsid w:val="002E3784"/>
    <w:rsid w:val="00301D37"/>
    <w:rsid w:val="00306C34"/>
    <w:rsid w:val="00331543"/>
    <w:rsid w:val="00332D15"/>
    <w:rsid w:val="003359EA"/>
    <w:rsid w:val="00350EF6"/>
    <w:rsid w:val="003528B6"/>
    <w:rsid w:val="003A291E"/>
    <w:rsid w:val="003B57DA"/>
    <w:rsid w:val="003D66F3"/>
    <w:rsid w:val="004325A5"/>
    <w:rsid w:val="00436D9E"/>
    <w:rsid w:val="00445001"/>
    <w:rsid w:val="00477DE8"/>
    <w:rsid w:val="004B198C"/>
    <w:rsid w:val="004D5DD0"/>
    <w:rsid w:val="005010A8"/>
    <w:rsid w:val="00524BE8"/>
    <w:rsid w:val="00582978"/>
    <w:rsid w:val="005970FF"/>
    <w:rsid w:val="005C35DF"/>
    <w:rsid w:val="005D2198"/>
    <w:rsid w:val="005E4DBF"/>
    <w:rsid w:val="0062207E"/>
    <w:rsid w:val="00625DD0"/>
    <w:rsid w:val="00631055"/>
    <w:rsid w:val="00633CAC"/>
    <w:rsid w:val="00637FDC"/>
    <w:rsid w:val="006558A1"/>
    <w:rsid w:val="00657CA2"/>
    <w:rsid w:val="006A47C6"/>
    <w:rsid w:val="006C5C2D"/>
    <w:rsid w:val="006D1B8A"/>
    <w:rsid w:val="006E4B02"/>
    <w:rsid w:val="00703863"/>
    <w:rsid w:val="007708AE"/>
    <w:rsid w:val="00784BEB"/>
    <w:rsid w:val="0079552E"/>
    <w:rsid w:val="007B1D4E"/>
    <w:rsid w:val="0082040C"/>
    <w:rsid w:val="00823289"/>
    <w:rsid w:val="00833C1F"/>
    <w:rsid w:val="008377DD"/>
    <w:rsid w:val="00861CCE"/>
    <w:rsid w:val="008E7E78"/>
    <w:rsid w:val="00900F23"/>
    <w:rsid w:val="0093221A"/>
    <w:rsid w:val="0095654C"/>
    <w:rsid w:val="0095778F"/>
    <w:rsid w:val="00961CB7"/>
    <w:rsid w:val="00964124"/>
    <w:rsid w:val="0096621E"/>
    <w:rsid w:val="00977768"/>
    <w:rsid w:val="0098411E"/>
    <w:rsid w:val="00A074BF"/>
    <w:rsid w:val="00A2659D"/>
    <w:rsid w:val="00A541F1"/>
    <w:rsid w:val="00A55756"/>
    <w:rsid w:val="00AC30A7"/>
    <w:rsid w:val="00B01A6A"/>
    <w:rsid w:val="00B35A5E"/>
    <w:rsid w:val="00B5033D"/>
    <w:rsid w:val="00B719D9"/>
    <w:rsid w:val="00B84EB3"/>
    <w:rsid w:val="00BB1A1B"/>
    <w:rsid w:val="00BC63E4"/>
    <w:rsid w:val="00BD7AF4"/>
    <w:rsid w:val="00C31273"/>
    <w:rsid w:val="00C35F8F"/>
    <w:rsid w:val="00C47F26"/>
    <w:rsid w:val="00C566E6"/>
    <w:rsid w:val="00C63B1A"/>
    <w:rsid w:val="00C77A0D"/>
    <w:rsid w:val="00CF6173"/>
    <w:rsid w:val="00D06416"/>
    <w:rsid w:val="00D46388"/>
    <w:rsid w:val="00D75E67"/>
    <w:rsid w:val="00D764C0"/>
    <w:rsid w:val="00D96ABB"/>
    <w:rsid w:val="00DB136E"/>
    <w:rsid w:val="00DC348D"/>
    <w:rsid w:val="00DC3F62"/>
    <w:rsid w:val="00DD0D27"/>
    <w:rsid w:val="00DE29B6"/>
    <w:rsid w:val="00E71C18"/>
    <w:rsid w:val="00E840D0"/>
    <w:rsid w:val="00E97C04"/>
    <w:rsid w:val="00F30A0F"/>
    <w:rsid w:val="00F969D2"/>
    <w:rsid w:val="00FB2166"/>
    <w:rsid w:val="00FB22B2"/>
    <w:rsid w:val="00FB5A02"/>
    <w:rsid w:val="00FD0F33"/>
    <w:rsid w:val="00FD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EFB7"/>
  <w15:chartTrackingRefBased/>
  <w15:docId w15:val="{5CE35F58-CE54-9445-BC8B-CFDA03B3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218"/>
    <w:pPr>
      <w:spacing w:after="200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pPr>
      <w:spacing w:after="0"/>
    </w:pPr>
    <w:rPr>
      <w:rFonts w:eastAsiaTheme="minorHAnsi"/>
      <w:kern w:val="2"/>
      <w:sz w:val="18"/>
      <w:szCs w:val="18"/>
      <w14:ligatures w14:val="standardContextual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FD1218"/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semiHidden/>
    <w:rsid w:val="0082040C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977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5</cp:revision>
  <dcterms:created xsi:type="dcterms:W3CDTF">2023-08-14T11:17:00Z</dcterms:created>
  <dcterms:modified xsi:type="dcterms:W3CDTF">2023-08-25T12:54:00Z</dcterms:modified>
</cp:coreProperties>
</file>