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0CA31" w14:textId="26B86075" w:rsidR="00612846" w:rsidRPr="00D831E4" w:rsidRDefault="00612846">
      <w:pPr>
        <w:rPr>
          <w:rFonts w:ascii="Times New Roman" w:hAnsi="Times New Roman" w:cs="Times New Roman"/>
          <w:sz w:val="20"/>
          <w:szCs w:val="20"/>
        </w:rPr>
      </w:pPr>
      <w:r w:rsidRPr="00D831E4">
        <w:rPr>
          <w:rFonts w:ascii="Times New Roman" w:hAnsi="Times New Roman" w:cs="Times New Roman"/>
          <w:sz w:val="20"/>
          <w:szCs w:val="20"/>
        </w:rPr>
        <w:t xml:space="preserve">Table </w:t>
      </w:r>
      <w:r w:rsidR="00D831E4" w:rsidRPr="00D831E4">
        <w:rPr>
          <w:rFonts w:ascii="Times New Roman" w:hAnsi="Times New Roman" w:cs="Times New Roman"/>
          <w:sz w:val="20"/>
          <w:szCs w:val="20"/>
        </w:rPr>
        <w:t>2</w:t>
      </w:r>
      <w:r w:rsidRPr="00D831E4">
        <w:rPr>
          <w:rFonts w:ascii="Times New Roman" w:hAnsi="Times New Roman" w:cs="Times New Roman"/>
          <w:sz w:val="20"/>
          <w:szCs w:val="20"/>
        </w:rPr>
        <w:t xml:space="preserve">. </w:t>
      </w:r>
      <w:r w:rsidR="00D831E4" w:rsidRPr="00D831E4">
        <w:rPr>
          <w:rFonts w:ascii="Times New Roman" w:hAnsi="Times New Roman" w:cs="Times New Roman"/>
          <w:sz w:val="20"/>
          <w:szCs w:val="20"/>
        </w:rPr>
        <w:t>Parameters of hemodynamics, cardiac structure, and NT-</w:t>
      </w:r>
      <w:proofErr w:type="spellStart"/>
      <w:r w:rsidR="00D831E4" w:rsidRPr="00D831E4">
        <w:rPr>
          <w:rFonts w:ascii="Times New Roman" w:hAnsi="Times New Roman" w:cs="Times New Roman"/>
          <w:sz w:val="20"/>
          <w:szCs w:val="20"/>
        </w:rPr>
        <w:t>proBNP</w:t>
      </w:r>
      <w:proofErr w:type="spellEnd"/>
    </w:p>
    <w:p w14:paraId="713F3891" w14:textId="30D46B38" w:rsidR="00612846" w:rsidRDefault="00612846"/>
    <w:p w14:paraId="7E599C35" w14:textId="0F32E5A9" w:rsidR="00612846" w:rsidRDefault="00D831E4">
      <w:r>
        <w:rPr>
          <w:noProof/>
        </w:rPr>
        <w:drawing>
          <wp:inline distT="0" distB="0" distL="0" distR="0" wp14:anchorId="0E020315" wp14:editId="77E57796">
            <wp:extent cx="5214025" cy="1626870"/>
            <wp:effectExtent l="0" t="0" r="5715" b="0"/>
            <wp:docPr id="4840931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093100" name=""/>
                    <pic:cNvPicPr/>
                  </pic:nvPicPr>
                  <pic:blipFill rotWithShape="1">
                    <a:blip r:embed="rId6"/>
                    <a:srcRect r="1143"/>
                    <a:stretch/>
                  </pic:blipFill>
                  <pic:spPr bwMode="auto">
                    <a:xfrm>
                      <a:off x="0" y="0"/>
                      <a:ext cx="5214025" cy="1626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08FDF" w14:textId="42C7EA79" w:rsidR="00612846" w:rsidRPr="00D831E4" w:rsidRDefault="00D831E4">
      <w:pPr>
        <w:rPr>
          <w:rFonts w:ascii="Times New Roman" w:hAnsi="Times New Roman" w:cs="Times New Roman"/>
          <w:sz w:val="20"/>
          <w:szCs w:val="20"/>
        </w:rPr>
      </w:pPr>
      <w:r w:rsidRPr="00D831E4">
        <w:rPr>
          <w:rFonts w:ascii="Times New Roman" w:hAnsi="Times New Roman" w:cs="Times New Roman"/>
          <w:sz w:val="20"/>
          <w:szCs w:val="20"/>
        </w:rPr>
        <w:t>HW/TL, heart weight/tibial length; NT-</w:t>
      </w:r>
      <w:proofErr w:type="spellStart"/>
      <w:r w:rsidRPr="00D831E4">
        <w:rPr>
          <w:rFonts w:ascii="Times New Roman" w:hAnsi="Times New Roman" w:cs="Times New Roman"/>
          <w:sz w:val="20"/>
          <w:szCs w:val="20"/>
        </w:rPr>
        <w:t>proBNP</w:t>
      </w:r>
      <w:proofErr w:type="spellEnd"/>
      <w:r w:rsidRPr="00D831E4">
        <w:rPr>
          <w:rFonts w:ascii="Times New Roman" w:hAnsi="Times New Roman" w:cs="Times New Roman"/>
          <w:sz w:val="20"/>
          <w:szCs w:val="20"/>
        </w:rPr>
        <w:t>, NT-</w:t>
      </w:r>
      <w:proofErr w:type="spellStart"/>
      <w:r w:rsidRPr="00D831E4">
        <w:rPr>
          <w:rFonts w:ascii="Times New Roman" w:hAnsi="Times New Roman" w:cs="Times New Roman"/>
          <w:sz w:val="20"/>
          <w:szCs w:val="20"/>
        </w:rPr>
        <w:t>proBNP</w:t>
      </w:r>
      <w:proofErr w:type="spellEnd"/>
      <w:r w:rsidRPr="00D831E4">
        <w:rPr>
          <w:rFonts w:ascii="Times New Roman" w:hAnsi="Times New Roman" w:cs="Times New Roman"/>
          <w:sz w:val="20"/>
          <w:szCs w:val="20"/>
        </w:rPr>
        <w:t xml:space="preserve"> concentration in serum; LVSP, LV systolic pressure; LVEDP, LV end-diastolic pressure; LV </w:t>
      </w:r>
      <w:proofErr w:type="spellStart"/>
      <w:r w:rsidRPr="00D831E4">
        <w:rPr>
          <w:rFonts w:ascii="Times New Roman" w:hAnsi="Times New Roman" w:cs="Times New Roman"/>
          <w:sz w:val="20"/>
          <w:szCs w:val="20"/>
        </w:rPr>
        <w:t>dp</w:t>
      </w:r>
      <w:proofErr w:type="spellEnd"/>
      <w:r w:rsidRPr="00D831E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D831E4">
        <w:rPr>
          <w:rFonts w:ascii="Times New Roman" w:hAnsi="Times New Roman" w:cs="Times New Roman"/>
          <w:sz w:val="20"/>
          <w:szCs w:val="20"/>
        </w:rPr>
        <w:t>dtmax</w:t>
      </w:r>
      <w:proofErr w:type="spellEnd"/>
      <w:r w:rsidRPr="00D831E4">
        <w:rPr>
          <w:rFonts w:ascii="Times New Roman" w:hAnsi="Times New Roman" w:cs="Times New Roman"/>
          <w:sz w:val="20"/>
          <w:szCs w:val="20"/>
        </w:rPr>
        <w:t xml:space="preserve">, LV </w:t>
      </w:r>
      <w:proofErr w:type="spellStart"/>
      <w:r w:rsidRPr="00D831E4">
        <w:rPr>
          <w:rFonts w:ascii="Times New Roman" w:hAnsi="Times New Roman" w:cs="Times New Roman"/>
          <w:sz w:val="20"/>
          <w:szCs w:val="20"/>
        </w:rPr>
        <w:t>dp</w:t>
      </w:r>
      <w:proofErr w:type="spellEnd"/>
      <w:r w:rsidRPr="00D831E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D831E4">
        <w:rPr>
          <w:rFonts w:ascii="Times New Roman" w:hAnsi="Times New Roman" w:cs="Times New Roman"/>
          <w:sz w:val="20"/>
          <w:szCs w:val="20"/>
        </w:rPr>
        <w:t>dtmin</w:t>
      </w:r>
      <w:proofErr w:type="spellEnd"/>
      <w:r w:rsidRPr="00D831E4">
        <w:rPr>
          <w:rFonts w:ascii="Times New Roman" w:hAnsi="Times New Roman" w:cs="Times New Roman"/>
          <w:sz w:val="20"/>
          <w:szCs w:val="20"/>
        </w:rPr>
        <w:t xml:space="preserve">, maximal rate of pressure </w:t>
      </w:r>
      <w:proofErr w:type="gramStart"/>
      <w:r w:rsidRPr="00D831E4">
        <w:rPr>
          <w:rFonts w:ascii="Times New Roman" w:hAnsi="Times New Roman" w:cs="Times New Roman"/>
          <w:sz w:val="20"/>
          <w:szCs w:val="20"/>
        </w:rPr>
        <w:t>rise</w:t>
      </w:r>
      <w:proofErr w:type="gramEnd"/>
      <w:r w:rsidRPr="00D831E4">
        <w:rPr>
          <w:rFonts w:ascii="Times New Roman" w:hAnsi="Times New Roman" w:cs="Times New Roman"/>
          <w:sz w:val="20"/>
          <w:szCs w:val="20"/>
        </w:rPr>
        <w:t xml:space="preserve"> and decline (</w:t>
      </w:r>
      <w:proofErr w:type="spellStart"/>
      <w:r w:rsidRPr="00D831E4">
        <w:rPr>
          <w:rFonts w:ascii="Times New Roman" w:hAnsi="Times New Roman" w:cs="Times New Roman"/>
          <w:sz w:val="20"/>
          <w:szCs w:val="20"/>
        </w:rPr>
        <w:t>dP</w:t>
      </w:r>
      <w:proofErr w:type="spellEnd"/>
      <w:r w:rsidRPr="00D831E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D831E4">
        <w:rPr>
          <w:rFonts w:ascii="Times New Roman" w:hAnsi="Times New Roman" w:cs="Times New Roman"/>
          <w:sz w:val="20"/>
          <w:szCs w:val="20"/>
        </w:rPr>
        <w:t>dtmax</w:t>
      </w:r>
      <w:proofErr w:type="spellEnd"/>
      <w:r w:rsidRPr="00D831E4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D831E4">
        <w:rPr>
          <w:rFonts w:ascii="Times New Roman" w:hAnsi="Times New Roman" w:cs="Times New Roman"/>
          <w:sz w:val="20"/>
          <w:szCs w:val="20"/>
        </w:rPr>
        <w:t>dP</w:t>
      </w:r>
      <w:proofErr w:type="spellEnd"/>
      <w:r w:rsidRPr="00D831E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D831E4">
        <w:rPr>
          <w:rFonts w:ascii="Times New Roman" w:hAnsi="Times New Roman" w:cs="Times New Roman"/>
          <w:sz w:val="20"/>
          <w:szCs w:val="20"/>
        </w:rPr>
        <w:t>dtmin</w:t>
      </w:r>
      <w:proofErr w:type="spellEnd"/>
      <w:r w:rsidRPr="00D831E4">
        <w:rPr>
          <w:rFonts w:ascii="Times New Roman" w:hAnsi="Times New Roman" w:cs="Times New Roman"/>
          <w:sz w:val="20"/>
          <w:szCs w:val="20"/>
        </w:rPr>
        <w:t>)</w:t>
      </w:r>
    </w:p>
    <w:sectPr w:rsidR="00612846" w:rsidRPr="00D83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581BC" w14:textId="77777777" w:rsidR="00C76E3F" w:rsidRDefault="00C76E3F" w:rsidP="00D831E4">
      <w:r>
        <w:separator/>
      </w:r>
    </w:p>
  </w:endnote>
  <w:endnote w:type="continuationSeparator" w:id="0">
    <w:p w14:paraId="732A7916" w14:textId="77777777" w:rsidR="00C76E3F" w:rsidRDefault="00C76E3F" w:rsidP="00D8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522BC" w14:textId="77777777" w:rsidR="00C76E3F" w:rsidRDefault="00C76E3F" w:rsidP="00D831E4">
      <w:r>
        <w:separator/>
      </w:r>
    </w:p>
  </w:footnote>
  <w:footnote w:type="continuationSeparator" w:id="0">
    <w:p w14:paraId="1B161076" w14:textId="77777777" w:rsidR="00C76E3F" w:rsidRDefault="00C76E3F" w:rsidP="00D83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46"/>
    <w:rsid w:val="00612846"/>
    <w:rsid w:val="00BC227A"/>
    <w:rsid w:val="00C76E3F"/>
    <w:rsid w:val="00D8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C6DEE"/>
  <w15:chartTrackingRefBased/>
  <w15:docId w15:val="{D8988F6F-3FC2-4F13-B76B-2C67E9D5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1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31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31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31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秀昆 王</dc:creator>
  <cp:keywords/>
  <dc:description/>
  <cp:lastModifiedBy>秀昆 王</cp:lastModifiedBy>
  <cp:revision>3</cp:revision>
  <dcterms:created xsi:type="dcterms:W3CDTF">2023-08-27T14:16:00Z</dcterms:created>
  <dcterms:modified xsi:type="dcterms:W3CDTF">2023-08-27T14:32:00Z</dcterms:modified>
</cp:coreProperties>
</file>