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5971" w14:textId="63D1FFCA" w:rsidR="006B488E" w:rsidRPr="00C90DAF" w:rsidRDefault="007411EE">
      <w:pPr>
        <w:adjustRightInd w:val="0"/>
        <w:snapToGrid w:val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_Hlk141542281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ble</w:t>
      </w:r>
      <w:r w:rsidR="008939AD" w:rsidRPr="00C90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8939AD" w:rsidRPr="00C90DAF">
        <w:rPr>
          <w:rFonts w:ascii="Times New Roman" w:hAnsi="Times New Roman" w:cs="Times New Roman"/>
          <w:sz w:val="24"/>
          <w:szCs w:val="24"/>
        </w:rPr>
        <w:t>2</w:t>
      </w:r>
      <w:r w:rsidR="002612E1" w:rsidRPr="00C90DAF">
        <w:rPr>
          <w:rFonts w:ascii="Times New Roman" w:hAnsi="Times New Roman" w:cs="Times New Roman" w:hint="eastAsia"/>
          <w:sz w:val="24"/>
          <w:szCs w:val="24"/>
        </w:rPr>
        <w:t>. Genes contained in chloroplast genomes (110 genes in total).</w:t>
      </w:r>
    </w:p>
    <w:tbl>
      <w:tblPr>
        <w:tblW w:w="827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1"/>
        <w:gridCol w:w="2410"/>
        <w:gridCol w:w="1134"/>
        <w:gridCol w:w="1134"/>
        <w:gridCol w:w="1134"/>
        <w:gridCol w:w="1059"/>
      </w:tblGrid>
      <w:tr w:rsidR="006B488E" w14:paraId="1F945A3C" w14:textId="77777777">
        <w:trPr>
          <w:trHeight w:val="280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8FF1FC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Category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43114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roup of gene</w:t>
            </w:r>
          </w:p>
        </w:tc>
        <w:tc>
          <w:tcPr>
            <w:tcW w:w="44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AF4F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Name of gene</w:t>
            </w:r>
          </w:p>
        </w:tc>
      </w:tr>
      <w:tr w:rsidR="006B488E" w14:paraId="771EBC0F" w14:textId="77777777">
        <w:trPr>
          <w:trHeight w:val="280"/>
          <w:jc w:val="center"/>
        </w:trPr>
        <w:tc>
          <w:tcPr>
            <w:tcW w:w="14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5673C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Self-replication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A3A9A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Ribosomal RNA genes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B02CC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4.5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B2C89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59A0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2C43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rrn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:rsidR="006B488E" w14:paraId="3C1AAE76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7121873A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E4DBEF9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7A4168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D00D1C4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37C4A4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23B872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0BC9D77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EF19DD7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41497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Transfer RNA genes</w:t>
            </w:r>
          </w:p>
          <w:p w14:paraId="61AC974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5343CFC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3014603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8BD1C6B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9F7EBF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72369CC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49E8A8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1345713" w14:textId="77777777" w:rsidR="006B488E" w:rsidRDefault="002612E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-UGC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6FFD301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trnF-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GAA</w:t>
            </w:r>
          </w:p>
          <w:p w14:paraId="5F29F6E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trnI-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67F2108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trnL-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UAA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4C6FDFC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trnP-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UGG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GCU</w:t>
            </w:r>
          </w:p>
          <w:p w14:paraId="7AE7E67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trnT-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UGU</w:t>
            </w:r>
          </w:p>
          <w:p w14:paraId="2D81975C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trnY-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8715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t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rnC-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GCA</w:t>
            </w:r>
          </w:p>
          <w:p w14:paraId="7642384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trnfM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-CAU</w:t>
            </w:r>
          </w:p>
          <w:p w14:paraId="6575014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trnI-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54BF281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trnL-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UAG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trnQ-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UUG</w:t>
            </w:r>
          </w:p>
          <w:p w14:paraId="447284CD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GGA</w:t>
            </w:r>
          </w:p>
          <w:p w14:paraId="785D830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trnV-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 </w:t>
            </w:r>
          </w:p>
          <w:p w14:paraId="3678026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01DEA6" w14:textId="77777777" w:rsidR="006B488E" w:rsidRDefault="002612E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trnD-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GUC</w:t>
            </w:r>
          </w:p>
          <w:p w14:paraId="23C751FC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trnG-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UCC</w:t>
            </w:r>
          </w:p>
          <w:p w14:paraId="30A0F58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trnK-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UUU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29F92D9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trnM-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trnR-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ACG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5756CE0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trnS-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UGA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trnV-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UAC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3829AF2A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231BDF1" w14:textId="77777777" w:rsidR="006B488E" w:rsidRDefault="002612E1">
            <w:pPr>
              <w:widowControl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trnE-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UUC</w:t>
            </w:r>
          </w:p>
          <w:p w14:paraId="39509EA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trnH-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GUG</w:t>
            </w:r>
          </w:p>
          <w:p w14:paraId="64E3D0F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trnL-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12D4CBE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trnN-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GUU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089F48E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trnR-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UCU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trnT-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GGU</w:t>
            </w:r>
          </w:p>
          <w:p w14:paraId="61BC22D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bookmarkStart w:id="1" w:name="OLE_LINK1"/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trnW-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CCA</w:t>
            </w:r>
          </w:p>
          <w:bookmarkEnd w:id="1"/>
          <w:p w14:paraId="0991DEB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3488BE2D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66A3A860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F7F5DF7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4444A69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8B700B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Small subunit of ribosome</w:t>
            </w:r>
          </w:p>
          <w:p w14:paraId="3FA31F8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FFC8C7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A509E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  <w:p w14:paraId="4479623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  <w:p w14:paraId="7FBACC5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3F4F4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  <w:p w14:paraId="63D1068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  <w:p w14:paraId="64F4113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44DF8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  <w:p w14:paraId="273FACD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a,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b*</w:t>
            </w:r>
          </w:p>
          <w:p w14:paraId="50D5639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55A289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0ED3099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  <w:p w14:paraId="51228658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2515CE6A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7CF4A6E0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0B2DA1B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662C0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Large subunit of ribosome</w:t>
            </w:r>
          </w:p>
          <w:p w14:paraId="02B3E9C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1D2E9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399258BD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3E63265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C3F0E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  <w:p w14:paraId="03FF0CA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r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pl</w:t>
            </w: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32</w:t>
            </w:r>
          </w:p>
          <w:p w14:paraId="6A94C75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AF632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  <w:p w14:paraId="2B7C1BF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3</w:t>
            </w:r>
          </w:p>
          <w:p w14:paraId="5348FD0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21F3DB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  <w:p w14:paraId="738FAFA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rpl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6</w:t>
            </w:r>
          </w:p>
          <w:p w14:paraId="6A539F5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3BB3262E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509C763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D71428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RNA polymerase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 xml:space="preserve"> subunits</w:t>
            </w:r>
          </w:p>
          <w:p w14:paraId="1D110CC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23234D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090E1CF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7ACB7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  <w:p w14:paraId="6ADD290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17B57B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33E00807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A0CF8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rpo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C2</w:t>
            </w:r>
          </w:p>
          <w:p w14:paraId="1845755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29BCF5F6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62CC868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Photosynthesis</w:t>
            </w:r>
          </w:p>
          <w:p w14:paraId="5B52D93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64E95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Subunits of photosystem I</w:t>
            </w:r>
          </w:p>
          <w:p w14:paraId="7E58122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BC7B4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40D2B71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C7258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  <w:p w14:paraId="68F7980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ycf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FA18C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  <w:p w14:paraId="0A357EBC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4BA3F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psa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  <w:p w14:paraId="0DDE71B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4C3C4799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5134A39A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6B751E7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71F8F8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0D3150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Subunits of photosystem II</w:t>
            </w:r>
          </w:p>
          <w:p w14:paraId="1CDA6A3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22A5E9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2E7B4B5A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0691A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560E182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</w:p>
          <w:p w14:paraId="75C2106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</w:t>
            </w:r>
          </w:p>
          <w:p w14:paraId="30FCE12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56F1A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  <w:p w14:paraId="52828FD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</w:p>
          <w:p w14:paraId="75D590E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  <w:p w14:paraId="1D25180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16C4C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  <w:p w14:paraId="0B885ED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</w:p>
          <w:p w14:paraId="09AB0F5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</w:t>
            </w:r>
          </w:p>
          <w:p w14:paraId="027816A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Z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40AF32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  <w:p w14:paraId="431E956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  <w:p w14:paraId="0757764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psb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</w:t>
            </w:r>
          </w:p>
          <w:p w14:paraId="4161490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236BF4E8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3F93842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942E37B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1DA87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Subunits of cytochrome</w:t>
            </w:r>
          </w:p>
          <w:p w14:paraId="2AD3F12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D874C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4E042AC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E9777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  <w:p w14:paraId="67982CE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FE6CC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  <w:p w14:paraId="629F311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2ACDF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pet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  <w:p w14:paraId="552C66A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3F283AD3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7F9F3DF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B1A580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CB09A4D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Subunits of ATP synthase</w:t>
            </w:r>
          </w:p>
          <w:p w14:paraId="7E1C62EC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BE79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3DC0E02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631C05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</w:p>
          <w:p w14:paraId="1436B0F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0336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</w:p>
          <w:p w14:paraId="01309BF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0DBDFE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atp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4E2A130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7EE506DA" w14:textId="77777777">
        <w:trPr>
          <w:trHeight w:val="280"/>
          <w:jc w:val="center"/>
        </w:trPr>
        <w:tc>
          <w:tcPr>
            <w:tcW w:w="1401" w:type="dxa"/>
            <w:shd w:val="clear" w:color="auto" w:fill="auto"/>
            <w:vAlign w:val="center"/>
          </w:tcPr>
          <w:p w14:paraId="0565773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09C16A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Large subunit of Rubisco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1F01E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rbc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98DBF4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3ADBBC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F0C88B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0C2E9B60" w14:textId="77777777">
        <w:trPr>
          <w:trHeight w:val="280"/>
          <w:jc w:val="center"/>
        </w:trPr>
        <w:tc>
          <w:tcPr>
            <w:tcW w:w="1401" w:type="dxa"/>
            <w:tcBorders>
              <w:bottom w:val="nil"/>
            </w:tcBorders>
            <w:shd w:val="clear" w:color="auto" w:fill="auto"/>
            <w:vAlign w:val="center"/>
          </w:tcPr>
          <w:p w14:paraId="3344D28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24C7BB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7B325DE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vAlign w:val="center"/>
          </w:tcPr>
          <w:p w14:paraId="5648C1F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Subunits of NADH </w:t>
            </w:r>
          </w:p>
          <w:p w14:paraId="40467F0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Dehydrogenase</w:t>
            </w:r>
          </w:p>
          <w:p w14:paraId="6B84A00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59FD623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68AD170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</w:t>
            </w:r>
          </w:p>
          <w:p w14:paraId="5358E22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13E8A2A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B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  <w:p w14:paraId="5EB481C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</w:t>
            </w:r>
          </w:p>
          <w:p w14:paraId="4DE3E0CC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J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A33D7B6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</w:t>
            </w:r>
          </w:p>
          <w:p w14:paraId="71E746A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</w:t>
            </w:r>
          </w:p>
          <w:p w14:paraId="508E0680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059" w:type="dxa"/>
            <w:tcBorders>
              <w:bottom w:val="nil"/>
            </w:tcBorders>
            <w:shd w:val="clear" w:color="auto" w:fill="auto"/>
            <w:vAlign w:val="center"/>
          </w:tcPr>
          <w:p w14:paraId="739C3F5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  <w:p w14:paraId="4C3669C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ndh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</w:t>
            </w:r>
          </w:p>
          <w:p w14:paraId="5E841536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14BDADDB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B74C8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Other genes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C24B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Maturase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9C804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mat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B1020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69130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CB80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46E49F6D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69F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45C61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Envelope membrane protein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8CB8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cem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45EA0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F76B7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A2D9D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277FCBAB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4E5B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5BACDA58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1456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Subunit of acetyl-CoA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10355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acc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DA4768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23899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721AE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6909828F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5233A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56C8A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C-type cytochrome </w:t>
            </w:r>
          </w:p>
          <w:p w14:paraId="5CF1EFB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synthesis gene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6ADAD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ccs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</w:t>
            </w:r>
          </w:p>
          <w:p w14:paraId="71C1B06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8F7C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661BC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3972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3DF1199B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2A348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0D9EDA40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77B9B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Protease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D9F2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clp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0988F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94831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35A03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6B488E" w14:paraId="7FE68AB1" w14:textId="77777777">
        <w:trPr>
          <w:trHeight w:val="280"/>
          <w:jc w:val="center"/>
        </w:trPr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701417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Unknown function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FACD2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Conserved open reading frames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55AE6F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bookmarkStart w:id="2" w:name="OLE_LINK27"/>
            <w:bookmarkStart w:id="3" w:name="OLE_LINK28"/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ycf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bookmarkStart w:id="4" w:name="OLE_LINK116"/>
            <w:bookmarkStart w:id="5" w:name="OLE_LINK113"/>
            <w:bookmarkStart w:id="6" w:name="OLE_LINK115"/>
            <w:bookmarkStart w:id="7" w:name="OLE_LINK114"/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bookmarkEnd w:id="2"/>
            <w:bookmarkEnd w:id="3"/>
            <w:bookmarkEnd w:id="4"/>
            <w:bookmarkEnd w:id="5"/>
            <w:bookmarkEnd w:id="6"/>
            <w:bookmarkEnd w:id="7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(part)</w:t>
            </w:r>
          </w:p>
          <w:p w14:paraId="0511B05E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7CA09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  <w:bookmarkStart w:id="8" w:name="OLE_LINK32"/>
            <w:bookmarkStart w:id="9" w:name="OLE_LINK30"/>
            <w:bookmarkStart w:id="10" w:name="OLE_LINK31"/>
            <w:bookmarkStart w:id="11" w:name="OLE_LINK29"/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宋体" w:hAnsi="Times New Roman" w:cs="Times New Roman"/>
                <w:i/>
                <w:color w:val="000000"/>
                <w:kern w:val="0"/>
                <w:sz w:val="18"/>
                <w:szCs w:val="18"/>
              </w:rPr>
              <w:t>cf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  <w:bookmarkEnd w:id="8"/>
            <w:bookmarkEnd w:id="9"/>
            <w:bookmarkEnd w:id="10"/>
            <w:bookmarkEnd w:id="11"/>
          </w:p>
          <w:p w14:paraId="49FE8479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D018E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000000"/>
                <w:kern w:val="0"/>
                <w:sz w:val="18"/>
                <w:szCs w:val="18"/>
              </w:rPr>
              <w:t>ycf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4</w:t>
            </w:r>
          </w:p>
          <w:p w14:paraId="0DA17822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8A7823" w14:textId="77777777" w:rsidR="006B488E" w:rsidRDefault="002612E1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 w:val="18"/>
                <w:szCs w:val="18"/>
              </w:rPr>
              <w:t>ycf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</w:rPr>
              <w:t>15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  <w:p w14:paraId="092F8AA5" w14:textId="77777777" w:rsidR="006B488E" w:rsidRDefault="006B488E">
            <w:pPr>
              <w:widowControl/>
              <w:adjustRightInd w:val="0"/>
              <w:snapToGrid w:val="0"/>
              <w:spacing w:line="2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4A63B5B1" w14:textId="77777777" w:rsidR="006B488E" w:rsidRDefault="002612E1">
      <w:pPr>
        <w:adjustRightInd w:val="0"/>
        <w:snapToGrid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 xml:space="preserve">a </w:t>
      </w:r>
      <w:r>
        <w:rPr>
          <w:rFonts w:ascii="Times New Roman" w:hAnsi="Times New Roman" w:cs="Times New Roman"/>
          <w:sz w:val="18"/>
          <w:szCs w:val="18"/>
        </w:rPr>
        <w:t xml:space="preserve">Two gene copies in IRs; </w:t>
      </w:r>
      <w:r>
        <w:rPr>
          <w:rFonts w:ascii="Times New Roman" w:hAnsi="Times New Roman" w:cs="Times New Roman" w:hint="eastAsia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 gene divided into two independent transcription units;</w:t>
      </w:r>
      <w:r>
        <w:rPr>
          <w:rFonts w:ascii="Times New Roman" w:hAnsi="Times New Roman" w:cs="Times New Roman" w:hint="eastAsia"/>
          <w:sz w:val="18"/>
          <w:szCs w:val="18"/>
        </w:rPr>
        <w:t xml:space="preserve"> one and two asterisks indicate one- and two-intron containing genes, respectively.</w:t>
      </w:r>
    </w:p>
    <w:bookmarkEnd w:id="0"/>
    <w:p w14:paraId="6E3E17D9" w14:textId="77777777" w:rsidR="006B488E" w:rsidRDefault="006B488E"/>
    <w:sectPr w:rsidR="006B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2FB53" w14:textId="77777777" w:rsidR="00F87616" w:rsidRDefault="00F87616" w:rsidP="008939AD">
      <w:r>
        <w:separator/>
      </w:r>
    </w:p>
  </w:endnote>
  <w:endnote w:type="continuationSeparator" w:id="0">
    <w:p w14:paraId="7794C69E" w14:textId="77777777" w:rsidR="00F87616" w:rsidRDefault="00F87616" w:rsidP="0089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C3C86" w14:textId="77777777" w:rsidR="00F87616" w:rsidRDefault="00F87616" w:rsidP="008939AD">
      <w:r>
        <w:separator/>
      </w:r>
    </w:p>
  </w:footnote>
  <w:footnote w:type="continuationSeparator" w:id="0">
    <w:p w14:paraId="396CB7AE" w14:textId="77777777" w:rsidR="00F87616" w:rsidRDefault="00F87616" w:rsidP="008939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VkZmY2NTY0ZDk2ZjA3NGM3YmQ0ODM5NWRhMzM0Y2QifQ=="/>
  </w:docVars>
  <w:rsids>
    <w:rsidRoot w:val="00321882"/>
    <w:rsid w:val="000476E0"/>
    <w:rsid w:val="002612E1"/>
    <w:rsid w:val="00321882"/>
    <w:rsid w:val="005E44B4"/>
    <w:rsid w:val="006877F7"/>
    <w:rsid w:val="006B488E"/>
    <w:rsid w:val="007411EE"/>
    <w:rsid w:val="008939AD"/>
    <w:rsid w:val="00B10FF7"/>
    <w:rsid w:val="00C90DAF"/>
    <w:rsid w:val="00D9730A"/>
    <w:rsid w:val="00F573FE"/>
    <w:rsid w:val="00F87616"/>
    <w:rsid w:val="00FB1138"/>
    <w:rsid w:val="1C54071D"/>
    <w:rsid w:val="29A03A5B"/>
    <w:rsid w:val="377E46E4"/>
    <w:rsid w:val="3D0A2E41"/>
    <w:rsid w:val="4E941CC1"/>
    <w:rsid w:val="4EDB7F33"/>
    <w:rsid w:val="63B87A07"/>
    <w:rsid w:val="6E3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5AFF51"/>
  <w15:docId w15:val="{8C87ECF8-4C64-47E7-A243-20D4E248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3F1DE-868B-40E4-8A32-AF1788AE9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2023-05-12T13:10:00Z</dcterms:created>
  <dcterms:modified xsi:type="dcterms:W3CDTF">2023-08-27T14:17:00Z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2151D8DEF4F24EACB3635D0C6BDC0004_12</vt:lpwstr>
  </property>
</Properties>
</file>